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2F7D4F"/>
          <w:spacing w:val="30"/>
          <w:sz w:val="18"/>
          <w:szCs w:val="18"/>
        </w:rPr>
        <w:t xml:space="preserve">DIGITAL TOOL SETUP · GUIDE 1</w:t>
      </w:r>
    </w:p>
    <w:p>
      <w:pPr>
        <w:pBdr>
          <w:bottom w:val="single" w:color="2F7D4F" w:sz="10" w:space="6"/>
        </w:pBdr>
        <w:spacing w:after="160" w:before="40"/>
      </w:pPr>
      <w:r>
        <w:rPr>
          <w:b/>
          <w:bCs/>
          <w:color w:val="1C231F"/>
          <w:sz w:val="40"/>
          <w:szCs w:val="40"/>
        </w:rPr>
        <w:t xml:space="preserve">Google Account Setup Guide</w:t>
      </w:r>
    </w:p>
    <w:p>
      <w:pPr>
        <w:spacing w:after="200"/>
      </w:pPr>
      <w:r>
        <w:rPr>
          <w:i/>
          <w:iCs/>
          <w:color w:val="6E7B73"/>
          <w:sz w:val="21"/>
          <w:szCs w:val="21"/>
        </w:rPr>
        <w:t xml:space="preserve">How to set up and secure your Silverleaf Google (Workspace) account on your first day.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Before you start  </w:t>
      </w:r>
      <w:r>
        <w:rPr>
          <w:color w:val="2B332E"/>
          <w:sz w:val="19"/>
          <w:szCs w:val="19"/>
        </w:rPr>
        <w:t xml:space="preserve">your IT focal person (info@silverleaf.co.tz) will give you your Silverleaf email address (yourname@silverleaf.co.tz) and a temporary password. Have these and your phone nearby.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Set up your account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1  </w:t>
      </w:r>
      <w:r>
        <w:rPr>
          <w:color w:val="2B332E"/>
          <w:sz w:val="21"/>
          <w:szCs w:val="21"/>
        </w:rPr>
        <w:t xml:space="preserve">Open a browser and go to accounts.google.com, then choose “Sign in.”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2  </w:t>
      </w:r>
      <w:r>
        <w:rPr>
          <w:color w:val="2B332E"/>
          <w:sz w:val="21"/>
          <w:szCs w:val="21"/>
        </w:rPr>
        <w:t xml:space="preserve">Enter your full Silverleaf email address (yourname@silverleaf.co.tz) and the temporary password you were given.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3  </w:t>
      </w:r>
      <w:r>
        <w:rPr>
          <w:color w:val="2B332E"/>
          <w:sz w:val="21"/>
          <w:szCs w:val="21"/>
        </w:rPr>
        <w:t xml:space="preserve">When prompted, create a new strong password. Use at least 10 characters with a mix of letters, numbers and a symbol. Do not reuse a personal password.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4  </w:t>
      </w:r>
      <w:r>
        <w:rPr>
          <w:color w:val="2B332E"/>
          <w:sz w:val="21"/>
          <w:szCs w:val="21"/>
        </w:rPr>
        <w:t xml:space="preserve">Add a recovery phone number and a personal recovery email so you can get back in if you are ever locked out.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5  </w:t>
      </w:r>
      <w:r>
        <w:rPr>
          <w:color w:val="2B332E"/>
          <w:sz w:val="21"/>
          <w:szCs w:val="21"/>
        </w:rPr>
        <w:t xml:space="preserve">Turn on 2-Step Verification (Security → 2-Step Verification). This protects student and staff data if your password is ever exposed.</w:t>
      </w:r>
    </w:p>
    <w:p>
      <w:pPr>
        <w:spacing w:after="90"/>
        <w:ind w:left="360" w:hanging="360"/>
      </w:pPr>
      <w:r>
        <w:rPr>
          <w:b/>
          <w:bCs/>
          <w:color w:val="2F7D4F"/>
          <w:sz w:val="21"/>
          <w:szCs w:val="21"/>
        </w:rPr>
        <w:t xml:space="preserve">Step 6  </w:t>
      </w:r>
      <w:r>
        <w:rPr>
          <w:color w:val="2B332E"/>
          <w:sz w:val="21"/>
          <w:szCs w:val="21"/>
        </w:rPr>
        <w:t xml:space="preserve">Add a profile photo and confirm your display name reads correctly (First name, Last name).</w:t>
      </w:r>
    </w:p>
    <w:p>
      <w:pPr>
        <w:spacing w:after="100" w:before="260"/>
      </w:pPr>
      <w:r>
        <w:rPr>
          <w:b/>
          <w:bCs/>
          <w:color w:val="1E5836"/>
          <w:sz w:val="26"/>
          <w:szCs w:val="26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Your Silverleaf account is for work use. Keep personal accounts separate.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Never share your password — Silverleaf IT will never ask for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332E"/>
          <w:sz w:val="21"/>
          <w:szCs w:val="21"/>
        </w:rPr>
        <w:t xml:space="preserve">Sign out on shared or public computers.</w:t>
      </w:r>
    </w:p>
    <w:p>
      <w:pPr>
        <w:pBdr>
          <w:left w:val="single" w:color="2F7D4F" w:sz="18" w:space="6"/>
        </w:pBdr>
        <w:shd w:fill="E5F1E9" w:color="auto" w:val="clear"/>
        <w:spacing w:after="120" w:before="80"/>
      </w:pPr>
      <w:r>
        <w:rPr>
          <w:b/>
          <w:bCs/>
          <w:color w:val="1E5836"/>
          <w:sz w:val="19"/>
          <w:szCs w:val="19"/>
        </w:rPr>
        <w:t xml:space="preserve">Need help?  </w:t>
      </w:r>
      <w:r>
        <w:rPr>
          <w:color w:val="2B332E"/>
          <w:sz w:val="19"/>
          <w:szCs w:val="19"/>
        </w:rPr>
        <w:t xml:space="preserve">If you cannot sign in or did not receive your details, contact your IT focal person (info@silverleaf.co.tz).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DD0" w:sz="4" w:space="4"/>
      </w:pBdr>
      <w:tabs>
        <w:tab w:val="right" w:pos="9026"/>
      </w:tabs>
    </w:pPr>
    <w:r>
      <w:rPr>
        <w:color w:val="6E7B73"/>
        <w:sz w:val="16"/>
        <w:szCs w:val="16"/>
      </w:rPr>
      <w:t xml:space="preserve">Google Account Setup</w:t>
    </w:r>
    <w:r>
      <w:rPr>
        <w:color w:val="6E7B73"/>
        <w:sz w:val="16"/>
        <w:szCs w:val="16"/>
      </w:rPr>
      <w:t xml:space="preserve">	Page </w:t>
    </w:r>
    <w:r>
      <w:rPr>
        <w:color w:val="6E7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F7D4F" w:color="auto" w:val="clear"/>
      <w:spacing w:after="0"/>
    </w:pPr>
    <w:r>
      <w:rPr>
        <w:b/>
        <w:bCs/>
        <w:color w:val="FFFFFF"/>
        <w:sz w:val="16"/>
        <w:szCs w:val="16"/>
      </w:rPr>
      <w:t xml:space="preserve">  SILVERLEAF ACADEMY</w:t>
    </w:r>
    <w:r>
      <w:rPr>
        <w:color w:val="DCEFE3"/>
        <w:sz w:val="16"/>
        <w:szCs w:val="16"/>
      </w:rPr>
      <w:t xml:space="preserve">   ·   Staff Onboarding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color w:val="2F7D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3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Account Setup Guide</dc:title>
  <dc:creator>Silverleaf Academy</dc:creator>
  <cp:lastModifiedBy>Un-named</cp:lastModifiedBy>
  <cp:revision>1</cp:revision>
  <dcterms:created xsi:type="dcterms:W3CDTF">2026-06-12T11:32:12.654Z</dcterms:created>
  <dcterms:modified xsi:type="dcterms:W3CDTF">2026-06-12T11:32:12.670Z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