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81F12" w14:textId="77777777" w:rsidR="00AC78E3" w:rsidRDefault="00AC78E3">
      <w:pPr>
        <w:spacing w:before="1600"/>
      </w:pPr>
    </w:p>
    <w:p w14:paraId="05DCD646" w14:textId="77777777" w:rsidR="00AC78E3" w:rsidRDefault="00513ACC">
      <w:pPr>
        <w:jc w:val="center"/>
      </w:pPr>
      <w:r>
        <w:rPr>
          <w:rFonts w:ascii="TH Sarabun New" w:eastAsia="TH Sarabun New" w:hAnsi="TH Sarabun New" w:cs="TH Sarabun New"/>
          <w:b/>
          <w:bCs/>
          <w:sz w:val="44"/>
          <w:szCs w:val="44"/>
          <w:lang w:bidi="th-TH"/>
        </w:rPr>
        <w:t>รายงานผลการทดลอง</w:t>
      </w:r>
    </w:p>
    <w:p w14:paraId="04150204" w14:textId="77777777" w:rsidR="00AC78E3" w:rsidRDefault="00513ACC">
      <w:pPr>
        <w:spacing w:before="200"/>
        <w:jc w:val="center"/>
      </w:pPr>
      <w:r>
        <w:rPr>
          <w:rFonts w:ascii="TH Sarabun New" w:eastAsia="TH Sarabun New" w:hAnsi="TH Sarabun New" w:cs="TH Sarabun New"/>
          <w:b/>
          <w:bCs/>
          <w:color w:val="2E5D9C"/>
          <w:sz w:val="36"/>
          <w:szCs w:val="36"/>
        </w:rPr>
        <w:t>Lab 9: Spring Boot - Transaction</w:t>
      </w:r>
    </w:p>
    <w:p w14:paraId="34FB0AFA" w14:textId="77777777" w:rsidR="00AC78E3" w:rsidRDefault="00513ACC">
      <w:pPr>
        <w:spacing w:before="100"/>
        <w:jc w:val="center"/>
      </w:pPr>
      <w:r>
        <w:rPr>
          <w:rFonts w:ascii="TH Sarabun New" w:eastAsia="TH Sarabun New" w:hAnsi="TH Sarabun New" w:cs="TH Sarabun New"/>
          <w:sz w:val="28"/>
          <w:szCs w:val="28"/>
          <w:lang w:bidi="th-TH"/>
        </w:rPr>
        <w:t>ระบบฝากเงินอย่างง่าย</w:t>
      </w:r>
      <w:r>
        <w:rPr>
          <w:rFonts w:ascii="TH Sarabun New" w:eastAsia="TH Sarabun New" w:hAnsi="TH Sarabun New" w:cs="TH Sarabun New"/>
          <w:sz w:val="28"/>
          <w:szCs w:val="28"/>
        </w:rPr>
        <w:t xml:space="preserve"> (Simple Deposit System)</w:t>
      </w:r>
    </w:p>
    <w:p w14:paraId="1DE0E327" w14:textId="77777777" w:rsidR="00AC78E3" w:rsidRDefault="00AC78E3">
      <w:pPr>
        <w:spacing w:before="1200"/>
      </w:pPr>
    </w:p>
    <w:p w14:paraId="577709D6" w14:textId="51BF090B" w:rsidR="00AC78E3" w:rsidRDefault="00513ACC">
      <w:pPr>
        <w:jc w:val="center"/>
        <w:rPr>
          <w:lang w:bidi="th-TH"/>
        </w:rPr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ชื่อ</w:t>
      </w:r>
      <w:r>
        <w:rPr>
          <w:rFonts w:ascii="TH Sarabun New" w:eastAsia="TH Sarabun New" w:hAnsi="TH Sarabun New" w:cs="TH Sarabun New"/>
          <w:sz w:val="26"/>
          <w:szCs w:val="26"/>
        </w:rPr>
        <w:t>-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นามสกุล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: </w:t>
      </w:r>
      <w:r w:rsidR="00163451">
        <w:rPr>
          <w:rFonts w:ascii="TH Sarabun New" w:eastAsia="TH Sarabun New" w:hAnsi="TH Sarabun New" w:cs="TH Sarabun New" w:hint="cs"/>
          <w:sz w:val="26"/>
          <w:szCs w:val="26"/>
          <w:cs/>
          <w:lang w:bidi="th-TH"/>
        </w:rPr>
        <w:t>นางสาวกิติญาดา กองคำ</w:t>
      </w:r>
    </w:p>
    <w:p w14:paraId="0CC13934" w14:textId="1558F1B1" w:rsidR="00AC78E3" w:rsidRDefault="00513ACC">
      <w:pPr>
        <w:spacing w:before="200"/>
        <w:jc w:val="center"/>
        <w:rPr>
          <w:lang w:bidi="th-TH"/>
        </w:rPr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รหัสนักศึกษา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: </w:t>
      </w:r>
      <w:r w:rsidR="003A5E1B">
        <w:rPr>
          <w:rFonts w:ascii="TH Sarabun New" w:eastAsia="TH Sarabun New" w:hAnsi="TH Sarabun New" w:cs="TH Sarabun New"/>
          <w:sz w:val="26"/>
          <w:szCs w:val="26"/>
        </w:rPr>
        <w:t>673380509-6</w:t>
      </w:r>
    </w:p>
    <w:p w14:paraId="6BBC26ED" w14:textId="4A4B8107" w:rsidR="00AC78E3" w:rsidRDefault="00513ACC">
      <w:pPr>
        <w:spacing w:before="200"/>
        <w:jc w:val="center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รายวิชา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: </w:t>
      </w:r>
      <w:r w:rsidR="003A5E1B">
        <w:rPr>
          <w:rFonts w:ascii="TH Sarabun New" w:eastAsia="TH Sarabun New" w:hAnsi="TH Sarabun New" w:cs="TH Sarabun New"/>
          <w:sz w:val="26"/>
          <w:szCs w:val="26"/>
        </w:rPr>
        <w:t>Principle of Software Design</w:t>
      </w:r>
    </w:p>
    <w:p w14:paraId="05FE9DD5" w14:textId="77777777" w:rsidR="00AC78E3" w:rsidRDefault="00513ACC">
      <w:r>
        <w:br w:type="page"/>
      </w:r>
    </w:p>
    <w:p w14:paraId="551044E1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6C2F6019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1.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การสร้างบัญชี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(Create Account)</w:t>
      </w:r>
    </w:p>
    <w:p w14:paraId="7086A2A7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ทดสอบ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Endpoint POST /accounts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เพื่อสร้างบัญชีธนาคารใหม่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โดยส่งข้อมูล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accountNumber, ownerName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เริ่มต้นผ่าน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Postman</w:t>
      </w:r>
    </w:p>
    <w:p w14:paraId="7ED75918" w14:textId="4AAEE0B6" w:rsidR="00AC78E3" w:rsidRDefault="00085857">
      <w:pPr>
        <w:spacing w:after="100"/>
      </w:pPr>
      <w:r w:rsidRPr="005269FF">
        <w:rPr>
          <w:noProof/>
        </w:rPr>
        <w:drawing>
          <wp:inline distT="0" distB="0" distL="0" distR="0" wp14:anchorId="31EF85E0" wp14:editId="4EEBA896">
            <wp:extent cx="5732145" cy="3628390"/>
            <wp:effectExtent l="0" t="0" r="1905" b="0"/>
            <wp:docPr id="98921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28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1DDAA" w14:textId="77777777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5F21849E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เมื่อส่ง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Request POST /accounts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พร้อมข้อมูลบัญชีในรูปแบบ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JSON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ระบบตอบกลับด้วย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Status 200 OK</w:t>
      </w:r>
    </w:p>
    <w:p w14:paraId="23E994A4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</w:rPr>
        <w:t xml:space="preserve">Response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ที่ได้แสดงข้อมูลบัญชีครบถ้วน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ได้แก่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accountNumber, ownerName,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id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ที่ระบบสร้างให้อัตโนมัติ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(Auto Increment)</w:t>
      </w:r>
    </w:p>
    <w:p w14:paraId="52F818FD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แสดงว่า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AccountController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AccountService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ทำงานถูกต้อง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สามารถบันทึกข้อมูลบัญชีใหม่ลงตาราง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ในฐานข้อมูล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PostgreSQL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ได้สำเร็จ</w:t>
      </w:r>
    </w:p>
    <w:p w14:paraId="12E391B5" w14:textId="15CFBE82" w:rsidR="00C51C30" w:rsidRDefault="00C51C30">
      <w:r>
        <w:br w:type="page"/>
      </w:r>
    </w:p>
    <w:p w14:paraId="5DCC41F7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3F598088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2.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การฝากเงินสำเร็จ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(Successful Deposit)</w:t>
      </w:r>
    </w:p>
    <w:p w14:paraId="67A4A896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ทดสอบ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Endpoint POST /accounts/{id}/deposit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เพื่อฝากเงินเข้าบัญชีที่สร้างไว้ในข้อ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1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โดยส่งจำนวนเงินที่ต้องการฝากผ่าน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Postman</w:t>
      </w:r>
    </w:p>
    <w:p w14:paraId="22611958" w14:textId="4E8933C6" w:rsidR="00AC78E3" w:rsidRDefault="00085857">
      <w:pPr>
        <w:spacing w:after="100"/>
      </w:pPr>
      <w:r w:rsidRPr="003E508D">
        <w:rPr>
          <w:rFonts w:ascii="TH Sarabun New" w:eastAsia="TH Sarabun New" w:hAnsi="TH Sarabun New" w:cs="TH Sarabun New"/>
          <w:i/>
          <w:iCs/>
          <w:noProof/>
          <w:color w:val="808080"/>
          <w:sz w:val="26"/>
          <w:szCs w:val="26"/>
        </w:rPr>
        <w:drawing>
          <wp:inline distT="0" distB="0" distL="0" distR="0" wp14:anchorId="00941205" wp14:editId="6C4EEE56">
            <wp:extent cx="5732145" cy="3155950"/>
            <wp:effectExtent l="0" t="0" r="1905" b="6350"/>
            <wp:docPr id="376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1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60B42" w14:textId="77777777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22BA8A21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เมื่อส่ง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Request POST /accounts/1/deposit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พร้อมจำนวนเงินที่ต้องการฝาก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ระบบตอบกลับด้วย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Status 200 OK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และข้อความ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"Deposit successful"</w:t>
      </w:r>
    </w:p>
    <w:p w14:paraId="6951D716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ภายในเมธอด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DepositService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มีการทำงาน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2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ขั้นตอนพร้อมกันภายใต้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เดียวกัน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คือ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เพิ่มยอดเงินใน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และสร้างระเบียน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ใหม่เพื่อบันทึกประวัติการฝาก</w:t>
      </w:r>
    </w:p>
    <w:p w14:paraId="03B55DF2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การที่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Response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กลับมาเป็น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200 OK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แสดงว่าทั้งสองขั้นตอนทำงานสำเร็จและถูก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COMMIT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ลงฐานข้อมูลเรียบร้อยแล้ว</w:t>
      </w:r>
    </w:p>
    <w:p w14:paraId="5FE1BAC5" w14:textId="2B1A3D7F" w:rsidR="00085857" w:rsidRDefault="00085857">
      <w:r>
        <w:br w:type="page"/>
      </w:r>
    </w:p>
    <w:p w14:paraId="28B60C7A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71C6F7B2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3.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ตรวจสอบ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Account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หลังฝากเงิน</w:t>
      </w:r>
    </w:p>
    <w:p w14:paraId="79196996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ทดสอบ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Endpoint GET /accounts/{id}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เพื่อตรวจสอบว่ายอดเงิน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(balance)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ในบัญชีเปลี่ยนแปลงตามจำนวนเงินที่ฝากไปจริงหรือไม่</w:t>
      </w:r>
    </w:p>
    <w:p w14:paraId="39369B41" w14:textId="5B69BB7C" w:rsidR="00AC78E3" w:rsidRDefault="00085857">
      <w:pPr>
        <w:spacing w:after="100"/>
      </w:pPr>
      <w:r w:rsidRPr="00C751A5">
        <w:rPr>
          <w:rFonts w:ascii="TH Sarabun New" w:eastAsia="TH Sarabun New" w:hAnsi="TH Sarabun New" w:cs="TH Sarabun New"/>
          <w:i/>
          <w:iCs/>
          <w:noProof/>
          <w:color w:val="808080"/>
          <w:sz w:val="26"/>
          <w:szCs w:val="26"/>
        </w:rPr>
        <w:drawing>
          <wp:inline distT="0" distB="0" distL="0" distR="0" wp14:anchorId="024A6B3A" wp14:editId="39FA41CE">
            <wp:extent cx="5732145" cy="3573145"/>
            <wp:effectExtent l="0" t="0" r="1905" b="8255"/>
            <wp:docPr id="1432452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ED0B8" w14:textId="77777777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2ACA2752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เมื่อเรียก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GET /accounts/1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ระบบตอบกลับข้อมูลบัญชีพร้อมค่า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ที่เพิ่มขึ้นจากเดิม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เช่น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จาก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0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เป็น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1000)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ตรงตามจำนวนเงินที่ฝากในข้อ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2</w:t>
      </w:r>
    </w:p>
    <w:p w14:paraId="28532DA9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ผลลัพธ์นี้ยืนยันว่าขั้นตอน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"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เพิ่มยอดเงินในบัญชี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"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ภายในเมธอด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ทำงานถูกต้องและข้อมูลถูกบันทึกลงฐานข้อมูลอย่างถาวร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(Persist)</w:t>
      </w:r>
    </w:p>
    <w:p w14:paraId="1A0B8111" w14:textId="50BB47E3" w:rsidR="00085857" w:rsidRDefault="00085857">
      <w:r>
        <w:br w:type="page"/>
      </w:r>
    </w:p>
    <w:p w14:paraId="3BC1B751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46632664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4.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ตรวจสอบประวัติการฝากเงิน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(DepositTransaction)</w:t>
      </w:r>
    </w:p>
    <w:p w14:paraId="64C4B387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ตรวจสอบตาราง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deposit_transaction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ผ่าน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pgAdmin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ด้วยคำสั่ง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SELECT * FROM deposit_transaction;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เพื่อยืนยันว่ามีการบันทึกประวัติการฝากเงินจริง</w:t>
      </w:r>
    </w:p>
    <w:p w14:paraId="65D34201" w14:textId="295A011F" w:rsidR="00AC78E3" w:rsidRDefault="00085857">
      <w:pPr>
        <w:spacing w:after="100"/>
      </w:pPr>
      <w:r w:rsidRPr="00305437">
        <w:rPr>
          <w:rFonts w:ascii="TH Sarabun New" w:eastAsia="TH Sarabun New" w:hAnsi="TH Sarabun New" w:cs="TH Sarabun New"/>
          <w:i/>
          <w:iCs/>
          <w:noProof/>
          <w:color w:val="808080"/>
          <w:sz w:val="26"/>
          <w:szCs w:val="26"/>
        </w:rPr>
        <w:drawing>
          <wp:inline distT="0" distB="0" distL="0" distR="0" wp14:anchorId="7CE9C6D1" wp14:editId="0E32D1D2">
            <wp:extent cx="5732145" cy="1111250"/>
            <wp:effectExtent l="0" t="0" r="1905" b="0"/>
            <wp:docPr id="21458307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81972" w14:textId="77777777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0A1518A3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ผลลัพธ์จากคำสั่ง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SELECT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พบข้อมูล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1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แถว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ประกอบด้วย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id, amount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account_id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ที่อ้างอิงกลับไปยังบัญชีที่ทำการฝากเงิน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(account_id = 1)</w:t>
      </w:r>
    </w:p>
    <w:p w14:paraId="665EE02E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แสดงให้เห็นว่าขั้นตอน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"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บันทึกประวัติการฝากเงิน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"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ในเมธอด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ทำงานสำเร็จ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และความสัมพันธ์แบบ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Many-to-One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ระหว่าง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กับ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ผ่านคอลัมน์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account_id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ทำงานถูกต้องตามที่ออกแบบไว้</w:t>
      </w:r>
    </w:p>
    <w:p w14:paraId="60CB430A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70D7B9E9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5.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ทดลอง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Transaction Rollback</w:t>
      </w:r>
    </w:p>
    <w:p w14:paraId="1F041356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จำลองสถานการณ์เกิดข้อผิดพลาดหลังบันทึกข้อมูลไปแล้วบางส่วน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โดยเพิ่มคำสั่ง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throw new RuntimeException("Test Rollback");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ไว้ที่บรรทัดสุดท้ายของเมธอด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deposit() (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ขณะที่ยังมี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อยู่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)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แล้วยิง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Request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ฝากเงินซ้ำ</w:t>
      </w:r>
    </w:p>
    <w:p w14:paraId="6F361120" w14:textId="1F855A4B" w:rsidR="00AC78E3" w:rsidRDefault="00085857">
      <w:pPr>
        <w:spacing w:after="100"/>
      </w:pPr>
      <w:r w:rsidRPr="00BD2754">
        <w:rPr>
          <w:noProof/>
        </w:rPr>
        <w:drawing>
          <wp:inline distT="0" distB="0" distL="0" distR="0" wp14:anchorId="59E5A186" wp14:editId="3F4B52BE">
            <wp:extent cx="4709160" cy="3117530"/>
            <wp:effectExtent l="0" t="0" r="0" b="6985"/>
            <wp:docPr id="410200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3251" cy="3120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C7ACA" w14:textId="77777777" w:rsidR="00AC78E3" w:rsidRDefault="00AC78E3">
      <w:pPr>
        <w:spacing w:after="100"/>
      </w:pPr>
    </w:p>
    <w:p w14:paraId="6819CD0A" w14:textId="40DBF22B" w:rsidR="00085857" w:rsidRDefault="00085857">
      <w:pPr>
        <w:spacing w:before="160" w:after="60"/>
        <w:rPr>
          <w:rFonts w:ascii="TH Sarabun New" w:eastAsia="TH Sarabun New" w:hAnsi="TH Sarabun New" w:cs="TH Sarabun New"/>
          <w:b/>
          <w:bCs/>
          <w:sz w:val="26"/>
          <w:szCs w:val="26"/>
        </w:rPr>
      </w:pPr>
      <w:r w:rsidRPr="00E366DD">
        <w:rPr>
          <w:rFonts w:ascii="TH Sarabun New" w:eastAsia="TH Sarabun New" w:hAnsi="TH Sarabun New" w:cs="TH Sarabun New"/>
          <w:i/>
          <w:iCs/>
          <w:noProof/>
          <w:color w:val="808080"/>
          <w:sz w:val="26"/>
          <w:szCs w:val="26"/>
        </w:rPr>
        <w:lastRenderedPageBreak/>
        <w:drawing>
          <wp:inline distT="0" distB="0" distL="0" distR="0" wp14:anchorId="50E626EC" wp14:editId="4CE175F3">
            <wp:extent cx="5732145" cy="1375410"/>
            <wp:effectExtent l="0" t="0" r="1905" b="0"/>
            <wp:docPr id="4248828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1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FA9E9" w14:textId="6B560943" w:rsidR="00085857" w:rsidRDefault="00085857">
      <w:pPr>
        <w:spacing w:before="160" w:after="60"/>
        <w:rPr>
          <w:rFonts w:ascii="TH Sarabun New" w:eastAsia="TH Sarabun New" w:hAnsi="TH Sarabun New" w:cs="TH Sarabun New"/>
          <w:b/>
          <w:bCs/>
          <w:sz w:val="26"/>
          <w:szCs w:val="26"/>
        </w:rPr>
      </w:pPr>
      <w:r w:rsidRPr="001546EC">
        <w:rPr>
          <w:noProof/>
        </w:rPr>
        <w:drawing>
          <wp:inline distT="0" distB="0" distL="0" distR="0" wp14:anchorId="5EAE4354" wp14:editId="23EDA80E">
            <wp:extent cx="5732145" cy="885190"/>
            <wp:effectExtent l="0" t="0" r="1905" b="0"/>
            <wp:docPr id="194372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F75B8" w14:textId="47537770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76C3E19E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หลังเพิ่ม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throw new RuntimeException()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ต่อจากขั้นตอนบันทึกข้อมูลทั้งสองอย่างแล้วยิง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Request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ซ้ำ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ระบบตอบกลับด้วย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Status 500 Internal Server Error</w:t>
      </w:r>
    </w:p>
    <w:p w14:paraId="53B35911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เมื่อตรวจสอบ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ของบัญชีด้วย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GET /accounts/1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พบว่ายอดเงินยังคงเท่าเดิม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ไม่เพิ่มขึ้นตามจำนวนที่พยายามฝากในครั้งนี้</w:t>
      </w:r>
    </w:p>
    <w:p w14:paraId="226CC5F5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เมื่อตรวจสอบตาราง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deposit_transaction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pgAdmin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พบว่ายังคงมีจำนวนแถวเท่าเดิม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ไม่มีรายการใหม่ถูกเพิ่มเข้ามา</w:t>
      </w:r>
    </w:p>
    <w:p w14:paraId="41F3073E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ผลการทดลองนี้ยืนยันว่า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ทำงานถูกต้อง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กล่าวคือเมื่อเกิดข้อผิดพลาด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(Exception)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ขึ้นภายในเมธอดที่มี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ระบบจะสั่ง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ย้อนการเปลี่ยนแปลงข้อมูลทั้งหมดในเมธอดนั้นกลับสู่สถานะก่อนเริ่ม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แม้ว่าคำสั่ง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save()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จะถูกเรียกไปแล้วทั้งสองครั้งก่อนเกิด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ก็ตาม</w:t>
      </w:r>
    </w:p>
    <w:p w14:paraId="2369BB0E" w14:textId="4EC74AC2" w:rsidR="00085857" w:rsidRDefault="00085857">
      <w:r>
        <w:br w:type="page"/>
      </w:r>
    </w:p>
    <w:p w14:paraId="4E8BC420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2A39C049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6.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เปรียบเทียบ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กรณีมี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@Transactional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และไม่มี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@Transactional</w:t>
      </w:r>
    </w:p>
    <w:p w14:paraId="04926CD7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ทดลองลบ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ออกจากเมธอด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deposit()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โดยยังคงบรรทัด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throw new RuntimeException("Test Rollback");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ไว้เหมือนเดิม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i/>
          <w:iCs/>
          <w:color w:val="555555"/>
          <w:sz w:val="26"/>
          <w:szCs w:val="26"/>
          <w:lang w:bidi="th-TH"/>
        </w:rPr>
        <w:t>แล้วทดลองฝากเงินอีกครั้ง</w:t>
      </w:r>
    </w:p>
    <w:p w14:paraId="2F825F83" w14:textId="21588993" w:rsidR="00AC78E3" w:rsidRDefault="00085857">
      <w:pPr>
        <w:spacing w:after="100"/>
      </w:pPr>
      <w:r w:rsidRPr="002C2D98">
        <w:rPr>
          <w:noProof/>
        </w:rPr>
        <w:drawing>
          <wp:inline distT="0" distB="0" distL="0" distR="0" wp14:anchorId="5CA28439" wp14:editId="0D3E8A53">
            <wp:extent cx="5732145" cy="3995420"/>
            <wp:effectExtent l="0" t="0" r="1905" b="5080"/>
            <wp:docPr id="9736772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99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4C760" w14:textId="72316099" w:rsidR="00085857" w:rsidRDefault="00085857">
      <w:pPr>
        <w:spacing w:after="100"/>
      </w:pPr>
      <w:r w:rsidRPr="00AF53B7">
        <w:rPr>
          <w:rFonts w:cs="Cordia New"/>
          <w:noProof/>
          <w:szCs w:val="25"/>
          <w:cs/>
          <w:lang w:bidi="th-TH"/>
        </w:rPr>
        <w:drawing>
          <wp:inline distT="0" distB="0" distL="0" distR="0" wp14:anchorId="6B53CCA9" wp14:editId="5E966B87">
            <wp:extent cx="5732145" cy="1166495"/>
            <wp:effectExtent l="0" t="0" r="1905" b="0"/>
            <wp:docPr id="16816052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6DECF" w14:textId="77777777" w:rsidR="00AC78E3" w:rsidRDefault="00513ACC">
      <w:pPr>
        <w:spacing w:before="160" w:after="60"/>
      </w:pPr>
      <w:r>
        <w:rPr>
          <w:rFonts w:ascii="TH Sarabun New" w:eastAsia="TH Sarabun New" w:hAnsi="TH Sarabun New" w:cs="TH Sarabun New"/>
          <w:b/>
          <w:bCs/>
          <w:sz w:val="26"/>
          <w:szCs w:val="26"/>
        </w:rPr>
        <w:t>อธิบายผลการทดลอง:</w:t>
      </w:r>
    </w:p>
    <w:p w14:paraId="31EE8A36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กรณีมี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@Transactional: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หลังบันทึกข้อมูล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ข้อมูลทั้งหมดกลับคืน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และตาราง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deposit_transaction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ไม่มีการเปลี่ยนแปลงใด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ๆ</w:t>
      </w:r>
    </w:p>
    <w:p w14:paraId="2738F962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กรณีไม่มี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@Transactional: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ในลักษณะเดียวกัน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คำสั่ง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save()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แต่ละคำสั่งจะถูกบันทึกลงฐานข้อมูลทันทีทีละคำสั่งโดยอิสระต่อกัน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ดังนั้นแม้จะเกิด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ในภายหลัง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ข้อมูลที่บันทึกไปแล้วก่อนหน้า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เช่น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balance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ที่เพิ่มขึ้น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sz w:val="26"/>
          <w:szCs w:val="26"/>
        </w:rPr>
        <w:t>/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หรือ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ที่ถูกสร้าง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จะยังคงอยู่ในฐานข้อมูล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ไม่ถูกย้อนกลับ</w:t>
      </w:r>
    </w:p>
    <w:p w14:paraId="4FC3EE2E" w14:textId="77777777" w:rsidR="00AC78E3" w:rsidRDefault="00513ACC"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lastRenderedPageBreak/>
        <w:t>สรุปได้ว่า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ทำหน้าที่รวมหลายคำสั่งที่เกี่ยวข้องกันให้เป็นหน่วยงานเดียวกัน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(Atomic Unit)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หากขาด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Annotation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นี้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ข้อมูลในระบบมีความเสี่ยงที่จะไม่สอดคล้องกัน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(Data Inconsistency)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เมื่อเกิดข้อผิดพลาดระหว่างการทำงาน</w:t>
      </w:r>
    </w:p>
    <w:p w14:paraId="2A9542CA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3B2FFE53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</w:rPr>
        <w:t xml:space="preserve">7. </w:t>
      </w: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ตอบคำถามท้าย</w:t>
      </w:r>
      <w:r>
        <w:rPr>
          <w:rFonts w:ascii="TH Sarabun New" w:eastAsia="TH Sarabun New" w:hAnsi="TH Sarabun New" w:cs="TH Sarabun New"/>
          <w:b/>
          <w:bCs/>
          <w:color w:val="1F4E79"/>
        </w:rPr>
        <w:t xml:space="preserve"> Lab</w:t>
      </w:r>
    </w:p>
    <w:p w14:paraId="3B3C7FCF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1. @Transactional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มีหน้าที่อะไร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>?</w:t>
      </w:r>
    </w:p>
    <w:p w14:paraId="1AFFF0E2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</w:rPr>
        <w:t xml:space="preserve">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เป็น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Annotation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ที่ใช้กำหนดขอบเขตของ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ให้กับเมธอด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โดยทำให้ทุกคำสั่งที่เกี่ยวข้องกับฐานข้อมูลภายในเมธอดนั้น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ถูกนับรวมเป็นหน่วยงานเดียวกัน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(Atomic Unit)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หากทุกคำสั่งทำงานสำเร็จ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ระบบจะสั่ง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COMMIT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เพื่อบันทึกข้อมูลทั้งหมดอย่างถาวร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แต่หากมีคำสั่งใดคำสั่งหนึ่งเกิดข้อผิดพลาด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ระบบจะสั่ง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เพื่อย้อนการเปลี่ยนแปลงข้อมูลทั้งหมดกลับสู่สถานะก่อนเริ่ม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</w:t>
      </w:r>
    </w:p>
    <w:p w14:paraId="67C8C8EB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2.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เพราะเหตุใดการฝากเงินจึงควรใช้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Transaction?</w:t>
      </w:r>
    </w:p>
    <w:p w14:paraId="1CD0CFC4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เพราะการฝากเงิน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1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ครั้งต้องเปลี่ยนแปลงข้อมูลมากกว่า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1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อย่างพร้อมกัน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คือ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เพิ่มยอดเงินในบัญชี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(Account)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และบันทึกประวัติการฝากเงิน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(DepositTransaction)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ทั้งสองขั้นตอนนี้ควรสำเร็จไปพร้อมกันเสมอ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หากขั้นตอนใดขั้นตอนหนึ่งล้มเหลวแต่อีกขั้นตอนหนึ่งบันทึกไปแล้ว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จะทำให้ข้อมูลในระบบไม่สอดคล้องกัน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เช่น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มีประวัติการฝากแต่ยอดเงินไม่เพิ่ม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หรือยอดเงินเพิ่มแต่ไม่มีประวัติ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การใช้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จึงช่วยรับประกันว่าการเปลี่ยนแปลงข้อมูลทั้งหมดจะสำเร็จหรือถูกยกเลิกไปพร้อมกันเสมอ</w:t>
      </w:r>
    </w:p>
    <w:p w14:paraId="11BF575D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3. COMMIT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ต่างกันอย่างไร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>?</w:t>
      </w:r>
    </w:p>
    <w:p w14:paraId="7487575C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</w:rPr>
        <w:t xml:space="preserve">COMMIT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คือการยืนยันบันทึกการเปลี่ยนแปลงข้อมูลทั้งหมดที่เกิดขึ้นภายใน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ลงฐานข้อมูลอย่างถาวร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ซึ่งจะเกิดขึ้นเมื่อทุกคำสั่งใน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ทำงานสำเร็จโดยไม่มีข้อผิดพลาด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ส่วน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คือการยกเลิกและย้อนการเปลี่ยนแปลงข้อมูลทั้งหมดที่เกิดขึ้นภายใน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กลับสู่สถานะก่อนเริ่มต้น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ซึ่งจะเกิดขึ้นเมื่อมีข้อผิดพลาด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(Exception)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เกิดขึ้นระหว่างการทำงานของ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นั้น</w:t>
      </w:r>
    </w:p>
    <w:p w14:paraId="072F56B1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4. Account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และ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มีความสัมพันธ์แบบใด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>?</w:t>
      </w:r>
    </w:p>
    <w:p w14:paraId="3E1D77ED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มีความสัมพันธ์แบบ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One-to-Many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กล่าวคือ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1 Account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สามารถมี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ได้หลายรายการ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โดยฝั่ง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จะเป็นฝั่ง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Many-to-One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ที่มีฟิลด์อ้างอิงกลับไปยัง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ผ่านคอลัมน์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Foreign Key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ชื่อ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account_id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ซึ่งเพียงพอสำหรับการกำหนดความสัมพันธ์นี้ในระดับฐานข้อมูล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จึงไม่จำเป็นต้องเก็บลิสต์ของ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DepositTransaction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ไว้ในฝั่ง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Account (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เพื่อหลีกเลี่ยงปัญหาการวนอ่านข้อมูลไม่รู้จบเมื่อแปลงเป็น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JSON)</w:t>
      </w:r>
    </w:p>
    <w:p w14:paraId="0B8E9EB6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5.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เมื่อเกิด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ขณะใช้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ข้อมูลใน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Database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เปลี่ยนแปลงอย่างไร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>?</w:t>
      </w:r>
    </w:p>
    <w:p w14:paraId="796B56E6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ขึ้นภายในเมธอดที่มี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ระบบจะสั่ง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ย้อนการเปลี่ยนแปลงข้อมูลทั้งหมดที่เกิดขึ้นใน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นั้นกลับคืน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แม้ว่าคำสั่ง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save()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บางคำสั่งจะถูกเรียกไปแล้วก่อนเกิด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ก็ตาม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ผลลัพธ์คือข้อมูลในฐานข้อมูลจะไม่มีการเปลี่ยนแปลงใด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ๆ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เลย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เสมือนว่าไม่เคยมีการฝากเงินครั้งนั้นเกิดขึ้น</w:t>
      </w:r>
    </w:p>
    <w:p w14:paraId="25F1AAE5" w14:textId="77777777" w:rsidR="00AC78E3" w:rsidRDefault="00513ACC">
      <w:pPr>
        <w:spacing w:before="200" w:after="80"/>
      </w:pP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6.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จากการทดลอง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เมื่อลบ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ออก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  <w:lang w:bidi="th-TH"/>
        </w:rPr>
        <w:t>ผลลัพธ์แตกต่างจากเดิมอย่างไร</w:t>
      </w:r>
      <w:r>
        <w:rPr>
          <w:rFonts w:ascii="TH Sarabun New" w:eastAsia="TH Sarabun New" w:hAnsi="TH Sarabun New" w:cs="TH Sarabun New"/>
          <w:b/>
          <w:bCs/>
          <w:color w:val="1F4E79"/>
          <w:sz w:val="26"/>
          <w:szCs w:val="26"/>
        </w:rPr>
        <w:t>?</w:t>
      </w:r>
    </w:p>
    <w:p w14:paraId="4335D80D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เมื่อลบ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ออกและเกิด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ในลักษณะเดียวกัน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คำสั่ง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save()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แต่ละคำสั่งจะทำงานและบันทึกข้อมูลลงฐานข้อมูลจบไปทีละคำสั่งทันที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โดยไม่มีการมองภาพรวมว่างานทั้งก้อนสำเร็จหรือไม่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lastRenderedPageBreak/>
        <w:t>ดังนั้นแม้จะเกิด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Error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ขึ้นภายหลัง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ข้อมูลที่บันทึกไปแล้วก่อนหน้า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เช่น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ยอดเงินที่เพิ่มขึ้น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จะยังคงอยู่ในฐานข้อมูลโดยไม่ถูกย้อนกลับ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ต่างจากกรณีที่มี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ซึ่งจะ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ข้อมูลทั้งหมดกลับคืนเมื่อเกิดข้อผิดพลาด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แสดงให้เห็นความสำคัญของ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ในการรักษาความถูกต้องสอดคล้องกันของข้อมูล</w:t>
      </w:r>
    </w:p>
    <w:p w14:paraId="03AE41CB" w14:textId="77777777" w:rsidR="00AC78E3" w:rsidRDefault="00AC78E3">
      <w:pPr>
        <w:pBdr>
          <w:bottom w:val="single" w:sz="6" w:space="4" w:color="BFBFBF"/>
        </w:pBdr>
        <w:spacing w:before="100" w:after="100"/>
      </w:pPr>
    </w:p>
    <w:p w14:paraId="4F1EBEC5" w14:textId="77777777" w:rsidR="00AC78E3" w:rsidRDefault="00513ACC">
      <w:pPr>
        <w:pStyle w:val="Heading1"/>
        <w:spacing w:before="300" w:after="200"/>
      </w:pPr>
      <w:r>
        <w:rPr>
          <w:rFonts w:ascii="TH Sarabun New" w:eastAsia="TH Sarabun New" w:hAnsi="TH Sarabun New" w:cs="TH Sarabun New"/>
          <w:b/>
          <w:bCs/>
          <w:color w:val="1F4E79"/>
          <w:lang w:bidi="th-TH"/>
        </w:rPr>
        <w:t>สรุปผลการทดลอง</w:t>
      </w:r>
    </w:p>
    <w:p w14:paraId="698963FB" w14:textId="77777777" w:rsidR="00AC78E3" w:rsidRDefault="00513ACC">
      <w:pPr>
        <w:spacing w:after="120"/>
      </w:pP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จากการทดลองทั้งหมด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สามารถสรุปได้ว่า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Spring Boot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ร่วมกับ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Spring Data JPA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สามารถจัดการ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Transaction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ผ่าน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Annotation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ได้อย่างมีประสิทธิภาพ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โดย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Annotation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นี้ควรเขียนไว้ที่ชั้น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Service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เนื่องจากเป็นชั้นเดียวที่ทราบขอบเขตของงานหนึ่งชิ้นตั้งแต่ต้นจนจบ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การมี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ช่วยรับประกันความถูกต้องสอดคล้องกันของข้อมูล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(Data Consistency)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เมื่อมีการเปลี่ยนแปลงข้อมูลหลายส่วนพร้อมกัน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หากเกิดข้อผิดพลาดระหว่างการทำงาน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ระบบจะ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ROLLBACK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ข้อมูลทั้งหมดกลับคืนโดยอัตโนมัติ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ในทางตรงกันข้าม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หากไม่มี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@Transactional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การบันทึกข้อมูลแต่ละคำสั่งจะเป็นอิสระต่อกัน</w:t>
      </w:r>
      <w:r>
        <w:rPr>
          <w:rFonts w:ascii="TH Sarabun New" w:eastAsia="TH Sarabun New" w:hAnsi="TH Sarabun New" w:cs="TH Sarabun New"/>
          <w:sz w:val="26"/>
          <w:szCs w:val="26"/>
        </w:rPr>
        <w:t xml:space="preserve"> </w:t>
      </w:r>
      <w:r>
        <w:rPr>
          <w:rFonts w:ascii="TH Sarabun New" w:eastAsia="TH Sarabun New" w:hAnsi="TH Sarabun New" w:cs="TH Sarabun New"/>
          <w:sz w:val="26"/>
          <w:szCs w:val="26"/>
          <w:lang w:bidi="th-TH"/>
        </w:rPr>
        <w:t>ซึ่งอาจนำไปสู่ปัญหาข้อมูลไม่สอดคล้องกันได้เมื่อเกิดข้อผิดพลาดกลางคัน</w:t>
      </w:r>
    </w:p>
    <w:sectPr w:rsidR="00AC78E3">
      <w:headerReference w:type="default" r:id="rId19"/>
      <w:footerReference w:type="default" r:id="rId20"/>
      <w:pgSz w:w="11907" w:h="16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CC8F6" w14:textId="77777777" w:rsidR="00513ACC" w:rsidRDefault="00513ACC">
      <w:r>
        <w:separator/>
      </w:r>
    </w:p>
  </w:endnote>
  <w:endnote w:type="continuationSeparator" w:id="0">
    <w:p w14:paraId="0C3210FF" w14:textId="77777777" w:rsidR="00513ACC" w:rsidRDefault="00513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BF49A" w14:textId="77777777" w:rsidR="00AC78E3" w:rsidRDefault="00513ACC">
    <w:pPr>
      <w:jc w:val="center"/>
    </w:pPr>
    <w:r>
      <w:rPr>
        <w:rFonts w:ascii="TH Sarabun New" w:eastAsia="TH Sarabun New" w:hAnsi="TH Sarabun New" w:cs="TH Sarabun New"/>
        <w:color w:val="999999"/>
      </w:rPr>
      <w:t xml:space="preserve">หน้า </w:t>
    </w:r>
    <w:r>
      <w:rPr>
        <w:rFonts w:ascii="TH Sarabun New" w:eastAsia="TH Sarabun New" w:hAnsi="TH Sarabun New" w:cs="TH Sarabun New"/>
        <w:color w:val="999999"/>
      </w:rPr>
      <w:fldChar w:fldCharType="begin"/>
    </w:r>
    <w:r>
      <w:rPr>
        <w:rFonts w:ascii="TH Sarabun New" w:eastAsia="TH Sarabun New" w:hAnsi="TH Sarabun New" w:cs="TH Sarabun New"/>
        <w:color w:val="999999"/>
      </w:rPr>
      <w:instrText>PAGE</w:instrText>
    </w:r>
    <w:r>
      <w:rPr>
        <w:rFonts w:ascii="TH Sarabun New" w:eastAsia="TH Sarabun New" w:hAnsi="TH Sarabun New" w:cs="TH Sarabun New"/>
        <w:color w:val="999999"/>
      </w:rPr>
      <w:fldChar w:fldCharType="separate"/>
    </w:r>
    <w:r w:rsidR="002C6BD5">
      <w:rPr>
        <w:rFonts w:ascii="TH Sarabun New" w:eastAsia="TH Sarabun New" w:hAnsi="TH Sarabun New" w:cs="TH Sarabun New"/>
        <w:noProof/>
        <w:color w:val="999999"/>
      </w:rPr>
      <w:t>1</w:t>
    </w:r>
    <w:r>
      <w:rPr>
        <w:rFonts w:ascii="TH Sarabun New" w:eastAsia="TH Sarabun New" w:hAnsi="TH Sarabun New" w:cs="TH Sarabun New"/>
        <w:color w:val="999999"/>
      </w:rPr>
      <w:fldChar w:fldCharType="end"/>
    </w:r>
    <w:r>
      <w:rPr>
        <w:rFonts w:ascii="TH Sarabun New" w:eastAsia="TH Sarabun New" w:hAnsi="TH Sarabun New" w:cs="TH Sarabun New"/>
        <w:color w:val="999999"/>
      </w:rPr>
      <w:t xml:space="preserve"> / </w:t>
    </w:r>
    <w:r>
      <w:rPr>
        <w:rFonts w:ascii="TH Sarabun New" w:eastAsia="TH Sarabun New" w:hAnsi="TH Sarabun New" w:cs="TH Sarabun New"/>
        <w:color w:val="999999"/>
      </w:rPr>
      <w:fldChar w:fldCharType="begin"/>
    </w:r>
    <w:r>
      <w:rPr>
        <w:rFonts w:ascii="TH Sarabun New" w:eastAsia="TH Sarabun New" w:hAnsi="TH Sarabun New" w:cs="TH Sarabun New"/>
        <w:color w:val="999999"/>
      </w:rPr>
      <w:instrText>NUMPAGES</w:instrText>
    </w:r>
    <w:r>
      <w:rPr>
        <w:rFonts w:ascii="TH Sarabun New" w:eastAsia="TH Sarabun New" w:hAnsi="TH Sarabun New" w:cs="TH Sarabun New"/>
        <w:color w:val="999999"/>
      </w:rPr>
      <w:fldChar w:fldCharType="separate"/>
    </w:r>
    <w:r w:rsidR="002C6BD5">
      <w:rPr>
        <w:rFonts w:ascii="TH Sarabun New" w:eastAsia="TH Sarabun New" w:hAnsi="TH Sarabun New" w:cs="TH Sarabun New"/>
        <w:noProof/>
        <w:color w:val="999999"/>
      </w:rPr>
      <w:t>2</w:t>
    </w:r>
    <w:r>
      <w:rPr>
        <w:rFonts w:ascii="TH Sarabun New" w:eastAsia="TH Sarabun New" w:hAnsi="TH Sarabun New" w:cs="TH Sarabun New"/>
        <w:color w:val="99999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2B36B" w14:textId="77777777" w:rsidR="00513ACC" w:rsidRDefault="00513ACC">
      <w:r>
        <w:separator/>
      </w:r>
    </w:p>
  </w:footnote>
  <w:footnote w:type="continuationSeparator" w:id="0">
    <w:p w14:paraId="28EC5230" w14:textId="77777777" w:rsidR="00513ACC" w:rsidRDefault="00513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89FC8" w14:textId="77777777" w:rsidR="00AC78E3" w:rsidRDefault="00513ACC">
    <w:pPr>
      <w:jc w:val="right"/>
    </w:pPr>
    <w:r>
      <w:rPr>
        <w:rFonts w:ascii="TH Sarabun New" w:eastAsia="TH Sarabun New" w:hAnsi="TH Sarabun New" w:cs="TH Sarabun New"/>
        <w:color w:val="999999"/>
        <w:sz w:val="18"/>
        <w:szCs w:val="18"/>
      </w:rPr>
      <w:t>Lab 9: Spring Boot - Transaction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EB418B"/>
    <w:multiLevelType w:val="hybridMultilevel"/>
    <w:tmpl w:val="45C88818"/>
    <w:lvl w:ilvl="0" w:tplc="9EEC5C0E">
      <w:start w:val="1"/>
      <w:numFmt w:val="bullet"/>
      <w:lvlText w:val="●"/>
      <w:lvlJc w:val="left"/>
      <w:pPr>
        <w:ind w:left="720" w:hanging="360"/>
      </w:pPr>
    </w:lvl>
    <w:lvl w:ilvl="1" w:tplc="12B4C760">
      <w:start w:val="1"/>
      <w:numFmt w:val="bullet"/>
      <w:lvlText w:val="○"/>
      <w:lvlJc w:val="left"/>
      <w:pPr>
        <w:ind w:left="1440" w:hanging="360"/>
      </w:pPr>
    </w:lvl>
    <w:lvl w:ilvl="2" w:tplc="3684F538">
      <w:start w:val="1"/>
      <w:numFmt w:val="bullet"/>
      <w:lvlText w:val="■"/>
      <w:lvlJc w:val="left"/>
      <w:pPr>
        <w:ind w:left="2160" w:hanging="360"/>
      </w:pPr>
    </w:lvl>
    <w:lvl w:ilvl="3" w:tplc="158A9EAE">
      <w:start w:val="1"/>
      <w:numFmt w:val="bullet"/>
      <w:lvlText w:val="●"/>
      <w:lvlJc w:val="left"/>
      <w:pPr>
        <w:ind w:left="2880" w:hanging="360"/>
      </w:pPr>
    </w:lvl>
    <w:lvl w:ilvl="4" w:tplc="00AE59DC">
      <w:start w:val="1"/>
      <w:numFmt w:val="bullet"/>
      <w:lvlText w:val="○"/>
      <w:lvlJc w:val="left"/>
      <w:pPr>
        <w:ind w:left="3600" w:hanging="360"/>
      </w:pPr>
    </w:lvl>
    <w:lvl w:ilvl="5" w:tplc="B2EA6DF4">
      <w:start w:val="1"/>
      <w:numFmt w:val="bullet"/>
      <w:lvlText w:val="■"/>
      <w:lvlJc w:val="left"/>
      <w:pPr>
        <w:ind w:left="4320" w:hanging="360"/>
      </w:pPr>
    </w:lvl>
    <w:lvl w:ilvl="6" w:tplc="A394F582">
      <w:start w:val="1"/>
      <w:numFmt w:val="bullet"/>
      <w:lvlText w:val="●"/>
      <w:lvlJc w:val="left"/>
      <w:pPr>
        <w:ind w:left="5040" w:hanging="360"/>
      </w:pPr>
    </w:lvl>
    <w:lvl w:ilvl="7" w:tplc="42AAD948">
      <w:start w:val="1"/>
      <w:numFmt w:val="bullet"/>
      <w:lvlText w:val="●"/>
      <w:lvlJc w:val="left"/>
      <w:pPr>
        <w:ind w:left="5760" w:hanging="360"/>
      </w:pPr>
    </w:lvl>
    <w:lvl w:ilvl="8" w:tplc="546AE650">
      <w:start w:val="1"/>
      <w:numFmt w:val="bullet"/>
      <w:lvlText w:val="●"/>
      <w:lvlJc w:val="left"/>
      <w:pPr>
        <w:ind w:left="6480" w:hanging="360"/>
      </w:pPr>
    </w:lvl>
  </w:abstractNum>
  <w:num w:numId="1" w16cid:durableId="7123143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8E3"/>
    <w:rsid w:val="00085857"/>
    <w:rsid w:val="001546EC"/>
    <w:rsid w:val="00163451"/>
    <w:rsid w:val="00183312"/>
    <w:rsid w:val="00296C4C"/>
    <w:rsid w:val="002C2D98"/>
    <w:rsid w:val="002C6BD5"/>
    <w:rsid w:val="00305437"/>
    <w:rsid w:val="00363DFB"/>
    <w:rsid w:val="00373410"/>
    <w:rsid w:val="003A5E1B"/>
    <w:rsid w:val="003E508D"/>
    <w:rsid w:val="0043720A"/>
    <w:rsid w:val="00513ACC"/>
    <w:rsid w:val="005269FF"/>
    <w:rsid w:val="005962EB"/>
    <w:rsid w:val="00670D78"/>
    <w:rsid w:val="0094644F"/>
    <w:rsid w:val="00AC78E3"/>
    <w:rsid w:val="00AF53B7"/>
    <w:rsid w:val="00BD2754"/>
    <w:rsid w:val="00C51C30"/>
    <w:rsid w:val="00C751A5"/>
    <w:rsid w:val="00C91CFC"/>
    <w:rsid w:val="00CE63A7"/>
    <w:rsid w:val="00E01B47"/>
    <w:rsid w:val="00E366DD"/>
    <w:rsid w:val="00F0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2346D"/>
  <w15:docId w15:val="{15E60410-D9D0-4834-B9ED-FC856B3B7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0432659670BF4ABA3DA01578EBAB2C" ma:contentTypeVersion="6" ma:contentTypeDescription="Create a new document." ma:contentTypeScope="" ma:versionID="0a601637136732c9b1ad71ac35cce1a3">
  <xsd:schema xmlns:xsd="http://www.w3.org/2001/XMLSchema" xmlns:xs="http://www.w3.org/2001/XMLSchema" xmlns:p="http://schemas.microsoft.com/office/2006/metadata/properties" xmlns:ns3="7028908b-8ffc-4f7b-8029-ffe37a9d2b5e" targetNamespace="http://schemas.microsoft.com/office/2006/metadata/properties" ma:root="true" ma:fieldsID="0258fb0efa4583048ada9a39e3266e42" ns3:_="">
    <xsd:import namespace="7028908b-8ffc-4f7b-8029-ffe37a9d2b5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28908b-8ffc-4f7b-8029-ffe37a9d2b5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028908b-8ffc-4f7b-8029-ffe37a9d2b5e" xsi:nil="true"/>
  </documentManagement>
</p:properties>
</file>

<file path=customXml/itemProps1.xml><?xml version="1.0" encoding="utf-8"?>
<ds:datastoreItem xmlns:ds="http://schemas.openxmlformats.org/officeDocument/2006/customXml" ds:itemID="{F60E885E-1DC7-46F6-AC64-FB75DAA81D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702BDC-6464-4769-8208-BAE3779F73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28908b-8ffc-4f7b-8029-ffe37a9d2b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4FD520-34BA-4DEA-AB75-2017C7B314AB}">
  <ds:schemaRefs>
    <ds:schemaRef ds:uri="http://schemas.microsoft.com/office/2006/metadata/properties"/>
    <ds:schemaRef ds:uri="http://schemas.microsoft.com/office/infopath/2007/PartnerControls"/>
    <ds:schemaRef ds:uri="7028908b-8ffc-4f7b-8029-ffe37a9d2b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Kitiyada Kongkham</cp:lastModifiedBy>
  <cp:revision>2</cp:revision>
  <dcterms:created xsi:type="dcterms:W3CDTF">2026-09-15T14:52:00Z</dcterms:created>
  <dcterms:modified xsi:type="dcterms:W3CDTF">2026-09-15T14:52:00Z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0x010100020432659670BF4ABA3DA01578EBAB2C</vt:lpwstr>
  </property>
</Properties>
</file>