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FDCF0" w14:textId="269EA13A" w:rsidR="00E71D0B" w:rsidRDefault="000217C0" w:rsidP="000217C0">
      <w:pPr>
        <w:pStyle w:val="Title"/>
      </w:pPr>
      <w:proofErr w:type="spellStart"/>
      <w:r>
        <w:t>WB_CW_Write</w:t>
      </w:r>
      <w:proofErr w:type="spellEnd"/>
      <w:r>
        <w:t>-Up</w:t>
      </w:r>
    </w:p>
    <w:p w14:paraId="32920B33" w14:textId="77777777" w:rsidR="000217C0" w:rsidRDefault="000217C0" w:rsidP="000217C0"/>
    <w:p w14:paraId="3D42C60B" w14:textId="77777777" w:rsidR="000217C0" w:rsidRDefault="000217C0" w:rsidP="000217C0"/>
    <w:p w14:paraId="33810512" w14:textId="16819FDD" w:rsidR="000217C0" w:rsidRPr="000217C0" w:rsidRDefault="000217C0" w:rsidP="000217C0">
      <w:r>
        <w:t>T</w:t>
      </w:r>
      <w:r>
        <w:t>h</w:t>
      </w:r>
      <w:r>
        <w:t>e</w:t>
      </w:r>
      <w:r>
        <w:t xml:space="preserve"> </w:t>
      </w:r>
      <w:r>
        <w:t xml:space="preserve">code doesn’t have any </w:t>
      </w:r>
      <w:r>
        <w:t>script</w:t>
      </w:r>
      <w:r>
        <w:t xml:space="preserve"> that</w:t>
      </w:r>
      <w:r>
        <w:t xml:space="preserve"> is responsible for dynamically loading and initializing the Quantcast Choice CMP script and ensuring that TCF and USP API calls are handled appropriately, even if the CMP is not yet fully loaded. This helps ensure compliance with data privacy regulations and provides users with control over their consent preferences regarding data collection and processing.</w:t>
      </w:r>
    </w:p>
    <w:sectPr w:rsidR="000217C0" w:rsidRPr="00021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C0"/>
    <w:rsid w:val="000217C0"/>
    <w:rsid w:val="00E71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24D2"/>
  <w15:chartTrackingRefBased/>
  <w15:docId w15:val="{A2375C71-7338-4A64-8A2B-E3BAF59A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7C0"/>
    <w:rPr>
      <w:rFonts w:eastAsiaTheme="majorEastAsia" w:cstheme="majorBidi"/>
      <w:color w:val="272727" w:themeColor="text1" w:themeTint="D8"/>
    </w:rPr>
  </w:style>
  <w:style w:type="paragraph" w:styleId="Title">
    <w:name w:val="Title"/>
    <w:basedOn w:val="Normal"/>
    <w:next w:val="Normal"/>
    <w:link w:val="TitleChar"/>
    <w:uiPriority w:val="10"/>
    <w:qFormat/>
    <w:rsid w:val="00021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7C0"/>
    <w:pPr>
      <w:spacing w:before="160"/>
      <w:jc w:val="center"/>
    </w:pPr>
    <w:rPr>
      <w:i/>
      <w:iCs/>
      <w:color w:val="404040" w:themeColor="text1" w:themeTint="BF"/>
    </w:rPr>
  </w:style>
  <w:style w:type="character" w:customStyle="1" w:styleId="QuoteChar">
    <w:name w:val="Quote Char"/>
    <w:basedOn w:val="DefaultParagraphFont"/>
    <w:link w:val="Quote"/>
    <w:uiPriority w:val="29"/>
    <w:rsid w:val="000217C0"/>
    <w:rPr>
      <w:i/>
      <w:iCs/>
      <w:color w:val="404040" w:themeColor="text1" w:themeTint="BF"/>
    </w:rPr>
  </w:style>
  <w:style w:type="paragraph" w:styleId="ListParagraph">
    <w:name w:val="List Paragraph"/>
    <w:basedOn w:val="Normal"/>
    <w:uiPriority w:val="34"/>
    <w:qFormat/>
    <w:rsid w:val="000217C0"/>
    <w:pPr>
      <w:ind w:left="720"/>
      <w:contextualSpacing/>
    </w:pPr>
  </w:style>
  <w:style w:type="character" w:styleId="IntenseEmphasis">
    <w:name w:val="Intense Emphasis"/>
    <w:basedOn w:val="DefaultParagraphFont"/>
    <w:uiPriority w:val="21"/>
    <w:qFormat/>
    <w:rsid w:val="000217C0"/>
    <w:rPr>
      <w:i/>
      <w:iCs/>
      <w:color w:val="0F4761" w:themeColor="accent1" w:themeShade="BF"/>
    </w:rPr>
  </w:style>
  <w:style w:type="paragraph" w:styleId="IntenseQuote">
    <w:name w:val="Intense Quote"/>
    <w:basedOn w:val="Normal"/>
    <w:next w:val="Normal"/>
    <w:link w:val="IntenseQuoteChar"/>
    <w:uiPriority w:val="30"/>
    <w:qFormat/>
    <w:rsid w:val="00021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7C0"/>
    <w:rPr>
      <w:i/>
      <w:iCs/>
      <w:color w:val="0F4761" w:themeColor="accent1" w:themeShade="BF"/>
    </w:rPr>
  </w:style>
  <w:style w:type="character" w:styleId="IntenseReference">
    <w:name w:val="Intense Reference"/>
    <w:basedOn w:val="DefaultParagraphFont"/>
    <w:uiPriority w:val="32"/>
    <w:qFormat/>
    <w:rsid w:val="000217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Halliday, Katie-Louise</dc:creator>
  <cp:keywords/>
  <dc:description/>
  <cp:lastModifiedBy>Halliday, Katie-Louise</cp:lastModifiedBy>
  <cp:revision>1</cp:revision>
  <dcterms:created xsi:type="dcterms:W3CDTF">2024-04-16T13:25:00Z</dcterms:created>
  <dcterms:modified xsi:type="dcterms:W3CDTF">2024-04-16T13:26:00Z</dcterms:modified>
</cp:coreProperties>
</file>