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CS311  Yoshii - Homework 1 Part 1 Getting Started (based on Notes-2A)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Topics:  Stack application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Where you type is always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! Where I type is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blue.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Due:  Week 2 Sat before 11:55pm to cougar courses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You shall not email me to submit HW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Total: 22 points.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Your score is: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Your  Name: Katie Trinh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Date Submitted: </w:t>
        <w:tab/>
        <w:t xml:space="preserve">9/9/2023  </w:t>
        <w:tab/>
        <w:t xml:space="preserve">(Note that where you type is always in black)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For all HW for CS311 [2pts]_______________</w:t>
        <w:tab/>
        <w:t xml:space="preserve">Your score is: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1.</w:t>
        <w:tab/>
        <w:t xml:space="preserve">YOU MUST test your program on empress with g++.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2.</w:t>
        <w:tab/>
        <w:t xml:space="preserve">KEEP all files for each HW within the corresponding forHW directory.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3.</w:t>
        <w:tab/>
        <w:t xml:space="preserve">Always read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@@read-me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 first and use the corresponding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Visualizer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 before you begin.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4.</w:t>
        <w:tab/>
        <w:t xml:space="preserve">TEST RESULTS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(.txt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) include the lines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  <w:rtl w:val="0"/>
        </w:rPr>
        <w:t xml:space="preserve">compiling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 your files or 0 points for the program.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  <w:rtl w:val="0"/>
        </w:rPr>
        <w:t xml:space="preserve">Even if it does not compile!)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5.</w:t>
        <w:tab/>
        <w:t xml:space="preserve">YOU MUST answer the State of the Program questions honestly or you will lose the points.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Q0) [2pts] Do you understand the above requirements?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Program: Write a  stack application program to evaluate post-fix expressions.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[8+12=20pts]   </w:t>
        <w:tab/>
        <w:tab/>
        <w:tab/>
        <w:tab/>
        <w:tab/>
        <w:t xml:space="preserve">   Your score is: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Header: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Implementation: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Client: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rtl w:val="0"/>
        </w:rPr>
        <w:t xml:space="preserve">Test results (always required):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Total 12 points: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u w:val="single"/>
          <w:rtl w:val="0"/>
        </w:rPr>
        <w:t xml:space="preserve">Qs 8 points: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Q1) Preparation Qs[2pts]: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What data structure do you plan to use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u w:val="singl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stack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u w:val="singl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stack?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 used Integer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Why?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If I use a character stack, I have 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convert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Characters into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                 If I use an integer stack, I have to convert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Integers into characters.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                 Therefore,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used integer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 stack.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State of the Program Statement [2pts]: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7"/>
          <w:szCs w:val="17"/>
          <w:rtl w:val="0"/>
        </w:rPr>
        <w:t xml:space="preserve"> Must always answer!!!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Does your program compile with g++  without errors? If not, describe: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It complies with g++ without errors. It displays the answer, catches overflow and underflow and catches if chars are above the MAX.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List any run-time bugs (incorrect results) you are aware of, or state “No bugs”: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No bugs.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Q3) [4pts]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Are you using Mac or PC?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 am using Macbook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What IDE/compiler do you use while you are still debugging?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 am using g++ through Macbook’s terminal to access empress.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What tool do you use to log onto Empress?         In CougarApps(Y/N)?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N, I use Macbook’s terminal to access empress.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What tool do you use to transfer files between Empress and your machine?       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I used FileZila to transfer files between Empress and my macbook</w:t>
      </w:r>
    </w:p>
    <w:p w:rsidR="00000000" w:rsidDel="00000000" w:rsidP="00000000" w:rsidRDefault="00000000" w:rsidRPr="00000000" w14:paraId="00000025">
      <w:pPr>
        <w:ind w:left="280" w:firstLine="0"/>
        <w:rPr>
          <w:rFonts w:ascii="Times New Roman" w:cs="Times New Roman" w:eastAsia="Times New Roman" w:hAnsi="Times New Roman"/>
          <w:sz w:val="17"/>
          <w:szCs w:val="1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In CougarApps(Y/N)?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rtl w:val="0"/>
        </w:rPr>
        <w:t xml:space="preserve">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Make sure you have already used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00000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18"/>
            <w:szCs w:val="18"/>
            <w:u w:val="single"/>
            <w:rtl w:val="0"/>
          </w:rPr>
          <w:t xml:space="preserve">the Stack Visualizer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. (link)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Complete my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stack.h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stack.cpp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Compile the stack class first and test it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stacktest.cpp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 (unchaged) thoroughly.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g++ stack.cpp stacktest.cpp   (never put the .h file here)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./a.out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Required Test Cases (MUST TEST IN THIS ORDER):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Test1.txt</w:t>
      </w:r>
    </w:p>
    <w:p w:rsidR="00000000" w:rsidDel="00000000" w:rsidP="00000000" w:rsidRDefault="00000000" w:rsidRPr="00000000" w14:paraId="0000002C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1. display the stack</w:t>
      </w:r>
    </w:p>
    <w:p w:rsidR="00000000" w:rsidDel="00000000" w:rsidP="00000000" w:rsidRDefault="00000000" w:rsidRPr="00000000" w14:paraId="0000002D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2. push 1,2,3,4</w:t>
      </w:r>
    </w:p>
    <w:p w:rsidR="00000000" w:rsidDel="00000000" w:rsidP="00000000" w:rsidRDefault="00000000" w:rsidRPr="00000000" w14:paraId="0000002E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3. display the top element</w:t>
      </w:r>
    </w:p>
    <w:p w:rsidR="00000000" w:rsidDel="00000000" w:rsidP="00000000" w:rsidRDefault="00000000" w:rsidRPr="00000000" w14:paraId="0000002F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4. pop </w:t>
      </w:r>
    </w:p>
    <w:p w:rsidR="00000000" w:rsidDel="00000000" w:rsidP="00000000" w:rsidRDefault="00000000" w:rsidRPr="00000000" w14:paraId="00000030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3. display the top element</w:t>
      </w:r>
    </w:p>
    <w:p w:rsidR="00000000" w:rsidDel="00000000" w:rsidP="00000000" w:rsidRDefault="00000000" w:rsidRPr="00000000" w14:paraId="00000031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5. display the stack </w:t>
      </w:r>
    </w:p>
    <w:p w:rsidR="00000000" w:rsidDel="00000000" w:rsidP="00000000" w:rsidRDefault="00000000" w:rsidRPr="00000000" w14:paraId="00000032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6. clear the stack </w:t>
      </w:r>
    </w:p>
    <w:p w:rsidR="00000000" w:rsidDel="00000000" w:rsidP="00000000" w:rsidRDefault="00000000" w:rsidRPr="00000000" w14:paraId="00000033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7. display the stack     </w:t>
      </w:r>
    </w:p>
    <w:p w:rsidR="00000000" w:rsidDel="00000000" w:rsidP="00000000" w:rsidRDefault="00000000" w:rsidRPr="00000000" w14:paraId="00000034">
      <w:pPr>
        <w:ind w:left="28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/cs/recordhw  test1.txt</w:t>
      </w:r>
    </w:p>
    <w:p w:rsidR="00000000" w:rsidDel="00000000" w:rsidP="00000000" w:rsidRDefault="00000000" w:rsidRPr="00000000" w14:paraId="00000035">
      <w:pPr>
        <w:ind w:left="28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g++ stack.cpp 1stacktest.cpp</w:t>
      </w:r>
    </w:p>
    <w:p w:rsidR="00000000" w:rsidDel="00000000" w:rsidP="00000000" w:rsidRDefault="00000000" w:rsidRPr="00000000" w14:paraId="00000036">
      <w:pPr>
        <w:ind w:left="28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./a.out</w:t>
      </w:r>
    </w:p>
    <w:p w:rsidR="00000000" w:rsidDel="00000000" w:rsidP="00000000" w:rsidRDefault="00000000" w:rsidRPr="00000000" w14:paraId="00000037">
      <w:pPr>
        <w:ind w:left="28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Do all 7 cases</w:t>
      </w:r>
    </w:p>
    <w:p w:rsidR="00000000" w:rsidDel="00000000" w:rsidP="00000000" w:rsidRDefault="00000000" w:rsidRPr="00000000" w14:paraId="00000038">
      <w:pPr>
        <w:ind w:left="28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Then,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  <w:rtl w:val="0"/>
        </w:rPr>
        <w:t xml:space="preserve">run my solution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 first to study the correct output from the client.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client1.cpp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 The user will enter a post-fix expression of the form:</w:t>
      </w:r>
    </w:p>
    <w:p w:rsidR="00000000" w:rsidDel="00000000" w:rsidP="00000000" w:rsidRDefault="00000000" w:rsidRPr="00000000" w14:paraId="0000003B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34+    </w:t>
        <w:tab/>
        <w:tab/>
        <w:tab/>
        <w:t xml:space="preserve">which means 3+4</w:t>
      </w:r>
    </w:p>
    <w:p w:rsidR="00000000" w:rsidDel="00000000" w:rsidP="00000000" w:rsidRDefault="00000000" w:rsidRPr="00000000" w14:paraId="0000003C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345+*</w:t>
        <w:tab/>
        <w:tab/>
        <w:tab/>
        <w:t xml:space="preserve">which means 3*(4+5)</w:t>
      </w:r>
    </w:p>
    <w:p w:rsidR="00000000" w:rsidDel="00000000" w:rsidP="00000000" w:rsidRDefault="00000000" w:rsidRPr="00000000" w14:paraId="0000003D">
      <w:pPr>
        <w:ind w:left="280" w:firstLine="0"/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722+-                                which means 7-(2+2)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as a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  Operators are +, -, and *.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Single digit numbers only. No blanks.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You may assume that no expression will be longer than 12 characters.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Since each element of the string is a character, you will need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u w:val="single"/>
          <w:rtl w:val="0"/>
        </w:rPr>
        <w:t xml:space="preserve">convert it to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to perform arithmetic operations.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833c0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18"/>
          <w:szCs w:val="18"/>
          <w:rtl w:val="0"/>
        </w:rPr>
        <w:t xml:space="preserve">Your program will display the evaluated result (a number) and/or an error message describing what is wrong.  Make the user interface nice!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g++ stack.cpp client1.cpp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./a.out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u w:val="single"/>
          <w:rtl w:val="0"/>
        </w:rPr>
        <w:t xml:space="preserve">Required Test Cases (MUST TEST IN THIS ORDER):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Test2.txt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34+    </w:t>
        <w:tab/>
        <w:tab/>
        <w:tab/>
        <w:t xml:space="preserve">which means 3+4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345+*</w:t>
        <w:tab/>
        <w:tab/>
        <w:tab/>
        <w:t xml:space="preserve">which means 3*(4+5)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722+-                          which means 7-(2+2)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34+56++                     which means (3+4)+(5+6)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12+34*45+-+              which means (1+2) + ((3*4) - (4+5))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1234567891234          expression too long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+                                  too few operands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3+                                too few operands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3#                                invalid element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ab/>
        <w:t xml:space="preserve">2345+                          incomplete expression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94363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18"/>
          <w:szCs w:val="18"/>
          <w:rtl w:val="0"/>
        </w:rPr>
        <w:t xml:space="preserve">NOTE: Do you think I have listed all possible cases?  Always ask yourself if there are other cases you should test to make sure your program is bug free.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/cs/recordhw  test2.txt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g++ stack.cpp client1.cpp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./a.out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Do all 10 cases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Download all files to your computer.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  <w:rtl w:val="0"/>
        </w:rPr>
        <w:t xml:space="preserve">SUBMIT THESE 6 FILES TO Canvas: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  <w:rtl w:val="0"/>
        </w:rPr>
        <w:t xml:space="preserve">Always make sure you submitted all the files. You may not submit them after I start grading them!!!!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00c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This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with your answers inserted  (docx, doc, or rtf)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ab/>
        <w:t xml:space="preserve">Program 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Stack.h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</w:t>
        <w:tab/>
        <w:t xml:space="preserve">Header file with good comments.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Stack.cpp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</w:t>
        <w:tab/>
        <w:t xml:space="preserve">Implementation file with good comments.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Client1.cpp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ab/>
        <w:t xml:space="preserve">Client program with good comments.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Test1.txt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</w:t>
        <w:tab/>
        <w:t xml:space="preserve">Script result of compiling &amp; executing your program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  <w:rtl w:val="0"/>
        </w:rPr>
        <w:t xml:space="preserve">empress.csusm.edu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for the required test cases. 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000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Test2.txt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ab/>
        <w:t xml:space="preserve">Script result of compiling &amp; executing your program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  <w:rtl w:val="0"/>
        </w:rPr>
        <w:t xml:space="preserve">empress.csusm.edu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rtl w:val="0"/>
        </w:rPr>
        <w:t xml:space="preserve"> for the required test cases. (Submit even if it does not compile. Without Test results, you will receive 0 for the program).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18"/>
          <w:szCs w:val="18"/>
          <w:u w:val="single"/>
          <w:rtl w:val="0"/>
        </w:rPr>
        <w:t xml:space="preserve">CHECK LIST before you submit: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Whether working or not, test result must include the lines for compiling your files or we will not grade your program i.e. 0 points for the program.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Did you check your comments and style against CS311 How To Comment.doc??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Did you answer all the questions?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Always make sure your functions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u w:val="single"/>
          <w:rtl w:val="0"/>
        </w:rPr>
        <w:t xml:space="preserve">re-usable and you avoided repeating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!!!!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gi.csusm.edu/ryoshii/MyVisualizers/stack.html" TargetMode="External"/><Relationship Id="rId7" Type="http://schemas.openxmlformats.org/officeDocument/2006/relationships/hyperlink" Target="http://cgi.csusm.edu/ryoshii/MyVisualizers/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