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 1 ステップ版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を提案し、速度・Pareto 覆域・安定性帯別性能を統合した多角的評価方法論のもとで全体を検証する。主眼は、最先端手法との性能競争ではなく、この演算子とホスト構造の相互作用の構造分析にある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確保手段は大別して、探索空間を制限する範囲限定型と、目的関数に受動的に組み込む併合型の二系統であり、前者は制限の外側にある効率‒安定トレードオフ解を探索対象から外し、後者は探索自体が安定性を志向せず、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覆域・収束速度・安定性帯別といった多軸の評価方法論を欠く。本研究は統合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指標にわたり弱点をもたないバランス既定は Memetic+repair と ILS 系の二つで、総合品質を重視するなら前者、速度を重視するなら後者を選ぶ。最終品質を限界まで詰めたい場合のみ、立ち上がりの遅さと引き換えに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