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120"/>
        <w:ind w:firstLine="0"/>
        <w:jc w:val="center"/>
      </w:pPr>
      <w:r>
        <w:t>Пояснительная записка к дипломному проекту «Тэона»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Титульный лист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Заглушка.</w:t>
      </w:r>
    </w:p>
    <w:p>
      <w:pPr>
        <w:spacing w:line="360" w:lineRule="auto" w:after="120"/>
        <w:ind w:firstLine="700"/>
        <w:jc w:val="both"/>
      </w:pPr>
      <w:r>
        <w:t>Будет оформлен по образцу учебного заведения на следующей итерации.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Содержание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Заглушка.</w:t>
      </w:r>
    </w:p>
    <w:p>
      <w:pPr>
        <w:spacing w:line="360" w:lineRule="auto" w:after="120"/>
        <w:ind w:firstLine="700"/>
        <w:jc w:val="both"/>
      </w:pPr>
      <w:r>
        <w:t>После финализации структуры и добавления рисунков/таблиц содержание будет обновлено.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Введение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В рамках дипломного проекта разрабатывается веб-приложение «Тэона» — рабочее пространство риелтора для подбора недвижимости клиентам. Приложение позволяет вести список клиентов, фиксировать параметры поиска, получать подходящие объекты из открытых источников, формировать подборку и копировать готовый текст для отправки клиенту.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Актуальность разработки связана с тем, что риелтору необходимо быстро обрабатывать запросы клиентов и сравнивать предложения из разных источников. Ручной поиск объектов занимает значительное время, а использование единого интерфейса позволяет сократить количество повторяющихся действий и повысить удобство работы.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Целью проекта является создание прикладного веб-приложения, автоматизирующего часть рутинных операций риелтора: ввод параметров клиента, поиск объектов, отбор подходящих вариантов и подготовку подборки для отправки.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Для достижения поставленной цели необходимо решить следующие задачи: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спроектировать архитектуру приложения;</w:t>
      </w:r>
    </w:p>
    <w:p>
      <w:pPr>
        <w:pStyle w:val="ListBullet"/>
        <w:spacing w:line="360" w:lineRule="auto" w:after="120"/>
        <w:ind w:firstLine="700"/>
        <w:jc w:val="both"/>
      </w:pPr>
      <w:r>
        <w:t>реализовать интерфейс рабочего места риелтора;</w:t>
      </w:r>
    </w:p>
    <w:p>
      <w:pPr>
        <w:pStyle w:val="ListBullet"/>
        <w:spacing w:line="360" w:lineRule="auto" w:after="120"/>
        <w:ind w:firstLine="700"/>
        <w:jc w:val="both"/>
      </w:pPr>
      <w:r>
        <w:t>реализовать backend API для хранения клиентов и результатов работы;</w:t>
      </w:r>
    </w:p>
    <w:p>
      <w:pPr>
        <w:pStyle w:val="ListBullet"/>
        <w:spacing w:line="360" w:lineRule="auto" w:after="120"/>
        <w:ind w:firstLine="700"/>
        <w:jc w:val="both"/>
      </w:pPr>
      <w:r>
        <w:t>реализовать сервис поиска по открытым источникам;</w:t>
      </w:r>
    </w:p>
    <w:p>
      <w:pPr>
        <w:pStyle w:val="ListBullet"/>
        <w:spacing w:line="360" w:lineRule="auto" w:after="120"/>
        <w:ind w:firstLine="700"/>
        <w:jc w:val="both"/>
      </w:pPr>
      <w:r>
        <w:t>организовать хранение данных в PostgreSQL;</w:t>
      </w:r>
    </w:p>
    <w:p>
      <w:pPr>
        <w:pStyle w:val="ListBullet"/>
        <w:spacing w:line="360" w:lineRule="auto" w:after="120"/>
        <w:ind w:firstLine="700"/>
        <w:jc w:val="both"/>
      </w:pPr>
      <w:r>
        <w:t>подготовить развертывание приложения в Docker;</w:t>
      </w:r>
    </w:p>
    <w:p>
      <w:pPr>
        <w:pStyle w:val="ListBullet"/>
        <w:spacing w:line="360" w:lineRule="auto" w:after="120"/>
        <w:ind w:firstLine="700"/>
        <w:jc w:val="both"/>
      </w:pPr>
      <w:r>
        <w:t>провести тестирование основных пользовательских сценариев.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1. Техническое задание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1.1 Основание для разработки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Основанием для разработки является необходимость создания веб-приложения для сопровождения процесса подбора недвижимости клиентам риелтора.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1.2 Назначение разработки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Приложение предназначено для автоматизации работы риелтора при обработке клиентских заявок на подбор квартир и домов.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1.3 Требования к функциональным характеристикам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Разрабатываемое приложение должно обеспечивать: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авторизацию пользователя;</w:t>
      </w:r>
    </w:p>
    <w:p>
      <w:pPr>
        <w:pStyle w:val="ListBullet"/>
        <w:spacing w:line="360" w:lineRule="auto" w:after="120"/>
        <w:ind w:firstLine="700"/>
        <w:jc w:val="both"/>
      </w:pPr>
      <w:r>
        <w:t>создание и хранение клиентов;</w:t>
      </w:r>
    </w:p>
    <w:p>
      <w:pPr>
        <w:pStyle w:val="ListBullet"/>
        <w:spacing w:line="360" w:lineRule="auto" w:after="120"/>
        <w:ind w:firstLine="700"/>
        <w:jc w:val="both"/>
      </w:pPr>
      <w:r>
        <w:t>ввод параметров поиска недвижимости;</w:t>
      </w:r>
    </w:p>
    <w:p>
      <w:pPr>
        <w:pStyle w:val="ListBullet"/>
        <w:spacing w:line="360" w:lineRule="auto" w:after="120"/>
        <w:ind w:firstLine="700"/>
        <w:jc w:val="both"/>
      </w:pPr>
      <w:r>
        <w:t>выбор типа недвижимости: квартира или дом;</w:t>
      </w:r>
    </w:p>
    <w:p>
      <w:pPr>
        <w:pStyle w:val="ListBullet"/>
        <w:spacing w:line="360" w:lineRule="auto" w:after="120"/>
        <w:ind w:firstLine="700"/>
        <w:jc w:val="both"/>
      </w:pPr>
      <w:r>
        <w:t>поиск объектов по заданным параметрам;</w:t>
      </w:r>
    </w:p>
    <w:p>
      <w:pPr>
        <w:pStyle w:val="ListBullet"/>
        <w:spacing w:line="360" w:lineRule="auto" w:after="120"/>
        <w:ind w:firstLine="700"/>
        <w:jc w:val="both"/>
      </w:pPr>
      <w:r>
        <w:t>отображение найденных объектов;</w:t>
      </w:r>
    </w:p>
    <w:p>
      <w:pPr>
        <w:pStyle w:val="ListBullet"/>
        <w:spacing w:line="360" w:lineRule="auto" w:after="120"/>
        <w:ind w:firstLine="700"/>
        <w:jc w:val="both"/>
      </w:pPr>
      <w:r>
        <w:t>просмотр карточки объекта;</w:t>
      </w:r>
    </w:p>
    <w:p>
      <w:pPr>
        <w:pStyle w:val="ListBullet"/>
        <w:spacing w:line="360" w:lineRule="auto" w:after="120"/>
        <w:ind w:firstLine="700"/>
        <w:jc w:val="both"/>
      </w:pPr>
      <w:r>
        <w:t>добавление объектов в подборку клиента;</w:t>
      </w:r>
    </w:p>
    <w:p>
      <w:pPr>
        <w:pStyle w:val="ListBullet"/>
        <w:spacing w:line="360" w:lineRule="auto" w:after="120"/>
        <w:ind w:firstLine="700"/>
        <w:jc w:val="both"/>
      </w:pPr>
      <w:r>
        <w:t>формирование текста подборки;</w:t>
      </w:r>
    </w:p>
    <w:p>
      <w:pPr>
        <w:pStyle w:val="ListBullet"/>
        <w:spacing w:line="360" w:lineRule="auto" w:after="120"/>
        <w:ind w:firstLine="700"/>
        <w:jc w:val="both"/>
      </w:pPr>
      <w:r>
        <w:t>копирование телефона клиента и текста сообщения;</w:t>
      </w:r>
    </w:p>
    <w:p>
      <w:pPr>
        <w:pStyle w:val="ListBullet"/>
        <w:spacing w:line="360" w:lineRule="auto" w:after="120"/>
        <w:ind w:firstLine="700"/>
        <w:jc w:val="both"/>
      </w:pPr>
      <w:r>
        <w:t>хранение данных в PostgreSQL.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1.4 Требования к надежности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Система должна сохранять данные клиентов и результатов поиска после перезапуска приложения. При отказе отдельного источника поиска остальные источники должны продолжать работу.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1.5 Требования к составу и параметрам технических средств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Для запуска системы требуется персональный компьютер или сервер с установленным Docker и поддержкой контейнерного запуска приложения. Для локальной проверки базы данных может использоваться клиент PostgreSQL, например TablePlus.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1.6 Требования к информационной и программной совместимости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Система должна работать с PostgreSQL, современными веб-браузерами и запускаться в контейнерах Docker Compose.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2. Описание предметной области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Риелтор работает с несколькими клиентами одновременно. Для каждого клиента необходимо учитывать бюджет, тип недвижимости, площадь, комнатность, район и дополнительные требования. При ручной работе поиск подходящих объектов ведется по нескольким сайтам, а результаты приходится сохранять и сравнивать вручную.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Предметная область проекта включает: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ведение клиентской базы;</w:t>
      </w:r>
    </w:p>
    <w:p>
      <w:pPr>
        <w:pStyle w:val="ListBullet"/>
        <w:spacing w:line="360" w:lineRule="auto" w:after="120"/>
        <w:ind w:firstLine="700"/>
        <w:jc w:val="both"/>
      </w:pPr>
      <w:r>
        <w:t>фиксацию параметров запроса;</w:t>
      </w:r>
    </w:p>
    <w:p>
      <w:pPr>
        <w:pStyle w:val="ListBullet"/>
        <w:spacing w:line="360" w:lineRule="auto" w:after="120"/>
        <w:ind w:firstLine="700"/>
        <w:jc w:val="both"/>
      </w:pPr>
      <w:r>
        <w:t>поиск недвижимости на публичных источниках;</w:t>
      </w:r>
    </w:p>
    <w:p>
      <w:pPr>
        <w:pStyle w:val="ListBullet"/>
        <w:spacing w:line="360" w:lineRule="auto" w:after="120"/>
        <w:ind w:firstLine="700"/>
        <w:jc w:val="both"/>
      </w:pPr>
      <w:r>
        <w:t>отбор подходящих объектов;</w:t>
      </w:r>
    </w:p>
    <w:p>
      <w:pPr>
        <w:pStyle w:val="ListBullet"/>
        <w:spacing w:line="360" w:lineRule="auto" w:after="120"/>
        <w:ind w:firstLine="700"/>
        <w:jc w:val="both"/>
      </w:pPr>
      <w:r>
        <w:t>формирование подборки для клиента.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3. Анализ аналогов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Аналогами являются CRM-системы для агентств недвижимости, а также отдельные сайты-агрегаторы новостроек и коттеджных поселков. Большинство аналогов либо не объединяют поиск и работу с клиентом в одном интерфейсе, либо требуют использования нескольких разрозненных сервисов.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Преимуществом разрабатываемого решения является объединение клиентской карточки, параметров поиска, результатов парсинга и подборки в едином интерфейсе.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4. Проектирование приложения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4.1 Архитектура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Архитектура системы состоит из четырех основных частей: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frontend на React + Vite;</w:t>
      </w:r>
    </w:p>
    <w:p>
      <w:pPr>
        <w:pStyle w:val="ListBullet"/>
        <w:spacing w:line="360" w:lineRule="auto" w:after="120"/>
        <w:ind w:firstLine="700"/>
        <w:jc w:val="both"/>
      </w:pPr>
      <w:r>
        <w:t>backend API на Node.js + Express;</w:t>
      </w:r>
    </w:p>
    <w:p>
      <w:pPr>
        <w:pStyle w:val="ListBullet"/>
        <w:spacing w:line="360" w:lineRule="auto" w:after="120"/>
        <w:ind w:firstLine="700"/>
        <w:jc w:val="both"/>
      </w:pPr>
      <w:r>
        <w:t>search-service на Python + FastAPI;</w:t>
      </w:r>
    </w:p>
    <w:p>
      <w:pPr>
        <w:pStyle w:val="ListBullet"/>
        <w:spacing w:line="360" w:lineRule="auto" w:after="120"/>
        <w:ind w:firstLine="700"/>
        <w:jc w:val="both"/>
      </w:pPr>
      <w:r>
        <w:t>база данных PostgreSQL.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Frontend отвечает за пользовательский интерфейс. Backend API обрабатывает запросы, авторизует пользователя и сохраняет данные. Search-service выполняет поиск по открытым источникам и возвращает нормализованные карточки объектов. PostgreSQL хранит клиентов, параметры поиска, найденные объекты, подборки и историю запусков поиска.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4.2 Структура базы данных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В базе данных используются следующие основные таблицы: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`users`</w:t>
      </w:r>
    </w:p>
    <w:p>
      <w:pPr>
        <w:pStyle w:val="ListBullet"/>
        <w:spacing w:line="360" w:lineRule="auto" w:after="120"/>
        <w:ind w:firstLine="700"/>
        <w:jc w:val="both"/>
      </w:pPr>
      <w:r>
        <w:t>`clients`</w:t>
      </w:r>
    </w:p>
    <w:p>
      <w:pPr>
        <w:pStyle w:val="ListBullet"/>
        <w:spacing w:line="360" w:lineRule="auto" w:after="120"/>
        <w:ind w:firstLine="700"/>
        <w:jc w:val="both"/>
      </w:pPr>
      <w:r>
        <w:t>`client_search_profiles`</w:t>
      </w:r>
    </w:p>
    <w:p>
      <w:pPr>
        <w:pStyle w:val="ListBullet"/>
        <w:spacing w:line="360" w:lineRule="auto" w:after="120"/>
        <w:ind w:firstLine="700"/>
        <w:jc w:val="both"/>
      </w:pPr>
      <w:r>
        <w:t>`properties`</w:t>
      </w:r>
    </w:p>
    <w:p>
      <w:pPr>
        <w:pStyle w:val="ListBullet"/>
        <w:spacing w:line="360" w:lineRule="auto" w:after="120"/>
        <w:ind w:firstLine="700"/>
        <w:jc w:val="both"/>
      </w:pPr>
      <w:r>
        <w:t>`client_found_properties`</w:t>
      </w:r>
    </w:p>
    <w:p>
      <w:pPr>
        <w:pStyle w:val="ListBullet"/>
        <w:spacing w:line="360" w:lineRule="auto" w:after="120"/>
        <w:ind w:firstLine="700"/>
        <w:jc w:val="both"/>
      </w:pPr>
      <w:r>
        <w:t>`shortlist_items`</w:t>
      </w:r>
    </w:p>
    <w:p>
      <w:pPr>
        <w:pStyle w:val="ListBullet"/>
        <w:spacing w:line="360" w:lineRule="auto" w:after="120"/>
        <w:ind w:firstLine="700"/>
        <w:jc w:val="both"/>
      </w:pPr>
      <w:r>
        <w:t>`share_messages`</w:t>
      </w:r>
    </w:p>
    <w:p>
      <w:pPr>
        <w:pStyle w:val="ListBullet"/>
        <w:spacing w:line="360" w:lineRule="auto" w:after="120"/>
        <w:ind w:firstLine="700"/>
        <w:jc w:val="both"/>
      </w:pPr>
      <w:r>
        <w:t>`search_runs`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4.3 Пользовательские сценарии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Основные сценарии использования:</w:t>
      </w:r>
    </w:p>
    <w:p>
      <w:pPr>
        <w:spacing w:after="0"/>
      </w:pPr>
    </w:p>
    <w:p>
      <w:pPr>
        <w:pStyle w:val="ListNumber"/>
        <w:spacing w:line="360" w:lineRule="auto" w:after="120"/>
        <w:ind w:firstLine="700"/>
        <w:jc w:val="both"/>
      </w:pPr>
      <w:r>
        <w:t>Авторизация риелтора.</w:t>
      </w:r>
    </w:p>
    <w:p>
      <w:pPr>
        <w:pStyle w:val="ListNumber"/>
        <w:spacing w:line="360" w:lineRule="auto" w:after="120"/>
        <w:ind w:firstLine="700"/>
        <w:jc w:val="both"/>
      </w:pPr>
      <w:r>
        <w:t>Создание клиента.</w:t>
      </w:r>
    </w:p>
    <w:p>
      <w:pPr>
        <w:pStyle w:val="ListNumber"/>
        <w:spacing w:line="360" w:lineRule="auto" w:after="120"/>
        <w:ind w:firstLine="700"/>
        <w:jc w:val="both"/>
      </w:pPr>
      <w:r>
        <w:t>Заполнение параметров поиска.</w:t>
      </w:r>
    </w:p>
    <w:p>
      <w:pPr>
        <w:pStyle w:val="ListNumber"/>
        <w:spacing w:line="360" w:lineRule="auto" w:after="120"/>
        <w:ind w:firstLine="700"/>
        <w:jc w:val="both"/>
      </w:pPr>
      <w:r>
        <w:t>Запуск поиска объектов.</w:t>
      </w:r>
    </w:p>
    <w:p>
      <w:pPr>
        <w:pStyle w:val="ListNumber"/>
        <w:spacing w:line="360" w:lineRule="auto" w:after="120"/>
        <w:ind w:firstLine="700"/>
        <w:jc w:val="both"/>
      </w:pPr>
      <w:r>
        <w:t>Просмотр найденных объектов.</w:t>
      </w:r>
    </w:p>
    <w:p>
      <w:pPr>
        <w:pStyle w:val="ListNumber"/>
        <w:spacing w:line="360" w:lineRule="auto" w:after="120"/>
        <w:ind w:firstLine="700"/>
        <w:jc w:val="both"/>
      </w:pPr>
      <w:r>
        <w:t>Добавление объектов в подборку.</w:t>
      </w:r>
    </w:p>
    <w:p>
      <w:pPr>
        <w:pStyle w:val="ListNumber"/>
        <w:spacing w:line="360" w:lineRule="auto" w:after="120"/>
        <w:ind w:firstLine="700"/>
        <w:jc w:val="both"/>
      </w:pPr>
      <w:r>
        <w:t>Копирование текста подборки и телефона клиента.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4.4 Интерфейс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Интерфейс приложения включает: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страницу входа;</w:t>
      </w:r>
    </w:p>
    <w:p>
      <w:pPr>
        <w:pStyle w:val="ListBullet"/>
        <w:spacing w:line="360" w:lineRule="auto" w:after="120"/>
        <w:ind w:firstLine="700"/>
        <w:jc w:val="both"/>
      </w:pPr>
      <w:r>
        <w:t>главную страницу с KPI;</w:t>
      </w:r>
    </w:p>
    <w:p>
      <w:pPr>
        <w:pStyle w:val="ListBullet"/>
        <w:spacing w:line="360" w:lineRule="auto" w:after="120"/>
        <w:ind w:firstLine="700"/>
        <w:jc w:val="both"/>
      </w:pPr>
      <w:r>
        <w:t>список клиентов;</w:t>
      </w:r>
    </w:p>
    <w:p>
      <w:pPr>
        <w:pStyle w:val="ListBullet"/>
        <w:spacing w:line="360" w:lineRule="auto" w:after="120"/>
        <w:ind w:firstLine="700"/>
        <w:jc w:val="both"/>
      </w:pPr>
      <w:r>
        <w:t>карточку клиента;</w:t>
      </w:r>
    </w:p>
    <w:p>
      <w:pPr>
        <w:pStyle w:val="ListBullet"/>
        <w:spacing w:line="360" w:lineRule="auto" w:after="120"/>
        <w:ind w:firstLine="700"/>
        <w:jc w:val="both"/>
      </w:pPr>
      <w:r>
        <w:t>карточки найденных объектов;</w:t>
      </w:r>
    </w:p>
    <w:p>
      <w:pPr>
        <w:pStyle w:val="ListBullet"/>
        <w:spacing w:line="360" w:lineRule="auto" w:after="120"/>
        <w:ind w:firstLine="700"/>
        <w:jc w:val="both"/>
      </w:pPr>
      <w:r>
        <w:t>модальное окно просмотра объекта;</w:t>
      </w:r>
    </w:p>
    <w:p>
      <w:pPr>
        <w:pStyle w:val="ListBullet"/>
        <w:spacing w:line="360" w:lineRule="auto" w:after="120"/>
        <w:ind w:firstLine="700"/>
        <w:jc w:val="both"/>
      </w:pPr>
      <w:r>
        <w:t>страницу аналитики, профиль и справочную страницу.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5. Реализация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5.1 Frontend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Frontend реализован на React с использованием Vite. Интерфейс организован как SPA-приложение с маршрутизацией между страницами клиентов, dashboard, аналитики и настроек.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5.2 Backend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Backend реализован на Node.js и Express. Для работы с PostgreSQL используется библиотека `pg`. Все основные операции выполняются через SQL-репозиторий.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5.3 Сервис поиска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Сервис поиска реализован на Python и FastAPI. Источники поиска заранее заданы в коде через адаптеры. Парсинг HTML выполняется через `httpx`, `BeautifulSoup4` и `lxml`.</w:t>
      </w:r>
    </w:p>
    <w:p>
      <w:pPr>
        <w:spacing w:after="0"/>
      </w:pPr>
    </w:p>
    <w:p>
      <w:pPr>
        <w:pStyle w:val="Heading2"/>
        <w:spacing w:before="240" w:after="120"/>
        <w:jc w:val="left"/>
      </w:pPr>
      <w:r>
        <w:rPr>
          <w:b/>
        </w:rPr>
        <w:t>5.4 База данных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В качестве основной базы данных используется PostgreSQL. Для локального и продакшен-запуска используется Docker Compose. Данные БД сохраняются в persistent volume и не теряются после перезапуска контейнеров.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6. Тестирование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В проекте предусмотрены: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unit-тесты для matcher и нормализации карточек;</w:t>
      </w:r>
    </w:p>
    <w:p>
      <w:pPr>
        <w:pStyle w:val="ListBullet"/>
        <w:spacing w:line="360" w:lineRule="auto" w:after="120"/>
        <w:ind w:firstLine="700"/>
        <w:jc w:val="both"/>
      </w:pPr>
      <w:r>
        <w:t>ручной QA-чеклист проверки поиска по параметрам;</w:t>
      </w:r>
    </w:p>
    <w:p>
      <w:pPr>
        <w:pStyle w:val="ListBullet"/>
        <w:spacing w:line="360" w:lineRule="auto" w:after="120"/>
        <w:ind w:firstLine="700"/>
        <w:jc w:val="both"/>
      </w:pPr>
      <w:r>
        <w:t>проверка сборки frontend и backend.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Текущие документы по тестированию: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`docs/SEARCH_QA_CHECKLIST.md`</w:t>
      </w:r>
    </w:p>
    <w:p>
      <w:pPr>
        <w:pStyle w:val="ListBullet"/>
        <w:spacing w:line="360" w:lineRule="auto" w:after="120"/>
        <w:ind w:firstLine="700"/>
        <w:jc w:val="both"/>
      </w:pPr>
      <w:r>
        <w:t>`docs/PARSING_SOURCES.md`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7. Развертывание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Для запуска приложения используется Docker Compose. В контейнерах поднимаются:</w:t>
      </w:r>
    </w:p>
    <w:p>
      <w:pPr>
        <w:spacing w:after="0"/>
      </w:pPr>
    </w:p>
    <w:p>
      <w:pPr>
        <w:pStyle w:val="ListBullet"/>
        <w:spacing w:line="360" w:lineRule="auto" w:after="120"/>
        <w:ind w:firstLine="700"/>
        <w:jc w:val="both"/>
      </w:pPr>
      <w:r>
        <w:t>PostgreSQL;</w:t>
      </w:r>
    </w:p>
    <w:p>
      <w:pPr>
        <w:pStyle w:val="ListBullet"/>
        <w:spacing w:line="360" w:lineRule="auto" w:after="120"/>
        <w:ind w:firstLine="700"/>
        <w:jc w:val="both"/>
      </w:pPr>
      <w:r>
        <w:t>Python search-service;</w:t>
      </w:r>
    </w:p>
    <w:p>
      <w:pPr>
        <w:pStyle w:val="ListBullet"/>
        <w:spacing w:line="360" w:lineRule="auto" w:after="120"/>
        <w:ind w:firstLine="700"/>
        <w:jc w:val="both"/>
      </w:pPr>
      <w:r>
        <w:t>Node.js API;</w:t>
      </w:r>
    </w:p>
    <w:p>
      <w:pPr>
        <w:pStyle w:val="ListBullet"/>
        <w:spacing w:line="360" w:lineRule="auto" w:after="120"/>
        <w:ind w:firstLine="700"/>
        <w:jc w:val="both"/>
      </w:pPr>
      <w:r>
        <w:t>frontend через Nginx.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Такой подход упрощает локальный запуск и перенос приложения на сервер.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Заключение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В результате дипломного проекта разрабатывается веб-приложение «Тэона», ориентированное на автоматизацию работы риелтора. Приложение объединяет хранение клиентов, поиск объектов недвижимости, формирование подборки и подготовку текста для отправки клиенту.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Дальнейшее развитие проекта может включать расширение числа источников поиска, улучшение аналитики и адаптацию интерфейса под дополнительные сценарии работы.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Список источников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Заглушка.</w:t>
      </w:r>
    </w:p>
    <w:p>
      <w:pPr>
        <w:spacing w:line="360" w:lineRule="auto" w:after="120"/>
        <w:ind w:firstLine="700"/>
        <w:jc w:val="both"/>
      </w:pPr>
      <w:r>
        <w:t>На следующей итерации будет оформлен список литературы и интернет-источников.</w:t>
      </w:r>
    </w:p>
    <w:p>
      <w:pPr>
        <w:spacing w:after="0"/>
      </w:pPr>
    </w:p>
    <w:p>
      <w:pPr>
        <w:pStyle w:val="Heading1"/>
        <w:spacing w:before="240" w:after="120"/>
        <w:jc w:val="left"/>
      </w:pPr>
      <w:r>
        <w:rPr>
          <w:b/>
        </w:rPr>
        <w:t>Приложения</w:t>
      </w:r>
    </w:p>
    <w:p>
      <w:pPr>
        <w:spacing w:after="0"/>
      </w:pPr>
    </w:p>
    <w:p>
      <w:pPr>
        <w:spacing w:line="360" w:lineRule="auto" w:after="120"/>
        <w:ind w:firstLine="700"/>
        <w:jc w:val="both"/>
      </w:pPr>
      <w:r>
        <w:t>Заглушка.</w:t>
      </w:r>
    </w:p>
    <w:p>
      <w:pPr>
        <w:spacing w:line="360" w:lineRule="auto" w:after="120"/>
        <w:ind w:firstLine="700"/>
        <w:jc w:val="both"/>
      </w:pPr>
      <w:r>
        <w:t>Сюда будут вынесены дополнительные схемы, скриншоты интерфейса и материалы тестирования.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