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37E04" w14:textId="339B5A25" w:rsidR="00DA24D9" w:rsidRDefault="006A7108">
      <w:r>
        <w:rPr>
          <w:noProof/>
        </w:rPr>
        <w:drawing>
          <wp:anchor distT="0" distB="0" distL="114300" distR="114300" simplePos="0" relativeHeight="251658240" behindDoc="1" locked="0" layoutInCell="1" allowOverlap="1" wp14:anchorId="4FFACDB3" wp14:editId="2BC30D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019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411" y="21358"/>
                <wp:lineTo x="21411" y="0"/>
                <wp:lineTo x="0" y="0"/>
              </wp:wrapPolygon>
            </wp:wrapTight>
            <wp:docPr id="1393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5FDF6" w14:textId="77777777" w:rsidR="006A7108" w:rsidRPr="006A7108" w:rsidRDefault="006A7108" w:rsidP="006A7108"/>
    <w:p w14:paraId="53F9BEA8" w14:textId="77777777" w:rsidR="006A7108" w:rsidRPr="006A7108" w:rsidRDefault="006A7108" w:rsidP="006A7108"/>
    <w:p w14:paraId="31CB3255" w14:textId="77777777" w:rsidR="006A7108" w:rsidRDefault="006A7108" w:rsidP="006A7108"/>
    <w:p w14:paraId="6B7D5364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Πολυτεχνική</w:t>
      </w:r>
      <w:r w:rsidRPr="006A7108">
        <w:rPr>
          <w:rFonts w:ascii="Arial" w:eastAsia="Microsoft Sans Serif" w:hAnsi="Arial" w:cs="Arial"/>
          <w:spacing w:val="38"/>
          <w:w w:val="95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Σχολή</w:t>
      </w:r>
    </w:p>
    <w:p w14:paraId="41F51D76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Τμήμα</w:t>
      </w:r>
      <w:r w:rsidRPr="006A7108">
        <w:rPr>
          <w:rFonts w:ascii="Arial" w:eastAsia="Microsoft Sans Serif" w:hAnsi="Arial" w:cs="Arial"/>
          <w:spacing w:val="2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Μηχανικών</w:t>
      </w:r>
      <w:r w:rsidRPr="006A7108">
        <w:rPr>
          <w:rFonts w:ascii="Arial" w:eastAsia="Microsoft Sans Serif" w:hAnsi="Arial" w:cs="Arial"/>
          <w:spacing w:val="4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Η/Υ</w:t>
      </w:r>
      <w:r w:rsidRPr="006A7108">
        <w:rPr>
          <w:rFonts w:ascii="Arial" w:eastAsia="Microsoft Sans Serif" w:hAnsi="Arial" w:cs="Arial"/>
          <w:spacing w:val="2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&amp;</w:t>
      </w:r>
      <w:r w:rsidRPr="006A7108">
        <w:rPr>
          <w:rFonts w:ascii="Arial" w:eastAsia="Microsoft Sans Serif" w:hAnsi="Arial" w:cs="Arial"/>
          <w:spacing w:val="4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Πληροφορικής</w:t>
      </w:r>
    </w:p>
    <w:p w14:paraId="2688CE6B" w14:textId="77777777" w:rsidR="006A7108" w:rsidRDefault="006A7108" w:rsidP="006A7108">
      <w:pPr>
        <w:jc w:val="center"/>
        <w:rPr>
          <w:lang w:val="el-GR"/>
        </w:rPr>
      </w:pPr>
    </w:p>
    <w:p w14:paraId="1E38A0C4" w14:textId="77777777" w:rsidR="006A7108" w:rsidRPr="006A7108" w:rsidRDefault="006A7108" w:rsidP="006A7108">
      <w:pPr>
        <w:rPr>
          <w:lang w:val="el-GR"/>
        </w:rPr>
      </w:pPr>
    </w:p>
    <w:p w14:paraId="23491103" w14:textId="77777777" w:rsidR="006A7108" w:rsidRPr="006A7108" w:rsidRDefault="006A7108" w:rsidP="006A7108">
      <w:pPr>
        <w:rPr>
          <w:lang w:val="el-GR"/>
        </w:rPr>
      </w:pPr>
    </w:p>
    <w:p w14:paraId="387B67B6" w14:textId="77777777" w:rsidR="006A7108" w:rsidRPr="006A7108" w:rsidRDefault="006A7108" w:rsidP="006A7108">
      <w:pPr>
        <w:rPr>
          <w:lang w:val="el-GR"/>
        </w:rPr>
      </w:pPr>
    </w:p>
    <w:p w14:paraId="366557AF" w14:textId="77777777" w:rsidR="006A7108" w:rsidRPr="006A7108" w:rsidRDefault="006A7108" w:rsidP="006A7108">
      <w:pPr>
        <w:rPr>
          <w:lang w:val="el-GR"/>
        </w:rPr>
      </w:pPr>
    </w:p>
    <w:p w14:paraId="31551391" w14:textId="77777777" w:rsidR="006A7108" w:rsidRPr="006A7108" w:rsidRDefault="006A7108" w:rsidP="006A7108">
      <w:pPr>
        <w:rPr>
          <w:lang w:val="el-GR"/>
        </w:rPr>
      </w:pPr>
    </w:p>
    <w:p w14:paraId="4CD232C9" w14:textId="77777777" w:rsidR="006A7108" w:rsidRPr="006A7108" w:rsidRDefault="006A7108" w:rsidP="006A7108">
      <w:pPr>
        <w:rPr>
          <w:lang w:val="el-GR"/>
        </w:rPr>
      </w:pPr>
    </w:p>
    <w:p w14:paraId="2898A314" w14:textId="77777777" w:rsidR="006A7108" w:rsidRDefault="006A7108" w:rsidP="006A7108">
      <w:pPr>
        <w:rPr>
          <w:lang w:val="el-GR"/>
        </w:rPr>
      </w:pPr>
    </w:p>
    <w:p w14:paraId="40E2AB5A" w14:textId="77777777" w:rsidR="00B971AA" w:rsidRPr="005F235B" w:rsidRDefault="00B971AA" w:rsidP="00B971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</w:pPr>
    </w:p>
    <w:p w14:paraId="3AD1164D" w14:textId="4DE0B73E" w:rsidR="006A7108" w:rsidRPr="005F235B" w:rsidRDefault="006A7108" w:rsidP="00B971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</w:pPr>
      <w:r w:rsidRPr="00395500"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  <w:t>Robustness</w:t>
      </w:r>
      <w:r w:rsidRPr="00395500"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  <w:t xml:space="preserve"> </w:t>
      </w:r>
      <w:r w:rsidRPr="00395500"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  <w:t>Diagram</w:t>
      </w:r>
      <w:r w:rsidRPr="00395500">
        <w:rPr>
          <w:rFonts w:ascii="Arial" w:eastAsia="Arial" w:hAnsi="Arial" w:cs="Arial"/>
          <w:spacing w:val="-3"/>
          <w:kern w:val="0"/>
          <w:sz w:val="56"/>
          <w:szCs w:val="56"/>
          <w:lang w:val="el-GR"/>
          <w14:ligatures w14:val="none"/>
        </w:rPr>
        <w:t xml:space="preserve"> </w:t>
      </w:r>
      <w:r w:rsidRPr="00395500"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  <w:t>v</w:t>
      </w:r>
      <w:r w:rsidR="00395500" w:rsidRPr="00B971AA"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  <w:t>1.0</w:t>
      </w:r>
    </w:p>
    <w:p w14:paraId="3AD08466" w14:textId="77777777" w:rsidR="00B971AA" w:rsidRPr="005F235B" w:rsidRDefault="00B971AA" w:rsidP="00B971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</w:pPr>
    </w:p>
    <w:p w14:paraId="74AE0AB5" w14:textId="16F2EF6C" w:rsidR="006A7108" w:rsidRDefault="006A7108" w:rsidP="006A7108">
      <w:pPr>
        <w:jc w:val="center"/>
        <w:rPr>
          <w:lang w:val="el-GR"/>
        </w:rPr>
      </w:pPr>
    </w:p>
    <w:p w14:paraId="00D7AD8C" w14:textId="11C35FDC" w:rsidR="006A7108" w:rsidRDefault="006A7108">
      <w:pPr>
        <w:rPr>
          <w:lang w:val="el-GR"/>
        </w:rPr>
      </w:pPr>
      <w:r>
        <w:rPr>
          <w:lang w:val="el-GR"/>
        </w:rPr>
        <w:br w:type="page"/>
      </w:r>
      <w:r w:rsidR="003442F2">
        <w:rPr>
          <w:noProof/>
        </w:rPr>
        <w:drawing>
          <wp:anchor distT="0" distB="0" distL="114300" distR="114300" simplePos="0" relativeHeight="251658751" behindDoc="1" locked="0" layoutInCell="1" allowOverlap="1" wp14:anchorId="0F4131D9" wp14:editId="674C6FDE">
            <wp:simplePos x="1055370" y="5812790"/>
            <wp:positionH relativeFrom="margin">
              <wp:align>center</wp:align>
            </wp:positionH>
            <wp:positionV relativeFrom="margin">
              <wp:align>bottom</wp:align>
            </wp:positionV>
            <wp:extent cx="4333875" cy="4333875"/>
            <wp:effectExtent l="0" t="0" r="9525" b="9525"/>
            <wp:wrapNone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76AA4" w14:textId="77777777" w:rsidR="006A7108" w:rsidRDefault="006A7108" w:rsidP="006A7108">
      <w:pPr>
        <w:jc w:val="center"/>
        <w:rPr>
          <w:lang w:val="el-GR"/>
        </w:rPr>
      </w:pPr>
    </w:p>
    <w:p w14:paraId="1C41AB3F" w14:textId="77777777" w:rsidR="006A7108" w:rsidRPr="006A7108" w:rsidRDefault="006A7108" w:rsidP="006A7108">
      <w:pPr>
        <w:rPr>
          <w:lang w:val="el-GR"/>
        </w:rPr>
      </w:pPr>
    </w:p>
    <w:p w14:paraId="7EB5F123" w14:textId="77777777" w:rsidR="006A7108" w:rsidRDefault="006A7108" w:rsidP="006A7108">
      <w:pPr>
        <w:rPr>
          <w:lang w:val="el-GR"/>
        </w:rPr>
      </w:pPr>
    </w:p>
    <w:p w14:paraId="77F32C43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</w:pP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Στοιχεία</w:t>
      </w:r>
      <w:r w:rsidRPr="006A7108">
        <w:rPr>
          <w:rFonts w:ascii="Arial" w:eastAsia="Microsoft Sans Serif" w:hAnsi="Arial" w:cs="Arial"/>
          <w:b/>
          <w:i/>
          <w:iCs/>
          <w:spacing w:val="-5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Μελών</w:t>
      </w:r>
      <w:r w:rsidRPr="006A7108">
        <w:rPr>
          <w:rFonts w:ascii="Arial" w:eastAsia="Microsoft Sans Serif" w:hAnsi="Arial" w:cs="Arial"/>
          <w:b/>
          <w:i/>
          <w:iCs/>
          <w:spacing w:val="-1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Ομάδας</w:t>
      </w:r>
      <w:r w:rsidRPr="006A7108">
        <w:rPr>
          <w:rFonts w:ascii="Arial" w:eastAsia="Microsoft Sans Serif" w:hAnsi="Arial" w:cs="Arial"/>
          <w:b/>
          <w:i/>
          <w:iCs/>
          <w:spacing w:val="-4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:</w:t>
      </w:r>
    </w:p>
    <w:p w14:paraId="46F60425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Arial" w:cs="Arial"/>
          <w:b/>
          <w:kern w:val="0"/>
          <w:sz w:val="20"/>
          <w:szCs w:val="24"/>
          <w:lang w:val="el-GR"/>
          <w14:ligatures w14:val="none"/>
        </w:rPr>
      </w:pPr>
    </w:p>
    <w:p w14:paraId="6709D861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Arial" w:cs="Arial"/>
          <w:b/>
          <w:kern w:val="0"/>
          <w:sz w:val="20"/>
          <w:szCs w:val="24"/>
          <w:lang w:val="el-GR"/>
          <w14:ligatures w14:val="none"/>
        </w:rPr>
      </w:pPr>
    </w:p>
    <w:p w14:paraId="7FBEF260" w14:textId="77777777" w:rsidR="006A7108" w:rsidRPr="006A7108" w:rsidRDefault="006A7108" w:rsidP="006A7108">
      <w:pPr>
        <w:widowControl w:val="0"/>
        <w:tabs>
          <w:tab w:val="left" w:pos="243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b/>
          <w:kern w:val="0"/>
          <w:sz w:val="17"/>
          <w:szCs w:val="24"/>
          <w:lang w:val="el-GR"/>
          <w14:ligatures w14:val="none"/>
        </w:rPr>
      </w:pPr>
    </w:p>
    <w:p w14:paraId="5B6557B7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Αντρέας Κερκίδης 1088435</w:t>
      </w:r>
      <w:r w:rsidRPr="006A7108">
        <w:rPr>
          <w:rFonts w:ascii="Arial" w:eastAsia="Microsoft Sans Serif" w:hAnsi="Arial" w:cs="Arial"/>
          <w:spacing w:val="-78"/>
          <w:w w:val="95"/>
          <w:kern w:val="0"/>
          <w:sz w:val="32"/>
          <w:lang w:val="el-GR"/>
          <w14:ligatures w14:val="none"/>
        </w:rPr>
        <w:t xml:space="preserve"> </w:t>
      </w:r>
      <w:hyperlink r:id="rId8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up1088435@upnet.gr</w:t>
        </w:r>
      </w:hyperlink>
    </w:p>
    <w:p w14:paraId="59E2F7A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34371EB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D7643A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Παντελής Πέτρου</w:t>
      </w:r>
      <w:r w:rsidRPr="006A7108">
        <w:rPr>
          <w:rFonts w:ascii="Arial" w:eastAsia="Microsoft Sans Serif" w:hAnsi="Arial" w:cs="Arial"/>
          <w:spacing w:val="-15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1095907</w:t>
      </w:r>
      <w:r w:rsidRPr="006A7108">
        <w:rPr>
          <w:rFonts w:ascii="Arial" w:eastAsia="Microsoft Sans Serif" w:hAnsi="Arial" w:cs="Arial"/>
          <w:spacing w:val="-82"/>
          <w:kern w:val="0"/>
          <w:sz w:val="32"/>
          <w:lang w:val="el-GR"/>
          <w14:ligatures w14:val="none"/>
        </w:rPr>
        <w:t xml:space="preserve"> </w:t>
      </w:r>
      <w:hyperlink r:id="rId9">
        <w:r w:rsidRPr="006A7108">
          <w:rPr>
            <w:rFonts w:ascii="Arial" w:eastAsia="Microsoft Sans Serif" w:hAnsi="Arial" w:cs="Arial"/>
            <w:color w:val="0000FF"/>
            <w:kern w:val="0"/>
            <w:sz w:val="32"/>
            <w:szCs w:val="32"/>
            <w:u w:val="single"/>
            <w:lang w:val="el-GR"/>
            <w14:ligatures w14:val="none"/>
          </w:rPr>
          <w:t>up1095907@upnet.gr</w:t>
        </w:r>
      </w:hyperlink>
    </w:p>
    <w:p w14:paraId="3D0F0EB4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05B3D48E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5EEDF1C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spacing w:val="-1"/>
          <w:kern w:val="0"/>
          <w:sz w:val="32"/>
          <w:lang w:val="el-GR"/>
          <w14:ligatures w14:val="none"/>
        </w:rPr>
        <w:t>Ραφαήλ Κυριάκου 1095910</w:t>
      </w:r>
      <w:r w:rsidRPr="006A7108">
        <w:rPr>
          <w:rFonts w:ascii="Arial" w:eastAsia="Microsoft Sans Serif" w:hAnsi="Arial" w:cs="Arial"/>
          <w:spacing w:val="-82"/>
          <w:kern w:val="0"/>
          <w:sz w:val="32"/>
          <w:lang w:val="el-GR"/>
          <w14:ligatures w14:val="none"/>
        </w:rPr>
        <w:t xml:space="preserve"> </w:t>
      </w:r>
      <w:hyperlink r:id="rId10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up1095910@upnet.gr</w:t>
        </w:r>
      </w:hyperlink>
    </w:p>
    <w:p w14:paraId="6962115F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24169C9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5284430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Ραφαήλ Κιτρομηλίδης 1095897 </w:t>
      </w:r>
      <w:hyperlink r:id="rId11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up1095897@upnet.gr</w:t>
        </w:r>
      </w:hyperlink>
    </w:p>
    <w:p w14:paraId="370C128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</w:p>
    <w:p w14:paraId="652F743F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Ασωνίτης Σπύρος 1095903</w:t>
      </w:r>
    </w:p>
    <w:p w14:paraId="688B7F5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sectPr w:rsidR="006A7108" w:rsidRPr="006A7108" w:rsidSect="006A7108">
          <w:footerReference w:type="default" r:id="rId12"/>
          <w:pgSz w:w="11910" w:h="16840"/>
          <w:pgMar w:top="1580" w:right="1660" w:bottom="840" w:left="1660" w:header="0" w:footer="650" w:gutter="0"/>
          <w:cols w:space="720"/>
        </w:sectPr>
      </w:pPr>
      <w:hyperlink r:id="rId13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up1095903@upnet.gr</w:t>
        </w:r>
      </w:hyperlink>
    </w:p>
    <w:p w14:paraId="26E34240" w14:textId="2FDF2D8C" w:rsidR="006A7108" w:rsidRDefault="006A7108" w:rsidP="005F235B">
      <w:pPr>
        <w:ind w:firstLine="720"/>
        <w:jc w:val="center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1:</w:t>
      </w:r>
      <w:r w:rsidRPr="00DB687E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Εγγραφή Χρήστη/Εταιρείας</w:t>
      </w:r>
    </w:p>
    <w:p w14:paraId="56230685" w14:textId="0EB7EDB4" w:rsidR="00DB687E" w:rsidRDefault="00DB687E" w:rsidP="006A7108">
      <w:pPr>
        <w:ind w:firstLine="720"/>
        <w:jc w:val="both"/>
        <w:rPr>
          <w:sz w:val="28"/>
          <w:szCs w:val="28"/>
          <w:lang w:val="el-GR"/>
        </w:rPr>
      </w:pPr>
    </w:p>
    <w:p w14:paraId="130B3A23" w14:textId="4126DBD2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4384" behindDoc="1" locked="0" layoutInCell="1" allowOverlap="1" wp14:anchorId="617D6E05" wp14:editId="3021A66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22002" cy="3657600"/>
            <wp:effectExtent l="0" t="0" r="3175" b="0"/>
            <wp:wrapSquare wrapText="bothSides"/>
            <wp:docPr id="590613975" name="Εικόνα 1" descr="Εικόνα που περιέχει κύκλος, στιγμιότυπο οθόνης, Αστρονομικό αντικείμενο, νύχτ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3975" name="Εικόνα 1" descr="Εικόνα που περιέχει κύκλος, στιγμιότυπο οθόνης, Αστρονομικό αντικείμενο, νύχτ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0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21D952ED" w14:textId="46B192E7" w:rsidR="006A7108" w:rsidRDefault="006A7108" w:rsidP="005F235B">
      <w:pPr>
        <w:jc w:val="center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2:</w:t>
      </w:r>
      <w:r w:rsidRPr="00DB687E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Αποσύνδεση Χρήστη/Εταιρίας</w:t>
      </w:r>
    </w:p>
    <w:p w14:paraId="255D85E1" w14:textId="3BAA3A3D" w:rsidR="006A7108" w:rsidRDefault="00B92366">
      <w:pPr>
        <w:rPr>
          <w:sz w:val="28"/>
          <w:szCs w:val="28"/>
          <w:lang w:val="el-GR"/>
        </w:rPr>
      </w:pPr>
      <w:r w:rsidRPr="00B92366">
        <w:rPr>
          <w:noProof/>
          <w:sz w:val="28"/>
          <w:szCs w:val="28"/>
          <w:lang w:val="el-GR"/>
        </w:rPr>
        <w:drawing>
          <wp:anchor distT="0" distB="0" distL="114300" distR="114300" simplePos="0" relativeHeight="251659264" behindDoc="1" locked="0" layoutInCell="1" allowOverlap="1" wp14:anchorId="4D62526C" wp14:editId="702ABF16">
            <wp:simplePos x="957943" y="3831771"/>
            <wp:positionH relativeFrom="margin">
              <wp:align>center</wp:align>
            </wp:positionH>
            <wp:positionV relativeFrom="margin">
              <wp:align>center</wp:align>
            </wp:positionV>
            <wp:extent cx="5861772" cy="3657600"/>
            <wp:effectExtent l="0" t="0" r="5715" b="0"/>
            <wp:wrapSquare wrapText="bothSides"/>
            <wp:docPr id="7601877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8770" name="Picture 1" descr="A diagram of a dia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77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56564568" w14:textId="0471B64E" w:rsidR="006A7108" w:rsidRDefault="006A7108" w:rsidP="005F235B">
      <w:pPr>
        <w:jc w:val="center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3:</w:t>
      </w:r>
      <w:r w:rsidRPr="006A7108">
        <w:rPr>
          <w:b/>
          <w:bCs/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Τροποποίηση στοιχείων Χρήστη/Εταιρίας</w:t>
      </w:r>
    </w:p>
    <w:p w14:paraId="196B88DC" w14:textId="1F77835F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5408" behindDoc="1" locked="0" layoutInCell="1" allowOverlap="1" wp14:anchorId="46F791ED" wp14:editId="7D733BF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10100" cy="4010025"/>
            <wp:effectExtent l="0" t="0" r="0" b="9525"/>
            <wp:wrapSquare wrapText="bothSides"/>
            <wp:docPr id="1151033665" name="Εικόνα 2" descr="Εικόνα που περιέχει κύκλος, κείμενο, Αστρονομικό αντικείμενο, στιγμιότυπο οθόνη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33665" name="Εικόνα 2" descr="Εικόνα που περιέχει κύκλος, κείμενο, Αστρονομικό αντικείμενο, στιγμιότυπο οθόνη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57D0E86E" w14:textId="72CAAFB9" w:rsidR="006A7108" w:rsidRDefault="006A7108" w:rsidP="005F235B">
      <w:pPr>
        <w:jc w:val="center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4:</w:t>
      </w:r>
      <w:r w:rsidRPr="00DB687E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Αγορά συνδρομής Χρήστη</w:t>
      </w:r>
    </w:p>
    <w:p w14:paraId="025983F9" w14:textId="7059F3E4" w:rsidR="00B971AA" w:rsidRPr="003442F2" w:rsidRDefault="00DB687E" w:rsidP="005F235B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0F57FECD" wp14:editId="6E79359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05475" cy="3971925"/>
            <wp:effectExtent l="0" t="0" r="0" b="9525"/>
            <wp:wrapSquare wrapText="bothSides"/>
            <wp:docPr id="1177181323" name="Εικόνα 3" descr="Εικόνα που περιέχει κύκλος, νύχτα, φεγγάρι, πανσέλην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81323" name="Εικόνα 3" descr="Εικόνα που περιέχει κύκλος, νύχτα, φεγγάρι, πανσέλην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7E1E7DBD" w14:textId="3F28ABDE" w:rsidR="006A7108" w:rsidRDefault="006A7108" w:rsidP="005F235B">
      <w:pPr>
        <w:jc w:val="center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5:</w:t>
      </w:r>
      <w:r w:rsidRPr="00DB687E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Ψηφιακές κάρτες Χρήστη</w:t>
      </w:r>
    </w:p>
    <w:p w14:paraId="7B970A2E" w14:textId="2E0B6369" w:rsidR="006A7108" w:rsidRDefault="00B92366">
      <w:pPr>
        <w:rPr>
          <w:sz w:val="28"/>
          <w:szCs w:val="28"/>
          <w:lang w:val="el-GR"/>
        </w:rPr>
      </w:pPr>
      <w:r w:rsidRPr="00B92366">
        <w:rPr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7191FFAF" wp14:editId="3BC0380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47290" cy="3754755"/>
            <wp:effectExtent l="0" t="0" r="1270" b="0"/>
            <wp:wrapSquare wrapText="bothSides"/>
            <wp:docPr id="79465730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7302" name="Picture 1" descr="A diagram of a dia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9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0530A825" w14:textId="7E3DF6C7" w:rsidR="006A7108" w:rsidRDefault="006A7108" w:rsidP="005F235B">
      <w:pPr>
        <w:jc w:val="center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6:</w:t>
      </w:r>
      <w:r w:rsidRPr="00DB687E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Αγαπημένα Χρήστη</w:t>
      </w:r>
    </w:p>
    <w:p w14:paraId="2A3119F2" w14:textId="05135521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51B593A7" wp14:editId="051E240F">
            <wp:simplePos x="1088571" y="2569029"/>
            <wp:positionH relativeFrom="margin">
              <wp:align>center</wp:align>
            </wp:positionH>
            <wp:positionV relativeFrom="margin">
              <wp:align>center</wp:align>
            </wp:positionV>
            <wp:extent cx="5232400" cy="4508500"/>
            <wp:effectExtent l="0" t="0" r="6350" b="6350"/>
            <wp:wrapSquare wrapText="bothSides"/>
            <wp:docPr id="936166504" name="Εικόνα 4" descr="Εικόνα που περιέχει κείμενο, κύκλος, στιγμιότυπο οθόνης, αστρονομί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6504" name="Εικόνα 4" descr="Εικόνα που περιέχει κείμενο, κύκλος, στιγμιότυπο οθόνης, αστρονομί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07590C6A" w14:textId="78249EF7" w:rsidR="006A7108" w:rsidRDefault="006A7108" w:rsidP="005F235B">
      <w:pPr>
        <w:jc w:val="center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7:</w:t>
      </w:r>
      <w:r w:rsidRPr="006A7108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Προβολή Ιστορικού συνδρομών Χρήστη</w:t>
      </w:r>
    </w:p>
    <w:p w14:paraId="34B48BEB" w14:textId="2FF3709A" w:rsidR="006A7108" w:rsidRDefault="00B971AA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8480" behindDoc="1" locked="0" layoutInCell="1" allowOverlap="1" wp14:anchorId="02353082" wp14:editId="0B27A177">
            <wp:simplePos x="925286" y="2917371"/>
            <wp:positionH relativeFrom="margin">
              <wp:align>center</wp:align>
            </wp:positionH>
            <wp:positionV relativeFrom="margin">
              <wp:align>center</wp:align>
            </wp:positionV>
            <wp:extent cx="5270500" cy="5537200"/>
            <wp:effectExtent l="0" t="0" r="6350" b="6350"/>
            <wp:wrapSquare wrapText="bothSides"/>
            <wp:docPr id="278948278" name="Εικόνα 5" descr="Εικόνα που περιέχει κύκλος, στιγμιότυπο οθόνης, μαύρο, φεγγάρι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8278" name="Εικόνα 5" descr="Εικόνα που περιέχει κύκλος, στιγμιότυπο οθόνης, μαύρο, φεγγάρι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20E2A211" w14:textId="122B6B5D" w:rsidR="006A7108" w:rsidRDefault="006A7108" w:rsidP="005F235B">
      <w:pPr>
        <w:jc w:val="center"/>
        <w:rPr>
          <w:sz w:val="28"/>
          <w:szCs w:val="28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 case 8: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  <w:lang w:val="el-GR"/>
        </w:rPr>
        <w:t>Αναζήτηση</w:t>
      </w:r>
      <w:r w:rsidRPr="006A7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company user </w:t>
      </w:r>
      <w:r w:rsidRPr="006A7108">
        <w:rPr>
          <w:sz w:val="28"/>
          <w:szCs w:val="28"/>
        </w:rPr>
        <w:t>(</w:t>
      </w:r>
      <w:r>
        <w:rPr>
          <w:sz w:val="28"/>
          <w:szCs w:val="28"/>
          <w:lang w:val="el-GR"/>
        </w:rPr>
        <w:t>εταιρείας</w:t>
      </w:r>
      <w:r w:rsidRPr="006A7108">
        <w:rPr>
          <w:sz w:val="28"/>
          <w:szCs w:val="28"/>
        </w:rPr>
        <w:t>)</w:t>
      </w:r>
    </w:p>
    <w:p w14:paraId="26C2887B" w14:textId="725D1E8C" w:rsidR="006A7108" w:rsidRDefault="00B923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BDC6C8" wp14:editId="19A0EA5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60004" cy="3657600"/>
            <wp:effectExtent l="0" t="0" r="7620" b="0"/>
            <wp:wrapSquare wrapText="bothSides"/>
            <wp:docPr id="953065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4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</w:rPr>
        <w:br w:type="page"/>
      </w:r>
    </w:p>
    <w:p w14:paraId="483AC885" w14:textId="4D4B60DA" w:rsidR="006A7108" w:rsidRDefault="006A7108" w:rsidP="005F235B">
      <w:pPr>
        <w:jc w:val="center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9:</w:t>
      </w:r>
      <w:r w:rsidRPr="006A7108">
        <w:rPr>
          <w:b/>
          <w:bCs/>
          <w:sz w:val="28"/>
          <w:szCs w:val="28"/>
          <w:lang w:val="el-GR"/>
        </w:rPr>
        <w:t xml:space="preserve">   </w:t>
      </w:r>
      <w:r>
        <w:rPr>
          <w:sz w:val="28"/>
          <w:szCs w:val="28"/>
          <w:lang w:val="el-GR"/>
        </w:rPr>
        <w:t>Διαχείριση πακέτων υπηρεσιών Εταιρείας</w:t>
      </w:r>
    </w:p>
    <w:p w14:paraId="65F1F80D" w14:textId="192A65E6" w:rsidR="006A7108" w:rsidRDefault="00B92366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439939D7" wp14:editId="18D4178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20990" cy="5230255"/>
            <wp:effectExtent l="0" t="0" r="3810" b="8890"/>
            <wp:wrapSquare wrapText="bothSides"/>
            <wp:docPr id="32551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523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6D7E8A1F" w14:textId="0455D936" w:rsidR="006A7108" w:rsidRDefault="006A7108" w:rsidP="005F235B">
      <w:pPr>
        <w:jc w:val="center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10:</w:t>
      </w:r>
      <w:r w:rsidRPr="006A7108">
        <w:rPr>
          <w:b/>
          <w:bCs/>
          <w:sz w:val="28"/>
          <w:szCs w:val="28"/>
          <w:lang w:val="el-GR"/>
        </w:rPr>
        <w:t xml:space="preserve">   </w:t>
      </w:r>
      <w:r>
        <w:rPr>
          <w:sz w:val="28"/>
          <w:szCs w:val="28"/>
          <w:lang w:val="el-GR"/>
        </w:rPr>
        <w:t>Προβολή ιστορικού Συνδρομών Εταιρείας</w:t>
      </w:r>
    </w:p>
    <w:p w14:paraId="72655B41" w14:textId="07A9026C" w:rsidR="006A7108" w:rsidRDefault="00B971AA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9504" behindDoc="1" locked="0" layoutInCell="1" allowOverlap="1" wp14:anchorId="0156F135" wp14:editId="0376A79B">
            <wp:simplePos x="1001486" y="2209800"/>
            <wp:positionH relativeFrom="margin">
              <wp:align>center</wp:align>
            </wp:positionH>
            <wp:positionV relativeFrom="margin">
              <wp:align>center</wp:align>
            </wp:positionV>
            <wp:extent cx="5619750" cy="4813022"/>
            <wp:effectExtent l="0" t="0" r="0" b="6985"/>
            <wp:wrapSquare wrapText="bothSides"/>
            <wp:docPr id="541997585" name="Εικόνα 6" descr="Εικόνα που περιέχει κείμενο, στιγμιότυπο οθόνης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97585" name="Εικόνα 6" descr="Εικόνα που περιέχει κείμενο, στιγμιότυπο οθόνης, κύκλ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13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213B2B2B" w14:textId="77777777" w:rsidR="00B971AA" w:rsidRPr="00B971AA" w:rsidRDefault="00B971AA" w:rsidP="006A7108">
      <w:pPr>
        <w:jc w:val="both"/>
        <w:rPr>
          <w:b/>
          <w:bCs/>
          <w:sz w:val="28"/>
          <w:szCs w:val="28"/>
          <w:u w:val="single"/>
          <w:lang w:val="el-GR"/>
        </w:rPr>
      </w:pPr>
    </w:p>
    <w:p w14:paraId="74611A32" w14:textId="75F3D913" w:rsidR="006A7108" w:rsidRPr="00B971AA" w:rsidRDefault="006A7108" w:rsidP="005F235B">
      <w:pPr>
        <w:jc w:val="center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11:</w:t>
      </w:r>
      <w:r w:rsidRPr="00B971AA">
        <w:rPr>
          <w:b/>
          <w:bCs/>
          <w:sz w:val="28"/>
          <w:szCs w:val="28"/>
          <w:lang w:val="el-GR"/>
        </w:rPr>
        <w:t xml:space="preserve">  </w:t>
      </w:r>
      <w:r w:rsidRPr="00B971AA">
        <w:rPr>
          <w:sz w:val="28"/>
          <w:szCs w:val="28"/>
          <w:lang w:val="el-GR"/>
        </w:rPr>
        <w:t>Επιλογή Γυμναστηρίου Χρήστη</w:t>
      </w:r>
    </w:p>
    <w:p w14:paraId="275023A7" w14:textId="09C14E5D" w:rsidR="00B92366" w:rsidRPr="006A7108" w:rsidRDefault="00B92366" w:rsidP="006A7108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32FD82CF" wp14:editId="16B5E56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066125" cy="4886325"/>
            <wp:effectExtent l="0" t="0" r="0" b="0"/>
            <wp:wrapSquare wrapText="bothSides"/>
            <wp:docPr id="1255894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125" cy="48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2366" w:rsidRPr="006A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C910" w14:textId="77777777" w:rsidR="008B237E" w:rsidRDefault="008B237E" w:rsidP="005F235B">
      <w:pPr>
        <w:spacing w:after="0" w:line="240" w:lineRule="auto"/>
      </w:pPr>
      <w:r>
        <w:separator/>
      </w:r>
    </w:p>
  </w:endnote>
  <w:endnote w:type="continuationSeparator" w:id="0">
    <w:p w14:paraId="7EAB67F5" w14:textId="77777777" w:rsidR="008B237E" w:rsidRDefault="008B237E" w:rsidP="005F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18249"/>
      <w:docPartObj>
        <w:docPartGallery w:val="Page Numbers (Bottom of Page)"/>
        <w:docPartUnique/>
      </w:docPartObj>
    </w:sdtPr>
    <w:sdtContent>
      <w:p w14:paraId="6F17B25B" w14:textId="10125360" w:rsidR="00824D49" w:rsidRDefault="00824D4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268059E" wp14:editId="4D962DD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54192304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7A6815" w14:textId="77777777" w:rsidR="00824D49" w:rsidRDefault="00824D4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268059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B7A6815" w14:textId="77777777" w:rsidR="00824D49" w:rsidRDefault="00824D4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AC4907" wp14:editId="79A4AC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76912100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5E5B32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20F08" w14:textId="77777777" w:rsidR="008B237E" w:rsidRDefault="008B237E" w:rsidP="005F235B">
      <w:pPr>
        <w:spacing w:after="0" w:line="240" w:lineRule="auto"/>
      </w:pPr>
      <w:r>
        <w:separator/>
      </w:r>
    </w:p>
  </w:footnote>
  <w:footnote w:type="continuationSeparator" w:id="0">
    <w:p w14:paraId="33519B5C" w14:textId="77777777" w:rsidR="008B237E" w:rsidRDefault="008B237E" w:rsidP="005F2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1D"/>
    <w:rsid w:val="002F6F92"/>
    <w:rsid w:val="003442F2"/>
    <w:rsid w:val="00395500"/>
    <w:rsid w:val="004661DE"/>
    <w:rsid w:val="005145FA"/>
    <w:rsid w:val="005F235B"/>
    <w:rsid w:val="00680416"/>
    <w:rsid w:val="006A7108"/>
    <w:rsid w:val="00711CEA"/>
    <w:rsid w:val="00763780"/>
    <w:rsid w:val="007E3477"/>
    <w:rsid w:val="00824D49"/>
    <w:rsid w:val="008B237E"/>
    <w:rsid w:val="009A092B"/>
    <w:rsid w:val="00AA1C7C"/>
    <w:rsid w:val="00B92366"/>
    <w:rsid w:val="00B95982"/>
    <w:rsid w:val="00B971AA"/>
    <w:rsid w:val="00D5351D"/>
    <w:rsid w:val="00DA24D9"/>
    <w:rsid w:val="00D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1523B"/>
  <w15:chartTrackingRefBased/>
  <w15:docId w15:val="{C61D565C-49D9-4074-8602-3E10C612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5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23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5B"/>
  </w:style>
  <w:style w:type="paragraph" w:styleId="Footer">
    <w:name w:val="footer"/>
    <w:basedOn w:val="Normal"/>
    <w:link w:val="FooterChar"/>
    <w:uiPriority w:val="99"/>
    <w:unhideWhenUsed/>
    <w:rsid w:val="005F23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8435@upnet.gr" TargetMode="External"/><Relationship Id="rId13" Type="http://schemas.openxmlformats.org/officeDocument/2006/relationships/hyperlink" Target="mailto:up1095903@upnet.gr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up1095897@upnet.gr" TargetMode="Externa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up1095910@upnet.gr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mailto:up1069673@upnet.g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ΠΕΤΡΟΥ ΠΑΝΤΕΛΗΣ</dc:creator>
  <cp:keywords/>
  <dc:description/>
  <cp:lastModifiedBy>Andreas Kerkidis</cp:lastModifiedBy>
  <cp:revision>11</cp:revision>
  <dcterms:created xsi:type="dcterms:W3CDTF">2025-05-13T13:11:00Z</dcterms:created>
  <dcterms:modified xsi:type="dcterms:W3CDTF">2025-05-29T16:53:00Z</dcterms:modified>
</cp:coreProperties>
</file>