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D1DB8" w14:textId="77777777" w:rsidR="00E9497E" w:rsidRDefault="00E9497E" w:rsidP="00E9497E">
      <w:pPr>
        <w:pBdr>
          <w:bottom w:val="single" w:sz="4" w:space="1" w:color="auto"/>
        </w:pBdr>
      </w:pPr>
      <w:r w:rsidRPr="00D00EB4">
        <w:rPr>
          <w:rStyle w:val="NoSpacingChar"/>
          <w:noProof/>
          <w:lang w:eastAsia="el-GR"/>
        </w:rPr>
        <w:drawing>
          <wp:anchor distT="0" distB="0" distL="114300" distR="114300" simplePos="0" relativeHeight="251660288" behindDoc="0" locked="0" layoutInCell="1" allowOverlap="1" wp14:anchorId="53F70A24" wp14:editId="474CEA5C">
            <wp:simplePos x="0" y="0"/>
            <wp:positionH relativeFrom="margin">
              <wp:posOffset>-92710</wp:posOffset>
            </wp:positionH>
            <wp:positionV relativeFrom="paragraph">
              <wp:posOffset>0</wp:posOffset>
            </wp:positionV>
            <wp:extent cx="925195" cy="925195"/>
            <wp:effectExtent l="0" t="0" r="8255" b="8255"/>
            <wp:wrapSquare wrapText="bothSides"/>
            <wp:docPr id="17" name="Picture 17" descr="Σχετική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Σχετική εικόν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12D9">
        <w:rPr>
          <w:rStyle w:val="Heading1Char"/>
        </w:rPr>
        <w:t>Εθνικό Μετσόβιο Πολυτεχνείο</w:t>
      </w:r>
      <w:r w:rsidRPr="00BE0CCD">
        <w:rPr>
          <w:b/>
        </w:rPr>
        <w:br/>
      </w:r>
      <w:r w:rsidRPr="009E0A9F">
        <w:rPr>
          <w:rStyle w:val="Heading3Char"/>
        </w:rPr>
        <w:t>Σχολή Ηλεκτρολόγων Μηχανικών &amp; Μηχανικών Υπολογιστών</w:t>
      </w:r>
      <w:r>
        <w:rPr>
          <w:b/>
        </w:rPr>
        <w:br/>
      </w:r>
      <w:r w:rsidRPr="00BE0CCD">
        <w:t xml:space="preserve">Εξάμηνο </w:t>
      </w:r>
      <w:r w:rsidRPr="00391463">
        <w:t>7</w:t>
      </w:r>
      <w:r w:rsidRPr="00BE0CCD">
        <w:rPr>
          <w:vertAlign w:val="superscript"/>
        </w:rPr>
        <w:t>ο</w:t>
      </w:r>
      <w:r w:rsidRPr="00BE0CCD">
        <w:t xml:space="preserve">: </w:t>
      </w:r>
      <w:r>
        <w:t xml:space="preserve"> Τεχνολογία Λογισμικού (Ροή Λ)</w:t>
      </w:r>
      <w:r>
        <w:br/>
      </w:r>
    </w:p>
    <w:p w14:paraId="088A0AF7" w14:textId="77777777" w:rsidR="00E9497E" w:rsidRDefault="00E9497E" w:rsidP="00E9497E">
      <w:pPr>
        <w:pStyle w:val="Title"/>
      </w:pPr>
    </w:p>
    <w:p w14:paraId="32D36785" w14:textId="77777777" w:rsidR="00E9497E" w:rsidRPr="00702C1E" w:rsidRDefault="00E9497E" w:rsidP="00E9497E">
      <w:pPr>
        <w:pStyle w:val="Title"/>
        <w:rPr>
          <w:sz w:val="32"/>
          <w:szCs w:val="44"/>
        </w:rPr>
      </w:pPr>
      <w:r w:rsidRPr="00702C1E">
        <w:rPr>
          <w:noProof/>
          <w:sz w:val="18"/>
          <w:szCs w:val="18"/>
          <w:lang w:eastAsia="el-GR"/>
        </w:rPr>
        <mc:AlternateContent>
          <mc:Choice Requires="wpg">
            <w:drawing>
              <wp:anchor distT="0" distB="0" distL="114300" distR="114300" simplePos="0" relativeHeight="251661312" behindDoc="0" locked="0" layoutInCell="1" allowOverlap="1" wp14:anchorId="6CC798BF" wp14:editId="403BC29C">
                <wp:simplePos x="0" y="0"/>
                <wp:positionH relativeFrom="column">
                  <wp:posOffset>4078968</wp:posOffset>
                </wp:positionH>
                <wp:positionV relativeFrom="paragraph">
                  <wp:posOffset>67310</wp:posOffset>
                </wp:positionV>
                <wp:extent cx="1678940" cy="987425"/>
                <wp:effectExtent l="0" t="0" r="0" b="3175"/>
                <wp:wrapSquare wrapText="bothSides"/>
                <wp:docPr id="36" name="Group 36"/>
                <wp:cNvGraphicFramePr/>
                <a:graphic xmlns:a="http://schemas.openxmlformats.org/drawingml/2006/main">
                  <a:graphicData uri="http://schemas.microsoft.com/office/word/2010/wordprocessingGroup">
                    <wpg:wgp>
                      <wpg:cNvGrpSpPr/>
                      <wpg:grpSpPr>
                        <a:xfrm>
                          <a:off x="0" y="0"/>
                          <a:ext cx="1678940" cy="987425"/>
                          <a:chOff x="0" y="0"/>
                          <a:chExt cx="1678940" cy="987425"/>
                        </a:xfrm>
                      </wpg:grpSpPr>
                      <pic:pic xmlns:pic="http://schemas.openxmlformats.org/drawingml/2006/picture">
                        <pic:nvPicPr>
                          <pic:cNvPr id="23" name="Graphic 23" descr="Group of women"/>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636814" y="0"/>
                            <a:ext cx="554990" cy="554990"/>
                          </a:xfrm>
                          <a:prstGeom prst="rect">
                            <a:avLst/>
                          </a:prstGeom>
                        </pic:spPr>
                      </pic:pic>
                      <pic:pic xmlns:pic="http://schemas.openxmlformats.org/drawingml/2006/picture">
                        <pic:nvPicPr>
                          <pic:cNvPr id="22" name="Graphic 22" descr="Group of men"/>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859971" y="255814"/>
                            <a:ext cx="473075" cy="473075"/>
                          </a:xfrm>
                          <a:prstGeom prst="rect">
                            <a:avLst/>
                          </a:prstGeom>
                        </pic:spPr>
                      </pic:pic>
                      <pic:pic xmlns:pic="http://schemas.openxmlformats.org/drawingml/2006/picture">
                        <pic:nvPicPr>
                          <pic:cNvPr id="34" name="Graphic 34" descr="Electric ca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34043" y="76200"/>
                            <a:ext cx="869950" cy="869950"/>
                          </a:xfrm>
                          <a:prstGeom prst="rect">
                            <a:avLst/>
                          </a:prstGeom>
                        </pic:spPr>
                      </pic:pic>
                      <wps:wsp>
                        <wps:cNvPr id="35" name="Text Box 35"/>
                        <wps:cNvSpPr txBox="1"/>
                        <wps:spPr>
                          <a:xfrm>
                            <a:off x="0" y="647700"/>
                            <a:ext cx="1678940" cy="339725"/>
                          </a:xfrm>
                          <a:prstGeom prst="rect">
                            <a:avLst/>
                          </a:prstGeom>
                          <a:noFill/>
                          <a:ln>
                            <a:noFill/>
                          </a:ln>
                        </wps:spPr>
                        <wps:txbx>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6CC798BF" id="Group 36" o:spid="_x0000_s1026" style="position:absolute;margin-left:321.2pt;margin-top:5.3pt;width:132.2pt;height:77.75pt;z-index:251661312" coordsize="16789,9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3" o:spid="_x0000_s1027" type="#_x0000_t75" alt="Group of women" style="position:absolute;left:6368;width:5550;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">
                  <v:imagedata r:id="rId14" o:title="Group of women"/>
                </v:shape>
                <v:shape id="Graphic 22" o:spid="_x0000_s1028" type="#_x0000_t75" alt="Group of men" style="position:absolute;left:8599;top:2558;width:4731;height:4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">
                  <v:imagedata r:id="rId15" o:title="Group of men"/>
                </v:shape>
                <v:shape id="Graphic 34" o:spid="_x0000_s1029" type="#_x0000_t75" alt="Electric car" style="position:absolute;left:2340;top:762;width:8699;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">
                  <v:imagedata r:id="rId16" o:title="Electric car"/>
                </v:shape>
                <v:shapetype id="_x0000_t202" coordsize="21600,21600" o:spt="202" path="m,l,21600r21600,l21600,xe">
                  <v:stroke joinstyle="miter"/>
                  <v:path gradientshapeok="t" o:connecttype="rect"/>
                </v:shapetype>
                <v:shape id="Text Box 35" o:spid="_x0000_s1030" type="#_x0000_t202" style="position:absolute;top:6477;width:16789;height:3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0192FA10" w14:textId="77777777" w:rsidR="00E9497E" w:rsidRPr="00D36FEC" w:rsidRDefault="00E9497E" w:rsidP="00E9497E">
                        <w:pPr>
                          <w:pStyle w:val="Title"/>
                          <w:jc w:val="center"/>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r w:rsidRPr="00D36FEC">
                          <w:rPr>
                            <w:b/>
                            <w:color w:val="FFC000" w:themeColor="accent4"/>
                            <w:spacing w:val="0"/>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The Charging Aces</w:t>
                        </w:r>
                      </w:p>
                    </w:txbxContent>
                  </v:textbox>
                </v:shape>
                <w10:wrap type="square"/>
              </v:group>
            </w:pict>
          </mc:Fallback>
        </mc:AlternateContent>
      </w:r>
      <w:r w:rsidRPr="00702C1E">
        <w:rPr>
          <w:b/>
          <w:bCs/>
          <w:sz w:val="32"/>
          <w:szCs w:val="44"/>
        </w:rPr>
        <w:t>Ομάδα Ανάπτυξης:</w:t>
      </w:r>
      <w:r w:rsidRPr="00702C1E">
        <w:rPr>
          <w:sz w:val="32"/>
          <w:szCs w:val="44"/>
        </w:rPr>
        <w:t xml:space="preserve"> </w:t>
      </w:r>
      <w:r>
        <w:rPr>
          <w:sz w:val="32"/>
          <w:szCs w:val="44"/>
          <w:lang w:val="en-US"/>
        </w:rPr>
        <w:t>The</w:t>
      </w:r>
      <w:r w:rsidRPr="00702C1E">
        <w:rPr>
          <w:sz w:val="32"/>
          <w:szCs w:val="44"/>
        </w:rPr>
        <w:t xml:space="preserve"> </w:t>
      </w:r>
      <w:r>
        <w:rPr>
          <w:sz w:val="32"/>
          <w:szCs w:val="44"/>
          <w:lang w:val="en-US"/>
        </w:rPr>
        <w:t>Charging</w:t>
      </w:r>
      <w:r w:rsidRPr="00702C1E">
        <w:rPr>
          <w:sz w:val="32"/>
          <w:szCs w:val="44"/>
        </w:rPr>
        <w:t xml:space="preserve"> </w:t>
      </w:r>
      <w:r>
        <w:rPr>
          <w:sz w:val="32"/>
          <w:szCs w:val="44"/>
          <w:lang w:val="en-US"/>
        </w:rPr>
        <w:t>Aces</w:t>
      </w:r>
    </w:p>
    <w:p w14:paraId="73371F39" w14:textId="26D125B1" w:rsidR="00E9497E" w:rsidRPr="00702C1E" w:rsidRDefault="00E9497E" w:rsidP="00E9497E">
      <w:pPr>
        <w:rPr>
          <w:sz w:val="18"/>
          <w:szCs w:val="18"/>
        </w:rPr>
      </w:pPr>
      <w:r w:rsidRPr="00702C1E">
        <w:rPr>
          <w:sz w:val="18"/>
          <w:szCs w:val="18"/>
        </w:rPr>
        <w:t xml:space="preserve">Στυλιανός Κανδυλάκης </w:t>
      </w:r>
      <w:r w:rsidRPr="00702C1E">
        <w:rPr>
          <w:sz w:val="18"/>
          <w:szCs w:val="18"/>
        </w:rPr>
        <w:tab/>
      </w:r>
      <w:r w:rsidRPr="00702C1E">
        <w:rPr>
          <w:sz w:val="18"/>
          <w:szCs w:val="18"/>
        </w:rPr>
        <w:tab/>
      </w:r>
      <w:r w:rsidRPr="00702C1E">
        <w:rPr>
          <w:sz w:val="18"/>
          <w:szCs w:val="18"/>
          <w:lang w:val="en-US"/>
        </w:rPr>
        <w:t>el</w:t>
      </w:r>
      <w:r w:rsidRPr="00702C1E">
        <w:rPr>
          <w:sz w:val="18"/>
          <w:szCs w:val="18"/>
        </w:rPr>
        <w:t>17088</w:t>
      </w:r>
      <w:r w:rsidRPr="00702C1E">
        <w:rPr>
          <w:sz w:val="18"/>
          <w:szCs w:val="18"/>
        </w:rPr>
        <w:br/>
        <w:t xml:space="preserve">Μαργαρίτα </w:t>
      </w:r>
      <w:proofErr w:type="spellStart"/>
      <w:r w:rsidRPr="00702C1E">
        <w:rPr>
          <w:sz w:val="18"/>
          <w:szCs w:val="18"/>
        </w:rPr>
        <w:t>Οικονομάκου</w:t>
      </w:r>
      <w:proofErr w:type="spellEnd"/>
      <w:r w:rsidRPr="00702C1E">
        <w:rPr>
          <w:sz w:val="18"/>
          <w:szCs w:val="18"/>
        </w:rPr>
        <w:t xml:space="preserve"> </w:t>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876</w:t>
      </w:r>
      <w:r w:rsidRPr="00702C1E">
        <w:rPr>
          <w:sz w:val="18"/>
          <w:szCs w:val="18"/>
        </w:rPr>
        <w:br/>
        <w:t>Χρήστος (Κίτσος) Ορφανόπουλος</w:t>
      </w:r>
      <w:r w:rsidRPr="00702C1E">
        <w:rPr>
          <w:sz w:val="18"/>
          <w:szCs w:val="18"/>
        </w:rPr>
        <w:tab/>
      </w:r>
      <w:r w:rsidRPr="00702C1E">
        <w:rPr>
          <w:sz w:val="18"/>
          <w:szCs w:val="18"/>
          <w:lang w:val="en-US"/>
        </w:rPr>
        <w:t>el</w:t>
      </w:r>
      <w:r w:rsidRPr="00702C1E">
        <w:rPr>
          <w:sz w:val="18"/>
          <w:szCs w:val="18"/>
        </w:rPr>
        <w:t>17025</w:t>
      </w:r>
      <w:r w:rsidRPr="00702C1E">
        <w:rPr>
          <w:sz w:val="18"/>
          <w:szCs w:val="18"/>
        </w:rPr>
        <w:br/>
        <w:t xml:space="preserve">Βασίλειος </w:t>
      </w:r>
      <w:proofErr w:type="spellStart"/>
      <w:r w:rsidRPr="00702C1E">
        <w:rPr>
          <w:sz w:val="18"/>
          <w:szCs w:val="18"/>
        </w:rPr>
        <w:t>Παπαλέξης</w:t>
      </w:r>
      <w:proofErr w:type="spellEnd"/>
      <w:r w:rsidRPr="00702C1E">
        <w:rPr>
          <w:sz w:val="18"/>
          <w:szCs w:val="18"/>
        </w:rPr>
        <w:tab/>
      </w:r>
      <w:r w:rsidRPr="00702C1E">
        <w:rPr>
          <w:sz w:val="18"/>
          <w:szCs w:val="18"/>
        </w:rPr>
        <w:tab/>
      </w:r>
      <w:r w:rsidRPr="00702C1E">
        <w:rPr>
          <w:sz w:val="18"/>
          <w:szCs w:val="18"/>
          <w:lang w:val="en-US"/>
        </w:rPr>
        <w:t>el</w:t>
      </w:r>
      <w:r w:rsidRPr="00702C1E">
        <w:rPr>
          <w:sz w:val="18"/>
          <w:szCs w:val="18"/>
        </w:rPr>
        <w:t>178</w:t>
      </w:r>
      <w:r>
        <w:rPr>
          <w:sz w:val="18"/>
          <w:szCs w:val="18"/>
        </w:rPr>
        <w:t>16</w:t>
      </w:r>
      <w:r w:rsidRPr="00702C1E">
        <w:rPr>
          <w:sz w:val="18"/>
          <w:szCs w:val="18"/>
        </w:rPr>
        <w:br/>
        <w:t>Γεωργία Στάμου</w:t>
      </w:r>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207</w:t>
      </w:r>
      <w:r w:rsidRPr="00702C1E">
        <w:rPr>
          <w:sz w:val="18"/>
          <w:szCs w:val="18"/>
        </w:rPr>
        <w:br/>
      </w:r>
      <w:proofErr w:type="spellStart"/>
      <w:r w:rsidRPr="00702C1E">
        <w:rPr>
          <w:sz w:val="18"/>
          <w:szCs w:val="18"/>
        </w:rPr>
        <w:t>Θεοδότη</w:t>
      </w:r>
      <w:proofErr w:type="spellEnd"/>
      <w:r w:rsidRPr="00702C1E">
        <w:rPr>
          <w:sz w:val="18"/>
          <w:szCs w:val="18"/>
        </w:rPr>
        <w:t xml:space="preserve"> </w:t>
      </w:r>
      <w:proofErr w:type="spellStart"/>
      <w:r w:rsidRPr="00702C1E">
        <w:rPr>
          <w:sz w:val="18"/>
          <w:szCs w:val="18"/>
        </w:rPr>
        <w:t>Στόικου</w:t>
      </w:r>
      <w:proofErr w:type="spellEnd"/>
      <w:r w:rsidRPr="00702C1E">
        <w:rPr>
          <w:sz w:val="18"/>
          <w:szCs w:val="18"/>
        </w:rPr>
        <w:tab/>
      </w:r>
      <w:r w:rsidRPr="00702C1E">
        <w:rPr>
          <w:sz w:val="18"/>
          <w:szCs w:val="18"/>
        </w:rPr>
        <w:tab/>
      </w:r>
      <w:r w:rsidRPr="00702C1E">
        <w:rPr>
          <w:sz w:val="18"/>
          <w:szCs w:val="18"/>
        </w:rPr>
        <w:tab/>
      </w:r>
      <w:r w:rsidRPr="00702C1E">
        <w:rPr>
          <w:sz w:val="18"/>
          <w:szCs w:val="18"/>
          <w:lang w:val="en-US"/>
        </w:rPr>
        <w:t>el</w:t>
      </w:r>
      <w:r w:rsidRPr="00702C1E">
        <w:rPr>
          <w:sz w:val="18"/>
          <w:szCs w:val="18"/>
        </w:rPr>
        <w:t>17</w:t>
      </w:r>
      <w:r>
        <w:rPr>
          <w:sz w:val="18"/>
          <w:szCs w:val="18"/>
        </w:rPr>
        <w:t>085</w:t>
      </w:r>
    </w:p>
    <w:p w14:paraId="24B5B99B" w14:textId="6FF6C9D8" w:rsidR="00E9497E" w:rsidRPr="00D36FEC" w:rsidRDefault="00E9497E" w:rsidP="00E9497E">
      <w:r>
        <w:rPr>
          <w:noProof/>
          <w:lang w:eastAsia="el-GR"/>
        </w:rPr>
        <mc:AlternateContent>
          <mc:Choice Requires="wpg">
            <w:drawing>
              <wp:anchor distT="0" distB="0" distL="114300" distR="114300" simplePos="0" relativeHeight="251659264" behindDoc="0" locked="0" layoutInCell="1" allowOverlap="1" wp14:anchorId="4FA5B1D0" wp14:editId="38C1121C">
                <wp:simplePos x="0" y="0"/>
                <wp:positionH relativeFrom="margin">
                  <wp:posOffset>2084282</wp:posOffset>
                </wp:positionH>
                <wp:positionV relativeFrom="paragraph">
                  <wp:posOffset>387638</wp:posOffset>
                </wp:positionV>
                <wp:extent cx="1326515" cy="1134533"/>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1326515" cy="1134533"/>
                          <a:chOff x="55033" y="0"/>
                          <a:chExt cx="1326515" cy="1134533"/>
                        </a:xfrm>
                      </wpg:grpSpPr>
                      <wpg:grpSp>
                        <wpg:cNvPr id="15" name="Group 15"/>
                        <wpg:cNvGrpSpPr/>
                        <wpg:grpSpPr>
                          <a:xfrm>
                            <a:off x="55033" y="0"/>
                            <a:ext cx="1210522" cy="1134533"/>
                            <a:chOff x="55033" y="0"/>
                            <a:chExt cx="1210522" cy="1134533"/>
                          </a:xfrm>
                        </wpg:grpSpPr>
                        <wpg:grpSp>
                          <wpg:cNvPr id="14" name="Group 14"/>
                          <wpg:cNvGrpSpPr/>
                          <wpg:grpSpPr>
                            <a:xfrm>
                              <a:off x="55033" y="0"/>
                              <a:ext cx="1210522" cy="1134533"/>
                              <a:chOff x="55033" y="0"/>
                              <a:chExt cx="1210522" cy="1134533"/>
                            </a:xfrm>
                          </wpg:grpSpPr>
                          <wpg:grpSp>
                            <wpg:cNvPr id="13" name="Group 13"/>
                            <wpg:cNvGrpSpPr/>
                            <wpg:grpSpPr>
                              <a:xfrm>
                                <a:off x="93133" y="0"/>
                                <a:ext cx="1114727" cy="940435"/>
                                <a:chOff x="93133" y="0"/>
                                <a:chExt cx="1114727" cy="940435"/>
                              </a:xfrm>
                            </wpg:grpSpPr>
                            <pic:pic xmlns:pic="http://schemas.openxmlformats.org/drawingml/2006/picture">
                              <pic:nvPicPr>
                                <pic:cNvPr id="4" name="Picture 4" descr="Electric vehicle clipart 20 free Cliparts | Download ..."/>
                                <pic:cNvPicPr>
                                  <a:picLocks noChangeAspect="1"/>
                                </pic:cNvPicPr>
                              </pic:nvPicPr>
                              <pic:blipFill>
                                <a:blip r:embed="rId17"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93133" y="0"/>
                                  <a:ext cx="1073150" cy="940435"/>
                                </a:xfrm>
                                <a:prstGeom prst="rect">
                                  <a:avLst/>
                                </a:prstGeom>
                                <a:noFill/>
                                <a:ln>
                                  <a:noFill/>
                                </a:ln>
                              </pic:spPr>
                            </pic:pic>
                            <wps:wsp>
                              <wps:cNvPr id="2" name="Text Box 2"/>
                              <wps:cNvSpPr txBox="1"/>
                              <wps:spPr>
                                <a:xfrm>
                                  <a:off x="143600" y="171969"/>
                                  <a:ext cx="1064260" cy="690880"/>
                                </a:xfrm>
                                <a:prstGeom prst="rect">
                                  <a:avLst/>
                                </a:prstGeom>
                                <a:noFill/>
                                <a:ln>
                                  <a:noFill/>
                                </a:ln>
                              </wps:spPr>
                              <wps:txbx>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s:wsp>
                            <wps:cNvPr id="5" name="Text Box 5"/>
                            <wps:cNvSpPr txBox="1"/>
                            <wps:spPr>
                              <a:xfrm>
                                <a:off x="55033" y="795866"/>
                                <a:ext cx="1210522" cy="338667"/>
                              </a:xfrm>
                              <a:prstGeom prst="rect">
                                <a:avLst/>
                              </a:prstGeom>
                              <a:noFill/>
                              <a:ln w="6350">
                                <a:noFill/>
                              </a:ln>
                            </wps:spPr>
                            <wps:txb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wps:txbx>
                            <wps:bodyPr rot="0" spcFirstLastPara="1" vertOverflow="overflow" horzOverflow="overflow" vert="horz" wrap="square" lIns="91440" tIns="45720" rIns="91440" bIns="45720" numCol="1" spcCol="0" rtlCol="0" fromWordArt="0" anchor="t" anchorCtr="0" forceAA="0" compatLnSpc="1">
                              <a:prstTxWarp prst="textArchDown">
                                <a:avLst/>
                              </a:prstTxWarp>
                              <a:noAutofit/>
                            </wps:bodyPr>
                          </wps:wsp>
                        </wpg:grpSp>
                        <wps:wsp>
                          <wps:cNvPr id="1" name="Lightning Bolt 1"/>
                          <wps:cNvSpPr/>
                          <wps:spPr>
                            <a:xfrm flipH="1">
                              <a:off x="745067" y="370417"/>
                              <a:ext cx="220980" cy="220980"/>
                            </a:xfrm>
                            <a:prstGeom prst="lightningBol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1087543" y="237815"/>
                            <a:ext cx="294005" cy="457835"/>
                          </a:xfrm>
                          <a:prstGeom prst="rect">
                            <a:avLst/>
                          </a:prstGeom>
                          <a:noFill/>
                          <a:ln>
                            <a:noFill/>
                          </a:ln>
                        </wps:spPr>
                        <wps:txb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5B1D0" id="Group 16" o:spid="_x0000_s1031" style="position:absolute;margin-left:164.1pt;margin-top:30.5pt;width:104.45pt;height:89.35pt;z-index:251659264;mso-position-horizontal-relative:margin;mso-width-relative:margin;mso-height-relative:margin" coordorigin="550" coordsize="13265,1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">
                <v:group id="Group 15" o:spid="_x0000_s1032"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4" o:spid="_x0000_s1033" style="position:absolute;left:550;width:12105;height:11345" coordorigin="550" coordsize="12105,1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3" o:spid="_x0000_s1034" style="position:absolute;left:931;width:11147;height:9404" coordorigin="931" coordsize="11147,9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4" o:spid="_x0000_s1035" type="#_x0000_t75" alt="Electric vehicle clipart 20 free Cliparts | Download ..." style="position:absolute;left:931;width:10731;height:9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">
                        <v:imagedata r:id="rId18" o:title="Electric vehicle clipart 20 free Cliparts | Download .." recolortarget="#725500 [1447]"/>
                      </v:shape>
                      <v:shape id="Text Box 2" o:spid="_x0000_s1036" type="#_x0000_t202" style="position:absolute;left:1436;top:1719;width:10642;height:69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7408731F"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33117">
                                <w:rPr>
                                  <w:rFonts w:ascii="Maiandra GD" w:hAnsi="Maiandra GD"/>
                                  <w:b/>
                                  <w:color w:val="FFC000" w:themeColor="accent4"/>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w:t>
                              </w:r>
                              <w:proofErr w:type="spellStart"/>
                              <w:r w:rsidRPr="00652AE6">
                                <w:rPr>
                                  <w:rFonts w:ascii="Impact" w:hAnsi="Impact"/>
                                  <w:b/>
                                  <w:i/>
                                  <w:iCs/>
                                  <w:color w:val="FFC000" w:themeColor="accent4"/>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λεκτρα</w:t>
                              </w:r>
                              <w:proofErr w:type="spellEnd"/>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p>
                          </w:txbxContent>
                        </v:textbox>
                      </v:shape>
                    </v:group>
                    <v:shape id="Text Box 5" o:spid="_x0000_s1037" type="#_x0000_t202" style="position:absolute;left:550;top:7958;width:1210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FA0D03E" w14:textId="77777777" w:rsidR="00E9497E" w:rsidRPr="00652AE6" w:rsidRDefault="00E9497E" w:rsidP="00E9497E">
                            <w:pPr>
                              <w:rPr>
                                <w:color w:val="BF8F00" w:themeColor="accent4" w:themeShade="BF"/>
                                <w:sz w:val="16"/>
                                <w:szCs w:val="16"/>
                              </w:rPr>
                            </w:pPr>
                            <w:r w:rsidRPr="00652AE6">
                              <w:rPr>
                                <w:color w:val="BF8F00" w:themeColor="accent4" w:themeShade="BF"/>
                                <w:sz w:val="16"/>
                                <w:szCs w:val="16"/>
                              </w:rPr>
                              <w:t>Λογισμικό φόρτισης ηλεκτρικών οχημάτων</w:t>
                            </w:r>
                          </w:p>
                        </w:txbxContent>
                      </v:textbox>
                    </v:shape>
                  </v:group>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38" type="#_x0000_t73" style="position:absolute;left:7450;top:3704;width:2210;height:220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" fillcolor="#ffc000" strokecolor="black [3213]" strokeweight="1pt"/>
                </v:group>
                <v:shape id="Text Box 12" o:spid="_x0000_s1039" type="#_x0000_t202" style="position:absolute;left:10875;top:2378;width:2940;height:4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08FB2BDA" w14:textId="77777777" w:rsidR="00E9497E" w:rsidRPr="00CC486C" w:rsidRDefault="00E9497E" w:rsidP="00E9497E">
                        <w:pPr>
                          <w:pStyle w:val="Heading2"/>
                          <w:jc w:val="center"/>
                          <w:rPr>
                            <w:rFonts w:asciiTheme="minorHAnsi" w:hAnsiTheme="minorHAnsi"/>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Impact" w:hAnsi="Impact"/>
                            <w:b/>
                            <w:i/>
                            <w:iCs/>
                            <w:color w:val="FFC000" w:themeColor="accent4"/>
                            <w:sz w:val="32"/>
                            <w:szCs w:val="32"/>
                            <w:lang w:val="en-US"/>
                            <w14:shadow w14:blurRad="12700" w14:dist="38100" w14:dir="2700000" w14:sx="100000" w14:sy="100000" w14:kx="0" w14:ky="0" w14:algn="tl">
                              <w14:schemeClr w14:val="bg1">
                                <w14:lumMod w14:val="50000"/>
                              </w14:schemeClr>
                            </w14:shadow>
                            <w14:textOutline w14:w="9525" w14:cap="flat" w14:cmpd="sng" w14:algn="ctr">
                              <w14:solidFill>
                                <w14:schemeClr w14:val="tx1"/>
                              </w14:solidFill>
                              <w14:prstDash w14:val="solid"/>
                              <w14:round/>
                            </w14:textOutline>
                          </w:rPr>
                          <w:t xml:space="preserve"> </w:t>
                        </w:r>
                        <w:r w:rsidRPr="00A04C0A">
                          <w:rPr>
                            <w:rFonts w:ascii="Impact" w:hAnsi="Impact"/>
                            <w:b/>
                            <w:i/>
                            <w:iCs/>
                            <w:color w:val="BF8F00" w:themeColor="accent4" w:themeShade="BF"/>
                            <w:sz w:val="28"/>
                            <w:szCs w:val="28"/>
                            <w:vertAlign w:val="superscript"/>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10:wrap type="topAndBottom" anchorx="margin"/>
              </v:group>
            </w:pict>
          </mc:Fallback>
        </mc:AlternateContent>
      </w:r>
    </w:p>
    <w:p w14:paraId="0A96821C" w14:textId="77777777" w:rsidR="00E9497E" w:rsidRPr="00E9497E" w:rsidRDefault="00E9497E" w:rsidP="00E9497E">
      <w:pPr>
        <w:pStyle w:val="Subtitle"/>
        <w:jc w:val="center"/>
      </w:pPr>
      <w:r>
        <w:rPr>
          <w:lang w:val="en-US"/>
        </w:rPr>
        <w:t>e</w:t>
      </w:r>
      <w:r w:rsidRPr="00333117">
        <w:t>-</w:t>
      </w:r>
      <w:proofErr w:type="spellStart"/>
      <w:r>
        <w:t>λέκτρα</w:t>
      </w:r>
      <w:proofErr w:type="spellEnd"/>
      <w:r>
        <w:t xml:space="preserve">: </w:t>
      </w:r>
      <w:r w:rsidRPr="0098735A">
        <w:rPr>
          <w:sz w:val="22"/>
          <w:szCs w:val="18"/>
        </w:rPr>
        <w:t xml:space="preserve">Λογισμικό </w:t>
      </w:r>
      <w:r>
        <w:rPr>
          <w:sz w:val="22"/>
          <w:szCs w:val="18"/>
        </w:rPr>
        <w:t>φόρτισης ηλεκτρικών οχημάτων</w:t>
      </w:r>
    </w:p>
    <w:p w14:paraId="4422EACD" w14:textId="77777777" w:rsidR="00E9497E" w:rsidRDefault="00E9497E" w:rsidP="00E9497E">
      <w:pPr>
        <w:pStyle w:val="Title"/>
        <w:rPr>
          <w:sz w:val="44"/>
        </w:rPr>
      </w:pPr>
    </w:p>
    <w:p w14:paraId="100D5DAD" w14:textId="4FED11DF" w:rsidR="00E9497E" w:rsidRDefault="00E9497E" w:rsidP="00E9497E">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14:paraId="4DE07415" w14:textId="77777777" w:rsidR="009448A5" w:rsidRDefault="009448A5" w:rsidP="009448A5">
      <w:pPr>
        <w:pStyle w:val="Description"/>
      </w:pPr>
      <w:r>
        <w:t xml:space="preserve">ΠΡΟΣΑΡΜΟΓΗ ΤΟΥ ΑΝΤΙΣΤΟΙΧΟΥ ΕΓΓΡΑΦΟΥ ΤΟΥ ΠΡΟΤΥΠΟΥ </w:t>
      </w:r>
      <w:r w:rsidRPr="002856B1">
        <w:t>ISO/IEC/IEEE 29148:2011</w:t>
      </w:r>
    </w:p>
    <w:p w14:paraId="54D36BEE" w14:textId="77777777" w:rsidR="009448A5" w:rsidRPr="009448A5" w:rsidRDefault="009448A5" w:rsidP="009448A5">
      <w:pPr>
        <w:rPr>
          <w:b/>
          <w:bCs/>
        </w:rPr>
      </w:pPr>
    </w:p>
    <w:p w14:paraId="3BDA6234" w14:textId="674943BB" w:rsidR="00E9497E" w:rsidRDefault="00FC7EDA" w:rsidP="00FC7EDA">
      <w:pPr>
        <w:pStyle w:val="Description"/>
        <w:jc w:val="center"/>
      </w:pPr>
      <w:r w:rsidRPr="00FC7EDA">
        <w:rPr>
          <w:b/>
          <w:bCs/>
          <w:i w:val="0"/>
          <w:color w:val="auto"/>
          <w:sz w:val="36"/>
        </w:rPr>
        <w:t>Τράπεζες και πάροχοι υπηρεσιών πληρωμών</w:t>
      </w:r>
    </w:p>
    <w:p w14:paraId="1B45D919" w14:textId="77777777" w:rsidR="00BE3FBC" w:rsidRDefault="00BE3FBC" w:rsidP="00E9497E">
      <w:pPr>
        <w:pStyle w:val="Description"/>
      </w:pP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23D4FA56" w14:textId="3C947BBB" w:rsidR="009448A5" w:rsidRDefault="009448A5" w:rsidP="00D74454">
      <w:pPr>
        <w:pStyle w:val="Description"/>
        <w:jc w:val="both"/>
        <w:rPr>
          <w:i w:val="0"/>
          <w:color w:val="auto"/>
        </w:rPr>
      </w:pPr>
      <w:r>
        <w:rPr>
          <w:i w:val="0"/>
          <w:color w:val="000000"/>
        </w:rPr>
        <w:t xml:space="preserve">Το </w:t>
      </w:r>
      <w:r>
        <w:rPr>
          <w:i w:val="0"/>
          <w:color w:val="000000"/>
          <w:lang w:val="en-US"/>
        </w:rPr>
        <w:t>project</w:t>
      </w:r>
      <w:r>
        <w:rPr>
          <w:i w:val="0"/>
          <w:color w:val="000000"/>
        </w:rPr>
        <w:t xml:space="preserve"> </w:t>
      </w:r>
      <w:r w:rsidRPr="00B052AC">
        <w:rPr>
          <w:b/>
          <w:bCs/>
          <w:i w:val="0"/>
          <w:color w:val="000000"/>
          <w:lang w:val="en-US"/>
        </w:rPr>
        <w:t>e</w:t>
      </w:r>
      <w:r w:rsidRPr="00B052AC">
        <w:rPr>
          <w:b/>
          <w:bCs/>
          <w:i w:val="0"/>
          <w:color w:val="000000"/>
        </w:rPr>
        <w:t>-</w:t>
      </w:r>
      <w:proofErr w:type="spellStart"/>
      <w:r w:rsidRPr="00B052AC">
        <w:rPr>
          <w:b/>
          <w:bCs/>
          <w:i w:val="0"/>
          <w:color w:val="000000"/>
        </w:rPr>
        <w:t>λέκτρα</w:t>
      </w:r>
      <w:proofErr w:type="spellEnd"/>
      <w:r>
        <w:rPr>
          <w:i w:val="0"/>
          <w:color w:val="000000"/>
        </w:rPr>
        <w:t xml:space="preserve"> που σχεδίασε η ομάδα μας, </w:t>
      </w:r>
      <w:r w:rsidRPr="00B052AC">
        <w:rPr>
          <w:b/>
          <w:bCs/>
          <w:i w:val="0"/>
          <w:color w:val="000000"/>
          <w:lang w:val="en-US"/>
        </w:rPr>
        <w:t>The</w:t>
      </w:r>
      <w:r w:rsidRPr="00B052AC">
        <w:rPr>
          <w:b/>
          <w:bCs/>
          <w:i w:val="0"/>
          <w:color w:val="000000"/>
        </w:rPr>
        <w:t xml:space="preserve"> </w:t>
      </w:r>
      <w:r w:rsidRPr="00B052AC">
        <w:rPr>
          <w:b/>
          <w:bCs/>
          <w:i w:val="0"/>
          <w:color w:val="000000"/>
          <w:lang w:val="en-US"/>
        </w:rPr>
        <w:t>Charging</w:t>
      </w:r>
      <w:r w:rsidRPr="00B052AC">
        <w:rPr>
          <w:b/>
          <w:bCs/>
          <w:i w:val="0"/>
          <w:color w:val="000000"/>
        </w:rPr>
        <w:t xml:space="preserve"> </w:t>
      </w:r>
      <w:r w:rsidRPr="00B052AC">
        <w:rPr>
          <w:b/>
          <w:bCs/>
          <w:i w:val="0"/>
          <w:color w:val="000000"/>
          <w:lang w:val="en-US"/>
        </w:rPr>
        <w:t>Aces</w:t>
      </w:r>
      <w:r w:rsidRPr="00B052AC">
        <w:rPr>
          <w:i w:val="0"/>
          <w:color w:val="000000"/>
        </w:rPr>
        <w:t>,</w:t>
      </w:r>
      <w:r>
        <w:rPr>
          <w:i w:val="0"/>
          <w:color w:val="000000"/>
        </w:rPr>
        <w:t xml:space="preserve"> έχει σκοπό να λύσει το πρόβλημα της διαχείρισης της φόρτισης ηλεκτρικών οχημάτων. Το εγχείρημα αποσκοπεί στην ανάπτυξη ενός πληροφοριακού συστήματος μέσω του οποίου θα διευκολύνονται διάφορες λειτουργίες που σχετίζονται με τη φόρτιση ηλεκτρικών οχημάτων, την πληρωμή των αντίστοιχων λογαριασμών, την διαχείριση των σταθμών ηλεκτρικής φόρτισης, την διανομή ηλεκτρικής ενέργειας, κ.α.</w:t>
      </w:r>
    </w:p>
    <w:p w14:paraId="37F0C363" w14:textId="00AB8898" w:rsidR="003F5C07" w:rsidRDefault="009379C8" w:rsidP="00D74454">
      <w:pPr>
        <w:pStyle w:val="Description"/>
        <w:jc w:val="both"/>
        <w:rPr>
          <w:i w:val="0"/>
          <w:color w:val="auto"/>
        </w:rPr>
      </w:pPr>
      <w:r w:rsidRPr="00D74454">
        <w:rPr>
          <w:i w:val="0"/>
          <w:color w:val="auto"/>
        </w:rPr>
        <w:t xml:space="preserve">Οι </w:t>
      </w:r>
      <w:r w:rsidR="00FC7EDA">
        <w:rPr>
          <w:i w:val="0"/>
          <w:color w:val="auto"/>
        </w:rPr>
        <w:t>τ</w:t>
      </w:r>
      <w:r w:rsidR="00FC7EDA" w:rsidRPr="00FC7EDA">
        <w:rPr>
          <w:i w:val="0"/>
          <w:color w:val="auto"/>
        </w:rPr>
        <w:t xml:space="preserve">ράπεζες και πάροχοι υπηρεσιών πληρωμών </w:t>
      </w:r>
      <w:r w:rsidR="0054492A">
        <w:rPr>
          <w:i w:val="0"/>
          <w:color w:val="auto"/>
        </w:rPr>
        <w:t>(</w:t>
      </w:r>
      <w:r w:rsidR="00FC7EDA">
        <w:rPr>
          <w:i w:val="0"/>
          <w:color w:val="auto"/>
        </w:rPr>
        <w:t>Τ</w:t>
      </w:r>
      <w:r w:rsidR="00BE3FBC">
        <w:rPr>
          <w:i w:val="0"/>
          <w:color w:val="auto"/>
        </w:rPr>
        <w:t>ΠΥΠ</w:t>
      </w:r>
      <w:r w:rsidR="0054492A">
        <w:rPr>
          <w:i w:val="0"/>
          <w:color w:val="auto"/>
        </w:rPr>
        <w:t>)</w:t>
      </w:r>
      <w:r w:rsidR="00127076">
        <w:rPr>
          <w:i w:val="0"/>
          <w:color w:val="auto"/>
        </w:rPr>
        <w:t xml:space="preserve"> </w:t>
      </w:r>
      <w:r w:rsidR="007F2E8B">
        <w:rPr>
          <w:i w:val="0"/>
          <w:color w:val="auto"/>
        </w:rPr>
        <w:t>αποτελούν έναν κύριο συνεργάτη</w:t>
      </w:r>
      <w:r w:rsidR="00127076">
        <w:rPr>
          <w:i w:val="0"/>
          <w:color w:val="auto"/>
        </w:rPr>
        <w:t xml:space="preserve"> του πληροφοριακού συστήματος. </w:t>
      </w:r>
      <w:r w:rsidR="007F2E8B">
        <w:rPr>
          <w:i w:val="0"/>
          <w:color w:val="auto"/>
        </w:rPr>
        <w:t xml:space="preserve">Οι φορείς αυτοί </w:t>
      </w:r>
      <w:r w:rsidR="00BE3FBC">
        <w:rPr>
          <w:i w:val="0"/>
          <w:color w:val="auto"/>
        </w:rPr>
        <w:t xml:space="preserve">επιτελούν μια κρίσιμη διεργασία </w:t>
      </w:r>
      <w:r w:rsidR="007F2E8B">
        <w:rPr>
          <w:i w:val="0"/>
          <w:color w:val="auto"/>
        </w:rPr>
        <w:t>για τη</w:t>
      </w:r>
      <w:r w:rsidR="00BE3FBC">
        <w:rPr>
          <w:i w:val="0"/>
          <w:color w:val="auto"/>
        </w:rPr>
        <w:t xml:space="preserve"> </w:t>
      </w:r>
      <w:r w:rsidR="007F2E8B">
        <w:rPr>
          <w:i w:val="0"/>
          <w:color w:val="auto"/>
        </w:rPr>
        <w:t xml:space="preserve">λειτουργικότητα και εν τέλει την </w:t>
      </w:r>
      <w:r w:rsidR="007F2E8B">
        <w:rPr>
          <w:i w:val="0"/>
          <w:color w:val="auto"/>
        </w:rPr>
        <w:lastRenderedPageBreak/>
        <w:t>οικονομική επιτυχία</w:t>
      </w:r>
      <w:r w:rsidR="00BE3FBC">
        <w:rPr>
          <w:i w:val="0"/>
          <w:color w:val="auto"/>
        </w:rPr>
        <w:t xml:space="preserve"> της εφαρμογής. Στις </w:t>
      </w:r>
      <w:r w:rsidR="007F2E8B">
        <w:rPr>
          <w:i w:val="0"/>
          <w:color w:val="auto"/>
        </w:rPr>
        <w:t>χρηματικές</w:t>
      </w:r>
      <w:r w:rsidR="00BE3FBC">
        <w:rPr>
          <w:i w:val="0"/>
          <w:color w:val="auto"/>
        </w:rPr>
        <w:t xml:space="preserve"> συναλλαγές δεν υπάρχει περιθώριο λάθους, συνεπώς </w:t>
      </w:r>
      <w:r w:rsidR="007F2E8B">
        <w:rPr>
          <w:i w:val="0"/>
          <w:color w:val="auto"/>
        </w:rPr>
        <w:t>απαιτείται</w:t>
      </w:r>
      <w:r w:rsidR="00BE3FBC">
        <w:rPr>
          <w:i w:val="0"/>
          <w:color w:val="auto"/>
        </w:rPr>
        <w:t xml:space="preserve"> πλήρης συμβατότητα </w:t>
      </w:r>
      <w:r w:rsidR="007F2E8B">
        <w:rPr>
          <w:i w:val="0"/>
          <w:color w:val="auto"/>
        </w:rPr>
        <w:t xml:space="preserve">και ασφαλής διασύνδεση </w:t>
      </w:r>
      <w:r w:rsidR="00BE3FBC">
        <w:rPr>
          <w:i w:val="0"/>
          <w:color w:val="auto"/>
        </w:rPr>
        <w:t xml:space="preserve">των ΤΠΥΠ με την </w:t>
      </w:r>
      <w:r w:rsidR="00BE3FBC" w:rsidRPr="00BE3FBC">
        <w:rPr>
          <w:b/>
          <w:i w:val="0"/>
          <w:color w:val="auto"/>
          <w:lang w:val="en-US"/>
        </w:rPr>
        <w:t>e</w:t>
      </w:r>
      <w:r w:rsidR="00BE3FBC" w:rsidRPr="00BE3FBC">
        <w:rPr>
          <w:b/>
          <w:i w:val="0"/>
          <w:color w:val="auto"/>
        </w:rPr>
        <w:t>-</w:t>
      </w:r>
      <w:proofErr w:type="spellStart"/>
      <w:r w:rsidR="00BE3FBC" w:rsidRPr="00BE3FBC">
        <w:rPr>
          <w:b/>
          <w:i w:val="0"/>
          <w:color w:val="auto"/>
        </w:rPr>
        <w:t>λέκτρα</w:t>
      </w:r>
      <w:proofErr w:type="spellEnd"/>
      <w:r w:rsidR="00BE3FBC">
        <w:rPr>
          <w:i w:val="0"/>
          <w:color w:val="auto"/>
        </w:rPr>
        <w:t xml:space="preserve">. Οι ΤΠΥΠ στοχεύουν στην </w:t>
      </w:r>
      <w:r w:rsidR="008563D3">
        <w:rPr>
          <w:i w:val="0"/>
          <w:color w:val="auto"/>
        </w:rPr>
        <w:t>επαύξηση</w:t>
      </w:r>
      <w:r w:rsidR="00BE3FBC">
        <w:rPr>
          <w:i w:val="0"/>
          <w:color w:val="auto"/>
        </w:rPr>
        <w:t xml:space="preserve"> των συναλλαγών που </w:t>
      </w:r>
      <w:r w:rsidR="008563D3">
        <w:rPr>
          <w:i w:val="0"/>
          <w:color w:val="auto"/>
        </w:rPr>
        <w:t>διεκπεραιώνουν</w:t>
      </w:r>
      <w:r w:rsidR="00BE3FBC">
        <w:rPr>
          <w:i w:val="0"/>
          <w:color w:val="auto"/>
        </w:rPr>
        <w:t xml:space="preserve"> διότι </w:t>
      </w:r>
      <w:r w:rsidR="008563D3">
        <w:rPr>
          <w:i w:val="0"/>
          <w:color w:val="auto"/>
        </w:rPr>
        <w:t>αποκομίζουν κέρδη</w:t>
      </w:r>
      <w:r w:rsidR="00BE3FBC">
        <w:rPr>
          <w:i w:val="0"/>
          <w:color w:val="auto"/>
        </w:rPr>
        <w:t xml:space="preserve"> είτε από τις προμήθειες, είτε απλά από την προσωρινή αποθήκευση και διαχείριση των χρημάτων των πληρωμών που αθροιστικά</w:t>
      </w:r>
      <w:r w:rsidR="00A467E8">
        <w:rPr>
          <w:i w:val="0"/>
          <w:color w:val="auto"/>
        </w:rPr>
        <w:t xml:space="preserve"> ενδεχομένως να είναι ένα γιγαντιαίο ποσό.</w:t>
      </w:r>
    </w:p>
    <w:p w14:paraId="2FD4FBC5" w14:textId="77777777" w:rsidR="0042219E" w:rsidRPr="00D74454" w:rsidRDefault="0042219E" w:rsidP="00D74454">
      <w:pPr>
        <w:pStyle w:val="Description"/>
        <w:jc w:val="both"/>
        <w:rPr>
          <w:i w:val="0"/>
          <w:color w:val="auto"/>
        </w:rPr>
      </w:pP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436FC1C3" w14:textId="548B1F66" w:rsidR="005C5549" w:rsidRPr="002A0F2E" w:rsidRDefault="00F24882" w:rsidP="00A467E8">
      <w:pPr>
        <w:pStyle w:val="Description"/>
        <w:jc w:val="both"/>
        <w:rPr>
          <w:i w:val="0"/>
          <w:color w:val="auto"/>
          <w:lang w:val="en-US"/>
        </w:rPr>
      </w:pPr>
      <w:r>
        <w:rPr>
          <w:i w:val="0"/>
          <w:color w:val="auto"/>
        </w:rPr>
        <w:t>Η μόνη επιχειρησιακή λειτουργία στην οποία εμπλέκονται</w:t>
      </w:r>
      <w:r w:rsidR="00D74454" w:rsidRPr="0015577A">
        <w:rPr>
          <w:i w:val="0"/>
          <w:color w:val="auto"/>
        </w:rPr>
        <w:t xml:space="preserve"> </w:t>
      </w:r>
      <w:r w:rsidR="00A467E8">
        <w:rPr>
          <w:i w:val="0"/>
          <w:color w:val="auto"/>
        </w:rPr>
        <w:t>ΤΠΥΠ</w:t>
      </w:r>
      <w:r w:rsidR="00D74454" w:rsidRPr="0015577A">
        <w:rPr>
          <w:i w:val="0"/>
          <w:color w:val="auto"/>
        </w:rPr>
        <w:t xml:space="preserve"> είναι </w:t>
      </w:r>
      <w:r>
        <w:rPr>
          <w:i w:val="0"/>
          <w:color w:val="auto"/>
        </w:rPr>
        <w:t>η διαδικασία των πληρωμών.</w:t>
      </w:r>
    </w:p>
    <w:p w14:paraId="3D14E382" w14:textId="77777777" w:rsidR="00C519A1" w:rsidRDefault="00111202" w:rsidP="004276A5">
      <w:pPr>
        <w:pStyle w:val="Heading1"/>
      </w:pPr>
      <w:r>
        <w:t>Αναφορές</w:t>
      </w:r>
      <w:r w:rsidR="00686E19">
        <w:t xml:space="preserve"> - πηγές πληροφοριών</w:t>
      </w:r>
    </w:p>
    <w:p w14:paraId="3F9C4CF3" w14:textId="46DEF503" w:rsidR="00A72D4E" w:rsidRPr="00C01A26" w:rsidRDefault="00C01A26" w:rsidP="00252015">
      <w:pPr>
        <w:pStyle w:val="Description"/>
        <w:rPr>
          <w:color w:val="auto"/>
        </w:rPr>
      </w:pPr>
      <w:r w:rsidRPr="00C01A26">
        <w:rPr>
          <w:color w:val="auto"/>
        </w:rPr>
        <w:t>Ν/Α</w:t>
      </w:r>
    </w:p>
    <w:p w14:paraId="0556FB20" w14:textId="77777777" w:rsidR="00C519A1" w:rsidRPr="00486BEA" w:rsidRDefault="00486BEA" w:rsidP="004276A5">
      <w:pPr>
        <w:pStyle w:val="Heading1"/>
      </w:pPr>
      <w:r>
        <w:t>Λειτουργικές απαιτήσεις επιχειρησιακού περιβάλλοντος</w:t>
      </w:r>
    </w:p>
    <w:p w14:paraId="10862FD7" w14:textId="586D98CA" w:rsidR="00425547" w:rsidRDefault="004B1A74" w:rsidP="00425547">
      <w:pPr>
        <w:pStyle w:val="Heading2"/>
      </w:pPr>
      <w:r>
        <w:t>3</w:t>
      </w:r>
      <w:r w:rsidR="00BF22DA">
        <w:t>.1</w:t>
      </w:r>
      <w:r w:rsidR="00BF22DA">
        <w:tab/>
      </w:r>
      <w:r w:rsidR="00486BEA">
        <w:t>Επιχειρησιακές διαδικασίες</w:t>
      </w:r>
    </w:p>
    <w:p w14:paraId="70A61673" w14:textId="77777777" w:rsidR="002A0F2E" w:rsidRDefault="00425547" w:rsidP="0049421B">
      <w:pPr>
        <w:jc w:val="both"/>
        <w:rPr>
          <w:sz w:val="20"/>
        </w:rPr>
      </w:pPr>
      <w:r>
        <w:rPr>
          <w:sz w:val="20"/>
        </w:rPr>
        <w:t xml:space="preserve">Η εφαρμογή </w:t>
      </w:r>
      <w:r>
        <w:rPr>
          <w:b/>
          <w:bCs/>
          <w:sz w:val="20"/>
          <w:lang w:val="en-US"/>
        </w:rPr>
        <w:t>e</w:t>
      </w:r>
      <w:r w:rsidRPr="00425547">
        <w:rPr>
          <w:b/>
          <w:bCs/>
          <w:sz w:val="20"/>
        </w:rPr>
        <w:t>-</w:t>
      </w:r>
      <w:proofErr w:type="spellStart"/>
      <w:r>
        <w:rPr>
          <w:b/>
          <w:bCs/>
          <w:sz w:val="20"/>
        </w:rPr>
        <w:t>λέκτρα</w:t>
      </w:r>
      <w:proofErr w:type="spellEnd"/>
      <w:r>
        <w:rPr>
          <w:b/>
          <w:bCs/>
          <w:sz w:val="20"/>
        </w:rPr>
        <w:t xml:space="preserve"> </w:t>
      </w:r>
      <w:r>
        <w:rPr>
          <w:sz w:val="20"/>
        </w:rPr>
        <w:t xml:space="preserve">έρχεται </w:t>
      </w:r>
      <w:r w:rsidR="002A0F2E">
        <w:rPr>
          <w:sz w:val="20"/>
        </w:rPr>
        <w:t xml:space="preserve">διευκολύνει τις διαδικασίες πληρωμών στους σταθμούς φόρτισης οχημάτων. Αποτελεί ίσως τη βέλτιστη λύση </w:t>
      </w:r>
      <w:r w:rsidR="002A0F2E">
        <w:rPr>
          <w:sz w:val="20"/>
          <w:lang w:val="en-US"/>
        </w:rPr>
        <w:t>outsourcing</w:t>
      </w:r>
      <w:r w:rsidR="002A0F2E" w:rsidRPr="002A0F2E">
        <w:rPr>
          <w:sz w:val="20"/>
        </w:rPr>
        <w:t xml:space="preserve"> </w:t>
      </w:r>
      <w:r w:rsidR="002A0F2E">
        <w:rPr>
          <w:sz w:val="20"/>
        </w:rPr>
        <w:t xml:space="preserve">για λειτουργούς μεμονωμένων ή μικρών σταθμών φόρτισης όπου το κόστος υλοποίησης δικού του συστήματος πληρωμών θα ήταν απαγορευτικό. Επιπλέον διευκολύνει τις πληρωμές και στους </w:t>
      </w:r>
      <w:r w:rsidR="00A467E8">
        <w:rPr>
          <w:sz w:val="20"/>
        </w:rPr>
        <w:t>οργανωμένους χώρους στάθμευσης και φόρτισης οχημάτων</w:t>
      </w:r>
      <w:r w:rsidR="002A0F2E">
        <w:rPr>
          <w:sz w:val="20"/>
        </w:rPr>
        <w:t>, καθότι η εφαρμογή υποστηρίζει διάφορους τρόπους πληρωμής, με ασφάλεια και αξιοπιστία,  ενώ δίνει τη δυνατότητα για επισκόπηση χρήσης</w:t>
      </w:r>
      <w:r>
        <w:rPr>
          <w:sz w:val="20"/>
        </w:rPr>
        <w:t>.</w:t>
      </w:r>
    </w:p>
    <w:p w14:paraId="0BAA9D02" w14:textId="77777777" w:rsidR="00AC5F19" w:rsidRDefault="00A467E8" w:rsidP="0049421B">
      <w:pPr>
        <w:jc w:val="both"/>
        <w:rPr>
          <w:sz w:val="20"/>
        </w:rPr>
      </w:pPr>
      <w:r>
        <w:rPr>
          <w:sz w:val="20"/>
        </w:rPr>
        <w:t>Σε κάθε</w:t>
      </w:r>
      <w:r w:rsidR="007942EF">
        <w:rPr>
          <w:sz w:val="20"/>
        </w:rPr>
        <w:t xml:space="preserve"> λοιπόν</w:t>
      </w:r>
      <w:r>
        <w:rPr>
          <w:sz w:val="20"/>
        </w:rPr>
        <w:t xml:space="preserve"> περίπτωση με την χρήση του συστήματος η διαδικασία πληρωμής διευκολύνεται</w:t>
      </w:r>
      <w:r w:rsidR="007942EF">
        <w:rPr>
          <w:sz w:val="20"/>
        </w:rPr>
        <w:t xml:space="preserve"> και επιταχύνεται</w:t>
      </w:r>
      <w:r>
        <w:rPr>
          <w:sz w:val="20"/>
        </w:rPr>
        <w:t>.</w:t>
      </w:r>
      <w:r w:rsidR="002623E5">
        <w:rPr>
          <w:sz w:val="20"/>
        </w:rPr>
        <w:t xml:space="preserve"> Επιπλέον η πλατφόρμα μπορεί να προσελκύσει περισσότερο τους χρήστες μέσω του συστήματος επιβράβευσης</w:t>
      </w:r>
      <w:r w:rsidR="00425547">
        <w:rPr>
          <w:sz w:val="20"/>
        </w:rPr>
        <w:t xml:space="preserve">. </w:t>
      </w:r>
    </w:p>
    <w:p w14:paraId="3A423BB8" w14:textId="1257AA7B" w:rsidR="00E4060C" w:rsidRDefault="00425547" w:rsidP="0049421B">
      <w:pPr>
        <w:jc w:val="both"/>
        <w:rPr>
          <w:i/>
        </w:rPr>
      </w:pPr>
      <w:r>
        <w:rPr>
          <w:sz w:val="20"/>
        </w:rPr>
        <w:t xml:space="preserve">Για κάθε </w:t>
      </w:r>
      <w:r w:rsidR="003F0152">
        <w:rPr>
          <w:sz w:val="20"/>
        </w:rPr>
        <w:t xml:space="preserve">μία φόρτιση η υπηρεσία λαμβάνει από τον λειτουργό του σταθμού το συμφωνηθέν μερίδιο. </w:t>
      </w:r>
      <w:r w:rsidR="0049421B">
        <w:rPr>
          <w:sz w:val="20"/>
        </w:rPr>
        <w:t xml:space="preserve">Από τη μεριά του ο λειτουργός μέσω της πλατφόρμας αυτής μπορεί να αποκτήσει πρόσβαση σε ένα ευρύτερο κοινό ιδιοκτητών ηλεκτρικών οχημάτων. </w:t>
      </w:r>
      <w:r w:rsidR="00AC5F19">
        <w:rPr>
          <w:sz w:val="20"/>
        </w:rPr>
        <w:t xml:space="preserve">Ο ΤΠΥΠ ομοίως λαμβάνουν από την </w:t>
      </w:r>
      <w:r w:rsidR="00AC5F19">
        <w:rPr>
          <w:b/>
          <w:bCs/>
          <w:sz w:val="20"/>
          <w:lang w:val="en-US"/>
        </w:rPr>
        <w:t>e</w:t>
      </w:r>
      <w:r w:rsidR="00AC5F19" w:rsidRPr="00AC5F19">
        <w:rPr>
          <w:b/>
          <w:bCs/>
          <w:sz w:val="20"/>
        </w:rPr>
        <w:t>-</w:t>
      </w:r>
      <w:proofErr w:type="spellStart"/>
      <w:r w:rsidR="00AC5F19">
        <w:rPr>
          <w:b/>
          <w:bCs/>
          <w:sz w:val="20"/>
        </w:rPr>
        <w:t>λέκτρα</w:t>
      </w:r>
      <w:proofErr w:type="spellEnd"/>
      <w:r w:rsidR="00AC5F19">
        <w:rPr>
          <w:b/>
          <w:bCs/>
          <w:sz w:val="20"/>
        </w:rPr>
        <w:t xml:space="preserve"> </w:t>
      </w:r>
      <w:r w:rsidR="00AC5F19">
        <w:rPr>
          <w:sz w:val="20"/>
        </w:rPr>
        <w:t xml:space="preserve">το συμφωνηθέν μερίδιο για κάθε μία συναλλαγή που εκτελείται μέσω της εφαρμογής. </w:t>
      </w:r>
      <w:r w:rsidR="0049421B">
        <w:rPr>
          <w:sz w:val="20"/>
        </w:rPr>
        <w:t>Συμπερασματικά η αναμενόμενη επιτυχία και διάδοσης της</w:t>
      </w:r>
      <w:r w:rsidR="0049421B" w:rsidRPr="0049421B">
        <w:rPr>
          <w:sz w:val="20"/>
        </w:rPr>
        <w:t xml:space="preserve"> </w:t>
      </w:r>
      <w:r w:rsidR="0049421B">
        <w:rPr>
          <w:b/>
          <w:bCs/>
          <w:sz w:val="20"/>
          <w:lang w:val="en-US"/>
        </w:rPr>
        <w:t>e</w:t>
      </w:r>
      <w:r w:rsidR="0049421B" w:rsidRPr="0049421B">
        <w:rPr>
          <w:b/>
          <w:bCs/>
          <w:sz w:val="20"/>
        </w:rPr>
        <w:t>-</w:t>
      </w:r>
      <w:proofErr w:type="spellStart"/>
      <w:r w:rsidR="0049421B">
        <w:rPr>
          <w:b/>
          <w:bCs/>
          <w:sz w:val="20"/>
        </w:rPr>
        <w:t>λέκτρας</w:t>
      </w:r>
      <w:proofErr w:type="spellEnd"/>
      <w:r w:rsidR="0049421B">
        <w:rPr>
          <w:b/>
          <w:bCs/>
          <w:sz w:val="20"/>
        </w:rPr>
        <w:t xml:space="preserve"> </w:t>
      </w:r>
      <w:r w:rsidR="0049421B">
        <w:rPr>
          <w:sz w:val="20"/>
        </w:rPr>
        <w:t>θα οφείλεται στην διασύνδεση ηλεκτρικών οχημάτων και σταθμών φόρτισης που επιδιώκει</w:t>
      </w:r>
      <w:r w:rsidR="00A467E8">
        <w:rPr>
          <w:sz w:val="20"/>
        </w:rPr>
        <w:t xml:space="preserve"> και στην παροχή ενός απλού τρόπου πραγματοποίησης συναλλαγών</w:t>
      </w:r>
      <w:r w:rsidR="0049421B">
        <w:rPr>
          <w:sz w:val="20"/>
        </w:rPr>
        <w:t>.</w:t>
      </w:r>
    </w:p>
    <w:p w14:paraId="0F0CE760" w14:textId="77777777" w:rsidR="0042219E" w:rsidRPr="000708C3" w:rsidRDefault="0042219E" w:rsidP="000708C3">
      <w:pPr>
        <w:pStyle w:val="Description"/>
        <w:jc w:val="both"/>
        <w:rPr>
          <w:i w:val="0"/>
          <w:color w:val="auto"/>
        </w:rPr>
      </w:pPr>
    </w:p>
    <w:p w14:paraId="0EAA868E" w14:textId="77B916D8" w:rsidR="00C519A1" w:rsidRDefault="004B1A74" w:rsidP="00BE4961">
      <w:pPr>
        <w:pStyle w:val="Heading2"/>
      </w:pPr>
      <w:r>
        <w:t>3</w:t>
      </w:r>
      <w:r w:rsidR="00BF22DA">
        <w:t>.</w:t>
      </w:r>
      <w:r w:rsidR="006324B1">
        <w:t>2</w:t>
      </w:r>
      <w:r w:rsidR="00BF22DA">
        <w:tab/>
      </w:r>
      <w:r w:rsidR="00BF22DA">
        <w:tab/>
      </w:r>
      <w:r w:rsidR="00486BEA">
        <w:t>Δείκτες ποιότητας</w:t>
      </w:r>
    </w:p>
    <w:p w14:paraId="265F7A6A" w14:textId="631E91B1" w:rsidR="000708C3" w:rsidRPr="000708C3" w:rsidRDefault="000708C3" w:rsidP="000708C3">
      <w:pPr>
        <w:pStyle w:val="Description"/>
        <w:jc w:val="both"/>
        <w:rPr>
          <w:i w:val="0"/>
          <w:color w:val="auto"/>
        </w:rPr>
      </w:pPr>
      <w:r w:rsidRPr="000708C3">
        <w:rPr>
          <w:i w:val="0"/>
          <w:color w:val="auto"/>
        </w:rPr>
        <w:t xml:space="preserve">Η ποιότητα του συστήματος από </w:t>
      </w:r>
      <w:r w:rsidR="00811AA2">
        <w:rPr>
          <w:i w:val="0"/>
          <w:color w:val="auto"/>
        </w:rPr>
        <w:t>την πλευρά</w:t>
      </w:r>
      <w:r w:rsidRPr="000708C3">
        <w:rPr>
          <w:i w:val="0"/>
          <w:color w:val="auto"/>
        </w:rPr>
        <w:t xml:space="preserve"> των </w:t>
      </w:r>
      <w:r w:rsidR="0027582E">
        <w:rPr>
          <w:i w:val="0"/>
          <w:color w:val="auto"/>
        </w:rPr>
        <w:t>ΤΠΥΠ</w:t>
      </w:r>
      <w:r w:rsidRPr="000708C3">
        <w:rPr>
          <w:i w:val="0"/>
          <w:color w:val="auto"/>
        </w:rPr>
        <w:t xml:space="preserve"> θα αξιολογείται με βάση τους ε</w:t>
      </w:r>
      <w:r w:rsidR="00811AA2">
        <w:rPr>
          <w:i w:val="0"/>
          <w:color w:val="auto"/>
        </w:rPr>
        <w:t>ξής παράγοντες:</w:t>
      </w:r>
    </w:p>
    <w:p w14:paraId="77E769EC" w14:textId="4C32C364" w:rsidR="000708C3" w:rsidRPr="000708C3" w:rsidRDefault="00104DB3" w:rsidP="00811AA2">
      <w:pPr>
        <w:pStyle w:val="Description"/>
        <w:numPr>
          <w:ilvl w:val="0"/>
          <w:numId w:val="18"/>
        </w:numPr>
        <w:jc w:val="both"/>
        <w:rPr>
          <w:i w:val="0"/>
          <w:color w:val="auto"/>
        </w:rPr>
      </w:pPr>
      <w:r>
        <w:rPr>
          <w:i w:val="0"/>
          <w:color w:val="auto"/>
        </w:rPr>
        <w:t>Το π</w:t>
      </w:r>
      <w:r w:rsidR="000708C3" w:rsidRPr="000708C3">
        <w:rPr>
          <w:i w:val="0"/>
          <w:color w:val="auto"/>
        </w:rPr>
        <w:t xml:space="preserve">λήθος </w:t>
      </w:r>
      <w:r>
        <w:rPr>
          <w:i w:val="0"/>
          <w:color w:val="auto"/>
        </w:rPr>
        <w:t xml:space="preserve">των </w:t>
      </w:r>
      <w:r w:rsidR="0027582E">
        <w:rPr>
          <w:i w:val="0"/>
          <w:color w:val="auto"/>
        </w:rPr>
        <w:t>συναλλαγώ</w:t>
      </w:r>
      <w:r w:rsidR="000708C3" w:rsidRPr="000708C3">
        <w:rPr>
          <w:i w:val="0"/>
          <w:color w:val="auto"/>
        </w:rPr>
        <w:t>ν.</w:t>
      </w:r>
    </w:p>
    <w:p w14:paraId="03D7796D" w14:textId="49F3F673" w:rsidR="000708C3" w:rsidRDefault="00104DB3" w:rsidP="00811AA2">
      <w:pPr>
        <w:pStyle w:val="Description"/>
        <w:numPr>
          <w:ilvl w:val="0"/>
          <w:numId w:val="18"/>
        </w:numPr>
        <w:jc w:val="both"/>
        <w:rPr>
          <w:i w:val="0"/>
          <w:color w:val="auto"/>
        </w:rPr>
      </w:pPr>
      <w:r>
        <w:rPr>
          <w:i w:val="0"/>
          <w:color w:val="auto"/>
        </w:rPr>
        <w:t xml:space="preserve">Τη </w:t>
      </w:r>
      <w:r w:rsidR="0027582E">
        <w:rPr>
          <w:i w:val="0"/>
          <w:color w:val="auto"/>
        </w:rPr>
        <w:t>μέση αξία των συναλλαγών</w:t>
      </w:r>
      <w:r w:rsidR="000708C3" w:rsidRPr="000708C3">
        <w:rPr>
          <w:i w:val="0"/>
          <w:color w:val="auto"/>
        </w:rPr>
        <w:t>.</w:t>
      </w:r>
    </w:p>
    <w:p w14:paraId="345B948B" w14:textId="119983A4" w:rsidR="00811AA2" w:rsidRDefault="00104DB3" w:rsidP="00811AA2">
      <w:pPr>
        <w:pStyle w:val="Description"/>
        <w:numPr>
          <w:ilvl w:val="0"/>
          <w:numId w:val="18"/>
        </w:numPr>
        <w:jc w:val="both"/>
        <w:rPr>
          <w:i w:val="0"/>
          <w:color w:val="auto"/>
        </w:rPr>
      </w:pPr>
      <w:r>
        <w:rPr>
          <w:i w:val="0"/>
          <w:color w:val="auto"/>
        </w:rPr>
        <w:t>Την α</w:t>
      </w:r>
      <w:r w:rsidR="00811AA2">
        <w:rPr>
          <w:i w:val="0"/>
          <w:color w:val="auto"/>
        </w:rPr>
        <w:t>σφάλεια</w:t>
      </w:r>
      <w:r>
        <w:rPr>
          <w:i w:val="0"/>
          <w:color w:val="auto"/>
        </w:rPr>
        <w:t xml:space="preserve"> των συναλλαγών</w:t>
      </w:r>
      <w:r w:rsidR="0027582E">
        <w:rPr>
          <w:i w:val="0"/>
          <w:color w:val="auto"/>
        </w:rPr>
        <w:t>.</w:t>
      </w:r>
    </w:p>
    <w:p w14:paraId="495BE03A" w14:textId="42E2EA31" w:rsidR="00B33D31" w:rsidRDefault="00B33D31" w:rsidP="00811AA2">
      <w:pPr>
        <w:pStyle w:val="Description"/>
        <w:numPr>
          <w:ilvl w:val="0"/>
          <w:numId w:val="18"/>
        </w:numPr>
        <w:jc w:val="both"/>
        <w:rPr>
          <w:i w:val="0"/>
          <w:color w:val="auto"/>
        </w:rPr>
      </w:pPr>
      <w:r>
        <w:rPr>
          <w:i w:val="0"/>
          <w:color w:val="auto"/>
        </w:rPr>
        <w:t xml:space="preserve">Την ταχύτητα διεκπεραίωσης των συναλλαγών. </w:t>
      </w:r>
    </w:p>
    <w:p w14:paraId="24D0CDD9" w14:textId="13001CDF" w:rsidR="00104DB3" w:rsidRDefault="00104DB3" w:rsidP="00811AA2">
      <w:pPr>
        <w:pStyle w:val="Description"/>
        <w:numPr>
          <w:ilvl w:val="0"/>
          <w:numId w:val="18"/>
        </w:numPr>
        <w:jc w:val="both"/>
        <w:rPr>
          <w:i w:val="0"/>
          <w:color w:val="auto"/>
        </w:rPr>
      </w:pPr>
      <w:r>
        <w:rPr>
          <w:i w:val="0"/>
          <w:color w:val="auto"/>
        </w:rPr>
        <w:t>Την προστασία των προσωπικών τους δεδομένων</w:t>
      </w:r>
      <w:r w:rsidR="0027582E">
        <w:rPr>
          <w:i w:val="0"/>
          <w:color w:val="auto"/>
        </w:rPr>
        <w:t>.</w:t>
      </w:r>
    </w:p>
    <w:p w14:paraId="3FDFFD80" w14:textId="37EEEF07" w:rsidR="0042219E" w:rsidRPr="00443BD7" w:rsidRDefault="0027582E" w:rsidP="000708C3">
      <w:pPr>
        <w:pStyle w:val="Description"/>
        <w:numPr>
          <w:ilvl w:val="0"/>
          <w:numId w:val="18"/>
        </w:numPr>
        <w:jc w:val="both"/>
        <w:rPr>
          <w:i w:val="0"/>
          <w:color w:val="auto"/>
        </w:rPr>
      </w:pPr>
      <w:r w:rsidRPr="00443BD7">
        <w:rPr>
          <w:i w:val="0"/>
          <w:color w:val="auto"/>
        </w:rPr>
        <w:t>Την συμβατότητα της εφαρμογής με τ</w:t>
      </w:r>
      <w:r w:rsidR="00443BD7">
        <w:rPr>
          <w:i w:val="0"/>
          <w:color w:val="auto"/>
        </w:rPr>
        <w:t>α συστήματα πληρωμών των εμπλεκόμενων ΤΠΥΠ</w:t>
      </w:r>
    </w:p>
    <w:p w14:paraId="7484BD60" w14:textId="77777777" w:rsidR="0027582E" w:rsidRPr="000708C3" w:rsidRDefault="0027582E" w:rsidP="000708C3">
      <w:pPr>
        <w:pStyle w:val="Description"/>
        <w:jc w:val="both"/>
        <w:rPr>
          <w:i w:val="0"/>
          <w:color w:val="auto"/>
        </w:rPr>
      </w:pPr>
    </w:p>
    <w:p w14:paraId="6A6D3DE3" w14:textId="77777777" w:rsidR="00C519A1" w:rsidRDefault="00772CA3" w:rsidP="004276A5">
      <w:pPr>
        <w:pStyle w:val="Heading1"/>
      </w:pPr>
      <w:r>
        <w:lastRenderedPageBreak/>
        <w:t>Έ</w:t>
      </w:r>
      <w:r w:rsidR="00486BEA">
        <w:t>κθεση απαιτήσεων χρηστών</w:t>
      </w:r>
    </w:p>
    <w:p w14:paraId="1949D630" w14:textId="77777777" w:rsidR="001A75BB" w:rsidRDefault="001A75BB" w:rsidP="001A75BB">
      <w:pPr>
        <w:pStyle w:val="Description"/>
        <w:jc w:val="both"/>
        <w:rPr>
          <w:i w:val="0"/>
          <w:color w:val="auto"/>
        </w:rPr>
      </w:pPr>
      <w:r>
        <w:rPr>
          <w:i w:val="0"/>
          <w:color w:val="auto"/>
        </w:rPr>
        <w:t>Καταρχάς η εφαρμογή θα πρέπει να μπορεί να διασυνδεθεί με τις αντίστοιχες εφαρμογές τρίτων προκειμένου να εκτελεστούν με ασφάλειας πληρωμές τουλάχιστον από τους εξής παρόχους πληρωμών:</w:t>
      </w:r>
    </w:p>
    <w:p w14:paraId="40AABCFD" w14:textId="77777777" w:rsidR="001A75BB" w:rsidRPr="008B20CC" w:rsidRDefault="001A75BB" w:rsidP="001A75BB">
      <w:pPr>
        <w:pStyle w:val="Description"/>
        <w:numPr>
          <w:ilvl w:val="0"/>
          <w:numId w:val="21"/>
        </w:numPr>
        <w:rPr>
          <w:i w:val="0"/>
          <w:color w:val="auto"/>
        </w:rPr>
      </w:pPr>
      <w:r>
        <w:rPr>
          <w:i w:val="0"/>
          <w:color w:val="auto"/>
          <w:lang w:val="en-US"/>
        </w:rPr>
        <w:t>Visa, MasterCard, Diners Club</w:t>
      </w:r>
    </w:p>
    <w:p w14:paraId="71210FAC" w14:textId="77777777" w:rsidR="001A75BB" w:rsidRPr="008B20CC" w:rsidRDefault="001A75BB" w:rsidP="001A75BB">
      <w:pPr>
        <w:pStyle w:val="Description"/>
        <w:numPr>
          <w:ilvl w:val="0"/>
          <w:numId w:val="21"/>
        </w:numPr>
        <w:rPr>
          <w:i w:val="0"/>
          <w:color w:val="auto"/>
        </w:rPr>
      </w:pPr>
      <w:proofErr w:type="spellStart"/>
      <w:r>
        <w:rPr>
          <w:i w:val="0"/>
          <w:color w:val="auto"/>
          <w:lang w:val="en-US"/>
        </w:rPr>
        <w:t>Paypal</w:t>
      </w:r>
      <w:proofErr w:type="spellEnd"/>
    </w:p>
    <w:p w14:paraId="1C632A8E" w14:textId="77777777" w:rsidR="001A75BB" w:rsidRPr="008B20CC" w:rsidRDefault="001A75BB" w:rsidP="001A75BB">
      <w:pPr>
        <w:pStyle w:val="Description"/>
        <w:numPr>
          <w:ilvl w:val="0"/>
          <w:numId w:val="21"/>
        </w:numPr>
        <w:rPr>
          <w:i w:val="0"/>
          <w:color w:val="auto"/>
        </w:rPr>
      </w:pPr>
      <w:r>
        <w:rPr>
          <w:i w:val="0"/>
          <w:color w:val="auto"/>
          <w:lang w:val="en-US"/>
        </w:rPr>
        <w:t>Bitcoin</w:t>
      </w:r>
    </w:p>
    <w:p w14:paraId="33C4CFFD" w14:textId="22C8B281" w:rsidR="00E84C93" w:rsidRPr="00BD4134" w:rsidRDefault="00E84C93" w:rsidP="00E84C93">
      <w:pPr>
        <w:pStyle w:val="Description"/>
        <w:rPr>
          <w:i w:val="0"/>
          <w:color w:val="auto"/>
        </w:rPr>
      </w:pPr>
      <w:r>
        <w:rPr>
          <w:i w:val="0"/>
          <w:color w:val="auto"/>
        </w:rPr>
        <w:t>Οι ΤΠΥΠ απαιτούν την συμβατότητα με τις παρακάτω συσκευές:</w:t>
      </w:r>
    </w:p>
    <w:p w14:paraId="206BF674" w14:textId="77777777" w:rsidR="00E84C93" w:rsidRPr="00BD4134" w:rsidRDefault="00E84C93" w:rsidP="00E84C93">
      <w:pPr>
        <w:pStyle w:val="Description"/>
        <w:numPr>
          <w:ilvl w:val="0"/>
          <w:numId w:val="19"/>
        </w:numPr>
        <w:rPr>
          <w:i w:val="0"/>
          <w:color w:val="auto"/>
          <w:lang w:val="en-US"/>
        </w:rPr>
      </w:pPr>
      <w:r w:rsidRPr="00BD4134">
        <w:rPr>
          <w:i w:val="0"/>
          <w:color w:val="auto"/>
          <w:lang w:val="en-US"/>
        </w:rPr>
        <w:t>Desktop PCs</w:t>
      </w:r>
    </w:p>
    <w:p w14:paraId="68DA75F0" w14:textId="77777777" w:rsidR="00E84C93" w:rsidRPr="008B20CC" w:rsidRDefault="00E84C93" w:rsidP="00E84C93">
      <w:pPr>
        <w:pStyle w:val="Description"/>
        <w:numPr>
          <w:ilvl w:val="0"/>
          <w:numId w:val="19"/>
        </w:numPr>
        <w:rPr>
          <w:i w:val="0"/>
          <w:color w:val="auto"/>
          <w:lang w:val="en-US"/>
        </w:rPr>
      </w:pPr>
      <w:r>
        <w:rPr>
          <w:i w:val="0"/>
          <w:color w:val="auto"/>
          <w:lang w:val="en-US"/>
        </w:rPr>
        <w:t xml:space="preserve">Android </w:t>
      </w:r>
      <w:r>
        <w:rPr>
          <w:i w:val="0"/>
          <w:color w:val="auto"/>
        </w:rPr>
        <w:t xml:space="preserve">και </w:t>
      </w:r>
      <w:r>
        <w:rPr>
          <w:i w:val="0"/>
          <w:color w:val="auto"/>
          <w:lang w:val="en-US"/>
        </w:rPr>
        <w:t>iOS smartphones</w:t>
      </w:r>
    </w:p>
    <w:p w14:paraId="4B68AB49" w14:textId="7F81CB05" w:rsidR="00221171" w:rsidRDefault="00FE2A30" w:rsidP="00FE7A3C">
      <w:pPr>
        <w:pStyle w:val="Description"/>
        <w:rPr>
          <w:i w:val="0"/>
          <w:color w:val="auto"/>
        </w:rPr>
      </w:pPr>
      <w:r>
        <w:rPr>
          <w:i w:val="0"/>
          <w:color w:val="auto"/>
        </w:rPr>
        <w:t>Επίσης</w:t>
      </w:r>
      <w:r w:rsidR="008B20CC">
        <w:rPr>
          <w:i w:val="0"/>
          <w:color w:val="auto"/>
        </w:rPr>
        <w:t xml:space="preserve"> οι </w:t>
      </w:r>
      <w:r w:rsidR="001A75BB">
        <w:rPr>
          <w:i w:val="0"/>
          <w:color w:val="auto"/>
        </w:rPr>
        <w:t>ΤΠΥΠ</w:t>
      </w:r>
      <w:r w:rsidR="008B20CC">
        <w:rPr>
          <w:i w:val="0"/>
          <w:color w:val="auto"/>
        </w:rPr>
        <w:t xml:space="preserve"> έχουν την απαίτηση η εφαρμογή να είναι συμβατή με τους εξής </w:t>
      </w:r>
      <w:proofErr w:type="spellStart"/>
      <w:r w:rsidR="008B20CC">
        <w:rPr>
          <w:i w:val="0"/>
          <w:color w:val="auto"/>
        </w:rPr>
        <w:t>φυλλομετρητές</w:t>
      </w:r>
      <w:proofErr w:type="spellEnd"/>
      <w:r w:rsidR="008B20CC">
        <w:rPr>
          <w:i w:val="0"/>
          <w:color w:val="auto"/>
        </w:rPr>
        <w:t>:</w:t>
      </w:r>
    </w:p>
    <w:p w14:paraId="4939446C" w14:textId="3D11A7B0" w:rsidR="00607E45" w:rsidRDefault="00607E45" w:rsidP="00607E45">
      <w:pPr>
        <w:pStyle w:val="Description"/>
        <w:numPr>
          <w:ilvl w:val="0"/>
          <w:numId w:val="20"/>
        </w:numPr>
        <w:rPr>
          <w:i w:val="0"/>
          <w:color w:val="auto"/>
          <w:lang w:val="en-US"/>
        </w:rPr>
      </w:pPr>
      <w:r>
        <w:rPr>
          <w:i w:val="0"/>
          <w:color w:val="auto"/>
          <w:lang w:val="en-US"/>
        </w:rPr>
        <w:t>Microsoft Edge</w:t>
      </w:r>
    </w:p>
    <w:p w14:paraId="08599E0F" w14:textId="123653CB" w:rsidR="00607E45" w:rsidRPr="00BD4134" w:rsidRDefault="00607E45" w:rsidP="00607E45">
      <w:pPr>
        <w:pStyle w:val="Description"/>
        <w:numPr>
          <w:ilvl w:val="0"/>
          <w:numId w:val="20"/>
        </w:numPr>
        <w:rPr>
          <w:i w:val="0"/>
          <w:color w:val="auto"/>
          <w:lang w:val="en-US"/>
        </w:rPr>
      </w:pPr>
      <w:r w:rsidRPr="00BD4134">
        <w:rPr>
          <w:i w:val="0"/>
          <w:color w:val="auto"/>
          <w:lang w:val="en-US"/>
        </w:rPr>
        <w:t>Mozilla Firefox</w:t>
      </w:r>
    </w:p>
    <w:p w14:paraId="71115686" w14:textId="1109335E" w:rsidR="00607E45" w:rsidRPr="00BD4134" w:rsidRDefault="00607E45" w:rsidP="00607E45">
      <w:pPr>
        <w:pStyle w:val="Description"/>
        <w:numPr>
          <w:ilvl w:val="0"/>
          <w:numId w:val="20"/>
        </w:numPr>
        <w:rPr>
          <w:i w:val="0"/>
          <w:color w:val="auto"/>
          <w:lang w:val="en-US"/>
        </w:rPr>
      </w:pPr>
      <w:r>
        <w:rPr>
          <w:i w:val="0"/>
          <w:color w:val="auto"/>
          <w:lang w:val="en-US"/>
        </w:rPr>
        <w:t>G</w:t>
      </w:r>
      <w:r w:rsidRPr="00BD4134">
        <w:rPr>
          <w:i w:val="0"/>
          <w:color w:val="auto"/>
          <w:lang w:val="en-US"/>
        </w:rPr>
        <w:t>oogle Chrome</w:t>
      </w:r>
    </w:p>
    <w:p w14:paraId="413151E8" w14:textId="1EFCC2BF" w:rsidR="00607E45" w:rsidRPr="00BD4134" w:rsidRDefault="00607E45" w:rsidP="00607E45">
      <w:pPr>
        <w:pStyle w:val="Description"/>
        <w:numPr>
          <w:ilvl w:val="0"/>
          <w:numId w:val="20"/>
        </w:numPr>
        <w:rPr>
          <w:i w:val="0"/>
          <w:color w:val="auto"/>
          <w:lang w:val="en-US"/>
        </w:rPr>
      </w:pPr>
      <w:r w:rsidRPr="00BD4134">
        <w:rPr>
          <w:i w:val="0"/>
          <w:color w:val="auto"/>
          <w:lang w:val="en-US"/>
        </w:rPr>
        <w:t>Safari</w:t>
      </w:r>
    </w:p>
    <w:p w14:paraId="1C201B9B" w14:textId="315687F0" w:rsidR="00607E45" w:rsidRDefault="00607E45" w:rsidP="00607E45">
      <w:pPr>
        <w:pStyle w:val="Description"/>
        <w:numPr>
          <w:ilvl w:val="0"/>
          <w:numId w:val="20"/>
        </w:numPr>
        <w:rPr>
          <w:i w:val="0"/>
          <w:color w:val="auto"/>
          <w:lang w:val="en-US"/>
        </w:rPr>
      </w:pPr>
      <w:r w:rsidRPr="00BD4134">
        <w:rPr>
          <w:i w:val="0"/>
          <w:color w:val="auto"/>
          <w:lang w:val="en-US"/>
        </w:rPr>
        <w:t>Opera</w:t>
      </w:r>
    </w:p>
    <w:p w14:paraId="5FA9C53F" w14:textId="1464E893" w:rsidR="00FE2A30" w:rsidRPr="00FE2A30" w:rsidRDefault="00FE2A30" w:rsidP="00BD14A9">
      <w:pPr>
        <w:pStyle w:val="Description"/>
        <w:jc w:val="both"/>
        <w:rPr>
          <w:i w:val="0"/>
          <w:color w:val="auto"/>
        </w:rPr>
      </w:pPr>
      <w:r>
        <w:rPr>
          <w:i w:val="0"/>
          <w:color w:val="auto"/>
        </w:rPr>
        <w:t>Οι πληρωμές θα πρέπει να μπορούν να εκτελεστούν άμεσα</w:t>
      </w:r>
      <w:r w:rsidR="00312A34">
        <w:rPr>
          <w:i w:val="0"/>
          <w:color w:val="auto"/>
        </w:rPr>
        <w:t>, χωρίς καθυστέρηση</w:t>
      </w:r>
      <w:r>
        <w:rPr>
          <w:i w:val="0"/>
          <w:color w:val="auto"/>
        </w:rPr>
        <w:t xml:space="preserve"> και οι σχετικοί κωδικοί να στέλνονται με κρυπτογράφηση. </w:t>
      </w:r>
      <w:r w:rsidR="00BD14A9">
        <w:rPr>
          <w:i w:val="0"/>
          <w:color w:val="auto"/>
        </w:rPr>
        <w:t xml:space="preserve">Θα πρέπει προαιρετικά να υποστηρίζεται η δυνατότητα άτοκων δόσεων. </w:t>
      </w:r>
    </w:p>
    <w:p w14:paraId="1D9C1300" w14:textId="31E3066E" w:rsidR="008B20CC" w:rsidRPr="008B20CC" w:rsidRDefault="008B20CC" w:rsidP="00580BD7">
      <w:pPr>
        <w:pStyle w:val="Description"/>
        <w:rPr>
          <w:i w:val="0"/>
          <w:color w:val="auto"/>
        </w:rPr>
      </w:pPr>
    </w:p>
    <w:p w14:paraId="116D2D18" w14:textId="77777777" w:rsidR="00C519A1" w:rsidRPr="00486BEA" w:rsidRDefault="00486BEA" w:rsidP="004276A5">
      <w:pPr>
        <w:pStyle w:val="Heading1"/>
      </w:pPr>
      <w:r>
        <w:t>Αρχές του προτεινόμενου συστήματος</w:t>
      </w:r>
    </w:p>
    <w:p w14:paraId="74187158" w14:textId="7181EA6B" w:rsidR="00E254CC" w:rsidRDefault="00E254CC" w:rsidP="00E254CC">
      <w:pPr>
        <w:pStyle w:val="Description"/>
        <w:jc w:val="both"/>
        <w:rPr>
          <w:i w:val="0"/>
          <w:color w:val="000000" w:themeColor="text1"/>
        </w:rPr>
      </w:pPr>
      <w:r>
        <w:rPr>
          <w:i w:val="0"/>
          <w:color w:val="000000" w:themeColor="text1"/>
        </w:rPr>
        <w:t xml:space="preserve">Οι </w:t>
      </w:r>
      <w:r w:rsidR="00E84C93">
        <w:rPr>
          <w:i w:val="0"/>
          <w:color w:val="000000" w:themeColor="text1"/>
        </w:rPr>
        <w:t>ΤΠΥΠ</w:t>
      </w:r>
      <w:r>
        <w:rPr>
          <w:i w:val="0"/>
          <w:color w:val="000000" w:themeColor="text1"/>
        </w:rPr>
        <w:t xml:space="preserve"> μπορούν μέσω </w:t>
      </w:r>
      <w:r w:rsidR="00E84C93">
        <w:rPr>
          <w:i w:val="0"/>
          <w:color w:val="000000" w:themeColor="text1"/>
        </w:rPr>
        <w:t>αυτής της εφαρμογής</w:t>
      </w:r>
      <w:r>
        <w:rPr>
          <w:i w:val="0"/>
          <w:color w:val="000000" w:themeColor="text1"/>
        </w:rPr>
        <w:t xml:space="preserve"> να </w:t>
      </w:r>
      <w:r w:rsidR="00E84C93">
        <w:rPr>
          <w:i w:val="0"/>
          <w:color w:val="000000" w:themeColor="text1"/>
        </w:rPr>
        <w:t>αυξήσουν την ροή του χρήματος που διακινούν, δηλαδή να επιτύχουν τον βασικότερο σκοπό τους και να αυξήσουν τα κέρδη τους</w:t>
      </w:r>
      <w:r>
        <w:rPr>
          <w:i w:val="0"/>
          <w:color w:val="000000" w:themeColor="text1"/>
        </w:rPr>
        <w:t xml:space="preserve">. Προκειμένου να </w:t>
      </w:r>
      <w:r w:rsidR="00E84C93">
        <w:rPr>
          <w:i w:val="0"/>
          <w:color w:val="000000" w:themeColor="text1"/>
        </w:rPr>
        <w:t>πραγματοποιηθεί αυτό</w:t>
      </w:r>
      <w:r>
        <w:rPr>
          <w:i w:val="0"/>
          <w:color w:val="000000" w:themeColor="text1"/>
        </w:rPr>
        <w:t xml:space="preserve"> θέτουμε τις παρακάτω λειτουργικές αρχές για το προτεινόμενο σύστημα:</w:t>
      </w:r>
    </w:p>
    <w:p w14:paraId="48DDDC4B" w14:textId="2093683A" w:rsidR="00E254CC" w:rsidRDefault="00E254CC" w:rsidP="00E254CC">
      <w:pPr>
        <w:pStyle w:val="Description"/>
        <w:numPr>
          <w:ilvl w:val="0"/>
          <w:numId w:val="22"/>
        </w:numPr>
        <w:jc w:val="both"/>
        <w:rPr>
          <w:i w:val="0"/>
          <w:color w:val="000000" w:themeColor="text1"/>
        </w:rPr>
      </w:pPr>
      <w:r>
        <w:rPr>
          <w:i w:val="0"/>
          <w:color w:val="000000" w:themeColor="text1"/>
        </w:rPr>
        <w:t xml:space="preserve">Θα πρέπει </w:t>
      </w:r>
      <w:r w:rsidR="00E84C93">
        <w:rPr>
          <w:i w:val="0"/>
          <w:color w:val="000000" w:themeColor="text1"/>
        </w:rPr>
        <w:t>κάθε συναλλαγή να</w:t>
      </w:r>
      <w:r w:rsidR="00B85938">
        <w:rPr>
          <w:i w:val="0"/>
          <w:color w:val="000000" w:themeColor="text1"/>
        </w:rPr>
        <w:t xml:space="preserve"> διεκπεραιώνεται άμεσα και να ενημερώνεται ο χρήστης για την επιτυχία ή όχι της συναλλαγής (αν δεν υπάρχει το απαιτούμενο ποσό στο λογαριασμό του).</w:t>
      </w:r>
    </w:p>
    <w:p w14:paraId="5B2FDD4F" w14:textId="079A2844" w:rsidR="00B85938" w:rsidRPr="00AC4DE3" w:rsidRDefault="00E254CC" w:rsidP="00AC4DE3">
      <w:pPr>
        <w:pStyle w:val="Description"/>
        <w:numPr>
          <w:ilvl w:val="0"/>
          <w:numId w:val="22"/>
        </w:numPr>
        <w:jc w:val="both"/>
        <w:rPr>
          <w:i w:val="0"/>
          <w:color w:val="000000" w:themeColor="text1"/>
        </w:rPr>
      </w:pPr>
      <w:r>
        <w:rPr>
          <w:i w:val="0"/>
          <w:color w:val="000000" w:themeColor="text1"/>
        </w:rPr>
        <w:t xml:space="preserve">Τα προσωπικά στοιχεία των </w:t>
      </w:r>
      <w:r w:rsidR="00E84C93">
        <w:rPr>
          <w:i w:val="0"/>
          <w:color w:val="000000" w:themeColor="text1"/>
        </w:rPr>
        <w:t>πελατών καθώς και οι πληροφορίες των συναλλαγών να παραμένουν κρυφά σε τρίτους</w:t>
      </w:r>
      <w:r w:rsidR="00731DA4">
        <w:rPr>
          <w:i w:val="0"/>
          <w:color w:val="000000" w:themeColor="text1"/>
        </w:rPr>
        <w:t>.</w:t>
      </w:r>
    </w:p>
    <w:p w14:paraId="14CE1741" w14:textId="09AA8705" w:rsidR="004A2B6F" w:rsidRDefault="00486BEA" w:rsidP="004A2B6F">
      <w:pPr>
        <w:pStyle w:val="Heading1"/>
      </w:pPr>
      <w:r>
        <w:t>Περιορισμοί</w:t>
      </w:r>
      <w:r w:rsidR="00772CA3">
        <w:t xml:space="preserve"> στο πλαίσιο του έργου</w:t>
      </w:r>
    </w:p>
    <w:p w14:paraId="6E0A7779" w14:textId="24449A0A" w:rsidR="00B3275D" w:rsidRPr="00B3275D" w:rsidRDefault="00B3275D" w:rsidP="00D87A61">
      <w:pPr>
        <w:jc w:val="both"/>
        <w:rPr>
          <w:color w:val="000000" w:themeColor="text1"/>
          <w:sz w:val="20"/>
        </w:rPr>
      </w:pPr>
      <w:r w:rsidRPr="00B3275D">
        <w:rPr>
          <w:color w:val="000000" w:themeColor="text1"/>
          <w:sz w:val="20"/>
        </w:rPr>
        <w:t xml:space="preserve">Θα πρέπει να υπογραφεί </w:t>
      </w:r>
      <w:r>
        <w:rPr>
          <w:color w:val="000000" w:themeColor="text1"/>
          <w:sz w:val="20"/>
        </w:rPr>
        <w:t>σύμβαση</w:t>
      </w:r>
      <w:r w:rsidRPr="00B3275D">
        <w:rPr>
          <w:color w:val="000000" w:themeColor="text1"/>
          <w:sz w:val="20"/>
        </w:rPr>
        <w:t xml:space="preserve"> </w:t>
      </w:r>
      <w:r>
        <w:rPr>
          <w:color w:val="000000" w:themeColor="text1"/>
          <w:sz w:val="20"/>
        </w:rPr>
        <w:t>παροχής υπηρεσιών</w:t>
      </w:r>
      <w:r w:rsidRPr="00B3275D">
        <w:rPr>
          <w:color w:val="000000" w:themeColor="text1"/>
          <w:sz w:val="20"/>
        </w:rPr>
        <w:t xml:space="preserve"> μεταξύ της διαχ</w:t>
      </w:r>
      <w:r>
        <w:rPr>
          <w:color w:val="000000" w:themeColor="text1"/>
          <w:sz w:val="20"/>
        </w:rPr>
        <w:t xml:space="preserve">ειρίστριας εταιρίας της εφαρμογής </w:t>
      </w:r>
      <w:r>
        <w:rPr>
          <w:b/>
          <w:bCs/>
          <w:color w:val="000000" w:themeColor="text1"/>
          <w:sz w:val="20"/>
          <w:lang w:val="en-US"/>
        </w:rPr>
        <w:t>e</w:t>
      </w:r>
      <w:r w:rsidRPr="00B3275D">
        <w:rPr>
          <w:b/>
          <w:bCs/>
          <w:color w:val="000000" w:themeColor="text1"/>
          <w:sz w:val="20"/>
        </w:rPr>
        <w:t>-</w:t>
      </w:r>
      <w:proofErr w:type="spellStart"/>
      <w:r>
        <w:rPr>
          <w:b/>
          <w:bCs/>
          <w:color w:val="000000" w:themeColor="text1"/>
          <w:sz w:val="20"/>
        </w:rPr>
        <w:t>λέκτρα</w:t>
      </w:r>
      <w:proofErr w:type="spellEnd"/>
      <w:r>
        <w:rPr>
          <w:b/>
          <w:bCs/>
          <w:color w:val="000000" w:themeColor="text1"/>
          <w:sz w:val="20"/>
        </w:rPr>
        <w:t xml:space="preserve"> </w:t>
      </w:r>
      <w:r>
        <w:rPr>
          <w:color w:val="000000" w:themeColor="text1"/>
          <w:sz w:val="20"/>
        </w:rPr>
        <w:t xml:space="preserve">και του κάθε ΤΠΥΠ που θέλει να </w:t>
      </w:r>
      <w:r w:rsidR="00D87A61">
        <w:rPr>
          <w:color w:val="000000" w:themeColor="text1"/>
          <w:sz w:val="20"/>
        </w:rPr>
        <w:t>συμμετέχει στο πληροφοριακό σύστημα. Η σύμβαση αυτή θα περιλαμβάνει ρυθμίσεις σχετικά με τα μερίδια επί των πληρωμών κτλ.</w:t>
      </w:r>
      <w:r w:rsidR="00295367">
        <w:rPr>
          <w:color w:val="000000" w:themeColor="text1"/>
          <w:sz w:val="20"/>
        </w:rPr>
        <w:t xml:space="preserve"> </w:t>
      </w:r>
    </w:p>
    <w:p w14:paraId="22B0B4F3" w14:textId="77777777" w:rsidR="00E43B38" w:rsidRDefault="00515616" w:rsidP="004276A5">
      <w:pPr>
        <w:pStyle w:val="Heading1"/>
      </w:pPr>
      <w:r>
        <w:t xml:space="preserve">Παράρτημα: ακρωνύμια και συντομογραφίες </w:t>
      </w:r>
    </w:p>
    <w:p w14:paraId="701A9EAC" w14:textId="0C343EDF" w:rsidR="00FE7A3C" w:rsidRPr="00307091" w:rsidRDefault="00BE3FBC" w:rsidP="00307091">
      <w:pPr>
        <w:pStyle w:val="Description"/>
        <w:rPr>
          <w:i w:val="0"/>
          <w:color w:val="auto"/>
        </w:rPr>
      </w:pPr>
      <w:r>
        <w:rPr>
          <w:i w:val="0"/>
          <w:color w:val="auto"/>
        </w:rPr>
        <w:t>ΤΠΥΠ</w:t>
      </w:r>
      <w:r w:rsidR="0054492A" w:rsidRPr="0054492A">
        <w:rPr>
          <w:i w:val="0"/>
          <w:color w:val="auto"/>
        </w:rPr>
        <w:t>:</w:t>
      </w:r>
      <w:r w:rsidR="0054492A" w:rsidRPr="0054492A">
        <w:rPr>
          <w:i w:val="0"/>
          <w:color w:val="auto"/>
        </w:rPr>
        <w:tab/>
      </w:r>
      <w:r w:rsidR="00FC7EDA">
        <w:rPr>
          <w:i w:val="0"/>
          <w:color w:val="auto"/>
        </w:rPr>
        <w:t>Τράπεζες και Π</w:t>
      </w:r>
      <w:r w:rsidR="00FC7EDA" w:rsidRPr="00FC7EDA">
        <w:rPr>
          <w:i w:val="0"/>
          <w:color w:val="auto"/>
        </w:rPr>
        <w:t xml:space="preserve">άροχοι </w:t>
      </w:r>
      <w:r w:rsidR="00FC7EDA">
        <w:rPr>
          <w:i w:val="0"/>
          <w:color w:val="auto"/>
        </w:rPr>
        <w:t>Υ</w:t>
      </w:r>
      <w:r w:rsidR="00FC7EDA" w:rsidRPr="00FC7EDA">
        <w:rPr>
          <w:i w:val="0"/>
          <w:color w:val="auto"/>
        </w:rPr>
        <w:t xml:space="preserve">πηρεσιών </w:t>
      </w:r>
      <w:r w:rsidR="00FC7EDA">
        <w:rPr>
          <w:i w:val="0"/>
          <w:color w:val="auto"/>
        </w:rPr>
        <w:t>Π</w:t>
      </w:r>
      <w:r w:rsidR="00FC7EDA" w:rsidRPr="00FC7EDA">
        <w:rPr>
          <w:i w:val="0"/>
          <w:color w:val="auto"/>
        </w:rPr>
        <w:t>ληρωμών</w:t>
      </w:r>
    </w:p>
    <w:sectPr w:rsidR="00FE7A3C" w:rsidRPr="00307091" w:rsidSect="00383D14">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9B440" w14:textId="77777777" w:rsidR="009616C0" w:rsidRDefault="009616C0" w:rsidP="00651715">
      <w:pPr>
        <w:spacing w:before="0"/>
      </w:pPr>
      <w:r>
        <w:separator/>
      </w:r>
    </w:p>
  </w:endnote>
  <w:endnote w:type="continuationSeparator" w:id="0">
    <w:p w14:paraId="65BF018A" w14:textId="77777777" w:rsidR="009616C0" w:rsidRDefault="009616C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0771B666" w:rsidR="00651715" w:rsidRPr="00C34368" w:rsidRDefault="00221171" w:rsidP="00CD383C">
    <w:pPr>
      <w:pStyle w:val="Footer"/>
      <w:pBdr>
        <w:top w:val="single" w:sz="4" w:space="1" w:color="auto"/>
      </w:pBdr>
      <w:rPr>
        <w:sz w:val="18"/>
        <w:szCs w:val="18"/>
        <w:lang w:val="en-US"/>
      </w:rPr>
    </w:pPr>
    <w:r>
      <w:rPr>
        <w:sz w:val="18"/>
        <w:szCs w:val="18"/>
      </w:rPr>
      <w:t>ΟΜΑΔΑ</w:t>
    </w:r>
    <w:r w:rsidR="00C34368" w:rsidRPr="00C34368">
      <w:rPr>
        <w:sz w:val="18"/>
        <w:szCs w:val="18"/>
        <w:lang w:val="en-US"/>
      </w:rPr>
      <w:t xml:space="preserve"> 5 </w:t>
    </w:r>
    <w:r w:rsidR="00C34368">
      <w:rPr>
        <w:sz w:val="18"/>
        <w:szCs w:val="18"/>
        <w:lang w:val="en-US"/>
      </w:rPr>
      <w:t>The Charging Aces</w:t>
    </w:r>
    <w:r w:rsidR="00651715" w:rsidRPr="00C34368">
      <w:rPr>
        <w:sz w:val="18"/>
        <w:szCs w:val="18"/>
        <w:lang w:val="en-US"/>
      </w:rPr>
      <w:tab/>
    </w:r>
    <w:r w:rsidR="00651715" w:rsidRPr="00CD383C">
      <w:rPr>
        <w:sz w:val="18"/>
        <w:szCs w:val="18"/>
      </w:rPr>
      <w:t>ΕΓΓΡΑΦΟ</w:t>
    </w:r>
    <w:r w:rsidR="00651715" w:rsidRPr="00C34368">
      <w:rPr>
        <w:sz w:val="18"/>
        <w:szCs w:val="18"/>
        <w:lang w:val="en-US"/>
      </w:rPr>
      <w:t xml:space="preserve"> </w:t>
    </w:r>
    <w:proofErr w:type="spellStart"/>
    <w:r w:rsidR="00651715" w:rsidRPr="00CD383C">
      <w:rPr>
        <w:sz w:val="18"/>
        <w:szCs w:val="18"/>
        <w:lang w:val="en-US"/>
      </w:rPr>
      <w:t>StRS</w:t>
    </w:r>
    <w:proofErr w:type="spellEnd"/>
    <w:r w:rsidR="004B1A74" w:rsidRPr="00C34368">
      <w:rPr>
        <w:sz w:val="18"/>
        <w:szCs w:val="18"/>
        <w:lang w:val="en-US"/>
      </w:rPr>
      <w:t xml:space="preserve"> (20</w:t>
    </w:r>
    <w:r w:rsidR="00252015" w:rsidRPr="00C34368">
      <w:rPr>
        <w:sz w:val="18"/>
        <w:szCs w:val="18"/>
        <w:lang w:val="en-US"/>
      </w:rPr>
      <w:t>20</w:t>
    </w:r>
    <w:r w:rsidR="004B1A74" w:rsidRPr="00C34368">
      <w:rPr>
        <w:sz w:val="18"/>
        <w:szCs w:val="18"/>
        <w:lang w:val="en-US"/>
      </w:rPr>
      <w:t>)</w:t>
    </w:r>
    <w:r w:rsidR="00651715" w:rsidRPr="00CD383C">
      <w:rPr>
        <w:sz w:val="18"/>
        <w:szCs w:val="18"/>
        <w:lang w:val="en-US"/>
      </w:rPr>
      <w:tab/>
    </w:r>
    <w:r w:rsidR="00651715" w:rsidRPr="00CD383C">
      <w:rPr>
        <w:sz w:val="18"/>
        <w:szCs w:val="18"/>
      </w:rPr>
      <w:t>Σελ</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PAGE  \* MERGEFORMAT </w:instrText>
    </w:r>
    <w:r w:rsidR="00651715" w:rsidRPr="00CD383C">
      <w:rPr>
        <w:sz w:val="18"/>
        <w:szCs w:val="18"/>
      </w:rPr>
      <w:fldChar w:fldCharType="separate"/>
    </w:r>
    <w:r w:rsidR="004A2B6F">
      <w:rPr>
        <w:noProof/>
        <w:sz w:val="18"/>
        <w:szCs w:val="18"/>
        <w:lang w:val="en-US"/>
      </w:rPr>
      <w:t>2</w:t>
    </w:r>
    <w:r w:rsidR="00651715" w:rsidRPr="00CD383C">
      <w:rPr>
        <w:sz w:val="18"/>
        <w:szCs w:val="18"/>
      </w:rPr>
      <w:fldChar w:fldCharType="end"/>
    </w:r>
    <w:r w:rsidR="00651715" w:rsidRPr="00C34368">
      <w:rPr>
        <w:sz w:val="18"/>
        <w:szCs w:val="18"/>
        <w:lang w:val="en-US"/>
      </w:rPr>
      <w:t xml:space="preserve"> /</w:t>
    </w:r>
    <w:r w:rsidR="00CD383C" w:rsidRPr="00C34368">
      <w:rPr>
        <w:sz w:val="18"/>
        <w:szCs w:val="18"/>
        <w:lang w:val="en-US"/>
      </w:rPr>
      <w:t xml:space="preserve"> </w:t>
    </w:r>
    <w:r w:rsidR="00651715" w:rsidRPr="00C34368">
      <w:rPr>
        <w:sz w:val="18"/>
        <w:szCs w:val="18"/>
        <w:lang w:val="en-US"/>
      </w:rPr>
      <w:t xml:space="preserve"> </w:t>
    </w:r>
    <w:r w:rsidR="00651715" w:rsidRPr="00CD383C">
      <w:rPr>
        <w:sz w:val="18"/>
        <w:szCs w:val="18"/>
      </w:rPr>
      <w:fldChar w:fldCharType="begin"/>
    </w:r>
    <w:r w:rsidR="00651715" w:rsidRPr="00C34368">
      <w:rPr>
        <w:sz w:val="18"/>
        <w:szCs w:val="18"/>
        <w:lang w:val="en-US"/>
      </w:rPr>
      <w:instrText xml:space="preserve"> NUMPAGES  \* MERGEFORMAT </w:instrText>
    </w:r>
    <w:r w:rsidR="00651715" w:rsidRPr="00CD383C">
      <w:rPr>
        <w:sz w:val="18"/>
        <w:szCs w:val="18"/>
      </w:rPr>
      <w:fldChar w:fldCharType="separate"/>
    </w:r>
    <w:r w:rsidR="004A2B6F">
      <w:rPr>
        <w:noProof/>
        <w:sz w:val="18"/>
        <w:szCs w:val="18"/>
        <w:lang w:val="en-US"/>
      </w:rPr>
      <w:t>3</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7A342" w14:textId="77777777" w:rsidR="009616C0" w:rsidRDefault="009616C0" w:rsidP="00651715">
      <w:pPr>
        <w:spacing w:before="0"/>
      </w:pPr>
      <w:r>
        <w:separator/>
      </w:r>
    </w:p>
  </w:footnote>
  <w:footnote w:type="continuationSeparator" w:id="0">
    <w:p w14:paraId="4834C384" w14:textId="77777777" w:rsidR="009616C0" w:rsidRDefault="009616C0"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A92775F"/>
    <w:multiLevelType w:val="hybridMultilevel"/>
    <w:tmpl w:val="849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62F79D5"/>
    <w:multiLevelType w:val="hybridMultilevel"/>
    <w:tmpl w:val="87BC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4C15A3"/>
    <w:multiLevelType w:val="hybridMultilevel"/>
    <w:tmpl w:val="A5A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152BF"/>
    <w:multiLevelType w:val="hybridMultilevel"/>
    <w:tmpl w:val="59B4CBCC"/>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3A63BC"/>
    <w:multiLevelType w:val="hybridMultilevel"/>
    <w:tmpl w:val="E2B852F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5937D2"/>
    <w:multiLevelType w:val="hybridMultilevel"/>
    <w:tmpl w:val="68CA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4"/>
  </w:num>
  <w:num w:numId="4">
    <w:abstractNumId w:val="5"/>
  </w:num>
  <w:num w:numId="5">
    <w:abstractNumId w:val="9"/>
  </w:num>
  <w:num w:numId="6">
    <w:abstractNumId w:val="20"/>
  </w:num>
  <w:num w:numId="7">
    <w:abstractNumId w:val="10"/>
  </w:num>
  <w:num w:numId="8">
    <w:abstractNumId w:val="16"/>
  </w:num>
  <w:num w:numId="9">
    <w:abstractNumId w:val="3"/>
  </w:num>
  <w:num w:numId="10">
    <w:abstractNumId w:val="18"/>
  </w:num>
  <w:num w:numId="11">
    <w:abstractNumId w:val="7"/>
  </w:num>
  <w:num w:numId="12">
    <w:abstractNumId w:val="1"/>
  </w:num>
  <w:num w:numId="13">
    <w:abstractNumId w:val="19"/>
  </w:num>
  <w:num w:numId="14">
    <w:abstractNumId w:val="6"/>
  </w:num>
  <w:num w:numId="15">
    <w:abstractNumId w:val="11"/>
  </w:num>
  <w:num w:numId="16">
    <w:abstractNumId w:val="0"/>
  </w:num>
  <w:num w:numId="17">
    <w:abstractNumId w:val="15"/>
  </w:num>
  <w:num w:numId="18">
    <w:abstractNumId w:val="12"/>
  </w:num>
  <w:num w:numId="19">
    <w:abstractNumId w:val="8"/>
  </w:num>
  <w:num w:numId="20">
    <w:abstractNumId w:val="2"/>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9A1"/>
    <w:rsid w:val="000523EE"/>
    <w:rsid w:val="000708C3"/>
    <w:rsid w:val="000818FE"/>
    <w:rsid w:val="000D2A93"/>
    <w:rsid w:val="00104DB3"/>
    <w:rsid w:val="00111202"/>
    <w:rsid w:val="00122554"/>
    <w:rsid w:val="00127076"/>
    <w:rsid w:val="00147AA7"/>
    <w:rsid w:val="0015577A"/>
    <w:rsid w:val="001577B2"/>
    <w:rsid w:val="001966DA"/>
    <w:rsid w:val="001A75BB"/>
    <w:rsid w:val="001E6AA0"/>
    <w:rsid w:val="00221171"/>
    <w:rsid w:val="00252015"/>
    <w:rsid w:val="00256CC9"/>
    <w:rsid w:val="002623E5"/>
    <w:rsid w:val="0027582E"/>
    <w:rsid w:val="002856B1"/>
    <w:rsid w:val="00295367"/>
    <w:rsid w:val="002A0F2E"/>
    <w:rsid w:val="002F6F40"/>
    <w:rsid w:val="00307091"/>
    <w:rsid w:val="00312A34"/>
    <w:rsid w:val="003456B0"/>
    <w:rsid w:val="003554EA"/>
    <w:rsid w:val="00383D14"/>
    <w:rsid w:val="003F0152"/>
    <w:rsid w:val="003F5C07"/>
    <w:rsid w:val="00410E98"/>
    <w:rsid w:val="00415F47"/>
    <w:rsid w:val="0042219E"/>
    <w:rsid w:val="00425547"/>
    <w:rsid w:val="004276A5"/>
    <w:rsid w:val="0043453B"/>
    <w:rsid w:val="00443BD7"/>
    <w:rsid w:val="00450B44"/>
    <w:rsid w:val="0048325E"/>
    <w:rsid w:val="00486BEA"/>
    <w:rsid w:val="0049421B"/>
    <w:rsid w:val="0049765C"/>
    <w:rsid w:val="004A2B6F"/>
    <w:rsid w:val="004B1A74"/>
    <w:rsid w:val="00502D10"/>
    <w:rsid w:val="0051233D"/>
    <w:rsid w:val="00515616"/>
    <w:rsid w:val="0054492A"/>
    <w:rsid w:val="005738CC"/>
    <w:rsid w:val="00580A8C"/>
    <w:rsid w:val="00580BD7"/>
    <w:rsid w:val="00596973"/>
    <w:rsid w:val="005B01BF"/>
    <w:rsid w:val="005C5549"/>
    <w:rsid w:val="005E7E73"/>
    <w:rsid w:val="00607935"/>
    <w:rsid w:val="00607C0B"/>
    <w:rsid w:val="00607E45"/>
    <w:rsid w:val="006324B1"/>
    <w:rsid w:val="006500BA"/>
    <w:rsid w:val="00651715"/>
    <w:rsid w:val="006638FB"/>
    <w:rsid w:val="00686E19"/>
    <w:rsid w:val="006933F3"/>
    <w:rsid w:val="006A52CF"/>
    <w:rsid w:val="006C2F74"/>
    <w:rsid w:val="00731DA4"/>
    <w:rsid w:val="00772CA3"/>
    <w:rsid w:val="0078083D"/>
    <w:rsid w:val="007942EF"/>
    <w:rsid w:val="007F2E8B"/>
    <w:rsid w:val="008025CE"/>
    <w:rsid w:val="00811AA2"/>
    <w:rsid w:val="00837C2C"/>
    <w:rsid w:val="00846AB0"/>
    <w:rsid w:val="008563D3"/>
    <w:rsid w:val="008B20CC"/>
    <w:rsid w:val="00912552"/>
    <w:rsid w:val="009304C4"/>
    <w:rsid w:val="009379C8"/>
    <w:rsid w:val="009401A4"/>
    <w:rsid w:val="009448A5"/>
    <w:rsid w:val="009474EB"/>
    <w:rsid w:val="00956BE1"/>
    <w:rsid w:val="009616C0"/>
    <w:rsid w:val="00976DEA"/>
    <w:rsid w:val="009E195F"/>
    <w:rsid w:val="00A10F7D"/>
    <w:rsid w:val="00A24711"/>
    <w:rsid w:val="00A467E8"/>
    <w:rsid w:val="00A642AE"/>
    <w:rsid w:val="00A72D4E"/>
    <w:rsid w:val="00A8476A"/>
    <w:rsid w:val="00AA447D"/>
    <w:rsid w:val="00AB5673"/>
    <w:rsid w:val="00AC4DE3"/>
    <w:rsid w:val="00AC5F19"/>
    <w:rsid w:val="00AE1A3E"/>
    <w:rsid w:val="00B165AA"/>
    <w:rsid w:val="00B3275D"/>
    <w:rsid w:val="00B33D31"/>
    <w:rsid w:val="00B36193"/>
    <w:rsid w:val="00B5446B"/>
    <w:rsid w:val="00B659F6"/>
    <w:rsid w:val="00B85938"/>
    <w:rsid w:val="00BD14A9"/>
    <w:rsid w:val="00BD4134"/>
    <w:rsid w:val="00BE3FBC"/>
    <w:rsid w:val="00BE4961"/>
    <w:rsid w:val="00BF22DA"/>
    <w:rsid w:val="00C01A26"/>
    <w:rsid w:val="00C23984"/>
    <w:rsid w:val="00C32374"/>
    <w:rsid w:val="00C34368"/>
    <w:rsid w:val="00C519A1"/>
    <w:rsid w:val="00C60E95"/>
    <w:rsid w:val="00C87106"/>
    <w:rsid w:val="00CD383C"/>
    <w:rsid w:val="00CF5781"/>
    <w:rsid w:val="00D274E4"/>
    <w:rsid w:val="00D43D5A"/>
    <w:rsid w:val="00D74454"/>
    <w:rsid w:val="00D87A61"/>
    <w:rsid w:val="00D93785"/>
    <w:rsid w:val="00DA3B02"/>
    <w:rsid w:val="00E127C6"/>
    <w:rsid w:val="00E254CC"/>
    <w:rsid w:val="00E4060C"/>
    <w:rsid w:val="00E43B38"/>
    <w:rsid w:val="00E63F62"/>
    <w:rsid w:val="00E6435C"/>
    <w:rsid w:val="00E65529"/>
    <w:rsid w:val="00E7432C"/>
    <w:rsid w:val="00E84C93"/>
    <w:rsid w:val="00E9497E"/>
    <w:rsid w:val="00EB771A"/>
    <w:rsid w:val="00F24882"/>
    <w:rsid w:val="00F45E17"/>
    <w:rsid w:val="00FB199F"/>
    <w:rsid w:val="00FC7EDA"/>
    <w:rsid w:val="00FE2A30"/>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docId w15:val="{9E4ACCF5-A5AB-47CC-BF5B-F55E765D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949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customStyle="1" w:styleId="Heading3Char">
    <w:name w:val="Heading 3 Char"/>
    <w:basedOn w:val="DefaultParagraphFont"/>
    <w:link w:val="Heading3"/>
    <w:uiPriority w:val="9"/>
    <w:qFormat/>
    <w:rsid w:val="00E9497E"/>
    <w:rPr>
      <w:rFonts w:asciiTheme="majorHAnsi" w:eastAsiaTheme="majorEastAsia" w:hAnsiTheme="majorHAnsi" w:cstheme="majorBidi"/>
      <w:color w:val="1F3763" w:themeColor="accent1" w:themeShade="7F"/>
      <w:lang w:val="el-GR"/>
    </w:rPr>
  </w:style>
  <w:style w:type="paragraph" w:styleId="NoSpacing">
    <w:name w:val="No Spacing"/>
    <w:link w:val="NoSpacingChar"/>
    <w:uiPriority w:val="1"/>
    <w:qFormat/>
    <w:rsid w:val="00E9497E"/>
    <w:pPr>
      <w:jc w:val="both"/>
    </w:pPr>
    <w:rPr>
      <w:rFonts w:ascii="Times New Roman" w:hAnsi="Times New Roman"/>
      <w:szCs w:val="22"/>
    </w:rPr>
  </w:style>
  <w:style w:type="character" w:customStyle="1" w:styleId="NoSpacingChar">
    <w:name w:val="No Spacing Char"/>
    <w:basedOn w:val="DefaultParagraphFont"/>
    <w:link w:val="NoSpacing"/>
    <w:uiPriority w:val="1"/>
    <w:rsid w:val="00E9497E"/>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790</Words>
  <Characters>4506</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Κίτσος Ορφανόπουλος</cp:lastModifiedBy>
  <cp:revision>25</cp:revision>
  <dcterms:created xsi:type="dcterms:W3CDTF">2020-12-20T02:12:00Z</dcterms:created>
  <dcterms:modified xsi:type="dcterms:W3CDTF">2020-12-20T18:42:00Z</dcterms:modified>
</cp:coreProperties>
</file>