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24D" w:rsidRPr="0078269A" w:rsidRDefault="00C7624D" w:rsidP="00C7624D">
      <w:pPr>
        <w:shd w:val="clear" w:color="auto" w:fill="FFFFFF"/>
        <w:spacing w:before="120" w:after="30" w:line="240" w:lineRule="auto"/>
        <w:outlineLvl w:val="1"/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  <w:t>1. Общие сведения</w:t>
      </w:r>
    </w:p>
    <w:p w:rsidR="00C7624D" w:rsidRPr="0078269A" w:rsidRDefault="00C7624D" w:rsidP="00C7624D">
      <w:pPr>
        <w:shd w:val="clear" w:color="auto" w:fill="FFFFFF"/>
        <w:spacing w:before="120" w:after="120" w:line="240" w:lineRule="atLeast"/>
        <w:outlineLvl w:val="2"/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  <w:t>1.1. Наименование системы</w:t>
      </w:r>
    </w:p>
    <w:p w:rsidR="00C7624D" w:rsidRDefault="00C7624D" w:rsidP="00C7624D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1.1.1. Полное наименование системы</w:t>
      </w:r>
    </w:p>
    <w:p w:rsidR="00C7624D" w:rsidRPr="00C7624D" w:rsidRDefault="00C7624D" w:rsidP="00824512">
      <w:pPr>
        <w:pStyle w:val="a5"/>
        <w:rPr>
          <w:b/>
          <w:bCs/>
          <w:sz w:val="24"/>
          <w:szCs w:val="24"/>
        </w:rPr>
      </w:pPr>
      <w:r>
        <w:t xml:space="preserve"> Автоматизация складского учета</w:t>
      </w:r>
      <w:r w:rsidRPr="0078269A">
        <w:t>.</w:t>
      </w:r>
    </w:p>
    <w:p w:rsidR="00C7624D" w:rsidRDefault="00C7624D" w:rsidP="00C7624D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1.1.2. Краткое наименование системы</w:t>
      </w:r>
    </w:p>
    <w:p w:rsidR="00C7624D" w:rsidRPr="00C7624D" w:rsidRDefault="00C7624D" w:rsidP="00824512">
      <w:pPr>
        <w:pStyle w:val="a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АСУ</w:t>
      </w:r>
      <w:r w:rsidRPr="0078269A">
        <w:t>, Система.</w:t>
      </w:r>
    </w:p>
    <w:p w:rsidR="00C7624D" w:rsidRPr="00824512" w:rsidRDefault="00C7624D" w:rsidP="00824512">
      <w:pPr>
        <w:pStyle w:val="a5"/>
      </w:pPr>
      <w:r w:rsidRPr="0078269A">
        <w:rPr>
          <w:b/>
          <w:bCs/>
          <w:sz w:val="27"/>
          <w:szCs w:val="27"/>
        </w:rPr>
        <w:t>1.2. Основания для проведения работ</w:t>
      </w:r>
      <w:r w:rsidRPr="0078269A">
        <w:br/>
      </w:r>
      <w:r w:rsidRPr="00824512">
        <w:t>Работа выполняется на основании требований по предмету Т</w:t>
      </w:r>
      <w:r w:rsidR="009711A4" w:rsidRPr="00824512">
        <w:t>ехнологии программирования</w:t>
      </w:r>
      <w:r w:rsidRPr="00824512">
        <w:t>.</w:t>
      </w:r>
    </w:p>
    <w:p w:rsidR="00C7624D" w:rsidRPr="0078269A" w:rsidRDefault="00C7624D" w:rsidP="00C7624D">
      <w:pPr>
        <w:shd w:val="clear" w:color="auto" w:fill="FFFFFF"/>
        <w:spacing w:before="120" w:after="120" w:line="240" w:lineRule="atLeast"/>
        <w:outlineLvl w:val="2"/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  <w:t>1.3. Наименование организаций – Заказчика и Разработчика</w:t>
      </w:r>
    </w:p>
    <w:p w:rsidR="00C7624D" w:rsidRPr="0078269A" w:rsidRDefault="00C7624D" w:rsidP="00C7624D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1.3.1. Заказчик</w:t>
      </w:r>
    </w:p>
    <w:p w:rsidR="00C7624D" w:rsidRPr="00824512" w:rsidRDefault="00C7624D" w:rsidP="00C7624D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24512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Заказчик: Тарасов Вячеслав Сергеевич</w:t>
      </w:r>
      <w:r w:rsidRPr="00824512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Адрес фактический: г. Воронеж</w:t>
      </w:r>
      <w:r w:rsidR="009711A4" w:rsidRPr="00824512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...</w:t>
      </w:r>
    </w:p>
    <w:p w:rsidR="00C7624D" w:rsidRPr="0078269A" w:rsidRDefault="00C7624D" w:rsidP="00C7624D">
      <w:pPr>
        <w:shd w:val="clear" w:color="auto" w:fill="FFFFFF"/>
        <w:spacing w:before="120" w:after="120" w:line="240" w:lineRule="atLeast"/>
        <w:outlineLvl w:val="3"/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1.3.2. Разработчик</w:t>
      </w:r>
    </w:p>
    <w:p w:rsidR="00C7624D" w:rsidRPr="00824512" w:rsidRDefault="00C7624D" w:rsidP="00C7624D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Georgia" w:eastAsia="Times New Roman" w:hAnsi="Georgia" w:cs="Times New Roman"/>
          <w:color w:val="3B3B3B"/>
          <w:sz w:val="24"/>
          <w:szCs w:val="24"/>
          <w:lang w:eastAsia="ru-RU"/>
        </w:rPr>
      </w:pPr>
      <w:r w:rsidRPr="00824512">
        <w:rPr>
          <w:rFonts w:ascii="Georgia" w:eastAsia="Times New Roman" w:hAnsi="Georgia" w:cs="Times New Roman"/>
          <w:color w:val="3B3B3B"/>
          <w:sz w:val="24"/>
          <w:szCs w:val="24"/>
          <w:lang w:eastAsia="ru-RU"/>
        </w:rPr>
        <w:t xml:space="preserve">Разработчик: Команда в составе: Кицуль Даниил, Мельникова Ирина, </w:t>
      </w:r>
      <w:proofErr w:type="spellStart"/>
      <w:r w:rsidRPr="00824512">
        <w:rPr>
          <w:rFonts w:ascii="Georgia" w:eastAsia="Times New Roman" w:hAnsi="Georgia" w:cs="Times New Roman"/>
          <w:color w:val="3B3B3B"/>
          <w:sz w:val="24"/>
          <w:szCs w:val="24"/>
          <w:lang w:eastAsia="ru-RU"/>
        </w:rPr>
        <w:t>Тоншин</w:t>
      </w:r>
      <w:proofErr w:type="spellEnd"/>
      <w:r w:rsidRPr="00824512">
        <w:rPr>
          <w:rFonts w:ascii="Georgia" w:eastAsia="Times New Roman" w:hAnsi="Georgia" w:cs="Times New Roman"/>
          <w:color w:val="3B3B3B"/>
          <w:sz w:val="24"/>
          <w:szCs w:val="24"/>
          <w:lang w:eastAsia="ru-RU"/>
        </w:rPr>
        <w:t xml:space="preserve"> Денис.</w:t>
      </w:r>
      <w:r w:rsidRPr="00824512">
        <w:rPr>
          <w:rFonts w:ascii="Georgia" w:eastAsia="Times New Roman" w:hAnsi="Georgia" w:cs="Times New Roman"/>
          <w:color w:val="3B3B3B"/>
          <w:sz w:val="24"/>
          <w:szCs w:val="24"/>
          <w:lang w:eastAsia="ru-RU"/>
        </w:rPr>
        <w:br/>
        <w:t>Адрес фактический: г. Воронеж</w:t>
      </w:r>
      <w:r w:rsidR="009711A4" w:rsidRPr="00824512">
        <w:rPr>
          <w:rFonts w:ascii="Georgia" w:eastAsia="Times New Roman" w:hAnsi="Georgia" w:cs="Times New Roman"/>
          <w:color w:val="3B3B3B"/>
          <w:sz w:val="24"/>
          <w:szCs w:val="24"/>
          <w:lang w:eastAsia="ru-RU"/>
        </w:rPr>
        <w:t xml:space="preserve"> ...</w:t>
      </w:r>
    </w:p>
    <w:p w:rsidR="00C7624D" w:rsidRPr="0078269A" w:rsidRDefault="00C7624D" w:rsidP="00C7624D">
      <w:pPr>
        <w:shd w:val="clear" w:color="auto" w:fill="FFFFFF"/>
        <w:spacing w:before="120" w:after="120" w:line="240" w:lineRule="atLeast"/>
        <w:outlineLvl w:val="2"/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  <w:t>1.4. Плановые сроки начала и окончания работы</w:t>
      </w:r>
    </w:p>
    <w:p w:rsidR="00C7624D" w:rsidRPr="00824512" w:rsidRDefault="00C7624D" w:rsidP="00824512">
      <w:pPr>
        <w:pStyle w:val="a5"/>
      </w:pPr>
      <w:r w:rsidRPr="00824512">
        <w:t>С</w:t>
      </w:r>
      <w:r w:rsidR="009711A4" w:rsidRPr="00824512">
        <w:t>рок начала выполнения работы: 20</w:t>
      </w:r>
      <w:r w:rsidRPr="00824512">
        <w:t>.03.2019</w:t>
      </w:r>
    </w:p>
    <w:p w:rsidR="00C7624D" w:rsidRPr="00824512" w:rsidRDefault="00C7624D" w:rsidP="00824512">
      <w:pPr>
        <w:pStyle w:val="a5"/>
      </w:pPr>
      <w:r w:rsidRPr="00824512">
        <w:t>Срок окончания выполнения работы: середина июня 2019г.</w:t>
      </w:r>
    </w:p>
    <w:p w:rsidR="00C7624D" w:rsidRPr="0078269A" w:rsidRDefault="00C7624D" w:rsidP="00C7624D">
      <w:pPr>
        <w:shd w:val="clear" w:color="auto" w:fill="FFFFFF"/>
        <w:spacing w:before="120" w:after="120" w:line="240" w:lineRule="atLeast"/>
        <w:outlineLvl w:val="2"/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  <w:t>1.6. Порядок оформления и предъявления заказчику результатов работ</w:t>
      </w:r>
    </w:p>
    <w:p w:rsidR="00C7624D" w:rsidRPr="00824512" w:rsidRDefault="00C7624D" w:rsidP="00824512">
      <w:pPr>
        <w:pStyle w:val="a5"/>
      </w:pPr>
      <w:r>
        <w:br/>
      </w:r>
      <w:r w:rsidRPr="00824512">
        <w:t>Работы по созданию АСУ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требованиями предмета.</w:t>
      </w:r>
    </w:p>
    <w:p w:rsidR="00C7624D" w:rsidRPr="0078269A" w:rsidRDefault="00C7624D" w:rsidP="00C7624D">
      <w:pPr>
        <w:shd w:val="clear" w:color="auto" w:fill="FFFFFF"/>
        <w:spacing w:before="120" w:after="30" w:line="240" w:lineRule="auto"/>
        <w:outlineLvl w:val="1"/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  <w:t>2. Назначение и цели создания системы</w:t>
      </w:r>
    </w:p>
    <w:p w:rsidR="00F523F2" w:rsidRDefault="00C7624D" w:rsidP="00F523F2">
      <w:pPr>
        <w:shd w:val="clear" w:color="auto" w:fill="FFFFFF"/>
        <w:spacing w:before="120" w:after="120" w:line="240" w:lineRule="atLeast"/>
        <w:outlineLvl w:val="2"/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  <w:t>2.1. Назначение системы</w:t>
      </w:r>
    </w:p>
    <w:p w:rsidR="00C7624D" w:rsidRPr="00824512" w:rsidRDefault="00F523F2" w:rsidP="00824512">
      <w:pPr>
        <w:pStyle w:val="a5"/>
        <w:rPr>
          <w:b/>
          <w:bCs/>
        </w:rPr>
      </w:pPr>
      <w:r w:rsidRPr="00824512">
        <w:rPr>
          <w:bCs/>
        </w:rPr>
        <w:t>АСУ</w:t>
      </w:r>
      <w:r w:rsidR="00C7624D" w:rsidRPr="00824512">
        <w:t xml:space="preserve"> предназначена для повышения оперативности и ка</w:t>
      </w:r>
      <w:r w:rsidRPr="00824512">
        <w:t>чества выполняемых работ сотрудников склада.</w:t>
      </w:r>
      <w:r w:rsidRPr="00824512">
        <w:br/>
        <w:t>Основным назначением АСУ</w:t>
      </w:r>
      <w:r w:rsidR="00C7624D" w:rsidRPr="00824512">
        <w:t xml:space="preserve"> является автоматизация информационно-аналитической деятельно</w:t>
      </w:r>
      <w:r w:rsidRPr="00824512">
        <w:t>сти складского предприятия</w:t>
      </w:r>
      <w:r w:rsidR="00C7624D" w:rsidRPr="00824512">
        <w:t>.</w:t>
      </w:r>
      <w:r w:rsidR="00C7624D" w:rsidRPr="00824512">
        <w:br/>
        <w:t>В рамках проекта автоматизиру</w:t>
      </w:r>
      <w:r w:rsidRPr="00824512">
        <w:t>ется</w:t>
      </w:r>
      <w:r w:rsidR="00C7624D" w:rsidRPr="00824512">
        <w:t xml:space="preserve"> </w:t>
      </w:r>
      <w:r w:rsidRPr="00824512">
        <w:t xml:space="preserve">деятельность в следующих </w:t>
      </w:r>
      <w:r w:rsidR="00C7624D" w:rsidRPr="00824512">
        <w:t>процессах:</w:t>
      </w:r>
      <w:r w:rsidR="00C7624D" w:rsidRPr="00824512">
        <w:br/>
        <w:t>1</w:t>
      </w:r>
      <w:r w:rsidRPr="00824512">
        <w:t>. анализ складской</w:t>
      </w:r>
      <w:r w:rsidR="00C7624D" w:rsidRPr="00824512">
        <w:t xml:space="preserve"> деятельности;</w:t>
      </w:r>
      <w:r w:rsidR="00C7624D" w:rsidRPr="00824512">
        <w:br/>
        <w:t>2. информационная по</w:t>
      </w:r>
      <w:r w:rsidRPr="00824512">
        <w:t>ддержка процессов хранения;</w:t>
      </w:r>
      <w:r w:rsidRPr="00824512">
        <w:br/>
        <w:t>3. Автоматизированная система заказа и обработки заявок на товар;</w:t>
      </w:r>
    </w:p>
    <w:p w:rsidR="00F523F2" w:rsidRDefault="00C7624D" w:rsidP="00F523F2">
      <w:pPr>
        <w:shd w:val="clear" w:color="auto" w:fill="FFFFFF"/>
        <w:spacing w:before="120" w:after="120" w:line="240" w:lineRule="atLeast"/>
        <w:outlineLvl w:val="2"/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  <w:t>2.2. Цели создания системы</w:t>
      </w:r>
    </w:p>
    <w:p w:rsidR="00532AE6" w:rsidRPr="00532AE6" w:rsidRDefault="00F523F2" w:rsidP="00532AE6">
      <w:pPr>
        <w:pStyle w:val="a5"/>
      </w:pPr>
      <w:r w:rsidRPr="00824512">
        <w:rPr>
          <w:bCs/>
        </w:rPr>
        <w:lastRenderedPageBreak/>
        <w:t>АСУ</w:t>
      </w:r>
      <w:r w:rsidR="00C7624D" w:rsidRPr="00824512">
        <w:t xml:space="preserve"> создается с целью:</w:t>
      </w:r>
      <w:r w:rsidR="00C7624D" w:rsidRPr="00824512"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="00C7624D" w:rsidRPr="00824512">
        <w:br/>
        <w:t>- создания единой системы отчетности по показателям деятельности;</w:t>
      </w:r>
      <w:r w:rsidR="00C7624D" w:rsidRPr="00824512">
        <w:br/>
        <w:t>- повышения качества (полноты, точности, достоверности, своевременности, сог</w:t>
      </w:r>
      <w:r w:rsidR="009711A4" w:rsidRPr="00824512">
        <w:t>ласованности) информации;</w:t>
      </w:r>
      <w:r w:rsidR="009711A4" w:rsidRPr="00824512">
        <w:br/>
      </w:r>
      <w:r w:rsidR="00C7624D" w:rsidRPr="00824512">
        <w:br/>
        <w:t>В результате создания хранилища данных должны быть улучшены значения следующих показателей:</w:t>
      </w:r>
      <w:r w:rsidR="00C7624D" w:rsidRPr="00824512">
        <w:br/>
        <w:t>- время сбора и первичной обработки исходной информации;</w:t>
      </w:r>
      <w:r w:rsidR="00C7624D" w:rsidRPr="00824512">
        <w:br/>
        <w:t>- количество информационных систем, используемых для подготовки аналитической отчетности;</w:t>
      </w:r>
      <w:r w:rsidR="00C7624D" w:rsidRPr="00824512">
        <w:br/>
        <w:t>- время, затрачиваемое на информацио</w:t>
      </w:r>
      <w:r w:rsidR="00532AE6">
        <w:t>нно-аналитическую деятельность;</w:t>
      </w:r>
    </w:p>
    <w:p w:rsidR="009711A4" w:rsidRPr="0078269A" w:rsidRDefault="00C7624D" w:rsidP="009711A4">
      <w:pPr>
        <w:shd w:val="clear" w:color="auto" w:fill="FFFFFF"/>
        <w:spacing w:before="120" w:after="30" w:line="360" w:lineRule="auto"/>
        <w:outlineLvl w:val="1"/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  <w:t>3. Характеристика объектов автоматизации</w:t>
      </w:r>
    </w:p>
    <w:p w:rsidR="00906BEB" w:rsidRPr="00824512" w:rsidRDefault="00906BEB" w:rsidP="00532AE6">
      <w:pPr>
        <w:pStyle w:val="a5"/>
      </w:pPr>
      <w:r w:rsidRPr="00824512">
        <w:t>Структура конкретной автоматизированной системы для своей реализации предполагает наличие трех компонентов: комплекса технических средств, состоящего из средств вычислительной, коммуникационной и организационной техники; системы программных средств, состоящей из системного (общего) и прикладного программного обеспечения; системы организационно-методического обеспечения, включающей инструктивные и нормативно-методические материалы по организации работы управленческого и технического персонала в рамках конкретной автоматизированной системы обеспечения управленческой деятельности.</w:t>
      </w:r>
    </w:p>
    <w:p w:rsidR="009711A4" w:rsidRPr="009711A4" w:rsidRDefault="009711A4" w:rsidP="009711A4">
      <w:pPr>
        <w:shd w:val="clear" w:color="auto" w:fill="FFFFFF"/>
        <w:spacing w:before="120" w:after="30" w:line="360" w:lineRule="auto"/>
        <w:outlineLvl w:val="1"/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</w:pPr>
      <w:r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  <w:t>4</w:t>
      </w:r>
      <w:r w:rsidRPr="0078269A"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  <w:t xml:space="preserve">. </w:t>
      </w:r>
      <w:r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  <w:t>Требования к системе</w:t>
      </w:r>
    </w:p>
    <w:p w:rsidR="00330FE2" w:rsidRDefault="005F2737" w:rsidP="00330FE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4.1. </w:t>
      </w:r>
      <w:r w:rsidR="00330FE2" w:rsidRPr="00923C33">
        <w:rPr>
          <w:rFonts w:ascii="Arial" w:hAnsi="Arial" w:cs="Arial"/>
          <w:b/>
          <w:sz w:val="24"/>
          <w:szCs w:val="24"/>
        </w:rPr>
        <w:t>Требования к системе</w:t>
      </w:r>
      <w:r>
        <w:rPr>
          <w:rFonts w:ascii="Arial" w:hAnsi="Arial" w:cs="Arial"/>
          <w:b/>
          <w:sz w:val="24"/>
          <w:szCs w:val="24"/>
        </w:rPr>
        <w:t xml:space="preserve"> в целом</w:t>
      </w:r>
      <w:r w:rsidR="00330FE2" w:rsidRPr="00923C33">
        <w:rPr>
          <w:rFonts w:ascii="Arial" w:hAnsi="Arial" w:cs="Arial"/>
          <w:b/>
          <w:sz w:val="24"/>
          <w:szCs w:val="24"/>
        </w:rPr>
        <w:t>:</w:t>
      </w:r>
    </w:p>
    <w:p w:rsidR="005F2737" w:rsidRDefault="005F2737" w:rsidP="00330F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4.1.1</w:t>
      </w:r>
      <w:r w:rsidR="000350C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Система имеет возможность расширения и доработки в случае повышения требований к автоматизированной системе.</w:t>
      </w:r>
    </w:p>
    <w:p w:rsidR="005F2737" w:rsidRDefault="000350CB" w:rsidP="00330F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4.1.2. Имеется возможность развернуть приложение на десктоп версии.</w:t>
      </w:r>
    </w:p>
    <w:p w:rsidR="000350CB" w:rsidRPr="005F2737" w:rsidRDefault="000350CB" w:rsidP="00330F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4.1.3. Взаимодействие с системой происходит на русском языке, однако ввод информации пользователем доступен и на других языках.</w:t>
      </w:r>
    </w:p>
    <w:p w:rsidR="005F2737" w:rsidRDefault="005F2737" w:rsidP="00330FE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 Функциональные требования</w:t>
      </w:r>
    </w:p>
    <w:p w:rsidR="00330FE2" w:rsidRPr="005F2737" w:rsidRDefault="00330FE2" w:rsidP="00330FE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737">
        <w:rPr>
          <w:rFonts w:ascii="Times New Roman" w:hAnsi="Times New Roman" w:cs="Times New Roman"/>
          <w:sz w:val="28"/>
          <w:szCs w:val="28"/>
        </w:rPr>
        <w:t>Система предоставляет данные о складах, товарах и операциях только авторизованным пользователям.</w:t>
      </w:r>
    </w:p>
    <w:p w:rsidR="00330FE2" w:rsidRPr="005F2737" w:rsidRDefault="00330FE2" w:rsidP="00330FE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737">
        <w:rPr>
          <w:rFonts w:ascii="Times New Roman" w:hAnsi="Times New Roman" w:cs="Times New Roman"/>
          <w:sz w:val="28"/>
          <w:szCs w:val="28"/>
        </w:rPr>
        <w:t>Система должна предоставлять пользователям возможность регистрации под определенн</w:t>
      </w:r>
      <w:r w:rsidR="000350CB">
        <w:rPr>
          <w:rFonts w:ascii="Times New Roman" w:hAnsi="Times New Roman" w:cs="Times New Roman"/>
          <w:sz w:val="28"/>
          <w:szCs w:val="28"/>
        </w:rPr>
        <w:t>ой ролью</w:t>
      </w:r>
      <w:r w:rsidRPr="005F2737">
        <w:rPr>
          <w:rFonts w:ascii="Times New Roman" w:hAnsi="Times New Roman" w:cs="Times New Roman"/>
          <w:sz w:val="28"/>
          <w:szCs w:val="28"/>
        </w:rPr>
        <w:t>.</w:t>
      </w:r>
    </w:p>
    <w:p w:rsidR="00330FE2" w:rsidRPr="005F2737" w:rsidRDefault="00330FE2" w:rsidP="00330FE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737">
        <w:rPr>
          <w:rFonts w:ascii="Times New Roman" w:hAnsi="Times New Roman" w:cs="Times New Roman"/>
          <w:sz w:val="28"/>
          <w:szCs w:val="28"/>
        </w:rPr>
        <w:t>Система должна предоставлять пользовател</w:t>
      </w:r>
      <w:r w:rsidR="005F2737">
        <w:rPr>
          <w:rFonts w:ascii="Times New Roman" w:hAnsi="Times New Roman" w:cs="Times New Roman"/>
          <w:sz w:val="28"/>
          <w:szCs w:val="28"/>
        </w:rPr>
        <w:t>ю</w:t>
      </w:r>
      <w:r w:rsidRPr="005F2737">
        <w:rPr>
          <w:rFonts w:ascii="Times New Roman" w:hAnsi="Times New Roman" w:cs="Times New Roman"/>
          <w:sz w:val="28"/>
          <w:szCs w:val="28"/>
        </w:rPr>
        <w:t xml:space="preserve"> ввод данных о товаре в соответствующие для этого поля.</w:t>
      </w:r>
    </w:p>
    <w:p w:rsidR="00330FE2" w:rsidRPr="005F2737" w:rsidRDefault="00330FE2" w:rsidP="00330FE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737">
        <w:rPr>
          <w:rFonts w:ascii="Times New Roman" w:hAnsi="Times New Roman" w:cs="Times New Roman"/>
          <w:sz w:val="28"/>
          <w:szCs w:val="28"/>
        </w:rPr>
        <w:lastRenderedPageBreak/>
        <w:t>Система производит проверку корректности введенных данных и в случае ошибки сообщает об этом пользователю.</w:t>
      </w:r>
    </w:p>
    <w:p w:rsidR="00330FE2" w:rsidRPr="005F2737" w:rsidRDefault="00330FE2" w:rsidP="00330FE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737">
        <w:rPr>
          <w:rFonts w:ascii="Times New Roman" w:hAnsi="Times New Roman" w:cs="Times New Roman"/>
          <w:sz w:val="28"/>
          <w:szCs w:val="28"/>
        </w:rPr>
        <w:t>Система должна фиксировать данные учёта о приёме и отправке товаров.</w:t>
      </w:r>
    </w:p>
    <w:p w:rsidR="00330FE2" w:rsidRDefault="00330FE2" w:rsidP="00330FE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737">
        <w:rPr>
          <w:rFonts w:ascii="Times New Roman" w:hAnsi="Times New Roman" w:cs="Times New Roman"/>
          <w:sz w:val="28"/>
          <w:szCs w:val="28"/>
        </w:rPr>
        <w:t>Система позволяет определённым группам пользователей, создавать запис</w:t>
      </w:r>
      <w:r w:rsidR="005F2737">
        <w:rPr>
          <w:rFonts w:ascii="Times New Roman" w:hAnsi="Times New Roman" w:cs="Times New Roman"/>
          <w:sz w:val="28"/>
          <w:szCs w:val="28"/>
        </w:rPr>
        <w:t>и о товарах в системе, изменять и удалять данные о товарах</w:t>
      </w:r>
      <w:r w:rsidRPr="005F2737">
        <w:rPr>
          <w:rFonts w:ascii="Times New Roman" w:hAnsi="Times New Roman" w:cs="Times New Roman"/>
          <w:sz w:val="28"/>
          <w:szCs w:val="28"/>
        </w:rPr>
        <w:t>.</w:t>
      </w:r>
    </w:p>
    <w:p w:rsidR="005F2737" w:rsidRDefault="000350CB" w:rsidP="000350C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50CB">
        <w:rPr>
          <w:rFonts w:ascii="Times New Roman" w:hAnsi="Times New Roman" w:cs="Times New Roman"/>
          <w:b/>
          <w:sz w:val="28"/>
          <w:szCs w:val="28"/>
        </w:rPr>
        <w:t>4.3 Требования, не относящиеся к функциональной части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350CB" w:rsidRDefault="000350CB" w:rsidP="000350CB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4.3.1.</w:t>
      </w:r>
      <w:r w:rsidRPr="000350CB">
        <w:rPr>
          <w:rFonts w:ascii="Times New Roman" w:hAnsi="Times New Roman" w:cs="Times New Roman"/>
          <w:sz w:val="28"/>
          <w:szCs w:val="28"/>
        </w:rPr>
        <w:t xml:space="preserve"> </w:t>
      </w:r>
      <w:r w:rsidRPr="005F2737">
        <w:rPr>
          <w:rFonts w:ascii="Times New Roman" w:hAnsi="Times New Roman" w:cs="Times New Roman"/>
          <w:sz w:val="28"/>
          <w:szCs w:val="28"/>
        </w:rPr>
        <w:t xml:space="preserve">Система поддерживает интуитивно понятный, соответствующий всем принципам </w:t>
      </w:r>
      <w:r>
        <w:rPr>
          <w:rFonts w:ascii="Times New Roman" w:hAnsi="Times New Roman" w:cs="Times New Roman"/>
          <w:sz w:val="28"/>
          <w:szCs w:val="28"/>
          <w:lang w:val="en-US"/>
        </w:rPr>
        <w:t>usability</w:t>
      </w:r>
      <w:r w:rsidRPr="000350CB">
        <w:rPr>
          <w:rFonts w:ascii="Times New Roman" w:hAnsi="Times New Roman" w:cs="Times New Roman"/>
          <w:sz w:val="28"/>
          <w:szCs w:val="28"/>
        </w:rPr>
        <w:t xml:space="preserve"> </w:t>
      </w:r>
      <w:r w:rsidRPr="005F2737">
        <w:rPr>
          <w:rFonts w:ascii="Times New Roman" w:hAnsi="Times New Roman" w:cs="Times New Roman"/>
          <w:sz w:val="28"/>
          <w:szCs w:val="28"/>
        </w:rPr>
        <w:t xml:space="preserve">пользовательский интерфейс. </w:t>
      </w:r>
    </w:p>
    <w:p w:rsidR="009711A4" w:rsidRDefault="000350CB" w:rsidP="00906B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4.4.</w:t>
      </w:r>
      <w:r w:rsidRPr="000350CB">
        <w:rPr>
          <w:rFonts w:ascii="Times New Roman" w:hAnsi="Times New Roman" w:cs="Times New Roman"/>
          <w:b/>
          <w:sz w:val="28"/>
          <w:szCs w:val="28"/>
        </w:rPr>
        <w:t xml:space="preserve"> Требования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к безопасности системы:</w:t>
      </w:r>
    </w:p>
    <w:p w:rsidR="000350CB" w:rsidRDefault="000350CB" w:rsidP="000350CB">
      <w:pPr>
        <w:ind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При разработке программного кода разработчик должен принять методы безопасного программирования, включающие:</w:t>
      </w:r>
    </w:p>
    <w:p w:rsidR="000350CB" w:rsidRDefault="000350CB" w:rsidP="000350CB">
      <w:pPr>
        <w:numPr>
          <w:ilvl w:val="0"/>
          <w:numId w:val="5"/>
        </w:numPr>
        <w:spacing w:after="0"/>
        <w:ind w:left="0" w:firstLine="709"/>
        <w:rPr>
          <w:rFonts w:ascii="Arial" w:eastAsia="Arial" w:hAnsi="Arial" w:cs="Arial"/>
        </w:rPr>
      </w:pPr>
      <w:r>
        <w:rPr>
          <w:rFonts w:ascii="Calibri" w:eastAsia="Calibri" w:hAnsi="Calibri" w:cs="Calibri"/>
          <w:sz w:val="28"/>
          <w:szCs w:val="28"/>
        </w:rPr>
        <w:t xml:space="preserve">Ручную и автоматизированную проверку кода на предмет </w:t>
      </w:r>
      <w:proofErr w:type="spellStart"/>
      <w:r>
        <w:rPr>
          <w:rFonts w:ascii="Calibri" w:eastAsia="Calibri" w:hAnsi="Calibri" w:cs="Calibri"/>
          <w:sz w:val="28"/>
          <w:szCs w:val="28"/>
        </w:rPr>
        <w:t>незадекларируемых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возможностей.</w:t>
      </w:r>
    </w:p>
    <w:p w:rsidR="000350CB" w:rsidRDefault="000350CB" w:rsidP="000350CB">
      <w:pPr>
        <w:numPr>
          <w:ilvl w:val="0"/>
          <w:numId w:val="5"/>
        </w:numPr>
        <w:spacing w:after="0"/>
        <w:ind w:left="0"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Использование при разработке доверенной аппаратной платформы с функциями защиты от незадекларированных возможностей на системном и прикладном уровне.</w:t>
      </w:r>
    </w:p>
    <w:p w:rsidR="000350CB" w:rsidRDefault="000350CB" w:rsidP="000350CB">
      <w:pPr>
        <w:numPr>
          <w:ilvl w:val="0"/>
          <w:numId w:val="5"/>
        </w:numPr>
        <w:spacing w:after="0"/>
        <w:ind w:left="0"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Автоматическое сохранение данных в БД в случае коллапса системы, измененных и зафиксированных к моменту наступления проблемы.</w:t>
      </w:r>
    </w:p>
    <w:p w:rsidR="000350CB" w:rsidRDefault="000350CB" w:rsidP="000350CB">
      <w:pPr>
        <w:numPr>
          <w:ilvl w:val="0"/>
          <w:numId w:val="5"/>
        </w:numPr>
        <w:spacing w:after="0"/>
        <w:ind w:left="0"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Программное обеспечение должно предусматривать базовую защиту от основных видов атак: SQL-инъекций.</w:t>
      </w:r>
    </w:p>
    <w:p w:rsidR="00F33C33" w:rsidRDefault="00F33C33" w:rsidP="00F33C33">
      <w:pPr>
        <w:spacing w:after="0"/>
        <w:rPr>
          <w:rFonts w:ascii="Calibri" w:eastAsia="Calibri" w:hAnsi="Calibri" w:cs="Calibri"/>
          <w:sz w:val="28"/>
          <w:szCs w:val="28"/>
        </w:rPr>
      </w:pPr>
    </w:p>
    <w:p w:rsidR="00F33C33" w:rsidRPr="00F33C33" w:rsidRDefault="00F33C33" w:rsidP="00F33C33">
      <w:pPr>
        <w:shd w:val="clear" w:color="auto" w:fill="FFFFFF"/>
        <w:spacing w:before="120" w:after="30" w:line="360" w:lineRule="auto"/>
        <w:outlineLvl w:val="1"/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</w:pPr>
      <w:r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  <w:t>4</w:t>
      </w:r>
      <w:r w:rsidRPr="0078269A"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  <w:t xml:space="preserve">. </w:t>
      </w:r>
      <w:r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  <w:t>Состав и содержание работ по созданию системы</w:t>
      </w:r>
    </w:p>
    <w:p w:rsidR="00F33C33" w:rsidRPr="00F33C33" w:rsidRDefault="00F33C33" w:rsidP="00F33C33">
      <w:pPr>
        <w:numPr>
          <w:ilvl w:val="0"/>
          <w:numId w:val="6"/>
        </w:numPr>
        <w:spacing w:before="240" w:after="0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33C33">
        <w:rPr>
          <w:rFonts w:ascii="Times New Roman" w:eastAsia="Calibri" w:hAnsi="Times New Roman" w:cs="Times New Roman"/>
          <w:sz w:val="28"/>
          <w:szCs w:val="28"/>
        </w:rPr>
        <w:t>Допроектное</w:t>
      </w:r>
      <w:proofErr w:type="spellEnd"/>
      <w:r w:rsidRPr="00F33C33">
        <w:rPr>
          <w:rFonts w:ascii="Times New Roman" w:eastAsia="Calibri" w:hAnsi="Times New Roman" w:cs="Times New Roman"/>
          <w:sz w:val="28"/>
          <w:szCs w:val="28"/>
        </w:rPr>
        <w:t xml:space="preserve"> обследование, сбор необходимой информации, для определения целей и задач системы, которые в дальнейшем надо решить.</w:t>
      </w:r>
    </w:p>
    <w:p w:rsidR="00F33C33" w:rsidRPr="00F33C33" w:rsidRDefault="00F33C33" w:rsidP="00F33C33">
      <w:pPr>
        <w:numPr>
          <w:ilvl w:val="0"/>
          <w:numId w:val="6"/>
        </w:numPr>
        <w:spacing w:after="0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33C33">
        <w:rPr>
          <w:rFonts w:ascii="Times New Roman" w:eastAsia="Calibri" w:hAnsi="Times New Roman" w:cs="Times New Roman"/>
          <w:sz w:val="28"/>
          <w:szCs w:val="28"/>
        </w:rPr>
        <w:t>Анализ предметной области и введение организационных требований к решению задач и целей.</w:t>
      </w:r>
    </w:p>
    <w:p w:rsidR="00F33C33" w:rsidRPr="00F33C33" w:rsidRDefault="00F33C33" w:rsidP="00F33C33">
      <w:pPr>
        <w:numPr>
          <w:ilvl w:val="0"/>
          <w:numId w:val="6"/>
        </w:numPr>
        <w:spacing w:after="0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33C33">
        <w:rPr>
          <w:rFonts w:ascii="Times New Roman" w:eastAsia="Calibri" w:hAnsi="Times New Roman" w:cs="Times New Roman"/>
          <w:sz w:val="28"/>
          <w:szCs w:val="28"/>
        </w:rPr>
        <w:t>Разработка модели программы: описание спецификаций данных, определение связей между сущностями, построение концептуальной модели БД, построение логической модели БД.</w:t>
      </w:r>
    </w:p>
    <w:p w:rsidR="00F33C33" w:rsidRPr="00F33C33" w:rsidRDefault="00F33C33" w:rsidP="00F33C33">
      <w:pPr>
        <w:numPr>
          <w:ilvl w:val="0"/>
          <w:numId w:val="6"/>
        </w:numPr>
        <w:spacing w:after="0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33C33">
        <w:rPr>
          <w:rFonts w:ascii="Times New Roman" w:eastAsia="Calibri" w:hAnsi="Times New Roman" w:cs="Times New Roman"/>
          <w:sz w:val="28"/>
          <w:szCs w:val="28"/>
        </w:rPr>
        <w:t>Разработка рабочего проекта, состоящего из:</w:t>
      </w:r>
    </w:p>
    <w:p w:rsidR="00F33C33" w:rsidRPr="00F33C33" w:rsidRDefault="00F33C33" w:rsidP="00F33C33">
      <w:pPr>
        <w:pStyle w:val="a3"/>
        <w:numPr>
          <w:ilvl w:val="0"/>
          <w:numId w:val="7"/>
        </w:num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33C33">
        <w:rPr>
          <w:rFonts w:ascii="Times New Roman" w:eastAsia="Calibri" w:hAnsi="Times New Roman" w:cs="Times New Roman"/>
          <w:sz w:val="28"/>
          <w:szCs w:val="28"/>
        </w:rPr>
        <w:t>написания программы;</w:t>
      </w:r>
    </w:p>
    <w:p w:rsidR="00F33C33" w:rsidRPr="00F33C33" w:rsidRDefault="00F33C33" w:rsidP="00F33C33">
      <w:pPr>
        <w:pStyle w:val="a3"/>
        <w:numPr>
          <w:ilvl w:val="0"/>
          <w:numId w:val="7"/>
        </w:num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33C33">
        <w:rPr>
          <w:rFonts w:ascii="Times New Roman" w:eastAsia="Calibri" w:hAnsi="Times New Roman" w:cs="Times New Roman"/>
          <w:sz w:val="28"/>
          <w:szCs w:val="28"/>
        </w:rPr>
        <w:t>отладка программы;</w:t>
      </w:r>
    </w:p>
    <w:p w:rsidR="00F33C33" w:rsidRPr="00F33C33" w:rsidRDefault="00F33C33" w:rsidP="00F33C33">
      <w:pPr>
        <w:pStyle w:val="a3"/>
        <w:numPr>
          <w:ilvl w:val="0"/>
          <w:numId w:val="7"/>
        </w:num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33C33">
        <w:rPr>
          <w:rFonts w:ascii="Times New Roman" w:eastAsia="Calibri" w:hAnsi="Times New Roman" w:cs="Times New Roman"/>
          <w:sz w:val="28"/>
          <w:szCs w:val="28"/>
        </w:rPr>
        <w:lastRenderedPageBreak/>
        <w:t>корректировка программы.</w:t>
      </w:r>
    </w:p>
    <w:p w:rsidR="00F33C33" w:rsidRPr="00F33C33" w:rsidRDefault="00F33C33" w:rsidP="00F33C33">
      <w:pPr>
        <w:spacing w:before="240" w:after="24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33C33">
        <w:rPr>
          <w:rFonts w:ascii="Times New Roman" w:eastAsia="Calibri" w:hAnsi="Times New Roman" w:cs="Times New Roman"/>
          <w:sz w:val="28"/>
          <w:szCs w:val="28"/>
        </w:rPr>
        <w:t>6. Проведение тестирования и доработка информационного программного обеспечения по замечаниям и предложениям.</w:t>
      </w:r>
    </w:p>
    <w:p w:rsidR="00F33C33" w:rsidRPr="00F33C33" w:rsidRDefault="00F33C33" w:rsidP="00F33C33">
      <w:pPr>
        <w:spacing w:before="240" w:after="24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33C33">
        <w:rPr>
          <w:rFonts w:ascii="Times New Roman" w:eastAsia="Calibri" w:hAnsi="Times New Roman" w:cs="Times New Roman"/>
          <w:sz w:val="28"/>
          <w:szCs w:val="28"/>
        </w:rPr>
        <w:t>7.    Сдача системы в эксплуатацию с технологической документации.</w:t>
      </w:r>
      <w:bookmarkStart w:id="0" w:name="_4vz8ki52tpzp"/>
      <w:bookmarkEnd w:id="0"/>
    </w:p>
    <w:p w:rsidR="00F33C33" w:rsidRPr="00F33C33" w:rsidRDefault="00F33C33" w:rsidP="00F33C33">
      <w:pPr>
        <w:spacing w:before="240" w:after="240"/>
        <w:ind w:firstLine="709"/>
        <w:jc w:val="both"/>
        <w:rPr>
          <w:rFonts w:ascii="Times New Roman" w:eastAsia="Arial" w:hAnsi="Times New Roman" w:cs="Times New Roman"/>
        </w:rPr>
      </w:pPr>
      <w:r w:rsidRPr="00F33C33">
        <w:rPr>
          <w:rFonts w:ascii="Times New Roman" w:eastAsia="Calibri" w:hAnsi="Times New Roman" w:cs="Times New Roman"/>
          <w:sz w:val="28"/>
          <w:szCs w:val="28"/>
        </w:rPr>
        <w:t>Проведение тестирования:</w:t>
      </w:r>
    </w:p>
    <w:p w:rsidR="00F33C33" w:rsidRPr="00F33C33" w:rsidRDefault="00F33C33" w:rsidP="00F33C33">
      <w:pPr>
        <w:pStyle w:val="a3"/>
        <w:numPr>
          <w:ilvl w:val="0"/>
          <w:numId w:val="8"/>
        </w:numPr>
        <w:spacing w:after="0" w:line="276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33C33">
        <w:rPr>
          <w:rFonts w:ascii="Times New Roman" w:eastAsia="Calibri" w:hAnsi="Times New Roman" w:cs="Times New Roman"/>
          <w:sz w:val="28"/>
          <w:szCs w:val="28"/>
        </w:rPr>
        <w:t>Предварительные испытания.</w:t>
      </w:r>
    </w:p>
    <w:p w:rsidR="00F33C33" w:rsidRPr="00F33C33" w:rsidRDefault="00F33C33" w:rsidP="00F33C33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33C33">
        <w:rPr>
          <w:rFonts w:ascii="Times New Roman" w:eastAsia="Calibri" w:hAnsi="Times New Roman" w:cs="Times New Roman"/>
          <w:sz w:val="28"/>
          <w:szCs w:val="28"/>
        </w:rPr>
        <w:t xml:space="preserve">Участники </w:t>
      </w:r>
      <w:proofErr w:type="gramStart"/>
      <w:r w:rsidRPr="00F33C33">
        <w:rPr>
          <w:rFonts w:ascii="Times New Roman" w:eastAsia="Calibri" w:hAnsi="Times New Roman" w:cs="Times New Roman"/>
          <w:sz w:val="28"/>
          <w:szCs w:val="28"/>
        </w:rPr>
        <w:t>испытаний:  Разработчики</w:t>
      </w:r>
      <w:proofErr w:type="gramEnd"/>
      <w:r w:rsidRPr="00F33C33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F33C33">
        <w:rPr>
          <w:rFonts w:ascii="Times New Roman" w:eastAsia="Calibri" w:hAnsi="Times New Roman" w:cs="Times New Roman"/>
          <w:sz w:val="28"/>
          <w:szCs w:val="28"/>
        </w:rPr>
        <w:t xml:space="preserve">Кицуль Д.Ю, Мельникова И.Ю, </w:t>
      </w:r>
      <w:proofErr w:type="spellStart"/>
      <w:r w:rsidRPr="00F33C33">
        <w:rPr>
          <w:rFonts w:ascii="Times New Roman" w:eastAsia="Calibri" w:hAnsi="Times New Roman" w:cs="Times New Roman"/>
          <w:sz w:val="28"/>
          <w:szCs w:val="28"/>
        </w:rPr>
        <w:t>Тоншин</w:t>
      </w:r>
      <w:proofErr w:type="spellEnd"/>
      <w:r w:rsidRPr="00F33C33">
        <w:rPr>
          <w:rFonts w:ascii="Times New Roman" w:eastAsia="Calibri" w:hAnsi="Times New Roman" w:cs="Times New Roman"/>
          <w:sz w:val="28"/>
          <w:szCs w:val="28"/>
        </w:rPr>
        <w:t xml:space="preserve"> Д.В.</w:t>
      </w:r>
      <w:r w:rsidRPr="00F33C33">
        <w:rPr>
          <w:rFonts w:ascii="Times New Roman" w:eastAsia="Calibri" w:hAnsi="Times New Roman" w:cs="Times New Roman"/>
          <w:sz w:val="28"/>
          <w:szCs w:val="28"/>
        </w:rPr>
        <w:t>)</w:t>
      </w:r>
    </w:p>
    <w:p w:rsidR="00F33C33" w:rsidRPr="00F33C33" w:rsidRDefault="00F33C33" w:rsidP="00F33C33">
      <w:pPr>
        <w:ind w:firstLine="709"/>
        <w:rPr>
          <w:rFonts w:ascii="Times New Roman" w:eastAsia="Calibri" w:hAnsi="Times New Roman" w:cs="Times New Roman"/>
          <w:sz w:val="28"/>
          <w:szCs w:val="28"/>
          <w:highlight w:val="white"/>
        </w:rPr>
      </w:pPr>
      <w:r w:rsidRPr="00F33C33">
        <w:rPr>
          <w:rFonts w:ascii="Times New Roman" w:eastAsia="Calibri" w:hAnsi="Times New Roman" w:cs="Times New Roman"/>
          <w:sz w:val="28"/>
          <w:szCs w:val="28"/>
        </w:rPr>
        <w:t>Срок проведения с 25.04.2019 по 10.05.2019</w:t>
      </w:r>
      <w:r w:rsidRPr="00F33C33">
        <w:rPr>
          <w:rFonts w:ascii="Times New Roman" w:eastAsia="Calibri" w:hAnsi="Times New Roman" w:cs="Times New Roman"/>
          <w:sz w:val="28"/>
          <w:szCs w:val="28"/>
        </w:rPr>
        <w:br/>
      </w:r>
      <w:r w:rsidRPr="00F33C33">
        <w:rPr>
          <w:rFonts w:ascii="Times New Roman" w:eastAsia="Calibri" w:hAnsi="Times New Roman" w:cs="Times New Roman"/>
          <w:sz w:val="28"/>
          <w:szCs w:val="28"/>
        </w:rPr>
        <w:tab/>
      </w:r>
      <w:r w:rsidRPr="00F33C33">
        <w:rPr>
          <w:rFonts w:ascii="Times New Roman" w:eastAsia="Calibri" w:hAnsi="Times New Roman" w:cs="Times New Roman"/>
          <w:sz w:val="28"/>
          <w:szCs w:val="28"/>
          <w:highlight w:val="white"/>
        </w:rPr>
        <w:t>Проведение предварительных испытаний. Устранение выявленных неполадок. Проверка устранения выявленных неполадок. Принятие решения о возможности передачи программного обеспечения в опытную эксплуатацию. Составление и подписание Акта приёмки АИС в опытную эксплуатацию.</w:t>
      </w:r>
    </w:p>
    <w:p w:rsidR="00F33C33" w:rsidRPr="00F33C33" w:rsidRDefault="00F33C33" w:rsidP="00F33C33">
      <w:pPr>
        <w:pStyle w:val="a3"/>
        <w:numPr>
          <w:ilvl w:val="0"/>
          <w:numId w:val="8"/>
        </w:numPr>
        <w:spacing w:after="0" w:line="276" w:lineRule="auto"/>
        <w:ind w:firstLine="709"/>
        <w:rPr>
          <w:rFonts w:ascii="Times New Roman" w:eastAsia="Calibri" w:hAnsi="Times New Roman" w:cs="Times New Roman"/>
          <w:sz w:val="28"/>
          <w:szCs w:val="28"/>
          <w:highlight w:val="white"/>
        </w:rPr>
      </w:pPr>
      <w:r w:rsidRPr="00F33C33">
        <w:rPr>
          <w:rFonts w:ascii="Times New Roman" w:eastAsia="Calibri" w:hAnsi="Times New Roman" w:cs="Times New Roman"/>
          <w:sz w:val="28"/>
          <w:szCs w:val="28"/>
          <w:highlight w:val="white"/>
        </w:rPr>
        <w:t>Опытная эксплуатация</w:t>
      </w:r>
    </w:p>
    <w:p w:rsidR="00F33C33" w:rsidRPr="00F33C33" w:rsidRDefault="00F33C33" w:rsidP="00F33C33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33C33">
        <w:rPr>
          <w:rFonts w:ascii="Times New Roman" w:eastAsia="Calibri" w:hAnsi="Times New Roman" w:cs="Times New Roman"/>
          <w:sz w:val="28"/>
          <w:szCs w:val="28"/>
        </w:rPr>
        <w:t xml:space="preserve">Участники </w:t>
      </w:r>
      <w:proofErr w:type="gramStart"/>
      <w:r w:rsidRPr="00F33C33">
        <w:rPr>
          <w:rFonts w:ascii="Times New Roman" w:eastAsia="Calibri" w:hAnsi="Times New Roman" w:cs="Times New Roman"/>
          <w:sz w:val="28"/>
          <w:szCs w:val="28"/>
        </w:rPr>
        <w:t>испытаний:  Разработчики</w:t>
      </w:r>
      <w:proofErr w:type="gramEnd"/>
      <w:r w:rsidRPr="00F33C33">
        <w:rPr>
          <w:rFonts w:ascii="Times New Roman" w:eastAsia="Calibri" w:hAnsi="Times New Roman" w:cs="Times New Roman"/>
          <w:sz w:val="28"/>
          <w:szCs w:val="28"/>
        </w:rPr>
        <w:t xml:space="preserve"> (Кицуль Д.Ю, Мельникова И.Ю, </w:t>
      </w:r>
      <w:proofErr w:type="spellStart"/>
      <w:r w:rsidRPr="00F33C33">
        <w:rPr>
          <w:rFonts w:ascii="Times New Roman" w:eastAsia="Calibri" w:hAnsi="Times New Roman" w:cs="Times New Roman"/>
          <w:sz w:val="28"/>
          <w:szCs w:val="28"/>
        </w:rPr>
        <w:t>Тоншин</w:t>
      </w:r>
      <w:proofErr w:type="spellEnd"/>
      <w:r w:rsidRPr="00F33C33">
        <w:rPr>
          <w:rFonts w:ascii="Times New Roman" w:eastAsia="Calibri" w:hAnsi="Times New Roman" w:cs="Times New Roman"/>
          <w:sz w:val="28"/>
          <w:szCs w:val="28"/>
        </w:rPr>
        <w:t xml:space="preserve"> Д.В.)</w:t>
      </w:r>
    </w:p>
    <w:p w:rsidR="00F33C33" w:rsidRPr="00F33C33" w:rsidRDefault="00F33C33" w:rsidP="00F33C33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33C33">
        <w:rPr>
          <w:rFonts w:ascii="Times New Roman" w:eastAsia="Calibri" w:hAnsi="Times New Roman" w:cs="Times New Roman"/>
          <w:sz w:val="28"/>
          <w:szCs w:val="28"/>
        </w:rPr>
        <w:t>Ср</w:t>
      </w:r>
      <w:r w:rsidRPr="00F33C33">
        <w:rPr>
          <w:rFonts w:ascii="Times New Roman" w:eastAsia="Calibri" w:hAnsi="Times New Roman" w:cs="Times New Roman"/>
          <w:sz w:val="28"/>
          <w:szCs w:val="28"/>
        </w:rPr>
        <w:t>ок проведения с 10.05.2019 по 25</w:t>
      </w:r>
      <w:r w:rsidRPr="00F33C33">
        <w:rPr>
          <w:rFonts w:ascii="Times New Roman" w:eastAsia="Calibri" w:hAnsi="Times New Roman" w:cs="Times New Roman"/>
          <w:sz w:val="28"/>
          <w:szCs w:val="28"/>
        </w:rPr>
        <w:t>.05.2019</w:t>
      </w:r>
    </w:p>
    <w:p w:rsidR="00F33C33" w:rsidRPr="00F33C33" w:rsidRDefault="00F33C33" w:rsidP="00F33C33">
      <w:pPr>
        <w:ind w:firstLine="709"/>
        <w:rPr>
          <w:rFonts w:ascii="Times New Roman" w:eastAsia="Calibri" w:hAnsi="Times New Roman" w:cs="Times New Roman"/>
          <w:sz w:val="28"/>
          <w:szCs w:val="28"/>
          <w:highlight w:val="white"/>
        </w:rPr>
      </w:pPr>
      <w:r w:rsidRPr="00F33C33">
        <w:rPr>
          <w:rFonts w:ascii="Times New Roman" w:eastAsia="Calibri" w:hAnsi="Times New Roman" w:cs="Times New Roman"/>
          <w:sz w:val="28"/>
          <w:szCs w:val="28"/>
          <w:highlight w:val="white"/>
        </w:rPr>
        <w:t>Проведение опытной эксплуатации. Устранение выявленных неполадок. Проверка устранения выявленных неполадок. Принятие решения о готовности программного обеспечения к приемочным испытаниям.</w:t>
      </w:r>
    </w:p>
    <w:p w:rsidR="00F33C33" w:rsidRPr="00F33C33" w:rsidRDefault="00F33C33" w:rsidP="00F33C33">
      <w:pPr>
        <w:pStyle w:val="a3"/>
        <w:numPr>
          <w:ilvl w:val="0"/>
          <w:numId w:val="8"/>
        </w:numPr>
        <w:spacing w:after="0" w:line="276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33C33">
        <w:rPr>
          <w:rFonts w:ascii="Times New Roman" w:eastAsia="Calibri" w:hAnsi="Times New Roman" w:cs="Times New Roman"/>
          <w:sz w:val="28"/>
          <w:szCs w:val="28"/>
          <w:highlight w:val="white"/>
        </w:rPr>
        <w:t>Приемочные испытания</w:t>
      </w:r>
    </w:p>
    <w:p w:rsidR="00F33C33" w:rsidRPr="00F33C33" w:rsidRDefault="00F33C33" w:rsidP="00F33C33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33C33">
        <w:rPr>
          <w:rFonts w:ascii="Times New Roman" w:eastAsia="Calibri" w:hAnsi="Times New Roman" w:cs="Times New Roman"/>
          <w:sz w:val="28"/>
          <w:szCs w:val="28"/>
        </w:rPr>
        <w:t xml:space="preserve">Участники </w:t>
      </w:r>
      <w:proofErr w:type="gramStart"/>
      <w:r w:rsidRPr="00F33C33">
        <w:rPr>
          <w:rFonts w:ascii="Times New Roman" w:eastAsia="Calibri" w:hAnsi="Times New Roman" w:cs="Times New Roman"/>
          <w:sz w:val="28"/>
          <w:szCs w:val="28"/>
        </w:rPr>
        <w:t>испытаний:  Разработчики</w:t>
      </w:r>
      <w:proofErr w:type="gramEnd"/>
      <w:r w:rsidRPr="00F33C33">
        <w:rPr>
          <w:rFonts w:ascii="Times New Roman" w:eastAsia="Calibri" w:hAnsi="Times New Roman" w:cs="Times New Roman"/>
          <w:sz w:val="28"/>
          <w:szCs w:val="28"/>
        </w:rPr>
        <w:t xml:space="preserve"> (Кицуль Д.Ю, Мельникова И.Ю, </w:t>
      </w:r>
      <w:proofErr w:type="spellStart"/>
      <w:r w:rsidRPr="00F33C33">
        <w:rPr>
          <w:rFonts w:ascii="Times New Roman" w:eastAsia="Calibri" w:hAnsi="Times New Roman" w:cs="Times New Roman"/>
          <w:sz w:val="28"/>
          <w:szCs w:val="28"/>
        </w:rPr>
        <w:t>Тоншин</w:t>
      </w:r>
      <w:proofErr w:type="spellEnd"/>
      <w:r w:rsidRPr="00F33C33">
        <w:rPr>
          <w:rFonts w:ascii="Times New Roman" w:eastAsia="Calibri" w:hAnsi="Times New Roman" w:cs="Times New Roman"/>
          <w:sz w:val="28"/>
          <w:szCs w:val="28"/>
        </w:rPr>
        <w:t xml:space="preserve"> Д.В.)</w:t>
      </w:r>
    </w:p>
    <w:p w:rsidR="00F33C33" w:rsidRPr="00F33C33" w:rsidRDefault="00F33C33" w:rsidP="00F33C33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33C33">
        <w:rPr>
          <w:rFonts w:ascii="Times New Roman" w:eastAsia="Calibri" w:hAnsi="Times New Roman" w:cs="Times New Roman"/>
          <w:sz w:val="28"/>
          <w:szCs w:val="28"/>
        </w:rPr>
        <w:t>Заказчик (Тарасов В.С.)</w:t>
      </w:r>
    </w:p>
    <w:p w:rsidR="00F33C33" w:rsidRPr="00F33C33" w:rsidRDefault="00F33C33" w:rsidP="00F33C33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33C33">
        <w:rPr>
          <w:rFonts w:ascii="Times New Roman" w:eastAsia="Calibri" w:hAnsi="Times New Roman" w:cs="Times New Roman"/>
          <w:sz w:val="28"/>
          <w:szCs w:val="28"/>
        </w:rPr>
        <w:t>С</w:t>
      </w:r>
      <w:r w:rsidRPr="00F33C33">
        <w:rPr>
          <w:rFonts w:ascii="Times New Roman" w:eastAsia="Calibri" w:hAnsi="Times New Roman" w:cs="Times New Roman"/>
          <w:sz w:val="28"/>
          <w:szCs w:val="28"/>
        </w:rPr>
        <w:t>рок проведения с 1.06.2019 по 15</w:t>
      </w:r>
      <w:r w:rsidRPr="00F33C33">
        <w:rPr>
          <w:rFonts w:ascii="Times New Roman" w:eastAsia="Calibri" w:hAnsi="Times New Roman" w:cs="Times New Roman"/>
          <w:sz w:val="28"/>
          <w:szCs w:val="28"/>
        </w:rPr>
        <w:t>.06.2019</w:t>
      </w:r>
    </w:p>
    <w:p w:rsidR="00F33C33" w:rsidRPr="00F33C33" w:rsidRDefault="00F33C33" w:rsidP="00F33C33">
      <w:pPr>
        <w:ind w:firstLine="709"/>
        <w:rPr>
          <w:rFonts w:ascii="Times New Roman" w:eastAsia="Arial" w:hAnsi="Times New Roman" w:cs="Times New Roman"/>
          <w:sz w:val="24"/>
          <w:szCs w:val="24"/>
          <w:highlight w:val="white"/>
        </w:rPr>
      </w:pPr>
      <w:r w:rsidRPr="00F33C33">
        <w:rPr>
          <w:rFonts w:ascii="Times New Roman" w:eastAsia="Calibri" w:hAnsi="Times New Roman" w:cs="Times New Roman"/>
          <w:sz w:val="28"/>
          <w:szCs w:val="28"/>
          <w:highlight w:val="white"/>
        </w:rPr>
        <w:t>Проведение приемочных испытаний. Устранение выявленных неполадок. Проверка устранения выявленных неполадок. Принятие решения о возможности передачи программного обеспечения в промышленную эксплуатацию. Составление и подписание Акта о завершении приемочных испытаний и передаче программного обеспечения в промышленную эксплуатацию. Оформление Акта завершения работ.</w:t>
      </w:r>
      <w:r w:rsidRPr="00F33C33">
        <w:rPr>
          <w:rFonts w:ascii="Times New Roman" w:hAnsi="Times New Roman" w:cs="Times New Roman"/>
          <w:sz w:val="24"/>
          <w:szCs w:val="24"/>
          <w:highlight w:val="white"/>
        </w:rPr>
        <w:tab/>
      </w:r>
    </w:p>
    <w:p w:rsidR="00F33C33" w:rsidRDefault="00F33C33" w:rsidP="00F33C33">
      <w:pPr>
        <w:spacing w:after="0"/>
        <w:rPr>
          <w:rFonts w:ascii="Calibri" w:eastAsia="Calibri" w:hAnsi="Calibri" w:cs="Calibri"/>
          <w:sz w:val="28"/>
          <w:szCs w:val="28"/>
        </w:rPr>
      </w:pPr>
    </w:p>
    <w:p w:rsidR="000350CB" w:rsidRPr="009711A4" w:rsidRDefault="000350CB" w:rsidP="00906BEB">
      <w:pPr>
        <w:rPr>
          <w:rFonts w:ascii="Georgia" w:hAnsi="Georgia"/>
        </w:rPr>
      </w:pPr>
    </w:p>
    <w:p w:rsidR="00906BEB" w:rsidRPr="0078269A" w:rsidRDefault="00906BEB" w:rsidP="00906BEB">
      <w:pPr>
        <w:shd w:val="clear" w:color="auto" w:fill="FFFFFF"/>
        <w:spacing w:before="120" w:after="30" w:line="240" w:lineRule="auto"/>
        <w:outlineLvl w:val="1"/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  <w:t>6. Порядок контроля и приёмки системы</w:t>
      </w:r>
    </w:p>
    <w:p w:rsidR="00D22FBD" w:rsidRDefault="00D22FBD" w:rsidP="00D22FBD">
      <w:pPr>
        <w:pStyle w:val="1"/>
      </w:pPr>
      <w:r>
        <w:t>Критерии приемки</w:t>
      </w:r>
    </w:p>
    <w:p w:rsidR="00D22FBD" w:rsidRPr="00824512" w:rsidRDefault="00D22FBD" w:rsidP="00D22FBD">
      <w:pPr>
        <w:pStyle w:val="a3"/>
        <w:numPr>
          <w:ilvl w:val="0"/>
          <w:numId w:val="1"/>
        </w:numPr>
        <w:rPr>
          <w:sz w:val="28"/>
          <w:szCs w:val="28"/>
        </w:rPr>
      </w:pPr>
      <w:r w:rsidRPr="00824512">
        <w:rPr>
          <w:sz w:val="28"/>
          <w:szCs w:val="28"/>
        </w:rPr>
        <w:t>Главный экран</w:t>
      </w:r>
      <w:r w:rsidR="00532AE6" w:rsidRPr="00532AE6">
        <w:rPr>
          <w:sz w:val="28"/>
          <w:szCs w:val="28"/>
        </w:rPr>
        <w:t xml:space="preserve"> </w:t>
      </w:r>
      <w:r w:rsidRPr="00824512">
        <w:rPr>
          <w:sz w:val="28"/>
          <w:szCs w:val="28"/>
        </w:rPr>
        <w:t>(первый при входе в приложение) содержит:</w:t>
      </w:r>
    </w:p>
    <w:p w:rsidR="00D22FBD" w:rsidRPr="00824512" w:rsidRDefault="00D22FBD" w:rsidP="00D22FBD">
      <w:pPr>
        <w:pStyle w:val="a3"/>
        <w:numPr>
          <w:ilvl w:val="1"/>
          <w:numId w:val="1"/>
        </w:numPr>
        <w:rPr>
          <w:sz w:val="28"/>
          <w:szCs w:val="28"/>
        </w:rPr>
      </w:pPr>
      <w:r w:rsidRPr="00824512">
        <w:rPr>
          <w:sz w:val="28"/>
          <w:szCs w:val="28"/>
        </w:rPr>
        <w:t>Поле ввода Логина</w:t>
      </w:r>
    </w:p>
    <w:p w:rsidR="00D22FBD" w:rsidRPr="00824512" w:rsidRDefault="00D22FBD" w:rsidP="00D22FBD">
      <w:pPr>
        <w:pStyle w:val="a3"/>
        <w:numPr>
          <w:ilvl w:val="1"/>
          <w:numId w:val="1"/>
        </w:numPr>
        <w:rPr>
          <w:sz w:val="28"/>
          <w:szCs w:val="28"/>
        </w:rPr>
      </w:pPr>
      <w:r w:rsidRPr="00824512">
        <w:rPr>
          <w:sz w:val="28"/>
          <w:szCs w:val="28"/>
        </w:rPr>
        <w:t>Поле ввода пароля</w:t>
      </w:r>
    </w:p>
    <w:p w:rsidR="00D22FBD" w:rsidRPr="00824512" w:rsidRDefault="00D22FBD" w:rsidP="00D22FBD">
      <w:pPr>
        <w:pStyle w:val="a3"/>
        <w:numPr>
          <w:ilvl w:val="1"/>
          <w:numId w:val="1"/>
        </w:numPr>
        <w:rPr>
          <w:sz w:val="28"/>
          <w:szCs w:val="28"/>
        </w:rPr>
      </w:pPr>
      <w:r w:rsidRPr="00824512">
        <w:rPr>
          <w:sz w:val="28"/>
          <w:szCs w:val="28"/>
        </w:rPr>
        <w:t>Кнопку «Войти» – для входа в систему.</w:t>
      </w:r>
    </w:p>
    <w:p w:rsidR="00D22FBD" w:rsidRPr="00824512" w:rsidRDefault="00D22FBD" w:rsidP="00D22FBD">
      <w:pPr>
        <w:pStyle w:val="a3"/>
        <w:numPr>
          <w:ilvl w:val="0"/>
          <w:numId w:val="1"/>
        </w:numPr>
        <w:rPr>
          <w:sz w:val="28"/>
          <w:szCs w:val="28"/>
        </w:rPr>
      </w:pPr>
      <w:r w:rsidRPr="00824512">
        <w:rPr>
          <w:sz w:val="28"/>
          <w:szCs w:val="28"/>
        </w:rPr>
        <w:t>При нажатии кнопки «Войти» пользователь с</w:t>
      </w:r>
      <w:r w:rsidR="009711A4" w:rsidRPr="00824512">
        <w:rPr>
          <w:sz w:val="28"/>
          <w:szCs w:val="28"/>
        </w:rPr>
        <w:t xml:space="preserve"> </w:t>
      </w:r>
      <w:r w:rsidRPr="00824512">
        <w:rPr>
          <w:sz w:val="28"/>
          <w:szCs w:val="28"/>
        </w:rPr>
        <w:t>правами администратора переходит на экран, на котором представлены логины и пароли всех людей, работающих с приложением. Он может добавлять, изменять, удалять логины и пароли работников.</w:t>
      </w:r>
    </w:p>
    <w:p w:rsidR="00D22FBD" w:rsidRPr="00824512" w:rsidRDefault="00D22FBD" w:rsidP="00D22FBD">
      <w:pPr>
        <w:pStyle w:val="a3"/>
        <w:ind w:left="360"/>
        <w:rPr>
          <w:sz w:val="28"/>
          <w:szCs w:val="28"/>
        </w:rPr>
      </w:pPr>
      <w:r w:rsidRPr="00824512">
        <w:rPr>
          <w:sz w:val="28"/>
          <w:szCs w:val="28"/>
        </w:rPr>
        <w:t xml:space="preserve"> Экран «Администрирование» содержит:</w:t>
      </w:r>
    </w:p>
    <w:p w:rsidR="00D22FBD" w:rsidRPr="00824512" w:rsidRDefault="00D22FBD" w:rsidP="00D22FBD">
      <w:pPr>
        <w:pStyle w:val="a3"/>
        <w:numPr>
          <w:ilvl w:val="1"/>
          <w:numId w:val="1"/>
        </w:numPr>
        <w:rPr>
          <w:sz w:val="28"/>
          <w:szCs w:val="28"/>
        </w:rPr>
      </w:pPr>
      <w:r w:rsidRPr="00824512">
        <w:rPr>
          <w:sz w:val="28"/>
          <w:szCs w:val="28"/>
        </w:rPr>
        <w:t xml:space="preserve">Текстовое поле для поиска сотрудника по списку. </w:t>
      </w:r>
    </w:p>
    <w:p w:rsidR="00D22FBD" w:rsidRPr="00824512" w:rsidRDefault="00D22FBD" w:rsidP="00D22FBD">
      <w:pPr>
        <w:pStyle w:val="a3"/>
        <w:numPr>
          <w:ilvl w:val="1"/>
          <w:numId w:val="1"/>
        </w:numPr>
        <w:rPr>
          <w:sz w:val="28"/>
          <w:szCs w:val="28"/>
        </w:rPr>
      </w:pPr>
      <w:r w:rsidRPr="00824512">
        <w:rPr>
          <w:sz w:val="28"/>
          <w:szCs w:val="28"/>
        </w:rPr>
        <w:t>Список пользователей</w:t>
      </w:r>
      <w:r w:rsidR="00532AE6" w:rsidRPr="00532AE6">
        <w:rPr>
          <w:sz w:val="28"/>
          <w:szCs w:val="28"/>
        </w:rPr>
        <w:t xml:space="preserve"> </w:t>
      </w:r>
      <w:r w:rsidRPr="00824512">
        <w:rPr>
          <w:sz w:val="28"/>
          <w:szCs w:val="28"/>
        </w:rPr>
        <w:t>(</w:t>
      </w:r>
      <w:r w:rsidRPr="00824512">
        <w:rPr>
          <w:sz w:val="28"/>
          <w:szCs w:val="28"/>
          <w:lang w:val="en-US"/>
        </w:rPr>
        <w:t>ID</w:t>
      </w:r>
      <w:r w:rsidRPr="00824512">
        <w:rPr>
          <w:sz w:val="28"/>
          <w:szCs w:val="28"/>
        </w:rPr>
        <w:t>, логин и пароль</w:t>
      </w:r>
      <w:proofErr w:type="gramStart"/>
      <w:r w:rsidRPr="00824512">
        <w:rPr>
          <w:sz w:val="28"/>
          <w:szCs w:val="28"/>
        </w:rPr>
        <w:t>) ,из</w:t>
      </w:r>
      <w:proofErr w:type="gramEnd"/>
      <w:r w:rsidRPr="00824512">
        <w:rPr>
          <w:sz w:val="28"/>
          <w:szCs w:val="28"/>
        </w:rPr>
        <w:t xml:space="preserve"> которого администратор может выбрать объект для изменения данных о нем.</w:t>
      </w:r>
    </w:p>
    <w:p w:rsidR="00D22FBD" w:rsidRPr="00824512" w:rsidRDefault="00D22FBD" w:rsidP="00D22FBD">
      <w:pPr>
        <w:pStyle w:val="a3"/>
        <w:numPr>
          <w:ilvl w:val="1"/>
          <w:numId w:val="1"/>
        </w:numPr>
        <w:rPr>
          <w:sz w:val="28"/>
          <w:szCs w:val="28"/>
        </w:rPr>
      </w:pPr>
      <w:r w:rsidRPr="00824512">
        <w:rPr>
          <w:sz w:val="28"/>
          <w:szCs w:val="28"/>
        </w:rPr>
        <w:t>Текстовое поле для ввода логина и пароля нового пользователя. Это поле является обязательным.</w:t>
      </w:r>
    </w:p>
    <w:p w:rsidR="00D22FBD" w:rsidRPr="00824512" w:rsidRDefault="00532AE6" w:rsidP="00D22FB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Кнопку для</w:t>
      </w:r>
      <w:r w:rsidR="00D22FBD" w:rsidRPr="00824512">
        <w:rPr>
          <w:sz w:val="28"/>
          <w:szCs w:val="28"/>
        </w:rPr>
        <w:t xml:space="preserve"> подтверждения регистрации введенных данных.</w:t>
      </w:r>
    </w:p>
    <w:p w:rsidR="00D22FBD" w:rsidRPr="00824512" w:rsidRDefault="00D22FBD" w:rsidP="00D22FBD">
      <w:pPr>
        <w:pStyle w:val="a3"/>
        <w:numPr>
          <w:ilvl w:val="2"/>
          <w:numId w:val="1"/>
        </w:numPr>
        <w:rPr>
          <w:sz w:val="28"/>
          <w:szCs w:val="28"/>
        </w:rPr>
      </w:pPr>
      <w:r w:rsidRPr="00824512">
        <w:rPr>
          <w:sz w:val="28"/>
          <w:szCs w:val="28"/>
        </w:rPr>
        <w:t>После нажатия на кнопку система верифицирует введенные пользователем данные. Если эти данные корректны, система регистрирует нового пользователя и перенаправляет его на главный экран. Если данные не корректны – выдать сообщение об ошибке.</w:t>
      </w:r>
    </w:p>
    <w:p w:rsidR="00546385" w:rsidRPr="00824512" w:rsidRDefault="00546385" w:rsidP="00D22FBD">
      <w:pPr>
        <w:pStyle w:val="a3"/>
        <w:numPr>
          <w:ilvl w:val="1"/>
          <w:numId w:val="1"/>
        </w:numPr>
        <w:rPr>
          <w:sz w:val="28"/>
          <w:szCs w:val="28"/>
        </w:rPr>
      </w:pPr>
      <w:r w:rsidRPr="00824512">
        <w:rPr>
          <w:sz w:val="28"/>
          <w:szCs w:val="28"/>
        </w:rPr>
        <w:t>В случае верного ввода логина и пароля пользователь-работник склада видит окно приложения «Склад» В зависимости от ситуации он может выбрать соответствующие пункты представленного меню.</w:t>
      </w:r>
    </w:p>
    <w:p w:rsidR="00D22FBD" w:rsidRPr="00824512" w:rsidRDefault="00D22FBD" w:rsidP="00546385">
      <w:pPr>
        <w:pStyle w:val="a3"/>
        <w:ind w:left="792"/>
        <w:rPr>
          <w:sz w:val="28"/>
          <w:szCs w:val="28"/>
        </w:rPr>
      </w:pPr>
      <w:r w:rsidRPr="00824512">
        <w:rPr>
          <w:sz w:val="28"/>
          <w:szCs w:val="28"/>
        </w:rPr>
        <w:t>Список всех созданных категорий.</w:t>
      </w:r>
    </w:p>
    <w:p w:rsidR="00546385" w:rsidRPr="00824512" w:rsidRDefault="00546385" w:rsidP="00546385">
      <w:pPr>
        <w:pStyle w:val="a3"/>
        <w:numPr>
          <w:ilvl w:val="2"/>
          <w:numId w:val="1"/>
        </w:numPr>
        <w:rPr>
          <w:sz w:val="28"/>
          <w:szCs w:val="28"/>
        </w:rPr>
      </w:pPr>
      <w:r w:rsidRPr="00824512">
        <w:rPr>
          <w:sz w:val="28"/>
          <w:szCs w:val="28"/>
        </w:rPr>
        <w:t>При нажатии на кнопку «Приход» работник склада видит 2 таблицы. В левую таблицу он заносит данные о поступивших товарах (вводит название, количество и цену за одну шт.). Для удобства использования единицы измерения товаров выбраны в штуках (</w:t>
      </w:r>
      <w:proofErr w:type="spellStart"/>
      <w:r w:rsidRPr="00824512">
        <w:rPr>
          <w:sz w:val="28"/>
          <w:szCs w:val="28"/>
        </w:rPr>
        <w:t>шт</w:t>
      </w:r>
      <w:proofErr w:type="spellEnd"/>
      <w:r w:rsidRPr="00824512">
        <w:rPr>
          <w:sz w:val="28"/>
          <w:szCs w:val="28"/>
        </w:rPr>
        <w:t>). Данный выбор обусловлен тем, что система разработана для функционирования на оптовом складе.</w:t>
      </w:r>
    </w:p>
    <w:p w:rsidR="00D22FBD" w:rsidRPr="00824512" w:rsidRDefault="00546385" w:rsidP="00546385">
      <w:pPr>
        <w:pStyle w:val="a3"/>
        <w:numPr>
          <w:ilvl w:val="2"/>
          <w:numId w:val="1"/>
        </w:numPr>
        <w:rPr>
          <w:sz w:val="28"/>
          <w:szCs w:val="28"/>
        </w:rPr>
      </w:pPr>
      <w:r w:rsidRPr="00824512">
        <w:rPr>
          <w:sz w:val="28"/>
          <w:szCs w:val="28"/>
        </w:rPr>
        <w:t>При нажатии работником склада на кнопку реализация пользователь системы видит окно с двумя таблицами, где левая таблица – имеющийся товар на кладе, а правая – составляемая накладная расхода.</w:t>
      </w:r>
    </w:p>
    <w:p w:rsidR="00D22FBD" w:rsidRPr="00824512" w:rsidRDefault="00546385" w:rsidP="00546385">
      <w:pPr>
        <w:pStyle w:val="a3"/>
        <w:numPr>
          <w:ilvl w:val="2"/>
          <w:numId w:val="1"/>
        </w:numPr>
        <w:rPr>
          <w:sz w:val="28"/>
          <w:szCs w:val="28"/>
        </w:rPr>
      </w:pPr>
      <w:r w:rsidRPr="00824512">
        <w:rPr>
          <w:sz w:val="28"/>
          <w:szCs w:val="28"/>
        </w:rPr>
        <w:lastRenderedPageBreak/>
        <w:t>При нажатии работником склада на кнопку «Остатки» пользователь видит остатки товаров на складе на текущий момент времени.</w:t>
      </w:r>
    </w:p>
    <w:p w:rsidR="00D22FBD" w:rsidRPr="00824512" w:rsidRDefault="00546385" w:rsidP="00546385">
      <w:pPr>
        <w:pStyle w:val="a3"/>
        <w:numPr>
          <w:ilvl w:val="0"/>
          <w:numId w:val="1"/>
        </w:numPr>
        <w:rPr>
          <w:sz w:val="28"/>
          <w:szCs w:val="28"/>
        </w:rPr>
      </w:pPr>
      <w:r w:rsidRPr="00824512">
        <w:rPr>
          <w:sz w:val="28"/>
          <w:szCs w:val="28"/>
        </w:rPr>
        <w:t>При верном вводе логина и пароля пользователь «Менеджер по работе с контрагентами» видит окно «Контрагенты». Пользователь может добавлять, изменять, удалять и искать данные в актуальном списке контрагентов.</w:t>
      </w:r>
      <w:r w:rsidR="00D22FBD" w:rsidRPr="00824512">
        <w:rPr>
          <w:sz w:val="28"/>
          <w:szCs w:val="28"/>
        </w:rPr>
        <w:t xml:space="preserve"> </w:t>
      </w:r>
    </w:p>
    <w:p w:rsidR="00D22FBD" w:rsidRDefault="00546385" w:rsidP="00D22FBD">
      <w:pPr>
        <w:pStyle w:val="a3"/>
        <w:numPr>
          <w:ilvl w:val="0"/>
          <w:numId w:val="1"/>
        </w:numPr>
        <w:rPr>
          <w:sz w:val="28"/>
          <w:szCs w:val="28"/>
        </w:rPr>
      </w:pPr>
      <w:r w:rsidRPr="00824512">
        <w:rPr>
          <w:sz w:val="28"/>
          <w:szCs w:val="28"/>
        </w:rPr>
        <w:t>Каждое окно содержит кнопки «Свернуть», «Свернуть в окно</w:t>
      </w:r>
      <w:proofErr w:type="gramStart"/>
      <w:r w:rsidRPr="00824512">
        <w:rPr>
          <w:sz w:val="28"/>
          <w:szCs w:val="28"/>
        </w:rPr>
        <w:t>» ,</w:t>
      </w:r>
      <w:proofErr w:type="gramEnd"/>
      <w:r w:rsidRPr="00824512">
        <w:rPr>
          <w:sz w:val="28"/>
          <w:szCs w:val="28"/>
        </w:rPr>
        <w:t xml:space="preserve"> </w:t>
      </w:r>
      <w:r w:rsidR="009711A4" w:rsidRPr="00824512">
        <w:rPr>
          <w:sz w:val="28"/>
          <w:szCs w:val="28"/>
        </w:rPr>
        <w:t xml:space="preserve"> </w:t>
      </w:r>
      <w:r w:rsidRPr="00824512">
        <w:rPr>
          <w:sz w:val="28"/>
          <w:szCs w:val="28"/>
        </w:rPr>
        <w:t>«Закрыть»</w:t>
      </w:r>
      <w:r w:rsidR="00D22FBD" w:rsidRPr="00824512">
        <w:rPr>
          <w:sz w:val="28"/>
          <w:szCs w:val="28"/>
        </w:rPr>
        <w:t>.</w:t>
      </w:r>
    </w:p>
    <w:p w:rsidR="00532AE6" w:rsidRPr="00532AE6" w:rsidRDefault="00532AE6" w:rsidP="00532AE6">
      <w:pPr>
        <w:pStyle w:val="a3"/>
        <w:ind w:left="360"/>
        <w:rPr>
          <w:sz w:val="28"/>
          <w:szCs w:val="28"/>
        </w:rPr>
      </w:pPr>
    </w:p>
    <w:p w:rsidR="00532AE6" w:rsidRPr="00532AE6" w:rsidRDefault="00532AE6" w:rsidP="00532AE6">
      <w:pPr>
        <w:pStyle w:val="a3"/>
        <w:shd w:val="clear" w:color="auto" w:fill="FFFFFF"/>
        <w:spacing w:before="120" w:after="30" w:line="240" w:lineRule="auto"/>
        <w:ind w:left="360"/>
        <w:outlineLvl w:val="1"/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</w:pPr>
      <w:r w:rsidRPr="00532AE6"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  <w:t xml:space="preserve">7. </w:t>
      </w:r>
      <w:r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  <w:t>Требования к документированию</w:t>
      </w:r>
    </w:p>
    <w:p w:rsidR="00824512" w:rsidRPr="00824512" w:rsidRDefault="00824512" w:rsidP="00824512">
      <w:pPr>
        <w:ind w:firstLine="709"/>
        <w:rPr>
          <w:rFonts w:cs="Arial"/>
          <w:color w:val="000000"/>
          <w:sz w:val="28"/>
          <w:szCs w:val="28"/>
          <w:shd w:val="clear" w:color="auto" w:fill="FFFFFF"/>
        </w:rPr>
      </w:pPr>
      <w:r w:rsidRPr="00824512">
        <w:rPr>
          <w:rFonts w:cs="Arial"/>
        </w:rPr>
        <w:t xml:space="preserve"> </w:t>
      </w:r>
      <w:r w:rsidRPr="00824512">
        <w:rPr>
          <w:rFonts w:cs="Arial"/>
          <w:sz w:val="28"/>
          <w:szCs w:val="28"/>
        </w:rPr>
        <w:t>Вся</w:t>
      </w:r>
      <w:r w:rsidRPr="00824512">
        <w:rPr>
          <w:rFonts w:cs="Arial"/>
          <w:color w:val="000000"/>
          <w:sz w:val="28"/>
          <w:szCs w:val="28"/>
          <w:shd w:val="clear" w:color="auto" w:fill="FFFFFF"/>
        </w:rPr>
        <w:t xml:space="preserve"> работа по разработке системы составления расписания должна быть документирована в соответствии со стандартами. Перечень стандартов и базовых нормативных документов для выполнения проекта приведен ниже:</w:t>
      </w:r>
    </w:p>
    <w:p w:rsidR="00824512" w:rsidRPr="00824512" w:rsidRDefault="00824512" w:rsidP="008245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25" w:lineRule="atLeast"/>
        <w:ind w:left="300" w:firstLine="709"/>
        <w:jc w:val="both"/>
        <w:rPr>
          <w:rFonts w:eastAsia="Times New Roman" w:cs="Arial"/>
          <w:sz w:val="28"/>
          <w:szCs w:val="28"/>
        </w:rPr>
      </w:pPr>
      <w:r w:rsidRPr="00824512">
        <w:rPr>
          <w:rFonts w:eastAsia="Times New Roman" w:cs="Arial"/>
          <w:sz w:val="28"/>
          <w:szCs w:val="28"/>
        </w:rPr>
        <w:t>ГОСТ Р ИСО/МЭК 12207-99 Процессы жизненного цикла ПС.</w:t>
      </w:r>
    </w:p>
    <w:p w:rsidR="00824512" w:rsidRPr="00824512" w:rsidRDefault="00824512" w:rsidP="008245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25" w:lineRule="atLeast"/>
        <w:ind w:left="300" w:firstLine="709"/>
        <w:jc w:val="both"/>
        <w:rPr>
          <w:rFonts w:eastAsia="Times New Roman" w:cs="Arial"/>
          <w:sz w:val="28"/>
          <w:szCs w:val="28"/>
        </w:rPr>
      </w:pPr>
      <w:r w:rsidRPr="00824512">
        <w:rPr>
          <w:rFonts w:eastAsia="Times New Roman" w:cs="Arial"/>
          <w:sz w:val="28"/>
          <w:szCs w:val="28"/>
        </w:rPr>
        <w:t>ISO 15271:1998. (ГОСТ Р-2002). ИТ. Руководство по применению</w:t>
      </w:r>
    </w:p>
    <w:p w:rsidR="00824512" w:rsidRPr="00824512" w:rsidRDefault="00824512" w:rsidP="008245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25" w:lineRule="atLeast"/>
        <w:ind w:left="300" w:firstLine="709"/>
        <w:jc w:val="both"/>
        <w:rPr>
          <w:rFonts w:eastAsia="Times New Roman" w:cs="Arial"/>
          <w:sz w:val="28"/>
          <w:szCs w:val="28"/>
        </w:rPr>
      </w:pPr>
      <w:r w:rsidRPr="00824512">
        <w:rPr>
          <w:rFonts w:cs="Arial"/>
          <w:sz w:val="28"/>
          <w:szCs w:val="28"/>
          <w:shd w:val="clear" w:color="auto" w:fill="FFFFFF"/>
        </w:rPr>
        <w:t>ГОСТ 19.402-78 Единая система программной документации. Описание программы.</w:t>
      </w:r>
    </w:p>
    <w:p w:rsidR="00824512" w:rsidRPr="00F33C33" w:rsidRDefault="00824512" w:rsidP="008245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25" w:lineRule="atLeast"/>
        <w:ind w:left="300" w:firstLine="709"/>
        <w:jc w:val="both"/>
        <w:rPr>
          <w:rFonts w:eastAsia="Times New Roman" w:cs="Arial"/>
          <w:sz w:val="28"/>
          <w:szCs w:val="28"/>
        </w:rPr>
      </w:pPr>
      <w:r w:rsidRPr="00824512">
        <w:rPr>
          <w:rFonts w:cs="Arial"/>
          <w:sz w:val="28"/>
          <w:szCs w:val="28"/>
          <w:shd w:val="clear" w:color="auto" w:fill="FFFFFF"/>
        </w:rPr>
        <w:t>ГОСТ 19-201-78 Единая система программной документации. Техническое здание. Требование к содержанию и оформлению.</w:t>
      </w:r>
    </w:p>
    <w:p w:rsidR="00F33C33" w:rsidRDefault="00F33C33" w:rsidP="00F33C33">
      <w:pPr>
        <w:pStyle w:val="a3"/>
        <w:numPr>
          <w:ilvl w:val="0"/>
          <w:numId w:val="3"/>
        </w:numPr>
        <w:shd w:val="clear" w:color="auto" w:fill="FFFFFF"/>
        <w:spacing w:before="120" w:after="30" w:line="240" w:lineRule="auto"/>
        <w:outlineLvl w:val="1"/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</w:pPr>
      <w:r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  <w:t>Источники разработки</w:t>
      </w:r>
    </w:p>
    <w:p w:rsidR="00F33C33" w:rsidRPr="00F33C33" w:rsidRDefault="00F33C33" w:rsidP="00F33C33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5" w:history="1">
        <w:r w:rsidRPr="00F33C33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ГОСТ</w:t>
        </w:r>
      </w:hyperlink>
      <w:r w:rsidRPr="00F33C33">
        <w:rPr>
          <w:rFonts w:ascii="Times New Roman" w:eastAsia="Times New Roman" w:hAnsi="Times New Roman" w:cs="Times New Roman"/>
          <w:sz w:val="28"/>
          <w:szCs w:val="28"/>
          <w:lang w:eastAsia="ru-RU"/>
        </w:rPr>
        <w:t> 34.003-90 ИНФОРМАЦИОННАЯ ТЕХНОЛОГИЯ. Автоматизированные системы. Термины и </w:t>
      </w:r>
      <w:hyperlink r:id="rId6" w:history="1">
        <w:r w:rsidRPr="00F33C33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определения</w:t>
        </w:r>
      </w:hyperlink>
      <w:r w:rsidRPr="00F33C3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33C33" w:rsidRPr="00F33C33" w:rsidRDefault="00F33C33" w:rsidP="00F33C33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3C3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24.104-85 ЕСС </w:t>
      </w:r>
      <w:hyperlink r:id="rId7" w:history="1">
        <w:r w:rsidRPr="00F33C33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АСУ</w:t>
        </w:r>
      </w:hyperlink>
      <w:r w:rsidRPr="00F33C33">
        <w:rPr>
          <w:rFonts w:ascii="Times New Roman" w:eastAsia="Times New Roman" w:hAnsi="Times New Roman" w:cs="Times New Roman"/>
          <w:sz w:val="28"/>
          <w:szCs w:val="28"/>
          <w:lang w:eastAsia="ru-RU"/>
        </w:rPr>
        <w:t>. Автоматизированные системы управления. Общие </w:t>
      </w:r>
      <w:hyperlink r:id="rId8" w:history="1">
        <w:r w:rsidRPr="00F33C33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требования</w:t>
        </w:r>
      </w:hyperlink>
      <w:r w:rsidRPr="00F33C3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33C33" w:rsidRPr="00F33C33" w:rsidRDefault="00F33C33" w:rsidP="00F33C33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3C3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34.201-89 ИНФОРМАЦИОННАЯ ТЕХНОЛОГИЯ. Виды, комплектность и обозначение документов при создании автоматизированных систем.</w:t>
      </w:r>
    </w:p>
    <w:p w:rsidR="00F33C33" w:rsidRPr="00F33C33" w:rsidRDefault="00F33C33" w:rsidP="00F33C33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GoBack"/>
      <w:bookmarkEnd w:id="1"/>
      <w:r w:rsidRPr="00F33C3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34.601-90 ЕСС АСУ. Автоматизированные системы. Стадии создания.</w:t>
      </w:r>
    </w:p>
    <w:p w:rsidR="00F33C33" w:rsidRPr="00824512" w:rsidRDefault="00F33C33" w:rsidP="00F33C33">
      <w:pPr>
        <w:shd w:val="clear" w:color="auto" w:fill="FFFFFF"/>
        <w:spacing w:before="100" w:beforeAutospacing="1" w:after="100" w:afterAutospacing="1" w:line="225" w:lineRule="atLeast"/>
        <w:jc w:val="both"/>
        <w:rPr>
          <w:rFonts w:eastAsia="Times New Roman" w:cs="Arial"/>
          <w:sz w:val="28"/>
          <w:szCs w:val="28"/>
        </w:rPr>
      </w:pPr>
    </w:p>
    <w:p w:rsidR="00FB6D9F" w:rsidRPr="00906BEB" w:rsidRDefault="00FB6D9F" w:rsidP="00D22FBD">
      <w:pPr>
        <w:shd w:val="clear" w:color="auto" w:fill="FFFFFF"/>
        <w:spacing w:after="288" w:line="240" w:lineRule="atLeast"/>
      </w:pPr>
    </w:p>
    <w:sectPr w:rsidR="00FB6D9F" w:rsidRPr="00906B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D50AF"/>
    <w:multiLevelType w:val="hybridMultilevel"/>
    <w:tmpl w:val="03D66DDA"/>
    <w:lvl w:ilvl="0" w:tplc="BC127B7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B555FCF"/>
    <w:multiLevelType w:val="multilevel"/>
    <w:tmpl w:val="8DD2133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6B324B0"/>
    <w:multiLevelType w:val="multilevel"/>
    <w:tmpl w:val="48FC6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0A2F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49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D2C5B25"/>
    <w:multiLevelType w:val="hybridMultilevel"/>
    <w:tmpl w:val="E64C8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024AE"/>
    <w:multiLevelType w:val="hybridMultilevel"/>
    <w:tmpl w:val="E64C8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456A9B"/>
    <w:multiLevelType w:val="multilevel"/>
    <w:tmpl w:val="6AB8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4157EC"/>
    <w:multiLevelType w:val="multilevel"/>
    <w:tmpl w:val="6264003A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AB4310F"/>
    <w:multiLevelType w:val="hybridMultilevel"/>
    <w:tmpl w:val="FBD6E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0B4DD5"/>
    <w:multiLevelType w:val="hybridMultilevel"/>
    <w:tmpl w:val="E3D2AB56"/>
    <w:lvl w:ilvl="0" w:tplc="BC127B7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5"/>
  </w:num>
  <w:num w:numId="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F05"/>
    <w:rsid w:val="000350CB"/>
    <w:rsid w:val="002B62ED"/>
    <w:rsid w:val="00330FE2"/>
    <w:rsid w:val="00532AE6"/>
    <w:rsid w:val="00546385"/>
    <w:rsid w:val="005F2737"/>
    <w:rsid w:val="00824512"/>
    <w:rsid w:val="00906BEB"/>
    <w:rsid w:val="009711A4"/>
    <w:rsid w:val="00B11F05"/>
    <w:rsid w:val="00C7624D"/>
    <w:rsid w:val="00D22FBD"/>
    <w:rsid w:val="00E935B1"/>
    <w:rsid w:val="00F33C33"/>
    <w:rsid w:val="00F523F2"/>
    <w:rsid w:val="00FB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D070F"/>
  <w15:docId w15:val="{6757FDB1-509A-4C06-B9F6-562EEC33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624D"/>
  </w:style>
  <w:style w:type="paragraph" w:styleId="1">
    <w:name w:val="heading 1"/>
    <w:basedOn w:val="a"/>
    <w:next w:val="a"/>
    <w:link w:val="10"/>
    <w:uiPriority w:val="9"/>
    <w:qFormat/>
    <w:rsid w:val="00D22FBD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2F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D22FBD"/>
    <w:pPr>
      <w:spacing w:after="160" w:line="256" w:lineRule="auto"/>
      <w:ind w:left="720"/>
      <w:contextualSpacing/>
    </w:pPr>
  </w:style>
  <w:style w:type="paragraph" w:customStyle="1" w:styleId="a5">
    <w:name w:val="Мой"/>
    <w:basedOn w:val="a"/>
    <w:qFormat/>
    <w:rsid w:val="00824512"/>
    <w:pPr>
      <w:shd w:val="clear" w:color="auto" w:fill="FFFFFF"/>
      <w:spacing w:before="120" w:after="120" w:line="240" w:lineRule="atLeast"/>
      <w:outlineLvl w:val="2"/>
    </w:pPr>
    <w:rPr>
      <w:rFonts w:ascii="Times New Roman" w:eastAsia="Times New Roman" w:hAnsi="Times New Roman" w:cs="Times New Roman"/>
      <w:color w:val="3B3B3B"/>
      <w:sz w:val="28"/>
      <w:szCs w:val="28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330FE2"/>
  </w:style>
  <w:style w:type="character" w:styleId="a6">
    <w:name w:val="Hyperlink"/>
    <w:basedOn w:val="a0"/>
    <w:uiPriority w:val="99"/>
    <w:semiHidden/>
    <w:unhideWhenUsed/>
    <w:rsid w:val="00F33C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mation-system.ru/spravochnik-inzhenera/item/7-5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utomation-system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tomation-system.ru/main/item/70-opredelenie-parametrov-perexodnyx-xarakteristik.html" TargetMode="External"/><Relationship Id="rId5" Type="http://schemas.openxmlformats.org/officeDocument/2006/relationships/hyperlink" Target="https://automation-system.ru/spravochnik-inzhenera/item/7-7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1493</Words>
  <Characters>8513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NP350VC</dc:creator>
  <cp:lastModifiedBy>Даниил Кицуль</cp:lastModifiedBy>
  <cp:revision>4</cp:revision>
  <dcterms:created xsi:type="dcterms:W3CDTF">2019-03-27T14:28:00Z</dcterms:created>
  <dcterms:modified xsi:type="dcterms:W3CDTF">2019-03-27T14:59:00Z</dcterms:modified>
</cp:coreProperties>
</file>