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070" w:rsidRDefault="00BF2070">
      <w:pPr>
        <w:spacing w:before="2000"/>
      </w:pPr>
    </w:p>
    <w:p w:rsidR="00BF2070" w:rsidRDefault="00EC72D4">
      <w:pPr>
        <w:jc w:val="center"/>
      </w:pPr>
      <w:r>
        <w:rPr>
          <w:b/>
          <w:bCs/>
          <w:color w:val="1F3864"/>
          <w:sz w:val="40"/>
          <w:szCs w:val="40"/>
          <w:cs/>
        </w:rPr>
        <w:t>คู่มือการใช้งานระบบ</w:t>
      </w:r>
    </w:p>
    <w:p w:rsidR="00BF2070" w:rsidRDefault="00EC72D4">
      <w:pPr>
        <w:spacing w:before="200" w:after="200"/>
        <w:jc w:val="center"/>
      </w:pPr>
      <w:r>
        <w:rPr>
          <w:b/>
          <w:bCs/>
          <w:color w:val="1F3864"/>
          <w:sz w:val="60"/>
          <w:szCs w:val="60"/>
        </w:rPr>
        <w:t>Stock HL</w:t>
      </w:r>
    </w:p>
    <w:p w:rsidR="00BF2070" w:rsidRDefault="00EC72D4">
      <w:pPr>
        <w:spacing w:before="100" w:after="200"/>
        <w:jc w:val="center"/>
      </w:pPr>
      <w:r>
        <w:rPr>
          <w:color w:val="2E5FA3"/>
          <w:sz w:val="30"/>
          <w:szCs w:val="30"/>
          <w:cs/>
        </w:rPr>
        <w:t>ระบบบริหารจัดการคลังสินค้า</w:t>
      </w:r>
    </w:p>
    <w:p w:rsidR="00BF2070" w:rsidRDefault="00EC72D4">
      <w:pPr>
        <w:spacing w:before="100" w:after="1600"/>
        <w:jc w:val="center"/>
      </w:pPr>
      <w:r>
        <w:rPr>
          <w:color w:val="666666"/>
          <w:cs/>
        </w:rPr>
        <w:t>ฉบับเต็มระบบ — ครอบคลุมทุกโมดูลการทำงาน</w:t>
      </w:r>
    </w:p>
    <w:p w:rsidR="00BF2070" w:rsidRDefault="00EC72D4">
      <w:pPr>
        <w:spacing w:before="3200"/>
        <w:jc w:val="center"/>
      </w:pPr>
      <w:r>
        <w:rPr>
          <w:color w:val="666666"/>
          <w:cs/>
        </w:rPr>
        <w:t xml:space="preserve">จัดทำเมื่อ </w:t>
      </w:r>
      <w:r>
        <w:rPr>
          <w:color w:val="666666"/>
        </w:rPr>
        <w:t xml:space="preserve">22 </w:t>
      </w:r>
      <w:r>
        <w:rPr>
          <w:color w:val="666666"/>
          <w:cs/>
        </w:rPr>
        <w:t xml:space="preserve">กันยายน </w:t>
      </w:r>
      <w:r>
        <w:rPr>
          <w:color w:val="666666"/>
        </w:rPr>
        <w:t>2569</w:t>
      </w:r>
    </w:p>
    <w:p w:rsidR="00BF2070" w:rsidRDefault="00EC72D4">
      <w:pPr>
        <w:spacing w:before="100"/>
        <w:jc w:val="center"/>
      </w:pPr>
      <w:r>
        <w:rPr>
          <w:color w:val="666666"/>
          <w:sz w:val="22"/>
          <w:szCs w:val="22"/>
          <w:cs/>
        </w:rPr>
        <w:t>สำหรับผู้ใช้งานทุกระดับ: ผู้ใช้งานทั่วไป / ผู้อนุมัติ / ฝ่ายคลัง / ผู้ดูแลระบบ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</w:pPr>
      <w:bookmarkStart w:id="0" w:name="_Toc240985849"/>
      <w:r>
        <w:rPr>
          <w:b/>
          <w:bCs/>
          <w:color w:val="1F3864"/>
          <w:cs/>
        </w:rPr>
        <w:lastRenderedPageBreak/>
        <w:t>สารบัญ</w:t>
      </w:r>
      <w:bookmarkEnd w:id="0"/>
    </w:p>
    <w:sdt>
      <w:sdtPr>
        <w:alias w:val="สารบัญ"/>
        <w:id w:val="1541239371"/>
      </w:sdtPr>
      <w:sdtEndPr/>
      <w:sdtContent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5849" w:history="1">
            <w:r w:rsidRPr="00644571">
              <w:rPr>
                <w:rStyle w:val="Hyperlink"/>
                <w:b/>
                <w:bCs/>
                <w:noProof/>
                <w:cs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_Toc240985849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0" w:history="1">
            <w:r w:rsidRPr="00644571">
              <w:rPr>
                <w:rStyle w:val="Hyperlink"/>
                <w:b/>
                <w:bCs/>
                <w:noProof/>
              </w:rPr>
              <w:t>1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ภาพรวมระบบ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1" w:history="1">
            <w:r w:rsidRPr="00644571">
              <w:rPr>
                <w:rStyle w:val="Hyperlink"/>
                <w:b/>
                <w:bCs/>
                <w:noProof/>
              </w:rPr>
              <w:t>2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บทบาทผู้ใช้งานและเมนูทั้งหมด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2" w:history="1">
            <w:r w:rsidRPr="00644571">
              <w:rPr>
                <w:rStyle w:val="Hyperlink"/>
                <w:b/>
                <w:bCs/>
                <w:noProof/>
              </w:rPr>
              <w:t>2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บทบาทผู้ใช้งาน (</w:t>
            </w:r>
            <w:r w:rsidRPr="00644571">
              <w:rPr>
                <w:rStyle w:val="Hyperlink"/>
                <w:b/>
                <w:bCs/>
                <w:noProof/>
              </w:rPr>
              <w:t>Role</w:t>
            </w:r>
            <w:r w:rsidRPr="00644571">
              <w:rPr>
                <w:rStyle w:val="Hyperlink"/>
                <w:b/>
                <w:bCs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3" w:history="1">
            <w:r w:rsidRPr="00644571">
              <w:rPr>
                <w:rStyle w:val="Hyperlink"/>
                <w:b/>
                <w:bCs/>
                <w:noProof/>
              </w:rPr>
              <w:t>2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เมนูหลักทั้งหมดของระบบ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4" w:history="1">
            <w:r w:rsidRPr="00644571">
              <w:rPr>
                <w:rStyle w:val="Hyperlink"/>
                <w:b/>
                <w:bCs/>
                <w:noProof/>
              </w:rPr>
              <w:t>3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หน้าภาพรวมระบบ (</w:t>
            </w:r>
            <w:r w:rsidRPr="00644571">
              <w:rPr>
                <w:rStyle w:val="Hyperlink"/>
                <w:b/>
                <w:bCs/>
                <w:noProof/>
              </w:rPr>
              <w:t>Dashboard</w:t>
            </w:r>
            <w:r w:rsidRPr="00644571">
              <w:rPr>
                <w:rStyle w:val="Hyperlink"/>
                <w:b/>
                <w:bCs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5" w:history="1">
            <w:r w:rsidRPr="00644571">
              <w:rPr>
                <w:rStyle w:val="Hyperlink"/>
                <w:b/>
                <w:bCs/>
                <w:noProof/>
              </w:rPr>
              <w:t>3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สิ่งที่ทุกคนเห็น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6" w:history="1">
            <w:r w:rsidRPr="00644571">
              <w:rPr>
                <w:rStyle w:val="Hyperlink"/>
                <w:b/>
                <w:bCs/>
                <w:noProof/>
              </w:rPr>
              <w:t>3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สิ่งที่ฝ่ายคลัง/ผู้อนุมัติเห็นเพิ่ม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7" w:history="1">
            <w:r w:rsidRPr="00644571">
              <w:rPr>
                <w:rStyle w:val="Hyperlink"/>
                <w:b/>
                <w:bCs/>
                <w:noProof/>
              </w:rPr>
              <w:t>3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 xml:space="preserve">สิ่งที่เฉพาะ </w:t>
            </w:r>
            <w:r w:rsidRPr="00644571">
              <w:rPr>
                <w:rStyle w:val="Hyperlink"/>
                <w:b/>
                <w:bCs/>
                <w:noProof/>
              </w:rPr>
              <w:t>super_admin</w:t>
            </w:r>
            <w:r w:rsidRPr="00644571">
              <w:rPr>
                <w:rStyle w:val="Hyperlink"/>
                <w:b/>
                <w:bCs/>
                <w:noProof/>
                <w:cs/>
              </w:rPr>
              <w:t>/</w:t>
            </w:r>
            <w:r w:rsidRPr="00644571">
              <w:rPr>
                <w:rStyle w:val="Hyperlink"/>
                <w:b/>
                <w:bCs/>
                <w:noProof/>
              </w:rPr>
              <w:t xml:space="preserve">admin </w:t>
            </w:r>
            <w:r w:rsidRPr="00644571">
              <w:rPr>
                <w:rStyle w:val="Hyperlink"/>
                <w:b/>
                <w:bCs/>
                <w:noProof/>
                <w:cs/>
              </w:rPr>
              <w:t>เห็น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8" w:history="1">
            <w:r w:rsidRPr="00644571">
              <w:rPr>
                <w:rStyle w:val="Hyperlink"/>
                <w:b/>
                <w:bCs/>
                <w:noProof/>
              </w:rPr>
              <w:t>3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สิ่งที่ผู้ใช้งานทั่วไปเห็นแทน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59" w:history="1">
            <w:r w:rsidRPr="00644571">
              <w:rPr>
                <w:rStyle w:val="Hyperlink"/>
                <w:b/>
                <w:bCs/>
                <w:noProof/>
              </w:rPr>
              <w:t>4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การจัดการสินค้า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_Toc240985859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0" w:history="1">
            <w:r w:rsidRPr="00644571">
              <w:rPr>
                <w:rStyle w:val="Hyperlink"/>
                <w:b/>
                <w:bCs/>
                <w:noProof/>
              </w:rPr>
              <w:t>4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รายการสินค้า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1" w:history="1">
            <w:r w:rsidRPr="00644571">
              <w:rPr>
                <w:rStyle w:val="Hyperlink"/>
                <w:b/>
                <w:bCs/>
                <w:noProof/>
              </w:rPr>
              <w:t>4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หมวดหมู่และหน่วยนับ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2" w:history="1">
            <w:r w:rsidRPr="00644571">
              <w:rPr>
                <w:rStyle w:val="Hyperlink"/>
                <w:b/>
                <w:bCs/>
                <w:noProof/>
              </w:rPr>
              <w:t>4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สินค้าของหน่วยงาน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3" w:history="1">
            <w:r w:rsidRPr="00644571">
              <w:rPr>
                <w:rStyle w:val="Hyperlink"/>
                <w:b/>
                <w:bCs/>
                <w:noProof/>
              </w:rPr>
              <w:t>4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บาร์โค้ด/คิวอาร์โค้ด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4" w:history="1">
            <w:r w:rsidRPr="00644571">
              <w:rPr>
                <w:rStyle w:val="Hyperlink"/>
                <w:b/>
                <w:bCs/>
                <w:noProof/>
              </w:rPr>
              <w:t>5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บันทึกรับเข้าสินค้า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5" w:history="1">
            <w:r w:rsidRPr="00644571">
              <w:rPr>
                <w:rStyle w:val="Hyperlink"/>
                <w:b/>
                <w:bCs/>
                <w:noProof/>
              </w:rPr>
              <w:t>5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โครงสร้างหน้าจอ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6" w:history="1">
            <w:r w:rsidRPr="00644571">
              <w:rPr>
                <w:rStyle w:val="Hyperlink"/>
                <w:b/>
                <w:bCs/>
                <w:noProof/>
              </w:rPr>
              <w:t>5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ขั้นตอนการทำงาน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7" w:history="1">
            <w:r w:rsidRPr="00644571">
              <w:rPr>
                <w:rStyle w:val="Hyperlink"/>
                <w:b/>
                <w:bCs/>
                <w:noProof/>
              </w:rPr>
              <w:t>5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การยกเลิกใบรับเข้า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8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ทำรายการเบิก และ รายการใบเบิก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69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การเข้าถึงและขอบเขตหน่วยงาน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_Toc240985869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0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โครงสร้างหน้าทำรายการเบิก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1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ขั้นตอนการสร้างใบเบิกใหม่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2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การแก้ไขใบเบิกที่บันทึกไปแล้ว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3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5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สถานะของใบเบิก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4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6 </w:t>
            </w:r>
            <w:r w:rsidRPr="00644571">
              <w:rPr>
                <w:rStyle w:val="Hyperlink"/>
                <w:b/>
                <w:bCs/>
                <w:noProof/>
                <w:cs/>
              </w:rPr>
              <w:t>หน้ารายการใบเบิก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5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7 </w:t>
            </w:r>
            <w:r w:rsidRPr="00644571">
              <w:rPr>
                <w:rStyle w:val="Hyperlink"/>
                <w:b/>
                <w:bCs/>
                <w:noProof/>
                <w:cs/>
              </w:rPr>
              <w:t>วิธีอนุมัติ / ไม่อนุมัติใบเบิก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6" w:history="1">
            <w:r w:rsidRPr="00644571">
              <w:rPr>
                <w:rStyle w:val="Hyperlink"/>
                <w:b/>
                <w:bCs/>
                <w:noProof/>
              </w:rPr>
              <w:t>6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8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การอนุมัติผ่านลิงก์ในอีเมล (ไม่ต้องล็อกอินเข้าระบบ)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7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บันทึกจ่ายสินค้า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8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โครงสร้างหน้าจอ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79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การยิงบาร์โค้ดในหน้าใบจ่าย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_Toc240985879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0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ขั้นตอนการทำงาน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1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สถานะของใบจ่าย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2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5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การยกเลิกใบจ่าย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3" w:history="1">
            <w:r w:rsidRPr="00644571">
              <w:rPr>
                <w:rStyle w:val="Hyperlink"/>
                <w:b/>
                <w:bCs/>
                <w:noProof/>
              </w:rPr>
              <w:t>7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6 </w:t>
            </w:r>
            <w:r w:rsidRPr="00644571">
              <w:rPr>
                <w:rStyle w:val="Hyperlink"/>
                <w:b/>
                <w:bCs/>
                <w:noProof/>
                <w:cs/>
              </w:rPr>
              <w:t>ลิงก์เซ็นรับของแบบไม่ต้องล็อกอิน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4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บันทึกปรับยอดสินค้า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5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โครงสร้างหน้าจอ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6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ขั้นตอนการทำงาน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7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วิธีอนุมัติ / ไม่อนุมัติใบปรับยอด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8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สถานะของใบปรับยอด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89" w:history="1">
            <w:r w:rsidRPr="00644571">
              <w:rPr>
                <w:rStyle w:val="Hyperlink"/>
                <w:b/>
                <w:bCs/>
                <w:noProof/>
              </w:rPr>
              <w:t>8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5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การยกเลิกใบปรับยอด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_Toc240985889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0" w:history="1">
            <w:r w:rsidRPr="00644571">
              <w:rPr>
                <w:rStyle w:val="Hyperlink"/>
                <w:b/>
                <w:bCs/>
                <w:noProof/>
              </w:rPr>
              <w:t>9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รายงาน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1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ระบบตั้งค่า / ผู้ดูแลระบบ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2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1 </w:t>
            </w:r>
            <w:r w:rsidRPr="00644571">
              <w:rPr>
                <w:rStyle w:val="Hyperlink"/>
                <w:b/>
                <w:bCs/>
                <w:noProof/>
                <w:cs/>
              </w:rPr>
              <w:t>หน่วยงาน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3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2 </w:t>
            </w:r>
            <w:r w:rsidRPr="00644571">
              <w:rPr>
                <w:rStyle w:val="Hyperlink"/>
                <w:b/>
                <w:bCs/>
                <w:noProof/>
                <w:cs/>
              </w:rPr>
              <w:t>ผู้ใช้งาน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4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3 </w:t>
            </w:r>
            <w:r w:rsidRPr="00644571">
              <w:rPr>
                <w:rStyle w:val="Hyperlink"/>
                <w:b/>
                <w:bCs/>
                <w:noProof/>
                <w:cs/>
              </w:rPr>
              <w:t>สิทธิ์การใช้งาน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5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4 </w:t>
            </w:r>
            <w:r w:rsidRPr="00644571">
              <w:rPr>
                <w:rStyle w:val="Hyperlink"/>
                <w:b/>
                <w:bCs/>
                <w:noProof/>
                <w:cs/>
              </w:rPr>
              <w:t>ตั้งค่าอนุมัติ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6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5 </w:t>
            </w:r>
            <w:r w:rsidRPr="00644571">
              <w:rPr>
                <w:rStyle w:val="Hyperlink"/>
                <w:b/>
                <w:bCs/>
                <w:noProof/>
                <w:cs/>
              </w:rPr>
              <w:t>อีเมลแจ้งเตือนและคู่มือ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7" w:history="1">
            <w:r w:rsidRPr="00644571">
              <w:rPr>
                <w:rStyle w:val="Hyperlink"/>
                <w:b/>
                <w:bCs/>
                <w:noProof/>
                <w:cs/>
              </w:rPr>
              <w:t>อีเมลแจ้งเตือน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8" w:history="1">
            <w:r w:rsidRPr="00644571">
              <w:rPr>
                <w:rStyle w:val="Hyperlink"/>
                <w:b/>
                <w:bCs/>
                <w:noProof/>
                <w:cs/>
              </w:rPr>
              <w:t>คู่มือการใช้งาน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899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6 </w:t>
            </w:r>
            <w:r w:rsidRPr="00644571">
              <w:rPr>
                <w:rStyle w:val="Hyperlink"/>
                <w:b/>
                <w:bCs/>
                <w:noProof/>
                <w:cs/>
              </w:rPr>
              <w:t>การแจ้งเตือน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_Toc240985899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0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7 </w:t>
            </w:r>
            <w:r w:rsidRPr="00644571">
              <w:rPr>
                <w:rStyle w:val="Hyperlink"/>
                <w:b/>
                <w:bCs/>
                <w:noProof/>
                <w:cs/>
              </w:rPr>
              <w:t>เปลี่ยนรหัสผ่าน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1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8 </w:t>
            </w:r>
            <w:r w:rsidRPr="00644571">
              <w:rPr>
                <w:rStyle w:val="Hyperlink"/>
                <w:b/>
                <w:bCs/>
                <w:noProof/>
                <w:cs/>
              </w:rPr>
              <w:t>ขนาดตัวอักษร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2" w:history="1">
            <w:r w:rsidRPr="00644571">
              <w:rPr>
                <w:rStyle w:val="Hyperlink"/>
                <w:b/>
                <w:bCs/>
                <w:noProof/>
              </w:rPr>
              <w:t>10</w:t>
            </w:r>
            <w:r w:rsidRPr="00644571">
              <w:rPr>
                <w:rStyle w:val="Hyperlink"/>
                <w:b/>
                <w:bCs/>
                <w:noProof/>
                <w:cs/>
              </w:rPr>
              <w:t>.</w:t>
            </w:r>
            <w:r w:rsidRPr="00644571">
              <w:rPr>
                <w:rStyle w:val="Hyperlink"/>
                <w:b/>
                <w:bCs/>
                <w:noProof/>
              </w:rPr>
              <w:t xml:space="preserve">9 </w:t>
            </w:r>
            <w:r w:rsidRPr="00644571">
              <w:rPr>
                <w:rStyle w:val="Hyperlink"/>
                <w:b/>
                <w:bCs/>
                <w:noProof/>
                <w:cs/>
              </w:rPr>
              <w:t>ลิงก์อนุมัติ/เซ็นรับของแบบไม่ต้องล็อกอิน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3" w:history="1">
            <w:r w:rsidRPr="00644571">
              <w:rPr>
                <w:rStyle w:val="Hyperlink"/>
                <w:b/>
                <w:bCs/>
                <w:noProof/>
              </w:rPr>
              <w:t>11</w:t>
            </w:r>
            <w:r w:rsidRPr="00644571">
              <w:rPr>
                <w:rStyle w:val="Hyperlink"/>
                <w:b/>
                <w:bCs/>
                <w:noProof/>
                <w:cs/>
              </w:rPr>
              <w:t>. คำถามที่พบบ่อย (</w:t>
            </w:r>
            <w:r w:rsidRPr="00644571">
              <w:rPr>
                <w:rStyle w:val="Hyperlink"/>
                <w:b/>
                <w:bCs/>
                <w:noProof/>
              </w:rPr>
              <w:t>FAQ</w:t>
            </w:r>
            <w:r w:rsidRPr="00644571">
              <w:rPr>
                <w:rStyle w:val="Hyperlink"/>
                <w:b/>
                <w:bCs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4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อนุมัติใบเบิกแล้ว ทำไมยอดคงเหลือสินค้าไม่ลดลง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5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ทำไมทำใบจ่ายไม่ได้ เลือกใบเบิกไม่เจอ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6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บันทึกใบรับเข้า/ใบจ่ายผิด แก้ไขได้ไหม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7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ปรับยอดสินค้าแล้ว ทำไมยังไม่เห็นยอดเปลี่ยน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8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ทำไมกดปุ่ม “อนุมัติ” ในเอกสารของตัวเองไม่ได้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09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ทำไมไม่เห็นเมนู “ข้อมูลสินค้า” หรือ “รายงานค่าใช้จ่าย”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_Toc240985909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0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สินค้าบางรายการเบิกไม่ได้ ทั้งที่มีของในคลัง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1" w:history="1">
            <w:r w:rsidRPr="00644571">
              <w:rPr>
                <w:rStyle w:val="Hyperlink"/>
                <w:b/>
                <w:bCs/>
                <w:noProof/>
                <w:cs/>
              </w:rPr>
              <w:t>ถาม: ผู้เบิกไม่มีบัญชีเข้าระบบ จะให้เขาเซ็นรับของหรืออนุมัติได้อย่างไร</w:t>
            </w:r>
            <w:r w:rsidRPr="00644571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2" w:history="1">
            <w:r w:rsidRPr="00644571">
              <w:rPr>
                <w:rStyle w:val="Hyperlink"/>
                <w:b/>
                <w:bCs/>
                <w:noProof/>
                <w:cs/>
              </w:rPr>
              <w:t>ภาคผนวก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3" w:history="1">
            <w:r w:rsidRPr="00644571">
              <w:rPr>
                <w:rStyle w:val="Hyperlink"/>
                <w:b/>
                <w:bCs/>
                <w:noProof/>
                <w:cs/>
              </w:rPr>
              <w:t>ก. รูปแบบเลขที่เอกสาร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4" w:history="1">
            <w:r w:rsidRPr="00644571">
              <w:rPr>
                <w:rStyle w:val="Hyperlink"/>
                <w:b/>
                <w:bCs/>
                <w:noProof/>
                <w:cs/>
              </w:rPr>
              <w:t>ข. สรุปสถานะเอกสารทั้งระบบ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7B76AF" w:rsidRDefault="007B76AF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915" w:history="1">
            <w:r w:rsidRPr="00644571">
              <w:rPr>
                <w:rStyle w:val="Hyperlink"/>
                <w:b/>
                <w:bCs/>
                <w:noProof/>
                <w:cs/>
              </w:rPr>
              <w:t>ค. สรุปสิทธิ์การเข้าถึงตามบทบาท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_Toc240985915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:rsidR="00BF2070" w:rsidRDefault="007B76AF" w:rsidP="007B76AF">
          <w:pPr>
            <w:pStyle w:val="TOC1"/>
            <w:tabs>
              <w:tab w:val="right" w:leader="dot" w:pos="9062"/>
            </w:tabs>
          </w:pPr>
          <w:r>
            <w:fldChar w:fldCharType="end"/>
          </w:r>
        </w:p>
        <w:bookmarkStart w:id="1" w:name="_GoBack" w:displacedByCustomXml="next"/>
        <w:bookmarkEnd w:id="1" w:displacedByCustomXml="next"/>
      </w:sdtContent>
    </w:sdt>
    <w:p w:rsidR="00BF2070" w:rsidRDefault="00EC72D4">
      <w:r>
        <w:rPr>
          <w:cs/>
        </w:rPr>
        <w:br w:type="page"/>
      </w:r>
    </w:p>
    <w:p w:rsidR="00BF2070" w:rsidRDefault="00BF2070">
      <w:pPr>
        <w:rPr>
          <w:cs/>
        </w:rPr>
        <w:sectPr w:rsidR="00BF2070">
          <w:pgSz w:w="11906" w:h="16838"/>
          <w:pgMar w:top="1134" w:right="1417" w:bottom="1134" w:left="1417" w:header="708" w:footer="708" w:gutter="0"/>
          <w:cols w:space="720"/>
          <w:docGrid w:linePitch="360"/>
        </w:sectPr>
      </w:pP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2" w:name="_Toc240985850"/>
      <w:r>
        <w:rPr>
          <w:b/>
          <w:bCs/>
          <w:color w:val="1F3864"/>
        </w:rPr>
        <w:lastRenderedPageBreak/>
        <w:t>1</w:t>
      </w:r>
      <w:r>
        <w:rPr>
          <w:b/>
          <w:bCs/>
          <w:color w:val="1F3864"/>
          <w:cs/>
        </w:rPr>
        <w:t>. ภาพรวมระบบ</w:t>
      </w:r>
      <w:bookmarkEnd w:id="2"/>
    </w:p>
    <w:p w:rsidR="00BF2070" w:rsidRDefault="00EC72D4">
      <w:pPr>
        <w:spacing w:after="120"/>
      </w:pPr>
      <w:r>
        <w:rPr>
          <w:cs/>
        </w:rPr>
        <w:t xml:space="preserve">ระบบ </w:t>
      </w:r>
      <w:r>
        <w:t xml:space="preserve">Stock HL </w:t>
      </w:r>
      <w:r>
        <w:rPr>
          <w:cs/>
        </w:rPr>
        <w:t>เป็นระบบบริหารจัดการคลังสินค้า ใช้ควบคุมการเคลื่อนไหวของสินค้าตั้งแต่รับเข้าคลัง จนถึงเบิกจ่ายออกไปยังหน่วยงานต่าง ๆ รวมถึงการปรับยอดให้ตรงกับของจริง และการออกรายงานสรุปทั้งเชิงปริมาณและเชิงมูลค่า</w:t>
      </w:r>
    </w:p>
    <w:p w:rsidR="00BF2070" w:rsidRDefault="00EC72D4">
      <w:pPr>
        <w:spacing w:after="120"/>
      </w:pPr>
      <w:r>
        <w:rPr>
          <w:b/>
          <w:bCs/>
          <w:cs/>
        </w:rPr>
        <w:t>การเคลื่อนไหวของสต๊อกทั้งหมดเก</w:t>
      </w:r>
      <w:r>
        <w:rPr>
          <w:b/>
          <w:bCs/>
          <w:cs/>
        </w:rPr>
        <w:t xml:space="preserve">ิดจากเอกสาร </w:t>
      </w:r>
      <w:r>
        <w:rPr>
          <w:b/>
          <w:bCs/>
        </w:rPr>
        <w:t xml:space="preserve">4 </w:t>
      </w:r>
      <w:r>
        <w:rPr>
          <w:b/>
          <w:bCs/>
          <w:cs/>
        </w:rPr>
        <w:t>ประเภท ดังนี้</w:t>
      </w:r>
    </w:p>
    <w:tbl>
      <w:tblPr>
        <w:tblW w:w="99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3400"/>
        <w:gridCol w:w="34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เอกสาร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คำนำหน้าเลขที่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ตัดสต๊อกเมื่อไหร่</w:t>
            </w:r>
          </w:p>
        </w:tc>
        <w:tc>
          <w:tcPr>
            <w:tcW w:w="34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ต้องอนุมัติหรือไม่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ใบรับเข้า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RC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ทันทีที่บันทึก (บวกสต๊อก)</w:t>
            </w:r>
          </w:p>
        </w:tc>
        <w:tc>
          <w:tcPr>
            <w:tcW w:w="34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ไม่ต้องอนุมัติ — บันทึกแล้วมีผลทันที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ใบเบิก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RQ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ไม่ตัดสต๊อกเลย (รอใบจ่ายอ้างอิง)</w:t>
            </w:r>
          </w:p>
        </w:tc>
        <w:tc>
          <w:tcPr>
            <w:tcW w:w="34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ต้องรออนุมัติจากผู้อนุมัติของหน่วยงาน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ใบจ่าย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IS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ทันทีที่บันทึก (ตัดสต๊อก) — ต้องอ้างอิงใบเบิกที่อนุมัติแล้วเสมอ</w:t>
            </w:r>
          </w:p>
        </w:tc>
        <w:tc>
          <w:tcPr>
            <w:tcW w:w="34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ไม่ต้องอนุมัติซ้ำ (ใบเบิกต้นทางอนุมัติแล้ว)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ใบปรับยอด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ADJ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ตัดสต๊อกก็ต่อเมื่อได้รับอนุมัติแล้วเท่านั้น</w:t>
            </w:r>
          </w:p>
        </w:tc>
        <w:tc>
          <w:tcPr>
            <w:tcW w:w="34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ต้องรออนุมัติจากผู้อนุมัติที่ตั้งค่าไว้เฉพาะ</w:t>
            </w:r>
          </w:p>
        </w:tc>
      </w:tr>
    </w:tbl>
    <w:p w:rsidR="00BF2070" w:rsidRDefault="00EC72D4">
      <w:pPr>
        <w:spacing w:before="200" w:after="120"/>
      </w:pPr>
      <w:r>
        <w:rPr>
          <w:b/>
          <w:bCs/>
          <w:cs/>
        </w:rPr>
        <w:t>เส้นทางความสัมพันธ์ของเอกสารโดยสรุป: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รับเข้า: บันทึก → บวกสต๊อกทันที (ไม่มีอนุมัติ</w:t>
      </w:r>
      <w:r>
        <w:t xml:space="preserve">, </w:t>
      </w:r>
      <w:r>
        <w:rPr>
          <w:cs/>
        </w:rPr>
        <w:t>แก้ไขย้อนหลังไม่ได้ ยกเลิกได้อย่างเดียว)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เบิก: บันทึก → รออนุมัติ → อนุมัติแล้ว/ไม่อนุมัติ (ยังไม่ตัดสต๊อก) → ฝ่ายคลังทำใบจ่ายอ้างอิงใบนี้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จ่าย: เลือกใบเบิกที่อนุมัติแล้ว → บันทึก → ตัดสต๊อกทันที → ผู้เบิกเซ็น</w:t>
      </w:r>
      <w:r>
        <w:rPr>
          <w:cs/>
        </w:rPr>
        <w:t>รับของ (ปิดจบ)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ปรับยอด: กรอกยอดที่นับได้จริง → ยื่นขออนุมัติ → อนุมัติแล้วจึงปรับสต๊อกให้ตรงกับที่นับ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ใบเบิกที่ได้รับอนุมัติแล้ว ยอดคงเหลือของสินค้ายังไม่เปลี่ยน จนกว่าฝ่ายคลังจะทำใบจ่ายจริง นี่คือสาเหตุที่พบบ่อยที่สุดที่ทำให้ผู้ใช้สับสนว่า “ทำไม</w:t>
      </w:r>
      <w:r>
        <w:rPr>
          <w:i/>
          <w:iCs/>
          <w:color w:val="666666"/>
          <w:sz w:val="22"/>
          <w:szCs w:val="22"/>
          <w:cs/>
        </w:rPr>
        <w:t>อนุมัติแล้วของยังไม่ลด”</w:t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3" w:name="_Toc240985851"/>
      <w:r>
        <w:rPr>
          <w:b/>
          <w:bCs/>
          <w:color w:val="1F3864"/>
        </w:rPr>
        <w:t>2</w:t>
      </w:r>
      <w:r>
        <w:rPr>
          <w:b/>
          <w:bCs/>
          <w:color w:val="1F3864"/>
          <w:cs/>
        </w:rPr>
        <w:t>. บทบาทผู้ใช้งานและเมนูทั้งหมด</w:t>
      </w:r>
      <w:bookmarkEnd w:id="3"/>
    </w:p>
    <w:p w:rsidR="00BF2070" w:rsidRDefault="00EC72D4">
      <w:pPr>
        <w:pStyle w:val="Heading2"/>
        <w:spacing w:before="320" w:after="160"/>
      </w:pPr>
      <w:bookmarkStart w:id="4" w:name="_Toc240985852"/>
      <w:r>
        <w:rPr>
          <w:b/>
          <w:bCs/>
          <w:color w:val="2E5FA3"/>
          <w:sz w:val="28"/>
          <w:szCs w:val="28"/>
        </w:rPr>
        <w:t>2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บทบาทผู้ใช้งาน (</w:t>
      </w:r>
      <w:r>
        <w:rPr>
          <w:b/>
          <w:bCs/>
          <w:color w:val="2E5FA3"/>
          <w:sz w:val="28"/>
          <w:szCs w:val="28"/>
        </w:rPr>
        <w:t>Role</w:t>
      </w:r>
      <w:r>
        <w:rPr>
          <w:b/>
          <w:bCs/>
          <w:color w:val="2E5FA3"/>
          <w:sz w:val="28"/>
          <w:szCs w:val="28"/>
          <w:cs/>
        </w:rPr>
        <w:t>)</w:t>
      </w:r>
      <w:bookmarkEnd w:id="4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5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บทบาท</w:t>
            </w:r>
          </w:p>
        </w:tc>
        <w:tc>
          <w:tcPr>
            <w:tcW w:w="75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ภาพรวมสิทธิ์การใช้งาน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ผู้ดูแลระบบสูงสุด (</w:t>
            </w:r>
            <w:r>
              <w:rPr>
                <w:sz w:val="22"/>
                <w:szCs w:val="22"/>
              </w:rPr>
              <w:t>super_admin</w:t>
            </w:r>
            <w:r>
              <w:rPr>
                <w:sz w:val="22"/>
                <w:szCs w:val="22"/>
                <w:cs/>
              </w:rPr>
              <w:t>)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สงวนไว้สำหรับบัญชีเดียวเท่านั้น (</w:t>
            </w:r>
            <w:r>
              <w:rPr>
                <w:sz w:val="22"/>
                <w:szCs w:val="22"/>
              </w:rPr>
              <w:t>username</w:t>
            </w:r>
            <w:r>
              <w:rPr>
                <w:sz w:val="22"/>
                <w:szCs w:val="22"/>
                <w:cs/>
              </w:rPr>
              <w:t xml:space="preserve">: </w:t>
            </w:r>
            <w:r>
              <w:rPr>
                <w:sz w:val="22"/>
                <w:szCs w:val="22"/>
              </w:rPr>
              <w:t>admin</w:t>
            </w:r>
            <w:r>
              <w:rPr>
                <w:sz w:val="22"/>
                <w:szCs w:val="22"/>
                <w:cs/>
              </w:rPr>
              <w:t>) เข้าถึงได้ทุกเมนูเสมอโดยไม่มีข้อยกเว้น เป็นบทบาทเดียวที่จัดการหน่วยงานและสิทธิ์เมนูได้ บัญชีนี้ไม่สามารถถูกแก้ไข/ปิดใช้งานจากหน้าจัดการผู้ใช้โดยผู้อื่นได้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ผู้ดูแลระบบ (</w:t>
            </w:r>
            <w:r>
              <w:rPr>
                <w:sz w:val="22"/>
                <w:szCs w:val="22"/>
              </w:rPr>
              <w:t>admin</w:t>
            </w:r>
            <w:r>
              <w:rPr>
                <w:sz w:val="22"/>
                <w:szCs w:val="22"/>
                <w:cs/>
              </w:rPr>
              <w:t>)</w:t>
            </w:r>
          </w:p>
        </w:tc>
        <w:tc>
          <w:tcPr>
            <w:tcW w:w="75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ดูแลระบบระดับปฏิบัติการ จัดการผู้ใช้งาน ตั้งค่าอีเมล/คู่มือ/ผู้อนุมัติใบปรับยอด จัดการข้อมูลสินค้า สร้าง/อนุมัติเอกสารรับเข้า-จ่ายออก-ปรับยอด ดูรายงานทุกประเภทรวมถึงรายงานเงิน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ผู้อนุมัติ (</w:t>
            </w:r>
            <w:r>
              <w:rPr>
                <w:sz w:val="22"/>
                <w:szCs w:val="22"/>
              </w:rPr>
              <w:t>approver</w:t>
            </w:r>
            <w:r>
              <w:rPr>
                <w:sz w:val="22"/>
                <w:szCs w:val="22"/>
                <w:cs/>
              </w:rPr>
              <w:t>)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อนุมัติ/ไม่อนุมัติใบเบิกของหน่วยงานที่ตนสังกัด เข้าถึงหน้</w:t>
            </w:r>
            <w:r>
              <w:rPr>
                <w:sz w:val="22"/>
                <w:szCs w:val="22"/>
                <w:cs/>
              </w:rPr>
              <w:t>ารับเข้า/จ่ายออก/ประวัติปรับยอดได้ แต่สร้างใบปรับยอดใหม่ไม่ได้ ทำใบเบิกของตนเองได้เช่นเดียวกับผู้ใช้ทั่วไป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ผู้ใช้งานทั่วไป (</w:t>
            </w:r>
            <w:r>
              <w:rPr>
                <w:sz w:val="22"/>
                <w:szCs w:val="22"/>
              </w:rPr>
              <w:t>general</w:t>
            </w:r>
            <w:r>
              <w:rPr>
                <w:sz w:val="22"/>
                <w:szCs w:val="22"/>
                <w:cs/>
              </w:rPr>
              <w:t>)</w:t>
            </w:r>
          </w:p>
        </w:tc>
        <w:tc>
          <w:tcPr>
            <w:tcW w:w="75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ทำรายการเบิกของตนเอง ดูใบเบิก/ใบจ่ายของตนเอง เซ็นรับของ ดูรายงานทั่วไป (ยกเว้นรายงานเงิน) หน้าแรกหลังล็อกอินคือหน้าทำรายการเบิก ไม่ใช่หน้าภาพรวมระบบ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5" w:name="_Toc240985853"/>
      <w:r>
        <w:rPr>
          <w:b/>
          <w:bCs/>
          <w:color w:val="2E5FA3"/>
          <w:sz w:val="28"/>
          <w:szCs w:val="28"/>
        </w:rPr>
        <w:t>2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เมนูหลักทั้งหมดของระบบ</w:t>
      </w:r>
      <w:bookmarkEnd w:id="5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6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lastRenderedPageBreak/>
              <w:t>เมนู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เข้าถึงได้โดย</w:t>
            </w:r>
          </w:p>
        </w:tc>
        <w:tc>
          <w:tcPr>
            <w:tcW w:w="36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หมายเหตุ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ภาพรวมระบบ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ทุกบทบาท</w:t>
            </w:r>
          </w:p>
        </w:tc>
        <w:tc>
          <w:tcPr>
            <w:tcW w:w="3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เนื้อหาที่แสดงต่างกันตามบทบาท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ข้อมูลสินค้า (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super_admin, admin</w:t>
            </w:r>
          </w:p>
        </w:tc>
        <w:tc>
          <w:tcPr>
            <w:tcW w:w="3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รายการสินค้า / หมวดหมู่-หน่วยนับ / สินค้าของหน่วยงาน / บาร์โค้ด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รับสินค้าเข้า (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super_admin, admin, approver</w:t>
            </w:r>
          </w:p>
        </w:tc>
        <w:tc>
          <w:tcPr>
            <w:tcW w:w="3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บันทึกรับเข้า / ประวัติรับเข้า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เบิกสินค้า (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ทุกบทบาท</w:t>
            </w:r>
          </w:p>
        </w:tc>
        <w:tc>
          <w:tcPr>
            <w:tcW w:w="3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ทำรายการเบิก / รายการใบเบิก (ขอบเขตข้อมูลคุมที่ระดับ </w:t>
            </w:r>
            <w:r>
              <w:rPr>
                <w:sz w:val="22"/>
                <w:szCs w:val="22"/>
              </w:rPr>
              <w:t>API</w:t>
            </w:r>
            <w:r>
              <w:rPr>
                <w:sz w:val="22"/>
                <w:szCs w:val="22"/>
                <w:cs/>
              </w:rPr>
              <w:t>)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จ่ายสินค้าออก (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บันทึก: </w:t>
            </w:r>
            <w:r>
              <w:rPr>
                <w:sz w:val="22"/>
                <w:szCs w:val="22"/>
              </w:rPr>
              <w:t xml:space="preserve">staff </w:t>
            </w:r>
            <w:r>
              <w:rPr>
                <w:sz w:val="22"/>
                <w:szCs w:val="22"/>
                <w:cs/>
              </w:rPr>
              <w:t>เท่านั้น / ประวัติ: ทุกบทบาท</w:t>
            </w:r>
          </w:p>
        </w:tc>
        <w:tc>
          <w:tcPr>
            <w:tcW w:w="3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ผู้เบิกต้องเข้าประวัติจ่ายออกเพื่อเซ็นรับของ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ปรับยอดสินค้า (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บันทึก: </w:t>
            </w:r>
            <w:r>
              <w:rPr>
                <w:sz w:val="22"/>
                <w:szCs w:val="22"/>
              </w:rPr>
              <w:t xml:space="preserve">super_admin, admin </w:t>
            </w:r>
            <w:r>
              <w:rPr>
                <w:sz w:val="22"/>
                <w:szCs w:val="22"/>
                <w:cs/>
              </w:rPr>
              <w:t xml:space="preserve">/ ประวัติ: </w:t>
            </w:r>
            <w:r>
              <w:rPr>
                <w:sz w:val="22"/>
                <w:szCs w:val="22"/>
              </w:rPr>
              <w:t>staff</w:t>
            </w:r>
          </w:p>
        </w:tc>
        <w:tc>
          <w:tcPr>
            <w:tcW w:w="3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รายงาน (</w:t>
            </w: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  <w:cs/>
              </w:rPr>
              <w:t xml:space="preserve">รายงานแรก: ทุกบทบาท / 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  <w:cs/>
              </w:rPr>
              <w:t xml:space="preserve">รายงานเงิน: </w:t>
            </w:r>
            <w:r>
              <w:rPr>
                <w:sz w:val="22"/>
                <w:szCs w:val="22"/>
              </w:rPr>
              <w:t>super_admin, admin</w:t>
            </w:r>
          </w:p>
        </w:tc>
        <w:tc>
          <w:tcPr>
            <w:tcW w:w="3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ตั้งค่าระบบ (</w:t>
            </w:r>
            <w:r>
              <w:rPr>
                <w:sz w:val="22"/>
                <w:szCs w:val="22"/>
              </w:rPr>
              <w:t xml:space="preserve">8 </w:t>
            </w:r>
            <w:r>
              <w:rPr>
                <w:sz w:val="22"/>
                <w:szCs w:val="22"/>
                <w:cs/>
              </w:rPr>
              <w:t>เมนูย่อย)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แตกต่างกันไปตามเมนูย่อย</w:t>
            </w:r>
          </w:p>
        </w:tc>
        <w:tc>
          <w:tcPr>
            <w:tcW w:w="3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ดูรายละเอียดในบทที่ </w:t>
            </w:r>
            <w:r>
              <w:rPr>
                <w:sz w:val="22"/>
                <w:szCs w:val="22"/>
              </w:rPr>
              <w:t>10</w:t>
            </w:r>
          </w:p>
        </w:tc>
      </w:tr>
    </w:tbl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สิทธิ์การเข้าถึงถูกบังคับสองชั้นเสมอ: ซ่อน/บล็อกเมนูที่หน้าจอ และตรวจสิทธิ์ซ้ำที่ฝั่งเซิร์ฟเวอร์ทุกคำสั่ง การพิมพ์ลิงก์ตรงเข้าหน้าที่ไม่มีสิทธิ์จึงเข้าไม่ได้เสมอ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6" w:name="_Toc240985854"/>
      <w:r>
        <w:rPr>
          <w:b/>
          <w:bCs/>
          <w:color w:val="1F3864"/>
        </w:rPr>
        <w:lastRenderedPageBreak/>
        <w:t>3</w:t>
      </w:r>
      <w:r>
        <w:rPr>
          <w:b/>
          <w:bCs/>
          <w:color w:val="1F3864"/>
          <w:cs/>
        </w:rPr>
        <w:t>. หน้าภาพรวมระบบ (</w:t>
      </w:r>
      <w:r>
        <w:rPr>
          <w:b/>
          <w:bCs/>
          <w:color w:val="1F3864"/>
        </w:rPr>
        <w:t>Dashboard</w:t>
      </w:r>
      <w:r>
        <w:rPr>
          <w:b/>
          <w:bCs/>
          <w:color w:val="1F3864"/>
          <w:cs/>
        </w:rPr>
        <w:t>)</w:t>
      </w:r>
      <w:bookmarkEnd w:id="6"/>
    </w:p>
    <w:p w:rsidR="00BF2070" w:rsidRDefault="00EC72D4">
      <w:pPr>
        <w:spacing w:after="120"/>
      </w:pPr>
      <w:r>
        <w:rPr>
          <w:cs/>
        </w:rPr>
        <w:t>ทุกบทบาทเข้าหน้านี้ได้ แต่เนื้อหาที่แสดงแตกต่างกันตา</w:t>
      </w:r>
      <w:r>
        <w:rPr>
          <w:cs/>
        </w:rPr>
        <w:t xml:space="preserve">มบทบาท โดยแบ่งเป็น </w:t>
      </w:r>
      <w:r>
        <w:t xml:space="preserve">2 </w:t>
      </w:r>
      <w:r>
        <w:rPr>
          <w:cs/>
        </w:rPr>
        <w:t>กลุ่มใหญ่: “ฝ่ายคลัง/ผู้อนุมัติ” (</w:t>
      </w:r>
      <w:r>
        <w:t>super_admin, admin, approver</w:t>
      </w:r>
      <w:r>
        <w:rPr>
          <w:cs/>
        </w:rPr>
        <w:t>) และ “ผู้ใช้งานทั่วไป” (</w:t>
      </w:r>
      <w:r>
        <w:t>general</w:t>
      </w:r>
      <w:r>
        <w:rPr>
          <w:cs/>
        </w:rPr>
        <w:t>)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BCE04BE" wp14:editId="4998A897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หน้าภาพรวมระบบที่เห็นโดยผู้ดูแลระบบ/ฝ่ายคลัง</w:t>
      </w:r>
    </w:p>
    <w:p w:rsidR="00BF2070" w:rsidRDefault="00EC72D4">
      <w:pPr>
        <w:pStyle w:val="Heading2"/>
        <w:spacing w:before="320" w:after="160"/>
      </w:pPr>
      <w:bookmarkStart w:id="7" w:name="_Toc240985855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สิ่งที่ทุกคนเห็น</w:t>
      </w:r>
      <w:bookmarkEnd w:id="7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ไทล์ “งานที่รอคุณ” — สรุปจำนวนงานค้างที่ต้องดำเนินการ แยกเป็น รออนุมัติใบเบิก / รออนุมัติใบปรับยอด / รอเซ็นรับของ / รอจ่ายของ (เฉพาะฝ่ายคลัง) พร้อมรายการจริงสูงสุด </w:t>
      </w:r>
      <w:r>
        <w:t xml:space="preserve">5 </w:t>
      </w:r>
      <w:r>
        <w:rPr>
          <w:cs/>
        </w:rPr>
        <w:t>รายการให้คลิกไปทำต่อได้ทันที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ไทล์ “ทางลัด” — ปุ่มลิงก์ไปหน้าที่ใช้บ่อยตามลำดับงานจริง (ขอเ</w:t>
      </w:r>
      <w:r>
        <w:rPr>
          <w:cs/>
        </w:rPr>
        <w:t>บิก → ดูใบเบิก → จ่ายออก → รับเข้า → ปรับยอด → ดูยอดสต๊อก) กรองเฉพาะเมนูที่ผู้ใช้มีสิทธิ์เข้าถึงจริง</w:t>
      </w:r>
    </w:p>
    <w:p w:rsidR="00BF2070" w:rsidRDefault="00EC72D4">
      <w:pPr>
        <w:pStyle w:val="Heading2"/>
        <w:spacing w:before="320" w:after="160"/>
      </w:pPr>
      <w:bookmarkStart w:id="8" w:name="_Toc240985856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สิ่งที่ฝ่ายคลัง/ผู้อนุมัติเห็นเพิ่ม</w:t>
      </w:r>
      <w:bookmarkEnd w:id="8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จำนวนสินค้าทั้งหมด และจำนวนรายการที่ต่ำกว่าจุดสั่งซื้อ (คลิกไปหน้ารายงานที่เกี่ยวข้องได้ทันที)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กราฟความเคลื่อนไหวขอ</w:t>
      </w:r>
      <w:r>
        <w:rPr>
          <w:cs/>
        </w:rPr>
        <w:t>งคลัง (รับเข้า/เบิกจ่าย) เลือกช่วงเวลาด่วนได้ (</w:t>
      </w:r>
      <w:r>
        <w:t xml:space="preserve">7 </w:t>
      </w:r>
      <w:r>
        <w:rPr>
          <w:cs/>
        </w:rPr>
        <w:t>วัน/</w:t>
      </w:r>
      <w:r>
        <w:t xml:space="preserve">30 </w:t>
      </w:r>
      <w:r>
        <w:rPr>
          <w:cs/>
        </w:rPr>
        <w:t>วัน/ปีนี้/</w:t>
      </w:r>
      <w:r>
        <w:t xml:space="preserve">3 </w:t>
      </w:r>
      <w:r>
        <w:rPr>
          <w:cs/>
        </w:rPr>
        <w:t>ปี) และเลือกความละเอียด (รายวัน/รายเดือน/รายปี)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รายการ “ต้องสั่งเพิ่ม” — สินค้าที่ใกล้หรือถึงจุดสั่งซื้อ เรียงตามความขาดหนักสุดก่อน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รายการ “ความเคลื่อนไหวล่าสุด” — </w:t>
      </w:r>
      <w:r>
        <w:t xml:space="preserve">log </w:t>
      </w:r>
      <w:r>
        <w:rPr>
          <w:cs/>
        </w:rPr>
        <w:t>การรับเข้า/จ่ายออก/ป</w:t>
      </w:r>
      <w:r>
        <w:rPr>
          <w:cs/>
        </w:rPr>
        <w:t xml:space="preserve">รับยอดล่าสุด </w:t>
      </w:r>
      <w:r>
        <w:t xml:space="preserve">8 </w:t>
      </w:r>
      <w:r>
        <w:rPr>
          <w:cs/>
        </w:rPr>
        <w:t>รายการ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ไทล์ “ความพร้อมของข้อมูล” — เตือนเป็นเปอร์เซ็นต์ถ้ายังกรอกราคาซื้อ/จุดสั่งซื้อของสินค้าไม่ครบ (จะหายไปเองเมื่อกรอกครบ)</w:t>
      </w:r>
    </w:p>
    <w:p w:rsidR="00BF2070" w:rsidRDefault="00EC72D4">
      <w:pPr>
        <w:pStyle w:val="Heading2"/>
        <w:spacing w:before="320" w:after="160"/>
      </w:pPr>
      <w:bookmarkStart w:id="9" w:name="_Toc240985857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 xml:space="preserve">สิ่งที่เฉพาะ </w:t>
      </w:r>
      <w:r>
        <w:rPr>
          <w:b/>
          <w:bCs/>
          <w:color w:val="2E5FA3"/>
          <w:sz w:val="28"/>
          <w:szCs w:val="28"/>
        </w:rPr>
        <w:t>super_admin</w:t>
      </w:r>
      <w:r>
        <w:rPr>
          <w:b/>
          <w:bCs/>
          <w:color w:val="2E5FA3"/>
          <w:sz w:val="28"/>
          <w:szCs w:val="28"/>
          <w:cs/>
        </w:rPr>
        <w:t>/</w:t>
      </w:r>
      <w:r>
        <w:rPr>
          <w:b/>
          <w:bCs/>
          <w:color w:val="2E5FA3"/>
          <w:sz w:val="28"/>
          <w:szCs w:val="28"/>
        </w:rPr>
        <w:t xml:space="preserve">admin </w:t>
      </w:r>
      <w:r>
        <w:rPr>
          <w:b/>
          <w:bCs/>
          <w:color w:val="2E5FA3"/>
          <w:sz w:val="28"/>
          <w:szCs w:val="28"/>
          <w:cs/>
        </w:rPr>
        <w:t>เห็น</w:t>
      </w:r>
      <w:bookmarkEnd w:id="9"/>
    </w:p>
    <w:p w:rsidR="00BF2070" w:rsidRDefault="00EC72D4">
      <w:pPr>
        <w:spacing w:after="120"/>
      </w:pPr>
      <w:r>
        <w:rPr>
          <w:cs/>
        </w:rPr>
        <w:t xml:space="preserve">ไทล์ “เงินของเดือนนี้” แสดง </w:t>
      </w:r>
      <w:r>
        <w:t xml:space="preserve">3 </w:t>
      </w:r>
      <w:r>
        <w:rPr>
          <w:cs/>
        </w:rPr>
        <w:t>ตัวเลข: มูลค่าที่เบิกใช้ไป</w:t>
      </w:r>
      <w:r>
        <w:t xml:space="preserve">, </w:t>
      </w:r>
      <w:r>
        <w:rPr>
          <w:cs/>
        </w:rPr>
        <w:t>มูลค่าที่ซื้อเข้า</w:t>
      </w:r>
      <w:r>
        <w:rPr>
          <w:cs/>
        </w:rPr>
        <w:t>มา</w:t>
      </w:r>
      <w:r>
        <w:t xml:space="preserve">, </w:t>
      </w:r>
      <w:r>
        <w:rPr>
          <w:cs/>
        </w:rPr>
        <w:t xml:space="preserve">มูลค่าคงคลัง พร้อมอันดับหน่วยงานที่เบิกใช้มากที่สุด — ไม่แสดงให้ </w:t>
      </w:r>
      <w:r>
        <w:t xml:space="preserve">approver </w:t>
      </w:r>
      <w:r>
        <w:rPr>
          <w:cs/>
        </w:rPr>
        <w:t xml:space="preserve">หรือ </w:t>
      </w:r>
      <w:r>
        <w:t xml:space="preserve">general </w:t>
      </w:r>
      <w:r>
        <w:rPr>
          <w:cs/>
        </w:rPr>
        <w:t>เห็น เนื่องจากเป็นข้อมูลการเงินภาพรวมทั้งองค์กร</w:t>
      </w:r>
    </w:p>
    <w:p w:rsidR="00BF2070" w:rsidRDefault="00EC72D4">
      <w:pPr>
        <w:pStyle w:val="Heading2"/>
        <w:spacing w:before="320" w:after="160"/>
      </w:pPr>
      <w:bookmarkStart w:id="10" w:name="_Toc240985858"/>
      <w:r>
        <w:rPr>
          <w:b/>
          <w:bCs/>
          <w:color w:val="2E5FA3"/>
          <w:sz w:val="28"/>
          <w:szCs w:val="28"/>
        </w:rPr>
        <w:lastRenderedPageBreak/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สิ่งที่ผู้ใช้งานทั่วไปเห็นแทน</w:t>
      </w:r>
      <w:bookmarkEnd w:id="10"/>
    </w:p>
    <w:p w:rsidR="00BF2070" w:rsidRDefault="00EC72D4">
      <w:pPr>
        <w:spacing w:after="120"/>
      </w:pPr>
      <w:r>
        <w:rPr>
          <w:cs/>
        </w:rPr>
        <w:t xml:space="preserve">แทนที่ไทล์ของฝ่ายคลัง ผู้ใช้งานทั่วไปจะเห็นไทล์สรุปเฉพาะของตนเอง </w:t>
      </w:r>
      <w:r>
        <w:t xml:space="preserve">4 </w:t>
      </w:r>
      <w:r>
        <w:rPr>
          <w:cs/>
        </w:rPr>
        <w:t>อัน: ใบเบิกรออนุ</w:t>
      </w:r>
      <w:r>
        <w:rPr>
          <w:cs/>
        </w:rPr>
        <w:t>มัติ / อนุมัติแล้ว(รอรับของ) / รอเซ็นรับของ / ใบเบิกทั้งหมดของตนเอง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11" w:name="_Toc240985859"/>
      <w:r>
        <w:rPr>
          <w:b/>
          <w:bCs/>
          <w:color w:val="1F3864"/>
        </w:rPr>
        <w:lastRenderedPageBreak/>
        <w:t>4</w:t>
      </w:r>
      <w:r>
        <w:rPr>
          <w:b/>
          <w:bCs/>
          <w:color w:val="1F3864"/>
          <w:cs/>
        </w:rPr>
        <w:t>. การจัดการสินค้า</w:t>
      </w:r>
      <w:bookmarkEnd w:id="11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เมนูทั้งหมดในบทนี้เข้าถึงได้เฉพาะ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 xml:space="preserve">และ </w:t>
      </w:r>
      <w:r>
        <w:rPr>
          <w:i/>
          <w:iCs/>
          <w:color w:val="666666"/>
          <w:sz w:val="22"/>
          <w:szCs w:val="22"/>
        </w:rPr>
        <w:t xml:space="preserve">admin </w:t>
      </w:r>
      <w:r>
        <w:rPr>
          <w:i/>
          <w:iCs/>
          <w:color w:val="666666"/>
          <w:sz w:val="22"/>
          <w:szCs w:val="22"/>
          <w:cs/>
        </w:rPr>
        <w:t>เท่านั้น ผู้ใช้บทบาทอื่นจะไม่เห็นเมนูนี้เลย</w:t>
      </w:r>
    </w:p>
    <w:p w:rsidR="00BF2070" w:rsidRDefault="00EC72D4">
      <w:pPr>
        <w:spacing w:after="120"/>
      </w:pPr>
      <w:r>
        <w:rPr>
          <w:i/>
          <w:iCs/>
          <w:color w:val="666666"/>
          <w:cs/>
        </w:rPr>
        <w:t>ทุกหน้าในกลุ่มนี้ใช้รูปแบบการทำงานเดียวกัน คือ “แก้ไขสะสม</w:t>
      </w:r>
      <w:r>
        <w:rPr>
          <w:i/>
          <w:iCs/>
          <w:color w:val="666666"/>
          <w:cs/>
        </w:rPr>
        <w:t xml:space="preserve">ในตารางก่อน แล้วกดปุ่มบันทึกเพื่อส่งทั้งชุดครั้งเดียว” (ตาราง </w:t>
      </w:r>
      <w:r>
        <w:rPr>
          <w:i/>
          <w:iCs/>
          <w:color w:val="666666"/>
        </w:rPr>
        <w:t xml:space="preserve">Tabulator </w:t>
      </w:r>
      <w:r>
        <w:rPr>
          <w:i/>
          <w:iCs/>
          <w:color w:val="666666"/>
          <w:cs/>
        </w:rPr>
        <w:t xml:space="preserve">แบบ </w:t>
      </w:r>
      <w:r>
        <w:rPr>
          <w:i/>
          <w:iCs/>
          <w:color w:val="666666"/>
        </w:rPr>
        <w:t>Excel</w:t>
      </w:r>
      <w:r>
        <w:rPr>
          <w:i/>
          <w:iCs/>
          <w:color w:val="666666"/>
          <w:cs/>
        </w:rPr>
        <w:t>: คลิกในช่องเพื่อแก้ไขได้ทันที</w:t>
      </w:r>
      <w:r>
        <w:rPr>
          <w:i/>
          <w:iCs/>
          <w:color w:val="666666"/>
        </w:rPr>
        <w:t xml:space="preserve">, </w:t>
      </w:r>
      <w:r>
        <w:rPr>
          <w:i/>
          <w:iCs/>
          <w:color w:val="666666"/>
          <w:cs/>
        </w:rPr>
        <w:t xml:space="preserve">ลากคลุมแล้ว </w:t>
      </w:r>
      <w:r>
        <w:rPr>
          <w:i/>
          <w:iCs/>
          <w:color w:val="666666"/>
        </w:rPr>
        <w:t>Ctrl</w:t>
      </w:r>
      <w:r>
        <w:rPr>
          <w:i/>
          <w:iCs/>
          <w:color w:val="666666"/>
          <w:cs/>
        </w:rPr>
        <w:t>+</w:t>
      </w:r>
      <w:r>
        <w:rPr>
          <w:i/>
          <w:iCs/>
          <w:color w:val="666666"/>
        </w:rPr>
        <w:t xml:space="preserve">C </w:t>
      </w:r>
      <w:r>
        <w:rPr>
          <w:i/>
          <w:iCs/>
          <w:color w:val="666666"/>
          <w:cs/>
        </w:rPr>
        <w:t>คัดลอกได้</w:t>
      </w:r>
      <w:r>
        <w:rPr>
          <w:i/>
          <w:iCs/>
          <w:color w:val="666666"/>
        </w:rPr>
        <w:t xml:space="preserve">, </w:t>
      </w:r>
      <w:r>
        <w:rPr>
          <w:i/>
          <w:iCs/>
          <w:color w:val="666666"/>
          <w:cs/>
        </w:rPr>
        <w:t xml:space="preserve">วางจาก </w:t>
      </w:r>
      <w:r>
        <w:rPr>
          <w:i/>
          <w:iCs/>
          <w:color w:val="666666"/>
        </w:rPr>
        <w:t xml:space="preserve">Excel </w:t>
      </w:r>
      <w:r>
        <w:rPr>
          <w:i/>
          <w:iCs/>
          <w:color w:val="666666"/>
          <w:cs/>
        </w:rPr>
        <w:t>ได้</w:t>
      </w:r>
      <w:r>
        <w:rPr>
          <w:i/>
          <w:iCs/>
          <w:color w:val="666666"/>
        </w:rPr>
        <w:t xml:space="preserve">, </w:t>
      </w:r>
      <w:r>
        <w:rPr>
          <w:i/>
          <w:iCs/>
          <w:color w:val="666666"/>
          <w:cs/>
        </w:rPr>
        <w:t xml:space="preserve">ลากมุมเซลล์เพื่อ </w:t>
      </w:r>
      <w:r>
        <w:rPr>
          <w:i/>
          <w:iCs/>
          <w:color w:val="666666"/>
        </w:rPr>
        <w:t xml:space="preserve">fill </w:t>
      </w:r>
      <w:r>
        <w:rPr>
          <w:i/>
          <w:iCs/>
          <w:color w:val="666666"/>
          <w:cs/>
        </w:rPr>
        <w:t xml:space="preserve">ค่าแบบ </w:t>
      </w:r>
      <w:r>
        <w:rPr>
          <w:i/>
          <w:iCs/>
          <w:color w:val="666666"/>
        </w:rPr>
        <w:t>Excel</w:t>
      </w:r>
      <w:r>
        <w:rPr>
          <w:i/>
          <w:iCs/>
          <w:color w:val="666666"/>
          <w:cs/>
        </w:rPr>
        <w:t>) จะอธิบายรูปแบบนี้ครั้งเดียวในบทนี้และจะไม่กล่าวซ้ำในบทอื่น</w:t>
      </w:r>
    </w:p>
    <w:p w:rsidR="00BF2070" w:rsidRDefault="00EC72D4">
      <w:pPr>
        <w:pStyle w:val="Heading2"/>
        <w:spacing w:before="320" w:after="160"/>
      </w:pPr>
      <w:bookmarkStart w:id="12" w:name="_Toc240985860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รายการสินค้า</w:t>
      </w:r>
      <w:bookmarkEnd w:id="12"/>
    </w:p>
    <w:p w:rsidR="00BF2070" w:rsidRDefault="00EC72D4">
      <w:pPr>
        <w:spacing w:after="120"/>
      </w:pPr>
      <w:r>
        <w:rPr>
          <w:cs/>
        </w:rPr>
        <w:t>ทะเบียนสินค้าทั้งหมดของระบบ มีช่องค้นหา (รหัส/ชื่อ/หมวดหมู่/หน่วยนับ)</w:t>
      </w:r>
      <w:r>
        <w:t xml:space="preserve">, </w:t>
      </w:r>
      <w:r>
        <w:rPr>
          <w:cs/>
        </w:rPr>
        <w:t>ช่องกรอกจำนวนแถวที่จะเพิ่ม</w:t>
      </w:r>
      <w:r>
        <w:t xml:space="preserve">, </w:t>
      </w:r>
      <w:r>
        <w:rPr>
          <w:cs/>
        </w:rPr>
        <w:t xml:space="preserve">ปุ่มส่งออก </w:t>
      </w:r>
      <w:r>
        <w:t>Excel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0889235" wp14:editId="125DBD92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4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 xml:space="preserve">หน้ารายการสินค้า แสดงตารางแก้ไขแบบ </w:t>
      </w:r>
      <w:r>
        <w:rPr>
          <w:i/>
          <w:iCs/>
          <w:color w:val="666666"/>
          <w:sz w:val="20"/>
          <w:szCs w:val="20"/>
        </w:rPr>
        <w:t>Excel</w:t>
      </w:r>
    </w:p>
    <w:tbl>
      <w:tblPr>
        <w:tblW w:w="91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7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ฟิลด์</w:t>
            </w:r>
          </w:p>
        </w:tc>
        <w:tc>
          <w:tcPr>
            <w:tcW w:w="67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รายละเอียด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รูปสินค้า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สูงสุด 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  <w:cs/>
              </w:rPr>
              <w:t xml:space="preserve">รูปต่อสินค้า อัปโหลด/ลบบันทึกทันทีไม่ต้องรอกดปุ่มบันทึกหลัก ไฟล์ไม่เกิน </w:t>
            </w:r>
            <w:r>
              <w:rPr>
                <w:sz w:val="22"/>
                <w:szCs w:val="22"/>
              </w:rPr>
              <w:t xml:space="preserve">3 MB </w:t>
            </w:r>
            <w:r>
              <w:rPr>
                <w:sz w:val="22"/>
                <w:szCs w:val="22"/>
                <w:cs/>
              </w:rPr>
              <w:t>ต่อรูป (</w:t>
            </w:r>
            <w:r>
              <w:rPr>
                <w:sz w:val="22"/>
                <w:szCs w:val="22"/>
              </w:rPr>
              <w:t>JPG</w:t>
            </w:r>
            <w:r>
              <w:rPr>
                <w:sz w:val="22"/>
                <w:szCs w:val="22"/>
                <w:cs/>
              </w:rPr>
              <w:t>/</w:t>
            </w:r>
            <w:r>
              <w:rPr>
                <w:sz w:val="22"/>
                <w:szCs w:val="22"/>
              </w:rPr>
              <w:t>PNG</w:t>
            </w:r>
            <w:r>
              <w:rPr>
                <w:sz w:val="22"/>
                <w:szCs w:val="22"/>
                <w:cs/>
              </w:rPr>
              <w:t>/</w:t>
            </w:r>
            <w:r>
              <w:rPr>
                <w:sz w:val="22"/>
                <w:szCs w:val="22"/>
              </w:rPr>
              <w:t>GIF</w:t>
            </w:r>
            <w:r>
              <w:rPr>
                <w:sz w:val="22"/>
                <w:szCs w:val="22"/>
                <w:cs/>
              </w:rPr>
              <w:t>) รูปแรกใช้เป็นรูปหลักในหน้าทำรายการเบิก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รหัสสินค้า</w:t>
            </w:r>
          </w:p>
        </w:tc>
        <w:tc>
          <w:tcPr>
            <w:tcW w:w="6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อ่านอย่างเดียว ระบบสร้างอัตโนมัติจากรหัสหมวดหมู่ย่อย+เลขรัน (เช่น </w:t>
            </w:r>
            <w:r>
              <w:rPr>
                <w:sz w:val="22"/>
                <w:szCs w:val="22"/>
              </w:rPr>
              <w:t>CS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SUP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063</w:t>
            </w:r>
            <w:r>
              <w:rPr>
                <w:sz w:val="22"/>
                <w:szCs w:val="22"/>
                <w:cs/>
              </w:rPr>
              <w:t>) แก้ไขเองไม่ได้เพราะเอกสารเก่าอ้างอิงรหัสนี้อยู่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ชื่อสินค้า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บังคับกรอก ไม่เกิน </w:t>
            </w:r>
            <w:r>
              <w:rPr>
                <w:sz w:val="22"/>
                <w:szCs w:val="22"/>
              </w:rPr>
              <w:t xml:space="preserve">300 </w:t>
            </w:r>
            <w:r>
              <w:rPr>
                <w:sz w:val="22"/>
                <w:szCs w:val="22"/>
                <w:cs/>
              </w:rPr>
              <w:t>ตัวอักษร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หมวดหมู่หลัก / ย่อย</w:t>
            </w:r>
          </w:p>
        </w:tc>
        <w:tc>
          <w:tcPr>
            <w:tcW w:w="6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บังคับเลือกทั้งคู่ หมวดย่อยจะกรองตามหมวดหลักที่เลือกอัตโนมัติ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ราคาซื้อล่าสุด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ตัวเลข ≥ </w:t>
            </w:r>
            <w:r>
              <w:rPr>
                <w:sz w:val="22"/>
                <w:szCs w:val="22"/>
              </w:rPr>
              <w:t xml:space="preserve">0 </w:t>
            </w:r>
            <w:r>
              <w:rPr>
                <w:sz w:val="22"/>
                <w:szCs w:val="22"/>
                <w:cs/>
              </w:rPr>
              <w:t>ถูกเขียนทับอัตโนมัติทุกครั้งที่มีการบันทึกใบรับเข้าใหม่ล่าสุดของสินค้านั้น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หน่วยนับ</w:t>
            </w:r>
          </w:p>
        </w:tc>
        <w:tc>
          <w:tcPr>
            <w:tcW w:w="6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บังคับเลือก พิมพ์ชื่อหน่วยใหม่ได้เลย ระบบจะสร้างหน่วยนับใหม่ให้อัตโนมัติ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จุดสั่งซื้อ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ตัวเลข ≥ </w:t>
            </w:r>
            <w:r>
              <w:rPr>
                <w:sz w:val="22"/>
                <w:szCs w:val="22"/>
              </w:rPr>
              <w:t xml:space="preserve">0 </w:t>
            </w:r>
            <w:r>
              <w:rPr>
                <w:sz w:val="22"/>
                <w:szCs w:val="22"/>
                <w:cs/>
              </w:rPr>
              <w:t>ใช้เตือนของใกล้หมดในหน้าภาพรวมและรายงาน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สถานะ</w:t>
            </w:r>
          </w:p>
        </w:tc>
        <w:tc>
          <w:tcPr>
            <w:tcW w:w="67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เปิด/ปิดใช้งาน — สินค้าที่ถูกอ้างอิงในเอกสารแล้วลบไม่ได้ ต้องปิดใช้งานแทน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13" w:name="_Toc240985861"/>
      <w:r>
        <w:rPr>
          <w:b/>
          <w:bCs/>
          <w:color w:val="2E5FA3"/>
          <w:sz w:val="28"/>
          <w:szCs w:val="28"/>
        </w:rPr>
        <w:lastRenderedPageBreak/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หมวดหมู่และหน่วยนับ</w:t>
      </w:r>
      <w:bookmarkEnd w:id="13"/>
    </w:p>
    <w:p w:rsidR="00BF2070" w:rsidRDefault="00EC72D4">
      <w:pPr>
        <w:spacing w:after="120"/>
      </w:pPr>
      <w:r>
        <w:rPr>
          <w:cs/>
        </w:rPr>
        <w:t xml:space="preserve">หน้าเดียวมี </w:t>
      </w:r>
      <w:r>
        <w:t xml:space="preserve">3 </w:t>
      </w:r>
      <w:r>
        <w:rPr>
          <w:cs/>
        </w:rPr>
        <w:t>แท็บ ใช้โครงตารางแบบเดียวกับรายการสินค้า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หมวดหมู่หลัก — รหัส (</w:t>
      </w:r>
      <w:r>
        <w:t>A</w:t>
      </w:r>
      <w:r>
        <w:rPr>
          <w:cs/>
        </w:rPr>
        <w:t>-</w:t>
      </w:r>
      <w:r>
        <w:t>Z, 0</w:t>
      </w:r>
      <w:r>
        <w:rPr>
          <w:cs/>
        </w:rPr>
        <w:t>-</w:t>
      </w:r>
      <w:r>
        <w:t xml:space="preserve">9, </w:t>
      </w:r>
      <w:r>
        <w:rPr>
          <w:cs/>
        </w:rPr>
        <w:t>ขีดกลาง เท่านั้น</w:t>
      </w:r>
      <w:r>
        <w:t xml:space="preserve">, </w:t>
      </w:r>
      <w:r>
        <w:rPr>
          <w:cs/>
        </w:rPr>
        <w:t>แปลงเป็นตัวพิมพ์ใหญ่อัตโนมัติ) + ชื่อ + สถานะ ลบไม่ได้ถ้ายังมีหมวดหมู่ย่อยสังกัดอยู่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หมวดหมู่ย่อย — กติกาเดียวกัน แต่ต้องเลือกหมวดหมู่หลัก รหัสนี้จะถูกใช้เป็นส่วนหนึ่งของรหัสสินค้า ลบไม่ได้ถ้ายังมีสินค้าสังก</w:t>
      </w:r>
      <w:r>
        <w:rPr>
          <w:cs/>
        </w:rPr>
        <w:t>ัดอยู่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หน่วยนับ — ชื่อหน่วยนับเท่านั้น เป็นแท็บเดียวที่ลบของที่บันทึกแล้วได้จริง แต่เฉพาะหน่วยที่ยังไม่มีสินค้าใช้งานอยู่ (มีไว้เก็บกวาดหน่วยที่พิมพ์ผิดตอนสร้างสินค้าใหม่)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13E3400" wp14:editId="3A5DBE8D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4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หน้าหมวดหมู่และหน่วยนับ</w:t>
      </w:r>
    </w:p>
    <w:p w:rsidR="00BF2070" w:rsidRDefault="00EC72D4">
      <w:pPr>
        <w:pStyle w:val="Heading2"/>
        <w:spacing w:before="320" w:after="160"/>
      </w:pPr>
      <w:bookmarkStart w:id="14" w:name="_Toc240985862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สินค้าของหน่วยงาน</w:t>
      </w:r>
      <w:bookmarkEnd w:id="14"/>
    </w:p>
    <w:p w:rsidR="00BF2070" w:rsidRDefault="00EC72D4">
      <w:pPr>
        <w:spacing w:after="120"/>
      </w:pPr>
      <w:r>
        <w:rPr>
          <w:b/>
          <w:bCs/>
          <w:cs/>
        </w:rPr>
        <w:t>ใช้กำหนดว่าแต่ละหน่วยงานเ</w:t>
      </w:r>
      <w:r>
        <w:rPr>
          <w:b/>
          <w:bCs/>
          <w:cs/>
        </w:rPr>
        <w:t>บิกสินค้าอะไรได้บ้าง — เชื่อมโยงโดยตรงกับหน้าทำรายการเบิก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หลักการสำคัญ: สินค้าที่ยังไม่ได้ผูกกับหน่วยงานใดเลยถือเป็น “ของกลาง” ที่ทุกหน่วยงานเบิกได้ตามปกติ การติ๊กเลือกในหน้านี้จึงเป็นการ “จำกัด” สิทธิ์ ไม่ใช่การ “อนุญาต” เพิ่ม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เลือกหน่วยงานที่ต้</w:t>
      </w:r>
      <w:r>
        <w:rPr>
          <w:cs/>
        </w:rPr>
        <w:t>องการตั้งค่าจากช่องด้านบน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ระบบจะแสดงรายการสินค้าที่หน่วยงานนี้เบิกได้อยู่แล้วทางฝั่งขวา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เลือก/เอาสินค้าออกจากฝั่งซ้าย-ขวา ตามต้องการ (มีตัวกรองค้นหา หมวดหมู่ และสถานะ เช่น “ของกลาง” หรือ “ที่หน่วยงานอื่นใช้อยู่” ช่วยตัดสินใจ)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กดปุ่ม “บันทึก” — ระบบจะบันทึก</w:t>
      </w:r>
      <w:r>
        <w:rPr>
          <w:cs/>
        </w:rPr>
        <w:t>สถานะสุดท้ายทั้งชุดแทนที่ของเดิมทั้งหมด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64018D" wp14:editId="4C9C439B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4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หน้าสินค้าของหน่วยงาน หลังเลือกหน่วยงานแล้ว</w:t>
      </w:r>
    </w:p>
    <w:p w:rsidR="00BF2070" w:rsidRDefault="00EC72D4">
      <w:pPr>
        <w:pStyle w:val="Heading2"/>
        <w:spacing w:before="320" w:after="160"/>
      </w:pPr>
      <w:bookmarkStart w:id="15" w:name="_Toc240985863"/>
      <w:r>
        <w:rPr>
          <w:b/>
          <w:bCs/>
          <w:color w:val="2E5FA3"/>
          <w:sz w:val="28"/>
          <w:szCs w:val="28"/>
        </w:rPr>
        <w:t>4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บาร์โค้ด/คิวอาร์โค้ด</w:t>
      </w:r>
      <w:bookmarkEnd w:id="15"/>
    </w:p>
    <w:p w:rsidR="00BF2070" w:rsidRDefault="00EC72D4">
      <w:pPr>
        <w:spacing w:after="120"/>
      </w:pPr>
      <w:r>
        <w:rPr>
          <w:cs/>
        </w:rPr>
        <w:t>หน้าสร้างและพิมพ์ฉลากบาร์โค้ด/</w:t>
      </w:r>
      <w:r>
        <w:t xml:space="preserve">QR Code </w:t>
      </w:r>
      <w:r>
        <w:rPr>
          <w:cs/>
        </w:rPr>
        <w:t>ของสินค้า ไม่มีการบันทึกข้อมูลใด ๆ ลงฐานข้อมูล (คำนวณจากรหัสสินค้าสดทุกครั้ง)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1DA72CB" wp14:editId="54729549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4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หน้าสร้างฉลากบาร์โค้ด/คิวอาร์โค้ด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เลือกสินค้าที่ต้องการพิมพ์ฉลาก (เลือกได้หลายรายการพร้อมกัน)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เลือกชนิดรหัส (บาร์โค้ด หรือ </w:t>
      </w:r>
      <w:r>
        <w:t>QR Code</w:t>
      </w:r>
      <w:r>
        <w:rPr>
          <w:cs/>
        </w:rPr>
        <w:t>)</w:t>
      </w:r>
      <w:r>
        <w:t xml:space="preserve">, </w:t>
      </w:r>
      <w:r>
        <w:rPr>
          <w:cs/>
        </w:rPr>
        <w:t>ขนาดดวงสติกเกอร์ (มีเทมเพลตสำเร็จรูปหลายขนาด)</w:t>
      </w:r>
      <w:r>
        <w:t xml:space="preserve">, </w:t>
      </w:r>
      <w:r>
        <w:rPr>
          <w:cs/>
        </w:rPr>
        <w:t>จำนวนดวงต่อสินค้า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lastRenderedPageBreak/>
        <w:t>ดูตัวอย่างขนาดจริงก่อนพิมพ์ พร้อมคำเตือนหากขนาด</w:t>
      </w:r>
      <w:r>
        <w:rPr>
          <w:cs/>
        </w:rPr>
        <w:t>ฉลากเล็กเกินไปจนสแกนไม่ได้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พิมพ์ออกกระดาษโดยตรง หรือดาวน์โหลดเป็นไฟล์ภาพ </w:t>
      </w:r>
      <w:r>
        <w:t>PNG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16" w:name="_Toc240985864"/>
      <w:r>
        <w:rPr>
          <w:b/>
          <w:bCs/>
          <w:color w:val="1F3864"/>
        </w:rPr>
        <w:lastRenderedPageBreak/>
        <w:t>5</w:t>
      </w:r>
      <w:r>
        <w:rPr>
          <w:b/>
          <w:bCs/>
          <w:color w:val="1F3864"/>
          <w:cs/>
        </w:rPr>
        <w:t>. บันทึกรับเข้าสินค้า</w:t>
      </w:r>
      <w:bookmarkEnd w:id="16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เข้าถึงได้เฉพาะ </w:t>
      </w:r>
      <w:r>
        <w:rPr>
          <w:i/>
          <w:iCs/>
          <w:color w:val="666666"/>
          <w:sz w:val="22"/>
          <w:szCs w:val="22"/>
        </w:rPr>
        <w:t xml:space="preserve">super_admin, admin, approver </w:t>
      </w:r>
      <w:r>
        <w:rPr>
          <w:i/>
          <w:iCs/>
          <w:color w:val="666666"/>
          <w:sz w:val="22"/>
          <w:szCs w:val="22"/>
          <w:cs/>
        </w:rPr>
        <w:t>— ผู้ใช้งานทั่วไปไม่เห็นเมนูนี้เลย</w:t>
      </w:r>
    </w:p>
    <w:p w:rsidR="00BF2070" w:rsidRDefault="00EC72D4">
      <w:pPr>
        <w:spacing w:after="120"/>
      </w:pPr>
      <w:r>
        <w:rPr>
          <w:cs/>
        </w:rPr>
        <w:t>ใบรับเข้าใช้บันทึกของที่เข้าคลังจริงแล้ว ระบบจะเพิ่มยอดคงเหลือทันทีที่กดบันทึก โดยไม่มีขั้นตอนอนุมัติใด ๆ เนื่องจากถือว่าของมาถึงจริงแล้ว</w:t>
      </w:r>
    </w:p>
    <w:p w:rsidR="00BF2070" w:rsidRDefault="00EC72D4">
      <w:pPr>
        <w:pStyle w:val="Heading2"/>
        <w:spacing w:before="320" w:after="160"/>
      </w:pPr>
      <w:bookmarkStart w:id="17" w:name="_Toc240985865"/>
      <w:r>
        <w:rPr>
          <w:b/>
          <w:bCs/>
          <w:color w:val="2E5FA3"/>
          <w:sz w:val="28"/>
          <w:szCs w:val="28"/>
        </w:rPr>
        <w:t>5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โครงสร้างหน้าจอ</w:t>
      </w:r>
      <w:bookmarkEnd w:id="17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ส่วนหัวเอกสาร: วันที่เอกสาร (ห้ามลงล่วงหน้า) และหมายเหตุ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ระบบไม่มีช่อง “ผู้จำหน่าย” หรือ</w:t>
      </w:r>
      <w:r>
        <w:rPr>
          <w:i/>
          <w:iCs/>
          <w:color w:val="666666"/>
          <w:sz w:val="22"/>
          <w:szCs w:val="22"/>
          <w:cs/>
        </w:rPr>
        <w:t xml:space="preserve"> “เลขที่ใบส่งของ” แยกต่างหาก ต้องพิมพ์ข้อมูลเหล่านี้ลงในช่องหมายเหตุแทน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ตารางรายการสินค้าแบบ </w:t>
      </w:r>
      <w:r>
        <w:t xml:space="preserve">Excel </w:t>
      </w:r>
      <w:r>
        <w:rPr>
          <w:cs/>
        </w:rPr>
        <w:t>(</w:t>
      </w:r>
      <w:r>
        <w:t>Tabulator</w:t>
      </w:r>
      <w:r>
        <w:rPr>
          <w:cs/>
        </w:rPr>
        <w:t>) — คลิกช่องเดียวเข้าโหมดแก้ไขได้ทันที ต่างจากใบจ่ายที่ต้องดับเบิลคลิก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คอลัมน์ในตาราง: สินค้า</w:t>
      </w:r>
      <w:r>
        <w:t xml:space="preserve">, </w:t>
      </w:r>
      <w:r>
        <w:rPr>
          <w:cs/>
        </w:rPr>
        <w:t>คงเหลือปัจจุบัน</w:t>
      </w:r>
      <w:r>
        <w:t xml:space="preserve">, </w:t>
      </w:r>
      <w:r>
        <w:rPr>
          <w:cs/>
        </w:rPr>
        <w:t>จำนวนที่รับเข้า (ไม่มีเพดาน)</w:t>
      </w:r>
      <w:r>
        <w:t xml:space="preserve">, </w:t>
      </w:r>
      <w:r>
        <w:rPr>
          <w:cs/>
        </w:rPr>
        <w:t>หน่วย</w:t>
      </w:r>
      <w:r>
        <w:t xml:space="preserve">, </w:t>
      </w:r>
      <w:r>
        <w:rPr>
          <w:cs/>
        </w:rPr>
        <w:t>ราคา/หน่วย</w:t>
      </w:r>
      <w:r>
        <w:t xml:space="preserve">, </w:t>
      </w:r>
      <w:r>
        <w:rPr>
          <w:cs/>
        </w:rPr>
        <w:t>เป็นเงิน (คำนวณอัตโนมัติ)</w:t>
      </w:r>
      <w:r>
        <w:t xml:space="preserve">, </w:t>
      </w:r>
      <w:r>
        <w:rPr>
          <w:cs/>
        </w:rPr>
        <w:t>หมายเหตุ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เลือกสินค้าแล้วระบบจะเติมราคาซื้อล่าสุดให้อัตโนมัติ และโฟกัสไปที่ช่องจำนวนให้ทันที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เลือกสินค้าที่มีอยู่ในตารางแล้วซ้ำ ระบบจะรวมเป็นบรรทัดเดียวให้อัตโนมัติ ไม่สร้างบรรทัดซ้ำ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รองรับการยิงบาร์โค้ด/</w:t>
      </w:r>
      <w:r>
        <w:t xml:space="preserve">QR </w:t>
      </w:r>
      <w:r>
        <w:rPr>
          <w:cs/>
        </w:rPr>
        <w:t>เพื่อเพิ่</w:t>
      </w:r>
      <w:r>
        <w:rPr>
          <w:cs/>
        </w:rPr>
        <w:t>มรายการ (ยิงซ้ำ = บวกจำนวนเพิ่ม)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แถวสรุปท้ายตาราง แสดงจำนวนรายการ จำนวนรวม และมูลค่ารวมทั้งใบ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AD5EC8F" wp14:editId="0BE0F807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5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หน้าบันทึกรับเข้าสินค้า</w:t>
      </w:r>
    </w:p>
    <w:p w:rsidR="00BF2070" w:rsidRDefault="00EC72D4">
      <w:pPr>
        <w:pStyle w:val="Heading2"/>
        <w:spacing w:before="320" w:after="160"/>
      </w:pPr>
      <w:bookmarkStart w:id="18" w:name="_Toc240985866"/>
      <w:r>
        <w:rPr>
          <w:b/>
          <w:bCs/>
          <w:color w:val="2E5FA3"/>
          <w:sz w:val="28"/>
          <w:szCs w:val="28"/>
        </w:rPr>
        <w:t>5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ขั้นตอนการทำงาน</w:t>
      </w:r>
      <w:bookmarkEnd w:id="18"/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กรอกวันที่เอกสารและหมายเหตุ (ที่มาของสินค้า/เลขที่ใบส่งของ)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เพิ่มรายการสินค้าโดยกดปุ่ม “เพิ่มรายการ” หรือยิงบาร์โค้ด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กรอกจำนวนและราคาต่อหน่วยของแต่ละรายการให้ครบ (ราคาต่อหน่วยบังคับกรอกทุกบรรทัด)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ตรวจสอบยอดรวมท้ายตาราง แล้วกด “บันทึกเอกสาร”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lastRenderedPageBreak/>
        <w:t>ระบบจะยืนยันก่อนบันทึกว่าจะเพิ่มสต๊อกทันทีและแก้ไขย้อนหลังไม่ได้ เมื่อยืนยั</w:t>
      </w:r>
      <w:r>
        <w:rPr>
          <w:cs/>
        </w:rPr>
        <w:t>นแล้วสต๊อกจะถูกบวกทันที และฟอร์มจะถูกล้างให้ทำใบถัดไปต่อได้เลย</w:t>
      </w:r>
    </w:p>
    <w:p w:rsidR="00BF2070" w:rsidRDefault="00EC72D4">
      <w:pPr>
        <w:pStyle w:val="Heading2"/>
        <w:spacing w:before="320" w:after="160"/>
      </w:pPr>
      <w:bookmarkStart w:id="19" w:name="_Toc240985867"/>
      <w:r>
        <w:rPr>
          <w:b/>
          <w:bCs/>
          <w:color w:val="2E5FA3"/>
          <w:sz w:val="28"/>
          <w:szCs w:val="28"/>
        </w:rPr>
        <w:t>5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การยกเลิกใบรับเข้า</w:t>
      </w:r>
      <w:bookmarkEnd w:id="19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แก้ไขรายการที่บันทึกไปแล้วไม่ได้เลย ทำได้เพียง “ยกเลิกทั้งใบ” เท่านั้น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ยกเลิกได้เฉพาะ </w:t>
      </w:r>
      <w:r>
        <w:t>super_admin</w:t>
      </w:r>
      <w:r>
        <w:rPr>
          <w:cs/>
        </w:rPr>
        <w:t>/</w:t>
      </w:r>
      <w:r>
        <w:t xml:space="preserve">admin </w:t>
      </w:r>
      <w:r>
        <w:rPr>
          <w:cs/>
        </w:rPr>
        <w:t>และต้องระบุเหตุผลเสมอ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หากของที่รับเข้าถูกเบิกจ่ายออกไปแล้วจนยอดจะติดลบ จะยกเลิกไม่ได้ ต้องจัดการยอดคงเหลือให้พอก่อน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097E25C" wp14:editId="6DD3B7A4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5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หน้าประวัติการรับเข้า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20" w:name="_Toc240985868"/>
      <w:r>
        <w:rPr>
          <w:b/>
          <w:bCs/>
          <w:color w:val="1F3864"/>
        </w:rPr>
        <w:lastRenderedPageBreak/>
        <w:t>6</w:t>
      </w:r>
      <w:r>
        <w:rPr>
          <w:b/>
          <w:bCs/>
          <w:color w:val="1F3864"/>
          <w:cs/>
        </w:rPr>
        <w:t>. ทำรายการเบิก และ รายการใบเบิก</w:t>
      </w:r>
      <w:bookmarkEnd w:id="20"/>
    </w:p>
    <w:p w:rsidR="00BF2070" w:rsidRDefault="00EC72D4">
      <w:pPr>
        <w:spacing w:after="120"/>
      </w:pPr>
      <w:r>
        <w:rPr>
          <w:cs/>
        </w:rPr>
        <w:t>ใช้สำหรับสร้างและติดตามใบขอเบิกสินค้าออกจากคลัง เปิดให้ทุกบทบาทใช้งานได้ เนื่องจากทุกหน่วยงา</w:t>
      </w:r>
      <w:r>
        <w:rPr>
          <w:cs/>
        </w:rPr>
        <w:t>นต้องสามารถเบิกของใช้สำหรับตนเองได้</w:t>
      </w:r>
    </w:p>
    <w:p w:rsidR="00BF2070" w:rsidRDefault="00EC72D4">
      <w:pPr>
        <w:pStyle w:val="Heading2"/>
        <w:spacing w:before="320" w:after="160"/>
      </w:pPr>
      <w:bookmarkStart w:id="21" w:name="_Toc240985869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การเข้าถึงและขอบเขตหน่วยงาน</w:t>
      </w:r>
      <w:bookmarkEnd w:id="21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ผู้ใช้งานทั่วไปและผู้อนุมัติ: ช่อง “หน่วยงานที่ขอเบิก” ถูกล็อกไว้ที่หน่วยงานต้นสังกัดของบัญชีตนเองเสมอ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ผู้ดูแลระบบ (</w:t>
      </w:r>
      <w:r>
        <w:t>admin</w:t>
      </w:r>
      <w:r>
        <w:rPr>
          <w:cs/>
        </w:rPr>
        <w:t>/</w:t>
      </w:r>
      <w:r>
        <w:t>super_admin</w:t>
      </w:r>
      <w:r>
        <w:rPr>
          <w:cs/>
        </w:rPr>
        <w:t>): เลือกหน่วยงานที่จะทำรายการแทนได้อย่างอิสระ</w:t>
      </w:r>
    </w:p>
    <w:p w:rsidR="00BF2070" w:rsidRDefault="00EC72D4">
      <w:pPr>
        <w:pStyle w:val="Heading2"/>
        <w:spacing w:before="320" w:after="160"/>
      </w:pPr>
      <w:bookmarkStart w:id="22" w:name="_Toc240985870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โครงสร้างหน้าทำรายการเบิก</w:t>
      </w:r>
      <w:bookmarkEnd w:id="22"/>
    </w:p>
    <w:p w:rsidR="00BF2070" w:rsidRDefault="00EC72D4">
      <w:pPr>
        <w:spacing w:after="120"/>
      </w:pPr>
      <w:r>
        <w:rPr>
          <w:cs/>
        </w:rPr>
        <w:t xml:space="preserve">หน้านี้ใช้รูปแบบ “เลือกสินค้าจากรายการสองฝั่ง” ต่างจากหน้ารับเข้า/จ่ายออกที่ใช้ตารางแบบ </w:t>
      </w:r>
      <w:r>
        <w:t xml:space="preserve">Excel </w:t>
      </w:r>
      <w:r>
        <w:rPr>
          <w:cs/>
        </w:rPr>
        <w:t>เนื่องจากออกแบบให้เลือกสินค้าที่มีสิทธิ์เบิกได้โดยตรง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ฝั่งซ้าย “สินค้าทั้งหมด” — เฉพาะสินค้าที่หน่วยงานนั้นมีสิทธิ์เบิก มีช่องค้นหา </w:t>
      </w:r>
      <w:r>
        <w:rPr>
          <w:cs/>
        </w:rPr>
        <w:t>กรองหมวดหมู่ และช่องกา “เฉพาะที่มีของ” คลิกที่แถวเพื่อเพิ่มเข้ารายการที่จะเบิก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ฝั่งขวา “รายการที่จะเบิก” — การ์ดต่อสินค้า </w:t>
      </w:r>
      <w:r>
        <w:t xml:space="preserve">1 </w:t>
      </w:r>
      <w:r>
        <w:rPr>
          <w:cs/>
        </w:rPr>
        <w:t xml:space="preserve">ใบ ปรับจำนวนด้วยปุ่ม −/+ หรือพิมพ์ตรง ๆ พิมพ์ </w:t>
      </w:r>
      <w:r>
        <w:t xml:space="preserve">0 </w:t>
      </w:r>
      <w:r>
        <w:rPr>
          <w:cs/>
        </w:rPr>
        <w:t>= เอาออกจากรายการอัตโนมัติ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รองรับการยิงบาร์โค้ด/</w:t>
      </w:r>
      <w:r>
        <w:t xml:space="preserve">QR </w:t>
      </w:r>
      <w:r>
        <w:rPr>
          <w:cs/>
        </w:rPr>
        <w:t>เพื่อเพิ่มสินค้าเข้ารายการ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E38EEB5" wp14:editId="192A97C2">
            <wp:extent cx="571500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</w:t>
      </w:r>
      <w:r>
        <w:rPr>
          <w:i/>
          <w:iCs/>
          <w:color w:val="666666"/>
          <w:sz w:val="20"/>
          <w:szCs w:val="20"/>
          <w:cs/>
        </w:rPr>
        <w:t xml:space="preserve">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หน้าทำรายการเบิก แบบเลือกสินค้าสองฝั่ง</w:t>
      </w:r>
    </w:p>
    <w:p w:rsidR="00BF2070" w:rsidRDefault="00EC72D4">
      <w:pPr>
        <w:pStyle w:val="Heading2"/>
        <w:spacing w:before="320" w:after="160"/>
      </w:pPr>
      <w:bookmarkStart w:id="23" w:name="_Toc240985871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ขั้นตอนการสร้างใบเบิกใหม่</w:t>
      </w:r>
      <w:bookmarkEnd w:id="23"/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เข้าเมนู “ทำรายการเบิก” — ผู้ใช้งานทั่วไป/ผู้อนุมัติจะเห็นกล่องประกาศจากฝ่ายธุรการเด้งขึ้นมาก่อนทุกครั้ง ต้องกด “รับทราบ” จึงจะทำรายการต่อได้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ตรวจสอบวันที่เอกสารและหน่วยงานที่ขอเบิ</w:t>
      </w:r>
      <w:r>
        <w:rPr>
          <w:cs/>
        </w:rPr>
        <w:t>ก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เลือกสินค้าที่ต้องการเบิกจากรายการฝั่งซ้าย หรือสแกนบาร์โค้ด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lastRenderedPageBreak/>
        <w:t>ปรับจำนวนที่ต้องการเบิกในการ์ดสินค้าฝั่งขวา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กรอกหมายเหตุเพิ่มเติม (ถ้ามี) แล้วกด “บันทึกเอกสาร”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ยืนยันในกล่องที่ปรากฏขึ้น ใบเบิกจะถูกส่งให้ผู้อนุมัติของหน่วยงานพิจารณาทันที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ขอเบิกเกินย</w:t>
      </w:r>
      <w:r>
        <w:rPr>
          <w:i/>
          <w:iCs/>
          <w:color w:val="666666"/>
          <w:sz w:val="22"/>
          <w:szCs w:val="22"/>
          <w:cs/>
        </w:rPr>
        <w:t>อดคงเหลือปัจจุบันได้ ระบบจะเตือนแต่ยังส่งได้ตามปกติ เพราะกว่าจะอนุมัติและจ่ายของจริง สต๊อกอาจมีการรับเข้าเพิ่มแล้ว</w:t>
      </w:r>
    </w:p>
    <w:p w:rsidR="00BF2070" w:rsidRDefault="00EC72D4">
      <w:pPr>
        <w:pStyle w:val="Heading2"/>
        <w:spacing w:before="320" w:after="160"/>
      </w:pPr>
      <w:bookmarkStart w:id="24" w:name="_Toc240985872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การแก้ไขใบเบิกที่บันทึกไปแล้ว</w:t>
      </w:r>
      <w:bookmarkEnd w:id="24"/>
    </w:p>
    <w:p w:rsidR="00BF2070" w:rsidRDefault="00EC72D4">
      <w:pPr>
        <w:spacing w:after="120"/>
      </w:pPr>
      <w:r>
        <w:rPr>
          <w:cs/>
        </w:rPr>
        <w:t>ใบเบิกเป็นเอกสารประเภทเดียวในระบบที่แก้ไขย้อนหลังได้ (ใบรับเข้า/ใบจ่าย/ใบปรับยอดแก้ไขไม่ได้เลย)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แก้ไขได้เฉพาะใบที่ยังอยู่ในสถานะ “รออนุมัติ” เท่านั้น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แก้ไขได้เฉพาะเจ้าของใบเบิกเอง หรือผู้ดูแลระบบ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แก้ไขแล้ว รายการสินค้าเดิมทั้งหมดจะถูกแทนที่ด้วยรายการใหม่ สถานะยังคงเป็นรออนุมัติ แต่ลิงก์อนุมัติเดิมจะถูกยกเลิกและแจ้งเตือนผู้อนุมัติใหม่อีกครั้ง</w:t>
      </w:r>
    </w:p>
    <w:p w:rsidR="00BF2070" w:rsidRDefault="00EC72D4">
      <w:pPr>
        <w:pStyle w:val="Heading2"/>
        <w:spacing w:before="320" w:after="160"/>
      </w:pPr>
      <w:bookmarkStart w:id="25" w:name="_Toc240985873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5 </w:t>
      </w:r>
      <w:r>
        <w:rPr>
          <w:b/>
          <w:bCs/>
          <w:color w:val="2E5FA3"/>
          <w:sz w:val="28"/>
          <w:szCs w:val="28"/>
          <w:cs/>
        </w:rPr>
        <w:t>สถาน</w:t>
      </w:r>
      <w:r>
        <w:rPr>
          <w:b/>
          <w:bCs/>
          <w:color w:val="2E5FA3"/>
          <w:sz w:val="28"/>
          <w:szCs w:val="28"/>
          <w:cs/>
        </w:rPr>
        <w:t>ะของใบเบิก</w:t>
      </w:r>
      <w:bookmarkEnd w:id="25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สถานะ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ป้ายที่แสดง</w:t>
            </w:r>
          </w:p>
        </w:tc>
        <w:tc>
          <w:tcPr>
            <w:tcW w:w="50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ความหมาย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waiting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รอผู้อนุมัติของหน่วยงานพิจารณา ยังไม่ตัดสต๊อก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approved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อนุมัติแล้ว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ฝ่ายคลังทำใบจ่ายอ้างอิงได้ ยังไม่ตัดสต๊อกจนกว่าจะมีใบจ่ายจริง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rejected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จบขั้นตอน พร้อมเหตุผลประกอบ ต้องทำใบใหม่หากยังต้องการ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issued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จ่ายแล้ว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ฝ่ายคลังจ่ายสินค้าครบทุกรายการของใบนี้แล้ว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cancelled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ถูกยกเลิก พร้อมเหตุผลประกอบ ต้องทำใบใหม่หากยังต้องการ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26" w:name="_Toc240985874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6 </w:t>
      </w:r>
      <w:r>
        <w:rPr>
          <w:b/>
          <w:bCs/>
          <w:color w:val="2E5FA3"/>
          <w:sz w:val="28"/>
          <w:szCs w:val="28"/>
          <w:cs/>
        </w:rPr>
        <w:t>หน้ารายการใบเบิก</w:t>
      </w:r>
      <w:bookmarkEnd w:id="26"/>
    </w:p>
    <w:p w:rsidR="00BF2070" w:rsidRDefault="00EC72D4">
      <w:pPr>
        <w:spacing w:after="120"/>
      </w:pPr>
      <w:r>
        <w:rPr>
          <w:cs/>
        </w:rPr>
        <w:t>แสดงรายการใบเบิกตามขอบเขตที่มีสิทธิ์เห็น: ผู้ดูแลระบบเห็นทุกใบ</w:t>
      </w:r>
      <w:r>
        <w:t xml:space="preserve">, </w:t>
      </w:r>
      <w:r>
        <w:rPr>
          <w:cs/>
        </w:rPr>
        <w:t>ผู้อนุมัติเห็นเฉพาะหน่วยงานที่สังกัด</w:t>
      </w:r>
      <w:r>
        <w:t xml:space="preserve">, </w:t>
      </w:r>
      <w:r>
        <w:rPr>
          <w:cs/>
        </w:rPr>
        <w:t>ผู้ใช้ทั่วไปเห็นเฉพาะใบของตนเอง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0CA6A6" wp14:editId="0A61F87D">
            <wp:extent cx="5715000" cy="357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หน้ารายการใบเบิก พร้อมชิปกรองสถานะและตัวกรองด้านข้าง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ชิปกรองสถานะแบบเร็ว</w:t>
      </w:r>
      <w:r>
        <w:t xml:space="preserve">, </w:t>
      </w:r>
      <w:r>
        <w:rPr>
          <w:cs/>
        </w:rPr>
        <w:t>ช่องค้นหา</w:t>
      </w:r>
      <w:r>
        <w:t xml:space="preserve">, </w:t>
      </w:r>
      <w:r>
        <w:rPr>
          <w:cs/>
        </w:rPr>
        <w:t>กรองช่วงวันที่</w:t>
      </w:r>
      <w:r>
        <w:t xml:space="preserve">, </w:t>
      </w:r>
      <w:r>
        <w:rPr>
          <w:cs/>
        </w:rPr>
        <w:t xml:space="preserve">ปุ่มส่งออก </w:t>
      </w:r>
      <w:r>
        <w:t xml:space="preserve">Excel </w:t>
      </w:r>
      <w:r>
        <w:rPr>
          <w:cs/>
        </w:rPr>
        <w:t>(รายใบ และรายบรรทัด)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กล่องรายละเอียดแสดงผู้อนุมัติและเวลาอนุมัติแยกบรรทัด หากยังไม่มีการตัดสินใจจะแสดงรายชื่อผู้มีสิทธิ์อนุมัติทั้งหมดของหน่วยงานนั้น</w:t>
      </w:r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9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ปุ่ม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เงื่อนไขที่แสดง</w:t>
            </w:r>
          </w:p>
        </w:tc>
        <w:tc>
          <w:tcPr>
            <w:tcW w:w="39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คำอธิบาย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แก้ไขใบเบิก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เป็นเจ้าของใบหรือผู้ดูแลระบบ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พาไปหน้าทำรายการเบิกในโหมดแก้ไข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อนุมัติ / ไม่อนุมัติ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เป็นผู้อนุมัติของหน่วยงาน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ไม่ใช่ใบของตัวเอง</w:t>
            </w:r>
          </w:p>
        </w:tc>
        <w:tc>
          <w:tcPr>
            <w:tcW w:w="3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ไม่อนุมัติต้องกรอกเหตุผลเสมอ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ส่งกลับแก้ไข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อนุมัติแล้ว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เป็นผู้อนุมัติ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ยังไม่มีการจ่ายของแม้บางส่วน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ดึงสถานะกลับเป็นรออนุมัติให้แก้ไขใหม่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ยกเลิกใบเบิก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 (เจ้าของใบ/ผู้ดูแลระบบ) หรืออนุมัติแล้ว (ผู้ดูแลระบบเท่านั้น)</w:t>
            </w:r>
          </w:p>
        </w:tc>
        <w:tc>
          <w:tcPr>
            <w:tcW w:w="3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ต้องกรอกเหตุผลเสมอ ใบที่จ่ายแล้วยกเลิกไม่ได้</w:t>
            </w:r>
          </w:p>
        </w:tc>
      </w:tr>
    </w:tbl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ผู้อนุมัติไม่สามารถอนุมัติ ไม่อนุมัติ หรือส่งกลับแก้ไขใบเบิกของตัวเองได้ไม่ว่ากรณีใด แม้จะเป็นผู้ดูแลระบบก็ตาม</w:t>
      </w:r>
    </w:p>
    <w:p w:rsidR="00BF2070" w:rsidRDefault="00EC72D4">
      <w:pPr>
        <w:pStyle w:val="Heading2"/>
        <w:spacing w:before="320" w:after="160"/>
      </w:pPr>
      <w:bookmarkStart w:id="27" w:name="_Toc240985875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7 </w:t>
      </w:r>
      <w:r>
        <w:rPr>
          <w:b/>
          <w:bCs/>
          <w:color w:val="2E5FA3"/>
          <w:sz w:val="28"/>
          <w:szCs w:val="28"/>
          <w:cs/>
        </w:rPr>
        <w:t>วิธีอนุมัติ / ไม่อนุมัติใบเบิก</w:t>
      </w:r>
      <w:bookmarkEnd w:id="27"/>
    </w:p>
    <w:p w:rsidR="00BF2070" w:rsidRDefault="00EC72D4">
      <w:pPr>
        <w:spacing w:after="120"/>
      </w:pPr>
      <w:r>
        <w:rPr>
          <w:cs/>
        </w:rPr>
        <w:t>ทำได้โดยผู้ที่มีสิทธิ์เป็นผู้อนุมัติของหน่วยงานนั้น (หรือผู้ดูแลระบบ) และต้องไม่ใช่ใบที่ตนเองเป็นผู้</w:t>
      </w:r>
      <w:r>
        <w:rPr>
          <w:cs/>
        </w:rPr>
        <w:t>ขอเบิก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เข้าเมนู “รายการใบเบิก” แล้วกด “ดูรายละเอียด” ที่ใบซึ่งมีสถานะ “รออนุมัติ” (หรือกดปุ่ม ✓/✗ ที่อยู่ในแถวได้โดยตรงโดยไม่ต้องเปิดรายละเอียดก่อนก็ได้)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ตรวจสอบรายการสินค้าและจำนวนที่ขอเบิกในกล่องรายละเอียดให้ถูกต้อง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หากเห็นควรอนุมัติ กดปุ่ม “อนุมัติ” จะมีกล่องยืนยันเด้งขึ้นมาพร้อมช่องหมายเหตุ (ไม่บังคับกรอก) กดปุ่ม “ยืนยันอนุมัติ” เพื่อยืนยัน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หากเห็นว่าไม่ควรอนุมัติ กดปุ่ม “ไม่อนุมัติ” แทน — กรณีนี้ต้องกรอกเหตุผลในช่องหมายเหตุเสมอ เพื่อให้ผู้ขอเบิกทราบว่าต้องแก้ไขอะไร</w:t>
      </w:r>
      <w:r>
        <w:rPr>
          <w:cs/>
        </w:rPr>
        <w:t xml:space="preserve"> แล้วกด “ยืนยันไม่อนุมัติ”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lastRenderedPageBreak/>
        <w:t>หมายเหตุ: การอนุมัติใบเบิก “ไม่ตัดสต๊อกทันที” เป็นเพียงการอนุญาตให้ฝ่ายคลังทำใบจ่ายตามใบนี้ได้เท่านั้น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B868024" wp14:editId="21EECFC7">
            <wp:extent cx="57150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กล่องรายละเอียดใบเบิก พร้อมปุ่มอนุมัติ/ไม่อนุมัติ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1A5D1F1" wp14:editId="317403C9">
            <wp:extent cx="5715000" cy="357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กล่องยืนยันการอนุมัติใบเบิก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C20BD0" wp14:editId="114C0395">
            <wp:extent cx="5715000" cy="3571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5 </w:t>
      </w:r>
      <w:r>
        <w:rPr>
          <w:i/>
          <w:iCs/>
          <w:color w:val="666666"/>
          <w:sz w:val="20"/>
          <w:szCs w:val="20"/>
          <w:cs/>
        </w:rPr>
        <w:t>กล่องกรอกเหตุผลกรณีไม่อนุมัติใบเบิก</w:t>
      </w:r>
    </w:p>
    <w:p w:rsidR="00BF2070" w:rsidRDefault="00EC72D4">
      <w:pPr>
        <w:pStyle w:val="Heading2"/>
        <w:spacing w:before="320" w:after="160"/>
      </w:pPr>
      <w:bookmarkStart w:id="28" w:name="_Toc240985876"/>
      <w:r>
        <w:rPr>
          <w:b/>
          <w:bCs/>
          <w:color w:val="2E5FA3"/>
          <w:sz w:val="28"/>
          <w:szCs w:val="28"/>
        </w:rPr>
        <w:t>6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8 </w:t>
      </w:r>
      <w:r>
        <w:rPr>
          <w:b/>
          <w:bCs/>
          <w:color w:val="2E5FA3"/>
          <w:sz w:val="28"/>
          <w:szCs w:val="28"/>
          <w:cs/>
        </w:rPr>
        <w:t>การอนุมัติผ่านลิงก์ในอีเมล (ไม่ต้องล็อกอินเข้าระบบ)</w:t>
      </w:r>
      <w:bookmarkEnd w:id="28"/>
    </w:p>
    <w:p w:rsidR="00BF2070" w:rsidRDefault="00EC72D4">
      <w:pPr>
        <w:spacing w:after="120"/>
      </w:pPr>
      <w:r>
        <w:rPr>
          <w:cs/>
        </w:rPr>
        <w:t xml:space="preserve">นอกจากเข้าระบบมาอนุมัติตามหัวข้อ </w:t>
      </w:r>
      <w:r>
        <w:t>6</w:t>
      </w:r>
      <w:r>
        <w:rPr>
          <w:cs/>
        </w:rPr>
        <w:t>.</w:t>
      </w:r>
      <w:r>
        <w:t xml:space="preserve">7 </w:t>
      </w:r>
      <w:r>
        <w:rPr>
          <w:cs/>
        </w:rPr>
        <w:t>แล้ว ผู้อนุมัติยังสามารถอนุมัติ/ไม่อนุมัติได้ทันทีจากอีเมลแจ้งเตือนโดยไม่ต้องล็อกอิน วิธีนี้สะดวกเมื่อผู้อนุมัติไม่ไ</w:t>
      </w:r>
      <w:r>
        <w:rPr>
          <w:cs/>
        </w:rPr>
        <w:t>ด้อยู่หน้าคอมพิวเตอร์ หรือไม่มีบัญชีผู้ใช้ในระบบ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เมื่อมีใบเบิก (หรือใบปรับยอด) ยื่นเข้ามาใหม่ ระบบจะส่งอีเมลแจ้งเตือนไปยังผู้อนุมัติของหน่วยงานนั้นโดยอัตโนมัติ พร้อมสรุปรายการสินค้าที่ขอเบิกและปุ่ม “เปิดหน้าอนุมัติ”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กดปุ่ม “เปิดหน้าอนุมัติ” ในอีเมล ระบบจะเ</w:t>
      </w:r>
      <w:r>
        <w:rPr>
          <w:cs/>
        </w:rPr>
        <w:t>ปิดหน้าเว็บสำหรับอนุมัติใบนี้โดยเฉพาะ โดยไม่ต้องกรอกชื่อผู้ใช้/รหัสผ่านใด ๆ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ตรวจสอบรายละเอียดใบเบิก (เลขที่</w:t>
      </w:r>
      <w:r>
        <w:t xml:space="preserve">, </w:t>
      </w:r>
      <w:r>
        <w:rPr>
          <w:cs/>
        </w:rPr>
        <w:t>วันที่</w:t>
      </w:r>
      <w:r>
        <w:t xml:space="preserve">, </w:t>
      </w:r>
      <w:r>
        <w:rPr>
          <w:cs/>
        </w:rPr>
        <w:t>หน่วยงาน</w:t>
      </w:r>
      <w:r>
        <w:t xml:space="preserve">, </w:t>
      </w:r>
      <w:r>
        <w:rPr>
          <w:cs/>
        </w:rPr>
        <w:t>ผู้ขอเบิก) และรายการสินค้าที่ขอเบิกให้ครบถ้วน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กรอกเหตุผล/หมายเหตุ (บังคับกรอกเฉพาะกรณีไม่อนุมัติ) แล้วกดปุ่ม “อนุมัติใบเบิกนี้” ห</w:t>
      </w:r>
      <w:r>
        <w:rPr>
          <w:cs/>
        </w:rPr>
        <w:t>รือ “ไม่อนุมัติ” ตามที่ต้องการ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321684" wp14:editId="18967FF3">
            <wp:extent cx="5715000" cy="304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6 </w:t>
      </w:r>
      <w:r>
        <w:rPr>
          <w:i/>
          <w:iCs/>
          <w:color w:val="666666"/>
          <w:sz w:val="20"/>
          <w:szCs w:val="20"/>
          <w:cs/>
        </w:rPr>
        <w:t>อีเมลแจ้งเตือนใบเบิกรออนุมัติ พร้อมปุ่มเปิดหน้าอนุมัติ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0B75761" wp14:editId="74A016BA">
            <wp:extent cx="5715000" cy="323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7 </w:t>
      </w:r>
      <w:r>
        <w:rPr>
          <w:i/>
          <w:iCs/>
          <w:color w:val="666666"/>
          <w:sz w:val="20"/>
          <w:szCs w:val="20"/>
          <w:cs/>
        </w:rPr>
        <w:t>หน้าอนุมัติที่เปิดจากลิงก์ในอีเมล — อนุมัติ/ไม่อนุมัติได้ทันทีโดยไม่ต้องล็อกอิน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ลิงก์อนุมัตินี้ใช้ได้เพียงครั้งเดียวและหมดอายุภายใน </w:t>
      </w:r>
      <w:r>
        <w:rPr>
          <w:i/>
          <w:iCs/>
          <w:color w:val="666666"/>
          <w:sz w:val="22"/>
          <w:szCs w:val="22"/>
        </w:rPr>
        <w:t xml:space="preserve">3 </w:t>
      </w:r>
      <w:r>
        <w:rPr>
          <w:i/>
          <w:iCs/>
          <w:color w:val="666666"/>
          <w:sz w:val="22"/>
          <w:szCs w:val="22"/>
          <w:cs/>
        </w:rPr>
        <w:t>วันนับจากวันที่ส่งอีเมล เมื่อมีผู้อนุมัติคนใดคนหนึ่งตัดสินใจแล้ว ลิงก์ของผู้อนุมัติคนอื่นในหน่วยงานเดียวกันจะถูกปิดใช้งานทันที ห้ามส่งต่อลิงก์นี้ให้ผู้อื่น เพราะใครถือลิงก์ก็ตัดสินใจแทนได้ทันที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29" w:name="_Toc240985877"/>
      <w:r>
        <w:rPr>
          <w:b/>
          <w:bCs/>
          <w:color w:val="1F3864"/>
        </w:rPr>
        <w:lastRenderedPageBreak/>
        <w:t>7</w:t>
      </w:r>
      <w:r>
        <w:rPr>
          <w:b/>
          <w:bCs/>
          <w:color w:val="1F3864"/>
          <w:cs/>
        </w:rPr>
        <w:t>. บันทึกจ่ายสินค้า</w:t>
      </w:r>
      <w:bookmarkEnd w:id="29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สร้าง/บันทึกใบจ่ายได้เฉพาะ </w:t>
      </w:r>
      <w:r>
        <w:rPr>
          <w:i/>
          <w:iCs/>
          <w:color w:val="666666"/>
          <w:sz w:val="22"/>
          <w:szCs w:val="22"/>
        </w:rPr>
        <w:t xml:space="preserve">super_admin, admin, approver </w:t>
      </w:r>
      <w:r>
        <w:rPr>
          <w:i/>
          <w:iCs/>
          <w:color w:val="666666"/>
          <w:sz w:val="22"/>
          <w:szCs w:val="22"/>
          <w:cs/>
        </w:rPr>
        <w:t>แต่ดูประวัติ/เซ็นรับของได้ทุกบทบาท (จำกัดเฉพาะใบของตนเองสำหรับผู้ใช้ทั่วไป)</w:t>
      </w:r>
    </w:p>
    <w:p w:rsidR="00BF2070" w:rsidRDefault="00EC72D4">
      <w:pPr>
        <w:spacing w:after="120"/>
      </w:pPr>
      <w:r>
        <w:rPr>
          <w:cs/>
        </w:rPr>
        <w:t xml:space="preserve">ใบจ่ายต้องอ้างอิงใบเบิกที่ “อนุมัติแล้ว” เสมอ ไม่สามารถสร้างใบจ่ายลอย ๆ โดยไม่มีใบเบิกได้ เลือกอ้างอิงได้ครั้งละ </w:t>
      </w:r>
      <w:r>
        <w:t xml:space="preserve">1 </w:t>
      </w:r>
      <w:r>
        <w:rPr>
          <w:cs/>
        </w:rPr>
        <w:t>ใบเบิกเท่านั้น</w:t>
      </w:r>
    </w:p>
    <w:p w:rsidR="00BF2070" w:rsidRDefault="00EC72D4">
      <w:pPr>
        <w:pStyle w:val="Heading2"/>
        <w:spacing w:before="320" w:after="160"/>
      </w:pPr>
      <w:bookmarkStart w:id="30" w:name="_Toc240985878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โครงสร้างหน้าจอ</w:t>
      </w:r>
      <w:bookmarkEnd w:id="30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ส่วนหัวเอกสาร: วันที่เอกสาร</w:t>
      </w:r>
      <w:r>
        <w:t xml:space="preserve">, </w:t>
      </w:r>
      <w:r>
        <w:rPr>
          <w:cs/>
        </w:rPr>
        <w:t>ใบเบิกที่จะจ่ายของ (เลือกจากใบที่อนุมัติแล้วและยังมียอดค้างจ่าย)</w:t>
      </w:r>
      <w:r>
        <w:t xml:space="preserve">, </w:t>
      </w:r>
      <w:r>
        <w:rPr>
          <w:cs/>
        </w:rPr>
        <w:t>ชื่อผู้รับข</w:t>
      </w:r>
      <w:r>
        <w:rPr>
          <w:cs/>
        </w:rPr>
        <w:t>อง (ดึงมาจากผู้ขอเบิกอัตโนมัติ แก้ไขได้)</w:t>
      </w:r>
      <w:r>
        <w:t xml:space="preserve">, </w:t>
      </w:r>
      <w:r>
        <w:rPr>
          <w:cs/>
        </w:rPr>
        <w:t>หมายเหตุ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เมื่อเลือกใบเบิก ระบบจะดึงรายการสินค้ามาให้อัตโนมัติ พร้อมเติมจำนวนตั้งต้น = ยอดที่ขอค้างหรือยอดคงเหลือในสต๊อก (เลือกค่าที่น้อยกว่า) — แก้ไขจำนวนเองได้ แต่เลือกสินค้าเองไม่ได้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หากของไม่พอจ่ายครบทุกรายการ ร</w:t>
      </w:r>
      <w:r>
        <w:rPr>
          <w:cs/>
        </w:rPr>
        <w:t>ะบบจะแจ้งเตือนและยอดที่ขาดจะ “ค้างไว้” ในใบเบิกเดิมให้จ่ายรอบถัดไปได้ (จ่ายบางส่วนได้)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จำนวนที่จ่ายต่อบรรทัดมีเพดานเสมอ ไม่เกินทั้งยอดที่ขอค้างและยอดคงเหลือในสต๊อกจริง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C94CC64" wp14:editId="3371E4AE">
            <wp:extent cx="5715000" cy="357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7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หน้าบันทึกจ่ายสินค้า ก่อนเลือกใบเบิกอ้างอิง</w:t>
      </w:r>
    </w:p>
    <w:p w:rsidR="00BF2070" w:rsidRDefault="00EC72D4">
      <w:pPr>
        <w:pStyle w:val="Heading2"/>
        <w:spacing w:before="320" w:after="160"/>
      </w:pPr>
      <w:bookmarkStart w:id="31" w:name="_Toc240985879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การยิงบาร์โค้ดในหน้าใบจ่าย</w:t>
      </w:r>
      <w:bookmarkEnd w:id="31"/>
    </w:p>
    <w:p w:rsidR="00BF2070" w:rsidRDefault="00EC72D4">
      <w:pPr>
        <w:spacing w:after="120"/>
      </w:pPr>
      <w:r>
        <w:rPr>
          <w:cs/>
        </w:rPr>
        <w:t xml:space="preserve">ต่างจากหน้ารับเข้า/เบิก — การยิงบาร์โค้ดในหน้านี้ใช้เพื่อ “นับของที่หยิบจริง” ไม่ใช่เพื่อเพิ่มรายการใหม่ ยิงหนึ่งครั้ง = หยิบเพิ่ม </w:t>
      </w:r>
      <w:r>
        <w:t xml:space="preserve">1 </w:t>
      </w:r>
      <w:r>
        <w:rPr>
          <w:cs/>
        </w:rPr>
        <w:t>ชิ้น ยิงรหัสที่ไม่อยู่ในใบเบิกจะมีเสียงเตือนว่าหยิบผิดตัว</w:t>
      </w:r>
    </w:p>
    <w:p w:rsidR="00BF2070" w:rsidRDefault="00EC72D4">
      <w:pPr>
        <w:pStyle w:val="Heading2"/>
        <w:spacing w:before="320" w:after="160"/>
      </w:pPr>
      <w:bookmarkStart w:id="32" w:name="_Toc240985880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ขั้นตอนการทำงาน</w:t>
      </w:r>
      <w:bookmarkEnd w:id="32"/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เลือกใบเบิกที่ต้องการจ่ายของ (เฉพาะใบที่อนุมั</w:t>
      </w:r>
      <w:r>
        <w:rPr>
          <w:cs/>
        </w:rPr>
        <w:t>ติแล้วและยังมียอดค้าง)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ตรวจสอบ/ปรับจำนวนที่จะจ่ายจริงในแต่ละบรรทัด หรือยิงบาร์โค้ดนับของที่หยิบ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กรอกชื่อผู้รับของให้ถูกต้อง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lastRenderedPageBreak/>
        <w:t>กดบันทึกเอกสาร — สต๊อกจะถูกตัดทันที และแก้ไขย้อนหลังไม่ได้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เมื่อผู้รับของมารับจริง ให้กดปุ่ม “เซ็นรับของ” ในหน้ารายการ เพื่อยืนยันว่าของถึงมือแล้ว (ไม่กระทบยอดสต๊อกซ้ำ)</w:t>
      </w:r>
    </w:p>
    <w:p w:rsidR="00BF2070" w:rsidRDefault="00EC72D4">
      <w:pPr>
        <w:pStyle w:val="Heading2"/>
        <w:spacing w:before="320" w:after="160"/>
      </w:pPr>
      <w:bookmarkStart w:id="33" w:name="_Toc240985881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สถานะของใบจ่าย</w:t>
      </w:r>
      <w:bookmarkEnd w:id="33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สถานะ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ป้ายที่แสดง</w:t>
            </w:r>
          </w:p>
        </w:tc>
        <w:tc>
          <w:tcPr>
            <w:tcW w:w="50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ความหมาย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issued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จ่ายแล้ว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บันทึกใบจ่ายเสร็จ ตัดสต๊อกแล้ว รอผู้เบิกเซ็นรับ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received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รับของแล้ว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ผู้เบิกเซ็นรับแล้ว ปิดจบ ยกเลิกไม่ได้อีก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cancelled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ถูกยกเลิก คืนของเข้าสต๊อกแล้ว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34" w:name="_Toc240985882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5 </w:t>
      </w:r>
      <w:r>
        <w:rPr>
          <w:b/>
          <w:bCs/>
          <w:color w:val="2E5FA3"/>
          <w:sz w:val="28"/>
          <w:szCs w:val="28"/>
          <w:cs/>
        </w:rPr>
        <w:t>การยกเลิกใบจ่าย</w:t>
      </w:r>
      <w:bookmarkEnd w:id="34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ยกเลิกได้เฉพาะ </w:t>
      </w:r>
      <w:r>
        <w:t xml:space="preserve">super_admin, admin, approver </w:t>
      </w:r>
      <w:r>
        <w:rPr>
          <w:cs/>
        </w:rPr>
        <w:t>และต้องเป็นสถานะ “จ่ายแล้ว” เท่านั้น (ถ้าเซ็นรับไปแล้วยกเลิกไม่ได้ ต้องทำใบรับเข้าใหม่แทนหากต้องคืนของ)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ยกเลิกสำเร็จจะคืนของกลับเข้าสต๊อกด้วยต้นทุนเดิมที่จ่ายออกไป และคืนยอดค้างให้ใบเบิกต้นทางโดยอัตโนมัติ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35EC493" wp14:editId="55A7FB51">
            <wp:extent cx="5715000" cy="3571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>ภาพที</w:t>
      </w:r>
      <w:r>
        <w:rPr>
          <w:i/>
          <w:iCs/>
          <w:color w:val="666666"/>
          <w:sz w:val="20"/>
          <w:szCs w:val="20"/>
          <w:cs/>
        </w:rPr>
        <w:t xml:space="preserve">่ </w:t>
      </w:r>
      <w:r>
        <w:rPr>
          <w:i/>
          <w:iCs/>
          <w:color w:val="666666"/>
          <w:sz w:val="20"/>
          <w:szCs w:val="20"/>
        </w:rPr>
        <w:t>7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หน้าประวัติการจ่ายออก</w:t>
      </w:r>
    </w:p>
    <w:p w:rsidR="00BF2070" w:rsidRDefault="00EC72D4">
      <w:pPr>
        <w:pStyle w:val="Heading2"/>
        <w:spacing w:before="320" w:after="160"/>
      </w:pPr>
      <w:bookmarkStart w:id="35" w:name="_Toc240985883"/>
      <w:r>
        <w:rPr>
          <w:b/>
          <w:bCs/>
          <w:color w:val="2E5FA3"/>
          <w:sz w:val="28"/>
          <w:szCs w:val="28"/>
        </w:rPr>
        <w:t>7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6 </w:t>
      </w:r>
      <w:r>
        <w:rPr>
          <w:b/>
          <w:bCs/>
          <w:color w:val="2E5FA3"/>
          <w:sz w:val="28"/>
          <w:szCs w:val="28"/>
          <w:cs/>
        </w:rPr>
        <w:t>ลิงก์เซ็นรับของแบบไม่ต้องล็อกอิน</w:t>
      </w:r>
      <w:bookmarkEnd w:id="35"/>
    </w:p>
    <w:p w:rsidR="00BF2070" w:rsidRDefault="00EC72D4">
      <w:pPr>
        <w:spacing w:after="120"/>
      </w:pPr>
      <w:r>
        <w:rPr>
          <w:cs/>
        </w:rPr>
        <w:t xml:space="preserve">ผู้ดูแลระบบสามารถคัดลอก/เปิดลิงก์เซ็นรับของ ส่งให้ผู้เบิกทางไลน์หรืออีเมลได้ (อายุใช้งาน </w:t>
      </w:r>
      <w:r>
        <w:t xml:space="preserve">7 </w:t>
      </w:r>
      <w:r>
        <w:rPr>
          <w:cs/>
        </w:rPr>
        <w:t>วัน) โดยไม่ต้องมีบัญชีผู้ใช้ในระบบ เหมาะสำหรับผู้เบิกที่ไม่มีบัญชีเข้าระบบ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36" w:name="_Toc240985884"/>
      <w:r>
        <w:rPr>
          <w:b/>
          <w:bCs/>
          <w:color w:val="1F3864"/>
        </w:rPr>
        <w:lastRenderedPageBreak/>
        <w:t>8</w:t>
      </w:r>
      <w:r>
        <w:rPr>
          <w:b/>
          <w:bCs/>
          <w:color w:val="1F3864"/>
          <w:cs/>
        </w:rPr>
        <w:t>. บันทึกปรับยอดสินค้า</w:t>
      </w:r>
      <w:bookmarkEnd w:id="36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สร้างใบปรับยอดได้เฉพาะ </w:t>
      </w:r>
      <w:r>
        <w:rPr>
          <w:i/>
          <w:iCs/>
          <w:color w:val="666666"/>
          <w:sz w:val="22"/>
          <w:szCs w:val="22"/>
        </w:rPr>
        <w:t xml:space="preserve">super_admin, admin </w:t>
      </w:r>
      <w:r>
        <w:rPr>
          <w:i/>
          <w:iCs/>
          <w:color w:val="666666"/>
          <w:sz w:val="22"/>
          <w:szCs w:val="22"/>
          <w:cs/>
        </w:rPr>
        <w:t xml:space="preserve">เท่านั้น ส่วนการอนุมัติผูกกับ “รายชื่อที่ตั้งไว้เฉพาะ” ไม่ได้ผูกกับบทบาท (ดูหัวข้อ </w:t>
      </w:r>
      <w:r>
        <w:rPr>
          <w:i/>
          <w:iCs/>
          <w:color w:val="666666"/>
          <w:sz w:val="22"/>
          <w:szCs w:val="22"/>
        </w:rPr>
        <w:t>10</w:t>
      </w:r>
      <w:r>
        <w:rPr>
          <w:i/>
          <w:iCs/>
          <w:color w:val="666666"/>
          <w:sz w:val="22"/>
          <w:szCs w:val="22"/>
          <w:cs/>
        </w:rPr>
        <w:t>.</w:t>
      </w:r>
      <w:r>
        <w:rPr>
          <w:i/>
          <w:iCs/>
          <w:color w:val="666666"/>
          <w:sz w:val="22"/>
          <w:szCs w:val="22"/>
        </w:rPr>
        <w:t>4</w:t>
      </w:r>
      <w:r>
        <w:rPr>
          <w:i/>
          <w:iCs/>
          <w:color w:val="666666"/>
          <w:sz w:val="22"/>
          <w:szCs w:val="22"/>
          <w:cs/>
        </w:rPr>
        <w:t>)</w:t>
      </w:r>
    </w:p>
    <w:p w:rsidR="00BF2070" w:rsidRDefault="00EC72D4">
      <w:pPr>
        <w:spacing w:after="120"/>
      </w:pPr>
      <w:r>
        <w:rPr>
          <w:cs/>
        </w:rPr>
        <w:t>ใช้เมื่อยอดในระบบไม่ตรงกับของจริงในคลัง เช่น ตรวจนับสต๊อกประจำงวด ของชำรุด/สูญหาย หรือยอดยกมาผิดตั้งแต่แรก เป็น “ใบ</w:t>
      </w:r>
      <w:r>
        <w:rPr>
          <w:cs/>
        </w:rPr>
        <w:t>ตรวจนับ” ที่กรอกจำนวนที่นับได้จริง ระบบจะคำนวณส่วนต่างเทียบยอดในระบบให้เอง</w:t>
      </w:r>
    </w:p>
    <w:p w:rsidR="00BF2070" w:rsidRDefault="00EC72D4">
      <w:pPr>
        <w:pStyle w:val="Heading2"/>
        <w:spacing w:before="320" w:after="160"/>
      </w:pPr>
      <w:bookmarkStart w:id="37" w:name="_Toc240985885"/>
      <w:r>
        <w:rPr>
          <w:b/>
          <w:bCs/>
          <w:color w:val="2E5FA3"/>
          <w:sz w:val="28"/>
          <w:szCs w:val="28"/>
        </w:rPr>
        <w:t>8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โครงสร้างหน้าจอ</w:t>
      </w:r>
      <w:bookmarkEnd w:id="37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ส่วนหัวเอกสาร: วันที่ตรวจนับ (ห้ามลงล่วงหน้า) และเหตุผลการปรับยอด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ตารางแบบ </w:t>
      </w:r>
      <w:r>
        <w:t>Excel</w:t>
      </w:r>
      <w:r>
        <w:rPr>
          <w:cs/>
        </w:rPr>
        <w:t>: สินค้า</w:t>
      </w:r>
      <w:r>
        <w:t xml:space="preserve">, </w:t>
      </w:r>
      <w:r>
        <w:rPr>
          <w:cs/>
        </w:rPr>
        <w:t>หน่วย</w:t>
      </w:r>
      <w:r>
        <w:t xml:space="preserve">, </w:t>
      </w:r>
      <w:r>
        <w:rPr>
          <w:cs/>
        </w:rPr>
        <w:t>ยอดในระบบ (แช่แข็งตอนเลือกสินค้า ไม่อัปเดตสด)</w:t>
      </w:r>
      <w:r>
        <w:t xml:space="preserve">, </w:t>
      </w:r>
      <w:r>
        <w:rPr>
          <w:cs/>
        </w:rPr>
        <w:t>นับได้จริง (ตั้งต</w:t>
      </w:r>
      <w:r>
        <w:rPr>
          <w:cs/>
        </w:rPr>
        <w:t>้น = เท่ายอดในระบบ)</w:t>
      </w:r>
      <w:r>
        <w:t xml:space="preserve">, </w:t>
      </w:r>
      <w:r>
        <w:rPr>
          <w:cs/>
        </w:rPr>
        <w:t>ส่วนต่าง (คำนวณอัตโนมัติ สีเขียว/แดงตามบวก/ลบ)</w:t>
      </w:r>
      <w:r>
        <w:t xml:space="preserve">, </w:t>
      </w:r>
      <w:r>
        <w:rPr>
          <w:cs/>
        </w:rPr>
        <w:t>หมายเหตุ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ปรับได้ทั้งเพิ่มและลด แต่นับได้จริงห้ามติดลบ (กรณีของหมด/สูญหายให้กรอก </w:t>
      </w:r>
      <w:r>
        <w:t>0</w:t>
      </w:r>
      <w:r>
        <w:rPr>
          <w:cs/>
        </w:rPr>
        <w:t>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เลือกสินค้าซ้ำ ระบบจะกะพริบไฮไลต์แถวเดิมแทนการสร้างซ้ำ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ถ้าไม่มีบรรทัดใดเลยที่ยอดนับต่างจากยอดในระบบ ระบบจะไม่ให้ยื่นใบ (เพราะไม่มีอะไรต้องปรับ)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86129F2" wp14:editId="3292E263">
            <wp:extent cx="5715000" cy="3571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8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หน้าบันทึกปรับยอดสินค้า</w:t>
      </w:r>
    </w:p>
    <w:p w:rsidR="00BF2070" w:rsidRDefault="00EC72D4">
      <w:pPr>
        <w:pStyle w:val="Heading2"/>
        <w:spacing w:before="320" w:after="160"/>
      </w:pPr>
      <w:bookmarkStart w:id="38" w:name="_Toc240985886"/>
      <w:r>
        <w:rPr>
          <w:b/>
          <w:bCs/>
          <w:color w:val="2E5FA3"/>
          <w:sz w:val="28"/>
          <w:szCs w:val="28"/>
        </w:rPr>
        <w:t>8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ขั้นตอนการทำงาน</w:t>
      </w:r>
      <w:bookmarkEnd w:id="38"/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กรอกวันที่ตรวจนับและเหตุผลการปรับยอด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เพิ่มรายการสินค้าที่ต้องการตรวจนับ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กรอกจำนวนที่นับได้จริงในแต่ล</w:t>
      </w:r>
      <w:r>
        <w:rPr>
          <w:cs/>
        </w:rPr>
        <w:t>ะบรรทัด ระบบจะคำนวณส่วนต่างให้อัตโนมัติ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ตรวจสอบความถูกต้อง แล้วกด “ยื่นขออนุมัติ”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รอผู้อนุมัติที่ตั้งค่าไว้พิจารณา — ยอดคงเหลือจะยังไม่เปลี่ยนจนกว่าจะได้รับอนุมัติ</w:t>
      </w:r>
    </w:p>
    <w:p w:rsidR="00BF2070" w:rsidRDefault="00EC72D4">
      <w:pPr>
        <w:pStyle w:val="Heading2"/>
        <w:spacing w:before="320" w:after="160"/>
      </w:pPr>
      <w:bookmarkStart w:id="39" w:name="_Toc240985887"/>
      <w:r>
        <w:rPr>
          <w:b/>
          <w:bCs/>
          <w:color w:val="2E5FA3"/>
          <w:sz w:val="28"/>
          <w:szCs w:val="28"/>
        </w:rPr>
        <w:lastRenderedPageBreak/>
        <w:t>8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วิธีอนุมัติ / ไม่อนุมัติใบปรับยอด</w:t>
      </w:r>
      <w:bookmarkEnd w:id="39"/>
    </w:p>
    <w:p w:rsidR="00BF2070" w:rsidRDefault="00EC72D4">
      <w:pPr>
        <w:spacing w:after="120"/>
      </w:pPr>
      <w:r>
        <w:rPr>
          <w:cs/>
        </w:rPr>
        <w:t xml:space="preserve">ทำได้เฉพาะผู้ใช้ที่ถูกเลือกไว้ในรายชื่อ “ผู้อนุมัติใบปรับยอด” เท่านั้น (ตั้งค่าที่เมนู “ตั้งค่าอนุมัติ” ดูหัวข้อ </w:t>
      </w:r>
      <w:r>
        <w:t>10</w:t>
      </w:r>
      <w:r>
        <w:rPr>
          <w:cs/>
        </w:rPr>
        <w:t>.</w:t>
      </w:r>
      <w:r>
        <w:t>4</w:t>
      </w:r>
      <w:r>
        <w:rPr>
          <w:cs/>
        </w:rPr>
        <w:t>) และต้องไม่ใช่ใบที่ตนเองเป็นผู้สร้าง แม้เป็นผู้ดูแลระบบก็ตาม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เข้าเมนู “ประวัติการปรับยอด” แล้วกด “ดูรายละเอียด” ที่ใบซึ่งมีสถานะ “รออนุมัต</w:t>
      </w:r>
      <w:r>
        <w:rPr>
          <w:cs/>
        </w:rPr>
        <w:t>ิ”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ตรวจสอบยอดเดิม/นับได้จริง/ส่วนต่างของแต่ละรายการในกล่องรายละเอียดให้ถูกต้อง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หากเห็นควรอนุมัติ กดปุ่ม “อนุมัติ” จะมีกล่องยืนยันเด้งขึ้นมาพร้อมช่องหมายเหตุ (ไม่บังคับกรอก) กดปุ่ม “ยืนยันอนุมัติ” เพื่อยืนยัน</w:t>
      </w:r>
    </w:p>
    <w:p w:rsidR="00BF2070" w:rsidRDefault="00EC72D4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 xml:space="preserve">หากเห็นว่าไม่ควรอนุมัติ กดปุ่ม “ไม่อนุมัติ” แทน </w:t>
      </w:r>
      <w:r>
        <w:rPr>
          <w:cs/>
        </w:rPr>
        <w:t>— กรณีนี้ต้องกรอกเหตุผลเสมอ แล้วกด “ยืนยันไม่อนุมัติ”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ต่างจากใบเบิก: อนุมัติใบปรับยอดแล้ว ยอดคงเหลือจะถูกปรับให้ตรงกับที่นับ “ทันที” ไม่ต้องรอขั้นตอนอื่นต่อ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4803AFA7" wp14:editId="507682A4">
            <wp:extent cx="5715000" cy="3571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8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กล่องรายละเอียดใบปรับยอด พร้อมปุ่มอนุมัติ/ไม่อนุมัติ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7EB9C6" wp14:editId="31A9C5DC">
            <wp:extent cx="5715000" cy="3571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8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กล่องยืนยั</w:t>
      </w:r>
      <w:r>
        <w:rPr>
          <w:i/>
          <w:iCs/>
          <w:color w:val="666666"/>
          <w:sz w:val="20"/>
          <w:szCs w:val="20"/>
          <w:cs/>
        </w:rPr>
        <w:t>นการอนุมัติใบปรับยอด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918562C" wp14:editId="15AEBA3E">
            <wp:extent cx="5715000" cy="3571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8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กล่องกรอกเหตุผลกรณีไม่อนุมัติใบปรับยอด</w:t>
      </w:r>
    </w:p>
    <w:p w:rsidR="00BF2070" w:rsidRDefault="00EC72D4">
      <w:pPr>
        <w:pStyle w:val="Heading2"/>
        <w:spacing w:before="320" w:after="160"/>
      </w:pPr>
      <w:bookmarkStart w:id="40" w:name="_Toc240985888"/>
      <w:r>
        <w:rPr>
          <w:b/>
          <w:bCs/>
          <w:color w:val="2E5FA3"/>
          <w:sz w:val="28"/>
          <w:szCs w:val="28"/>
        </w:rPr>
        <w:t>8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สถานะของใบปรับยอด</w:t>
      </w:r>
      <w:bookmarkEnd w:id="40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สถานะ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ป้ายที่แสดง</w:t>
            </w:r>
          </w:p>
        </w:tc>
        <w:tc>
          <w:tcPr>
            <w:tcW w:w="50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ความหมาย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waiting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ยื่นแล้ว รอผู้อนุมัติที่ตั้งค่าไว้พิจารณา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lastRenderedPageBreak/>
              <w:t>approved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อนุมัติแล้ว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ยอดคงเหลือถูกปรับให้ตรงกับที่นับทันที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rejected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ไม่อนุมัติ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จบขั้นตอน พร้อมเหตุผลประกอบ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cancelled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50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ถูกยกเลิก (ถ้าเคยอนุมัติแล้ว ยอดที่ปรับจะถูกถอนคืน)</w:t>
            </w:r>
          </w:p>
        </w:tc>
      </w:tr>
    </w:tbl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ใบปรับยอดไม่มีขั้นตอนแก้ไขหลังยื่นแล้ว หากกรอกผิดต้องยกเลิกแล้วทำใบใหม่เท่านั้น</w:t>
      </w:r>
    </w:p>
    <w:p w:rsidR="00BF2070" w:rsidRDefault="00EC72D4">
      <w:pPr>
        <w:pStyle w:val="Heading2"/>
        <w:spacing w:before="320" w:after="160"/>
      </w:pPr>
      <w:bookmarkStart w:id="41" w:name="_Toc240985889"/>
      <w:r>
        <w:rPr>
          <w:b/>
          <w:bCs/>
          <w:color w:val="2E5FA3"/>
          <w:sz w:val="28"/>
          <w:szCs w:val="28"/>
        </w:rPr>
        <w:t>8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5 </w:t>
      </w:r>
      <w:r>
        <w:rPr>
          <w:b/>
          <w:bCs/>
          <w:color w:val="2E5FA3"/>
          <w:sz w:val="28"/>
          <w:szCs w:val="28"/>
          <w:cs/>
        </w:rPr>
        <w:t>การยกเลิกใบปรับยอด</w:t>
      </w:r>
      <w:bookmarkEnd w:id="41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ยกเลิกได้เฉพาะ </w:t>
      </w:r>
      <w:r>
        <w:t>super_admin</w:t>
      </w:r>
      <w:r>
        <w:rPr>
          <w:cs/>
        </w:rPr>
        <w:t>/</w:t>
      </w:r>
      <w:r>
        <w:t xml:space="preserve">admin </w:t>
      </w:r>
      <w:r>
        <w:rPr>
          <w:cs/>
        </w:rPr>
        <w:t>และต้องระบุเหตุผลเสมอ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ถ้าใบยังรออนุมัติ ยกเลิกได้ทันที ยังไม่กระทบสต๊อก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ถ้าใบอนุมัติแล้ว ระบบจะถอนคืนผลต่างที่เคยปรับออกจากสต๊อก — แต่ถ้าของถูกเบิก/จ่ายออกไปแล้วหลังปรับยอดจนถอนคืนไม่ได้ จะยกเลิกไม่ได้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B2B9158" wp14:editId="0173DF59">
            <wp:extent cx="5715000" cy="3571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8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หน้าประว</w:t>
      </w:r>
      <w:r>
        <w:rPr>
          <w:i/>
          <w:iCs/>
          <w:color w:val="666666"/>
          <w:sz w:val="20"/>
          <w:szCs w:val="20"/>
          <w:cs/>
        </w:rPr>
        <w:t>ัติการปรับยอด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42" w:name="_Toc240985890"/>
      <w:r>
        <w:rPr>
          <w:b/>
          <w:bCs/>
          <w:color w:val="1F3864"/>
        </w:rPr>
        <w:lastRenderedPageBreak/>
        <w:t>9</w:t>
      </w:r>
      <w:r>
        <w:rPr>
          <w:b/>
          <w:bCs/>
          <w:color w:val="1F3864"/>
          <w:cs/>
        </w:rPr>
        <w:t>. รายงาน</w:t>
      </w:r>
      <w:bookmarkEnd w:id="42"/>
    </w:p>
    <w:p w:rsidR="00BF2070" w:rsidRDefault="00EC72D4">
      <w:pPr>
        <w:spacing w:after="120"/>
      </w:pPr>
      <w:r>
        <w:rPr>
          <w:cs/>
        </w:rPr>
        <w:t xml:space="preserve">ระบบมีรายงานทั้งหมด </w:t>
      </w:r>
      <w:r>
        <w:t xml:space="preserve">5 </w:t>
      </w:r>
      <w:r>
        <w:rPr>
          <w:cs/>
        </w:rPr>
        <w:t xml:space="preserve">หน้า แบ่งเป็น </w:t>
      </w:r>
      <w:r>
        <w:t xml:space="preserve">2 </w:t>
      </w:r>
      <w:r>
        <w:rPr>
          <w:cs/>
        </w:rPr>
        <w:t xml:space="preserve">กลุ่มตามสิทธิ์การเข้าถึง: รายงานทั่วไป (ทุกบทบาทดูได้) และรายงานเงิน (เฉพาะ </w:t>
      </w:r>
      <w:r>
        <w:t>super_admin</w:t>
      </w:r>
      <w:r>
        <w:rPr>
          <w:cs/>
        </w:rPr>
        <w:t>/</w:t>
      </w:r>
      <w:r>
        <w:t>admin</w:t>
      </w:r>
      <w:r>
        <w:rPr>
          <w:cs/>
        </w:rPr>
        <w:t>)</w:t>
      </w:r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6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รายงาน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เข้าถึงได้โดย</w:t>
            </w:r>
          </w:p>
        </w:tc>
        <w:tc>
          <w:tcPr>
            <w:tcW w:w="46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ใช้ตอบคำถามอะไร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ยอดคงเหลือ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ทุกบทบาท</w:t>
            </w:r>
          </w:p>
        </w:tc>
        <w:tc>
          <w:tcPr>
            <w:tcW w:w="4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ตอนนี้มีสินค้าอะไรเหลือเท่าไร เหมาะใช้เช็คก่อนทำใบเบิก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ความเคลื่อนไหว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ทุกบทบาท (คอลัมน์ราคา/มูลค่าเห็นเฉพาะ </w:t>
            </w:r>
            <w:r>
              <w:rPr>
                <w:sz w:val="22"/>
                <w:szCs w:val="22"/>
              </w:rPr>
              <w:t>super_admin</w:t>
            </w:r>
            <w:r>
              <w:rPr>
                <w:sz w:val="22"/>
                <w:szCs w:val="22"/>
                <w:cs/>
              </w:rPr>
              <w:t>/</w:t>
            </w:r>
            <w:r>
              <w:rPr>
                <w:sz w:val="22"/>
                <w:szCs w:val="22"/>
              </w:rPr>
              <w:t>admin</w:t>
            </w:r>
            <w:r>
              <w:rPr>
                <w:sz w:val="22"/>
                <w:szCs w:val="22"/>
                <w:cs/>
              </w:rPr>
              <w:t>)</w:t>
            </w:r>
          </w:p>
        </w:tc>
        <w:tc>
          <w:tcPr>
            <w:tcW w:w="4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ประวัติทุกครั้งที่ยอดสต๊อกเปลี่ยน พร้อมยอดคงเหลือหลังรายการนั้น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ต่ำกว่าจุดสั่งซื้อ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ทุกบทบาท</w:t>
            </w:r>
          </w:p>
        </w:tc>
        <w:tc>
          <w:tcPr>
            <w:tcW w:w="4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รายการที่ต้องสั่งซื้อเพิ่มด่วน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ค่าใช้จ่ายรายเดือน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 xml:space="preserve">super_admin, admin </w:t>
            </w:r>
            <w:r>
              <w:rPr>
                <w:sz w:val="22"/>
                <w:szCs w:val="22"/>
                <w:cs/>
              </w:rPr>
              <w:t>เท่านั้น</w:t>
            </w:r>
          </w:p>
        </w:tc>
        <w:tc>
          <w:tcPr>
            <w:tcW w:w="46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หน่วยงานไหนใช้เงินไปเท่าไร เงินหมดไปกับหมวดสินค้าไหน เดือนนั้นซื้อเข้ามาเท่าไร — ใช้ปิดงบบัญชี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สั่งซื้อ-เบิกใช้รายเดือน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 xml:space="preserve">super_admin, admin </w:t>
            </w:r>
            <w:r>
              <w:rPr>
                <w:sz w:val="22"/>
                <w:szCs w:val="22"/>
                <w:cs/>
              </w:rPr>
              <w:t>เท่านั้น</w:t>
            </w:r>
          </w:p>
        </w:tc>
        <w:tc>
          <w:tcPr>
            <w:tcW w:w="46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ยอดยกมา + ซื้อเข้า − เบิกออกแยกตามหน่วยงาน = ยอดคงเหลือปลายเดือน — ใช้กระทบยอดคลังทีละรายการ</w:t>
            </w:r>
          </w:p>
        </w:tc>
      </w:tr>
    </w:tbl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รายงานยอดคงเหลือ</w:t>
      </w:r>
      <w:r>
        <w:t xml:space="preserve">, </w:t>
      </w:r>
      <w:r>
        <w:rPr>
          <w:cs/>
        </w:rPr>
        <w:t>ความเคลื่อนไหว</w:t>
      </w:r>
      <w:r>
        <w:t xml:space="preserve">, </w:t>
      </w:r>
      <w:r>
        <w:rPr>
          <w:cs/>
        </w:rPr>
        <w:t xml:space="preserve">ต่ำกว่าจุดสั่งซื้อ: มีช่องค้นหา/กรองบนหน้าจอ และปุ่มส่งออก </w:t>
      </w:r>
      <w:r>
        <w:t xml:space="preserve">Excel </w:t>
      </w:r>
      <w:r>
        <w:rPr>
          <w:cs/>
        </w:rPr>
        <w:t>ตามข้อมูลที่กรองอยู่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รายงานค่าใช้จ่ายรายเดือน: เลือกเดือนที่ต้องการดู มีตารางสรุปหลายมุมมอง (ตามบริษัท/หน่วยงาน/หมวดหมู่) และฟีเจอร์ “เจาะดูที่มา” กดที่แถวสรุปเพื่อดูรายการเคลื่อนไหวจริงที่ประกอบเป็นยอดนั้น ส่งออก </w:t>
      </w:r>
      <w:r>
        <w:t xml:space="preserve">Excel </w:t>
      </w:r>
      <w:r>
        <w:rPr>
          <w:cs/>
        </w:rPr>
        <w:t>ได้ทั้งไฟล์ (</w:t>
      </w:r>
      <w:r>
        <w:t xml:space="preserve">4 </w:t>
      </w:r>
      <w:r>
        <w:rPr>
          <w:cs/>
        </w:rPr>
        <w:t>ชีต) หรือพิมพ์ออกกระดาษได้ทันที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รายงานสั่ง</w:t>
      </w:r>
      <w:r>
        <w:rPr>
          <w:cs/>
        </w:rPr>
        <w:t>ซื้อ-เบิกใช้รายเดือน: เลือกเดือน</w:t>
      </w:r>
      <w:r>
        <w:t xml:space="preserve">, </w:t>
      </w:r>
      <w:r>
        <w:rPr>
          <w:cs/>
        </w:rPr>
        <w:t>เลือกคอลัมน์ที่จะแสดง (ยอดยกมา/ซื้อเข้า/ปรับปรุงยอด/รายหน่วยงาน)</w:t>
      </w:r>
      <w:r>
        <w:t xml:space="preserve">, </w:t>
      </w:r>
      <w:r>
        <w:rPr>
          <w:cs/>
        </w:rPr>
        <w:t xml:space="preserve">ส่งออก </w:t>
      </w:r>
      <w:r>
        <w:t xml:space="preserve">Excel </w:t>
      </w:r>
      <w:r>
        <w:rPr>
          <w:cs/>
        </w:rPr>
        <w:t xml:space="preserve">หรือพิมพ์แนวนอน </w:t>
      </w:r>
      <w:r>
        <w:t xml:space="preserve">A4 </w:t>
      </w:r>
      <w:r>
        <w:rPr>
          <w:cs/>
        </w:rPr>
        <w:t>ได้</w:t>
      </w:r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ทั้ง </w:t>
      </w:r>
      <w:r>
        <w:rPr>
          <w:i/>
          <w:iCs/>
          <w:color w:val="666666"/>
          <w:sz w:val="22"/>
          <w:szCs w:val="22"/>
        </w:rPr>
        <w:t xml:space="preserve">5 </w:t>
      </w:r>
      <w:r>
        <w:rPr>
          <w:i/>
          <w:iCs/>
          <w:color w:val="666666"/>
          <w:sz w:val="22"/>
          <w:szCs w:val="22"/>
          <w:cs/>
        </w:rPr>
        <w:t>รายงานไม่มีกราฟ/แผนภูมิ มีเพียงตารางและการ์ดตัวเลขสรุปเท่านั้น (กราฟมีเฉพาะที่หน้าภาพรวมระบบ)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54C0EE8" wp14:editId="61E4AF40">
            <wp:extent cx="5715000" cy="35718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9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รายงานยอดคงเหลือ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240ECE" wp14:editId="0B58C58A">
            <wp:extent cx="5715000" cy="35718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9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รายงานความเคลื่อนไหว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679EE44C" wp14:editId="55A9150B">
            <wp:extent cx="5715000" cy="35718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9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รายงานค่าใช้จ่ายรายเดือน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99343E" wp14:editId="5A7601EB">
            <wp:extent cx="5715000" cy="35718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9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รายงานสั่งซื้อ-เบิกใช้รายเดือน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43" w:name="_Toc240985891"/>
      <w:r>
        <w:rPr>
          <w:b/>
          <w:bCs/>
          <w:color w:val="1F3864"/>
        </w:rPr>
        <w:lastRenderedPageBreak/>
        <w:t>10</w:t>
      </w:r>
      <w:r>
        <w:rPr>
          <w:b/>
          <w:bCs/>
          <w:color w:val="1F3864"/>
          <w:cs/>
        </w:rPr>
        <w:t>. ระบบตั้งค่า / ผู้ดูแลระบบ</w:t>
      </w:r>
      <w:bookmarkEnd w:id="43"/>
    </w:p>
    <w:p w:rsidR="00BF2070" w:rsidRDefault="00EC72D4">
      <w:pPr>
        <w:pStyle w:val="Heading2"/>
        <w:spacing w:before="320" w:after="160"/>
      </w:pPr>
      <w:bookmarkStart w:id="44" w:name="_Toc240985892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หน่วยงาน</w:t>
      </w:r>
      <w:bookmarkEnd w:id="44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เฉพาะ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>เท่านั้น</w:t>
      </w:r>
    </w:p>
    <w:p w:rsidR="00BF2070" w:rsidRDefault="00EC72D4">
      <w:pPr>
        <w:spacing w:after="120"/>
      </w:pPr>
      <w:r>
        <w:rPr>
          <w:cs/>
        </w:rPr>
        <w:t>จัดการทะเบียนบริษัทและหน่วยงาน ซึ่งเป็นฐานรากให้หน้าอื่นทั้งระบบอ้างอิง (ผู้ใช้สังกัดหน่วยงาน</w:t>
      </w:r>
      <w:r>
        <w:t xml:space="preserve">, </w:t>
      </w:r>
      <w:r>
        <w:rPr>
          <w:cs/>
        </w:rPr>
        <w:t>ใบเบิกผูกหน่วยงาน</w:t>
      </w:r>
      <w:r>
        <w:t xml:space="preserve">, </w:t>
      </w:r>
      <w:r>
        <w:rPr>
          <w:cs/>
        </w:rPr>
        <w:t>โลโก้ใช้พิมพ์หัวเอกสาร)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บริษัท: ชื่อ</w:t>
      </w:r>
      <w:r>
        <w:t xml:space="preserve">, </w:t>
      </w:r>
      <w:r>
        <w:rPr>
          <w:cs/>
        </w:rPr>
        <w:t>รหัสแบบฟอร์ม</w:t>
      </w:r>
      <w:r>
        <w:t xml:space="preserve">, </w:t>
      </w:r>
      <w:r>
        <w:rPr>
          <w:cs/>
        </w:rPr>
        <w:t>โลโก้ (อัปโหลดที่หน้านี้)</w:t>
      </w:r>
      <w:r>
        <w:t xml:space="preserve">, </w:t>
      </w:r>
      <w:r>
        <w:rPr>
          <w:cs/>
        </w:rPr>
        <w:t>เปิด/ปิดใช้งาน — ลบไม่ได้ถ้ายังมีหน่วยงานสังกัดอยู่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หน่วยงาน: ช</w:t>
      </w:r>
      <w:r>
        <w:rPr>
          <w:cs/>
        </w:rPr>
        <w:t>ื่อ</w:t>
      </w:r>
      <w:r>
        <w:t xml:space="preserve">, </w:t>
      </w:r>
      <w:r>
        <w:rPr>
          <w:cs/>
        </w:rPr>
        <w:t>บริษัทต้นสังกัด</w:t>
      </w:r>
      <w:r>
        <w:t xml:space="preserve">, </w:t>
      </w:r>
      <w:r>
        <w:rPr>
          <w:cs/>
        </w:rPr>
        <w:t>เปิด/ปิดใช้งาน</w:t>
      </w:r>
    </w:p>
    <w:p w:rsidR="00BF2070" w:rsidRDefault="00EC72D4">
      <w:pPr>
        <w:pStyle w:val="Heading2"/>
        <w:spacing w:before="320" w:after="160"/>
      </w:pPr>
      <w:bookmarkStart w:id="45" w:name="_Toc240985893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ผู้ใช้งาน</w:t>
      </w:r>
      <w:bookmarkEnd w:id="45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เข้าถึงได้โดย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 xml:space="preserve">และ </w:t>
      </w:r>
      <w:r>
        <w:rPr>
          <w:i/>
          <w:iCs/>
          <w:color w:val="666666"/>
          <w:sz w:val="22"/>
          <w:szCs w:val="22"/>
        </w:rPr>
        <w:t>admin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ฟิลด์: ชื่อผู้ใช้ (แก้ได้เฉพาะตอนสร้างใหม่)</w:t>
      </w:r>
      <w:r>
        <w:t xml:space="preserve">, </w:t>
      </w:r>
      <w:r>
        <w:rPr>
          <w:cs/>
        </w:rPr>
        <w:t>ชื่อ-นามสกุล</w:t>
      </w:r>
      <w:r>
        <w:t xml:space="preserve">, </w:t>
      </w:r>
      <w:r>
        <w:rPr>
          <w:cs/>
        </w:rPr>
        <w:t>อีเมล</w:t>
      </w:r>
      <w:r>
        <w:t xml:space="preserve">, </w:t>
      </w:r>
      <w:r>
        <w:rPr>
          <w:cs/>
        </w:rPr>
        <w:t xml:space="preserve">บทบาท (เลือกได้เฉพาะ </w:t>
      </w:r>
      <w:r>
        <w:t>admin</w:t>
      </w:r>
      <w:r>
        <w:rPr>
          <w:cs/>
        </w:rPr>
        <w:t>/</w:t>
      </w:r>
      <w:r>
        <w:t>approver</w:t>
      </w:r>
      <w:r>
        <w:rPr>
          <w:cs/>
        </w:rPr>
        <w:t>/</w:t>
      </w:r>
      <w:r>
        <w:t>general</w:t>
      </w:r>
      <w:r>
        <w:rPr>
          <w:cs/>
        </w:rPr>
        <w:t>)</w:t>
      </w:r>
      <w:r>
        <w:t xml:space="preserve">, </w:t>
      </w:r>
      <w:r>
        <w:rPr>
          <w:cs/>
        </w:rPr>
        <w:t>บริษัท</w:t>
      </w:r>
      <w:r>
        <w:t xml:space="preserve">, </w:t>
      </w:r>
      <w:r>
        <w:rPr>
          <w:cs/>
        </w:rPr>
        <w:t>หน่วยงานที่ดูแล (เลือกได้หลายหน่วยงาน)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ผู้ใช้ที่ตั้งบทบาทเป็น “ผู้อนุมัติ” ต้องผูกอย่างน้อย </w:t>
      </w:r>
      <w:r>
        <w:t xml:space="preserve">1 </w:t>
      </w:r>
      <w:r>
        <w:rPr>
          <w:cs/>
        </w:rPr>
        <w:t>หน่วยงานเสมอ มิฉะนั้นจะกลายเป็นบัญชีที่อนุมัติอะไรไม่ได้เลย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ผู้ใช้ใหม่ที่ไม่ได้กำหนดรหัสผ่าน จะได้รหัสผ่านตั้งต้นให้อัตโนมัติ ควรแจ้งให้เปลี่ยนทันทีหลังใช้งานครั้งแรก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ไม่สามารถปิดใช้งานหรือลดสิทธิ์บัญ</w:t>
      </w:r>
      <w:r>
        <w:rPr>
          <w:cs/>
        </w:rPr>
        <w:t>ชีของตัวเองได้ และไม่มีใครแก้ไขบัญชีผู้ดูแลระบบสูงสุดได้จากหน้านี้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C347493" wp14:editId="0369344D">
            <wp:extent cx="5715000" cy="35718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10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หน้าจัดการผู้ใช้งาน</w:t>
      </w:r>
    </w:p>
    <w:p w:rsidR="00BF2070" w:rsidRDefault="00EC72D4">
      <w:pPr>
        <w:pStyle w:val="Heading2"/>
        <w:spacing w:before="320" w:after="160"/>
      </w:pPr>
      <w:bookmarkStart w:id="46" w:name="_Toc240985894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สิทธิ์การใช้งาน</w:t>
      </w:r>
      <w:bookmarkEnd w:id="46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เข้าถึงได้ตามค่าตั้งต้นเฉพาะ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 xml:space="preserve">เท่านั้น (มอบหมายให้ </w:t>
      </w:r>
      <w:r>
        <w:rPr>
          <w:i/>
          <w:iCs/>
          <w:color w:val="666666"/>
          <w:sz w:val="22"/>
          <w:szCs w:val="22"/>
        </w:rPr>
        <w:t xml:space="preserve">admin </w:t>
      </w:r>
      <w:r>
        <w:rPr>
          <w:i/>
          <w:iCs/>
          <w:color w:val="666666"/>
          <w:sz w:val="22"/>
          <w:szCs w:val="22"/>
          <w:cs/>
        </w:rPr>
        <w:t>เข้าได้ถ้าเปิดสิทธิ์เมนูนี้ให้)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กำหนดว่าบทบาท </w:t>
      </w:r>
      <w:r>
        <w:t>admin</w:t>
      </w:r>
      <w:r>
        <w:rPr>
          <w:cs/>
        </w:rPr>
        <w:t>/</w:t>
      </w:r>
      <w:r>
        <w:t>approver</w:t>
      </w:r>
      <w:r>
        <w:rPr>
          <w:cs/>
        </w:rPr>
        <w:t>/</w:t>
      </w:r>
      <w:r>
        <w:t xml:space="preserve">general </w:t>
      </w:r>
      <w:r>
        <w:rPr>
          <w:cs/>
        </w:rPr>
        <w:t>เข้าเมนูใดได้บ้าง โดยดึงรายชื่อเมนูทั้งหมดของระบบมาให้ติ๊กเปิด/ปิด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ห้ามแก้ไขสิทธิ์ของบทบาทตัวเอง (ทั้งที่หน้าจอและที่เซิร์ฟเวอร์)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lastRenderedPageBreak/>
        <w:t>ผู้ดูแลระบบสูงสุดเข้าได้ทุกเมนูเสมอ ไม่ปรากฏในตารางนี้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 xml:space="preserve">ปุ่ม “คืนค่าเป็นค่าตั้งต้น” ทำได้เฉพาะ </w:t>
      </w:r>
      <w:r>
        <w:t xml:space="preserve">super_admin </w:t>
      </w:r>
      <w:r>
        <w:rPr>
          <w:cs/>
        </w:rPr>
        <w:t>เท่านั้น</w:t>
      </w:r>
    </w:p>
    <w:p w:rsidR="00BF2070" w:rsidRDefault="00EC72D4">
      <w:pPr>
        <w:pStyle w:val="Heading2"/>
        <w:spacing w:before="320" w:after="160"/>
      </w:pPr>
      <w:bookmarkStart w:id="47" w:name="_Toc240985895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ตั้งค่าอนุมัติ</w:t>
      </w:r>
      <w:bookmarkEnd w:id="47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เข้าถึงได้โดย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 xml:space="preserve">และ </w:t>
      </w:r>
      <w:r>
        <w:rPr>
          <w:i/>
          <w:iCs/>
          <w:color w:val="666666"/>
          <w:sz w:val="22"/>
          <w:szCs w:val="22"/>
        </w:rPr>
        <w:t>admin</w:t>
      </w:r>
    </w:p>
    <w:p w:rsidR="00BF2070" w:rsidRDefault="00EC72D4">
      <w:pPr>
        <w:spacing w:after="120"/>
      </w:pPr>
      <w:r>
        <w:rPr>
          <w:b/>
          <w:bCs/>
          <w:color w:val="C0392B"/>
          <w:cs/>
        </w:rPr>
        <w:t>ใช้ตั้งค่า “ผู้อนุมัติใบปรับยอดสินค้า” เท่านั้น — เป็นคนละกลไกกับผู้อนุมัติใบเบิก</w:t>
      </w:r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9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ประเภทเอกสาร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ผู้อนุมัติกำหนดอย่างไร</w:t>
            </w:r>
          </w:p>
        </w:tc>
        <w:tc>
          <w:tcPr>
            <w:tcW w:w="39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ตั้งค่าที่เม</w:t>
            </w:r>
            <w:r>
              <w:rPr>
                <w:b/>
                <w:bCs/>
                <w:color w:val="FFFFFF"/>
                <w:sz w:val="22"/>
                <w:szCs w:val="22"/>
                <w:cs/>
              </w:rPr>
              <w:t>นู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ใบเบิก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ผู้ใช้ที่มีบทบาท “ผู้อนุมัติ” และถูกผูกกับหน่วยงานนั้น (ถ้าไม่มีเลย จะถอยไปแจ้ง </w:t>
            </w:r>
            <w:r>
              <w:rPr>
                <w:sz w:val="22"/>
                <w:szCs w:val="22"/>
              </w:rPr>
              <w:t>admin</w:t>
            </w:r>
            <w:r>
              <w:rPr>
                <w:sz w:val="22"/>
                <w:szCs w:val="22"/>
                <w:cs/>
              </w:rPr>
              <w:t>/</w:t>
            </w:r>
            <w:r>
              <w:rPr>
                <w:sz w:val="22"/>
                <w:szCs w:val="22"/>
              </w:rPr>
              <w:t xml:space="preserve">super_admin </w:t>
            </w:r>
            <w:r>
              <w:rPr>
                <w:sz w:val="22"/>
                <w:szCs w:val="22"/>
                <w:cs/>
              </w:rPr>
              <w:t>แทนอัตโนมัติ)</w:t>
            </w:r>
          </w:p>
        </w:tc>
        <w:tc>
          <w:tcPr>
            <w:tcW w:w="3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ผู้ใช้งาน (ช่อง “หน่วยงานที่ดูแล”)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ใบปรับยอด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 xml:space="preserve">เลือกจากรายชื่อผู้ใช้ที่เปิดใช้งานอยู่โดยตรง ไม่ผูกกับบทบาทใด ๆ ใครก็ได้ที่ถูกเลือกไว้กดอนุมัติได้ (ต้องมีอย่างน้อย </w:t>
            </w: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  <w:cs/>
              </w:rPr>
              <w:t>คน ไม่งั้นใบจะค้างตลอดไป)</w:t>
            </w:r>
          </w:p>
        </w:tc>
        <w:tc>
          <w:tcPr>
            <w:tcW w:w="3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ตั้งค่าอนุมัติ</w:t>
            </w:r>
          </w:p>
        </w:tc>
      </w:tr>
    </w:tbl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76081C0D" wp14:editId="302913C3">
            <wp:extent cx="5715000" cy="35718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10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หน้าตั้งค่าอนุมัติใบปรับยอด</w:t>
      </w:r>
    </w:p>
    <w:p w:rsidR="00BF2070" w:rsidRDefault="00EC72D4">
      <w:pPr>
        <w:pStyle w:val="Heading2"/>
        <w:spacing w:before="320" w:after="160"/>
      </w:pPr>
      <w:bookmarkStart w:id="48" w:name="_Toc240985896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5 </w:t>
      </w:r>
      <w:r>
        <w:rPr>
          <w:b/>
          <w:bCs/>
          <w:color w:val="2E5FA3"/>
          <w:sz w:val="28"/>
          <w:szCs w:val="28"/>
          <w:cs/>
        </w:rPr>
        <w:t>อีเมลแจ้งเตือนและคู่มือ</w:t>
      </w:r>
      <w:bookmarkEnd w:id="48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เข้าถึงได้โดย </w:t>
      </w:r>
      <w:r>
        <w:rPr>
          <w:i/>
          <w:iCs/>
          <w:color w:val="666666"/>
          <w:sz w:val="22"/>
          <w:szCs w:val="22"/>
        </w:rPr>
        <w:t xml:space="preserve">super_admin </w:t>
      </w:r>
      <w:r>
        <w:rPr>
          <w:i/>
          <w:iCs/>
          <w:color w:val="666666"/>
          <w:sz w:val="22"/>
          <w:szCs w:val="22"/>
          <w:cs/>
        </w:rPr>
        <w:t xml:space="preserve">และ </w:t>
      </w:r>
      <w:r>
        <w:rPr>
          <w:i/>
          <w:iCs/>
          <w:color w:val="666666"/>
          <w:sz w:val="22"/>
          <w:szCs w:val="22"/>
        </w:rPr>
        <w:t>admin</w:t>
      </w:r>
    </w:p>
    <w:p w:rsidR="00BF2070" w:rsidRDefault="00EC72D4">
      <w:pPr>
        <w:pStyle w:val="Heading3"/>
        <w:spacing w:before="240" w:after="120"/>
      </w:pPr>
      <w:bookmarkStart w:id="49" w:name="_Toc240985897"/>
      <w:r>
        <w:rPr>
          <w:b/>
          <w:bCs/>
          <w:sz w:val="26"/>
          <w:szCs w:val="26"/>
          <w:cs/>
        </w:rPr>
        <w:t>อีเมลแจ้งเตือน</w:t>
      </w:r>
      <w:bookmarkEnd w:id="49"/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ตั้งค่าเซิร์ฟเวอร์อีเมลขาออก (</w:t>
      </w:r>
      <w:r>
        <w:t>SMTP</w:t>
      </w:r>
      <w:r>
        <w:rPr>
          <w:cs/>
        </w:rPr>
        <w:t>) และสวิตช์เปิด/ปิดการส่งอีเมล — ปิดไว้ระบบยังแจ้งเตือนในระบบได้ปกติ แต่อีเมลจะค้างในคิว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ช่อง “ที่อยู่ระบบ” (</w:t>
      </w:r>
      <w:r>
        <w:t>site_url</w:t>
      </w:r>
      <w:r>
        <w:rPr>
          <w:cs/>
        </w:rPr>
        <w:t>) สำคัญมาก ใช้สร้างลิงก์อนุมัติ/เซ็นรับในอีเมลทั้งหมด ควรตั้งค่าให้ถูกต้องตั้งแต่ติดตั้งระบบ มิฉะนั้นลิงก์ในอีเมลจะใช้งานไม่ได้</w:t>
      </w:r>
    </w:p>
    <w:p w:rsidR="00BF2070" w:rsidRDefault="00EC72D4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lastRenderedPageBreak/>
        <w:t>มีปุ่มส่งอีเมลทดสอบ และกล่องแสดงสถานะคิวอีเมลขาออกพร้อมปุ่มส่งซ้ำ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32E7EF31" wp14:editId="06CFEBFE">
            <wp:extent cx="5715000" cy="35718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10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หน้าตั้งค่าอีเมลแจ้ง</w:t>
      </w:r>
      <w:r>
        <w:rPr>
          <w:i/>
          <w:iCs/>
          <w:color w:val="666666"/>
          <w:sz w:val="20"/>
          <w:szCs w:val="20"/>
          <w:cs/>
        </w:rPr>
        <w:t>เตือน</w:t>
      </w:r>
    </w:p>
    <w:p w:rsidR="00BF2070" w:rsidRDefault="00EC72D4">
      <w:pPr>
        <w:pStyle w:val="Heading3"/>
        <w:spacing w:before="240" w:after="120"/>
      </w:pPr>
      <w:bookmarkStart w:id="50" w:name="_Toc240985898"/>
      <w:r>
        <w:rPr>
          <w:b/>
          <w:bCs/>
          <w:sz w:val="26"/>
          <w:szCs w:val="26"/>
          <w:cs/>
        </w:rPr>
        <w:t>คู่มือการใช้งาน</w:t>
      </w:r>
      <w:bookmarkEnd w:id="50"/>
    </w:p>
    <w:p w:rsidR="00BF2070" w:rsidRDefault="00EC72D4">
      <w:pPr>
        <w:spacing w:after="120"/>
      </w:pPr>
      <w:r>
        <w:rPr>
          <w:cs/>
        </w:rPr>
        <w:t>ระบบมีคู่มือแบบ “ทัวร์นำชม” ในตัว เด้งอัตโนมัติครั้งแรกที่ผู้ใช้เข้าแต่ละหน้า ผู้ดูแลระบบแก้ไขเนื้อหาคำอธิบายของแต่ละขั้นตอนได้จากหน้านี้ (แก้ข้อความ/ลำดับได้ แต่เพิ่มขั้นตอนใหม่ต้องให้ทีมพัฒนาดำเนินการ) และมีปุ่มให้คู่มือเด้งใหม่ทุกห</w:t>
      </w:r>
      <w:r>
        <w:rPr>
          <w:cs/>
        </w:rPr>
        <w:t>น้า เหมาะสำหรับอบรมพนักงานใหม่</w:t>
      </w:r>
    </w:p>
    <w:p w:rsidR="00BF2070" w:rsidRDefault="00EC72D4">
      <w:pPr>
        <w:pStyle w:val="Heading2"/>
        <w:spacing w:before="320" w:after="160"/>
      </w:pPr>
      <w:bookmarkStart w:id="51" w:name="_Toc240985899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6 </w:t>
      </w:r>
      <w:r>
        <w:rPr>
          <w:b/>
          <w:bCs/>
          <w:color w:val="2E5FA3"/>
          <w:sz w:val="28"/>
          <w:szCs w:val="28"/>
          <w:cs/>
        </w:rPr>
        <w:t>การแจ้งเตือน</w:t>
      </w:r>
      <w:bookmarkEnd w:id="51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ทุกบทบาทเข้าถึงได้ — เป็นศูนย์รวมแจ้งเตือนส่วนตัวของแต่ละบัญชี</w:t>
      </w:r>
    </w:p>
    <w:p w:rsidR="00BF2070" w:rsidRDefault="00EC72D4">
      <w:pPr>
        <w:spacing w:after="120"/>
      </w:pPr>
      <w:r>
        <w:rPr>
          <w:cs/>
        </w:rPr>
        <w:t>แสดงจำนวนแจ้งเตือนทั้งหมด/ยังไม่อ่าน กรองดูเฉพาะที่ยังไม่อ่านได้ มีสวิตช์เปิดแจ้งเตือนของเบราว์เซอร์ ระบบจะแจ้งเตือนอัตโนมัติทุกครั้งท</w:t>
      </w:r>
      <w:r>
        <w:rPr>
          <w:cs/>
        </w:rPr>
        <w:t>ี่มีเหตุการณ์สำคัญ เช่น ใบเบิก/ใบปรับยอดรอพิจารณา</w:t>
      </w:r>
      <w:r>
        <w:t xml:space="preserve">, </w:t>
      </w:r>
      <w:r>
        <w:rPr>
          <w:cs/>
        </w:rPr>
        <w:t>ผลการอนุมัติ</w:t>
      </w:r>
      <w:r>
        <w:t xml:space="preserve">, </w:t>
      </w:r>
      <w:r>
        <w:rPr>
          <w:cs/>
        </w:rPr>
        <w:t>จ่ายของแล้ว</w:t>
      </w:r>
      <w:r>
        <w:t xml:space="preserve">, </w:t>
      </w:r>
      <w:r>
        <w:rPr>
          <w:cs/>
        </w:rPr>
        <w:t>เซ็นรับของแล้ว</w:t>
      </w:r>
      <w:r>
        <w:t xml:space="preserve">, </w:t>
      </w:r>
      <w:r>
        <w:rPr>
          <w:cs/>
        </w:rPr>
        <w:t>ยกเลิกเอกสาร</w:t>
      </w:r>
    </w:p>
    <w:p w:rsidR="00BF2070" w:rsidRDefault="00EC72D4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9D23CC" wp14:editId="34732F9D">
            <wp:extent cx="5715000" cy="35718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EC72D4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10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หน้าการแจ้งเตือน</w:t>
      </w:r>
    </w:p>
    <w:p w:rsidR="00BF2070" w:rsidRDefault="00EC72D4">
      <w:pPr>
        <w:pStyle w:val="Heading2"/>
        <w:spacing w:before="320" w:after="160"/>
      </w:pPr>
      <w:bookmarkStart w:id="52" w:name="_Toc240985900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7 </w:t>
      </w:r>
      <w:r>
        <w:rPr>
          <w:b/>
          <w:bCs/>
          <w:color w:val="2E5FA3"/>
          <w:sz w:val="28"/>
          <w:szCs w:val="28"/>
          <w:cs/>
        </w:rPr>
        <w:t>เปลี่ยนรหัสผ่าน</w:t>
      </w:r>
      <w:bookmarkEnd w:id="52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ทุกบทบาทเข้าถึงได้ รวมถึงผู้ดูแลระบบสูงสุด (เป็นวิธีเดียวที่บัญชีนี้แก้ไขข้อมูลตัวเองได</w:t>
      </w:r>
      <w:r>
        <w:rPr>
          <w:i/>
          <w:iCs/>
          <w:color w:val="666666"/>
          <w:sz w:val="22"/>
          <w:szCs w:val="22"/>
          <w:cs/>
        </w:rPr>
        <w:t>้)</w:t>
      </w:r>
    </w:p>
    <w:p w:rsidR="00BF2070" w:rsidRDefault="00EC72D4">
      <w:pPr>
        <w:spacing w:after="120"/>
      </w:pPr>
      <w:r>
        <w:rPr>
          <w:cs/>
        </w:rPr>
        <w:t>ต้องกรอกรหัสผ่านปัจจุบันให้ถูกต้องก่อนเสมอ และรหัสผ่านใหม่ต้องไม่ซ้ำกับรหัสเดิม</w:t>
      </w:r>
    </w:p>
    <w:p w:rsidR="00BF2070" w:rsidRDefault="00EC72D4">
      <w:pPr>
        <w:pStyle w:val="Heading2"/>
        <w:spacing w:before="320" w:after="160"/>
      </w:pPr>
      <w:bookmarkStart w:id="53" w:name="_Toc240985901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8 </w:t>
      </w:r>
      <w:r>
        <w:rPr>
          <w:b/>
          <w:bCs/>
          <w:color w:val="2E5FA3"/>
          <w:sz w:val="28"/>
          <w:szCs w:val="28"/>
          <w:cs/>
        </w:rPr>
        <w:t>ขนาดตัวอักษร</w:t>
      </w:r>
      <w:bookmarkEnd w:id="53"/>
    </w:p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ทุกบทบาทเข้าถึงได้ — เป็นค่าตั้งของเครื่อง/เบราว์เซอร์ที่ใช้อยู่ ไม่ผูกกับบัญชีผู้ใช้</w:t>
      </w:r>
    </w:p>
    <w:p w:rsidR="00BF2070" w:rsidRDefault="00EC72D4">
      <w:pPr>
        <w:spacing w:after="120"/>
      </w:pPr>
      <w:r>
        <w:rPr>
          <w:cs/>
        </w:rPr>
        <w:t>ปรับขนาดตัวอักษรทั้งระบบให้เหมาะกับสายตาผู้ใช้แต่ละคนได้ มี</w:t>
      </w:r>
      <w:r>
        <w:rPr>
          <w:cs/>
        </w:rPr>
        <w:t xml:space="preserve">ระดับสำเร็จรูป </w:t>
      </w:r>
      <w:r>
        <w:t xml:space="preserve">5 </w:t>
      </w:r>
      <w:r>
        <w:rPr>
          <w:cs/>
        </w:rPr>
        <w:t>แบบ หรือปรับละเอียดเองก็ได้ ไม่กระทบขนาดตัวอักษรของเอกสารที่สั่งพิมพ์</w:t>
      </w:r>
    </w:p>
    <w:p w:rsidR="00BF2070" w:rsidRDefault="00EC72D4">
      <w:pPr>
        <w:pStyle w:val="Heading2"/>
        <w:spacing w:before="320" w:after="160"/>
      </w:pPr>
      <w:bookmarkStart w:id="54" w:name="_Toc240985902"/>
      <w:r>
        <w:rPr>
          <w:b/>
          <w:bCs/>
          <w:color w:val="2E5FA3"/>
          <w:sz w:val="28"/>
          <w:szCs w:val="28"/>
        </w:rPr>
        <w:t>10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9 </w:t>
      </w:r>
      <w:r>
        <w:rPr>
          <w:b/>
          <w:bCs/>
          <w:color w:val="2E5FA3"/>
          <w:sz w:val="28"/>
          <w:szCs w:val="28"/>
          <w:cs/>
        </w:rPr>
        <w:t>ลิงก์อนุมัติ/เซ็นรับของแบบไม่ต้องล็อกอิน</w:t>
      </w:r>
      <w:bookmarkEnd w:id="54"/>
    </w:p>
    <w:p w:rsidR="00BF2070" w:rsidRDefault="00EC72D4">
      <w:pPr>
        <w:spacing w:after="120"/>
      </w:pPr>
      <w:r>
        <w:rPr>
          <w:cs/>
        </w:rPr>
        <w:t xml:space="preserve">ระบบมีลิงก์พิเศษ </w:t>
      </w:r>
      <w:r>
        <w:t xml:space="preserve">2 </w:t>
      </w:r>
      <w:r>
        <w:rPr>
          <w:cs/>
        </w:rPr>
        <w:t>แบบ ให้ผู้ที่ไม่มีบัญชีในระบบ (หรือไม่สะดวกล็อกอิน) ดำเนินการได้ทันทีผ่านอีเมล/ไลน์</w:t>
      </w:r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4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ลิงก์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อายุการใช้งาน</w:t>
            </w:r>
          </w:p>
        </w:tc>
        <w:tc>
          <w:tcPr>
            <w:tcW w:w="54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รายละเอียด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ลิงก์อนุมัติ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  <w:cs/>
              </w:rPr>
              <w:t>วัน</w:t>
            </w:r>
          </w:p>
        </w:tc>
        <w:tc>
          <w:tcPr>
            <w:tcW w:w="54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ใช้กับใบเบิกและใบปรับยอด แต่ละผู้อนุมัติได้ลิงก์คนละดอก ใช้ได้ครั้งเดียว เมื่อมีคนตัดสินใจแล้วลิงก์ของผู้อนุมัติคนอื่นในหน่วยงานเดียวกันจะถูกปิดตามไปด้วย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ลิงก์เซ็นรับของ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 xml:space="preserve">7 </w:t>
            </w:r>
            <w:r>
              <w:rPr>
                <w:sz w:val="22"/>
                <w:szCs w:val="22"/>
                <w:cs/>
              </w:rPr>
              <w:t>วัน</w:t>
            </w:r>
          </w:p>
        </w:tc>
        <w:tc>
          <w:tcPr>
            <w:tcW w:w="54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ใช้กับใบจ่ายเท่านั้น ออกลิงก์ใหม่ทับลิงก์เก่าได้เสมอ (ลิงก์เก่าจะใช้ไม่ได้ทันที)</w:t>
            </w:r>
          </w:p>
        </w:tc>
      </w:tr>
    </w:tbl>
    <w:p w:rsidR="00BF2070" w:rsidRDefault="00EC72D4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ผู้ดูแลระบบเท่านั้นที่คัดลอก/เปิดลิงก์เหล่านี้เองได้จากหน้ารายการเอกสาร ระบบจะส่งลิงก์นี้แนบไปกับอีเมลแจ้งเตือนโดยอัตโนมัติอยู่แล้วด้วย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55" w:name="_Toc240985903"/>
      <w:r>
        <w:rPr>
          <w:b/>
          <w:bCs/>
          <w:color w:val="1F3864"/>
        </w:rPr>
        <w:lastRenderedPageBreak/>
        <w:t>11</w:t>
      </w:r>
      <w:r>
        <w:rPr>
          <w:b/>
          <w:bCs/>
          <w:color w:val="1F3864"/>
          <w:cs/>
        </w:rPr>
        <w:t>. คำถามที่พบบ่อย (</w:t>
      </w:r>
      <w:r>
        <w:rPr>
          <w:b/>
          <w:bCs/>
          <w:color w:val="1F3864"/>
        </w:rPr>
        <w:t>FAQ</w:t>
      </w:r>
      <w:r>
        <w:rPr>
          <w:b/>
          <w:bCs/>
          <w:color w:val="1F3864"/>
          <w:cs/>
        </w:rPr>
        <w:t>)</w:t>
      </w:r>
      <w:bookmarkEnd w:id="55"/>
    </w:p>
    <w:p w:rsidR="00BF2070" w:rsidRDefault="00EC72D4">
      <w:pPr>
        <w:pStyle w:val="Heading3"/>
        <w:spacing w:before="240" w:after="120"/>
      </w:pPr>
      <w:bookmarkStart w:id="56" w:name="_Toc240985904"/>
      <w:r>
        <w:rPr>
          <w:b/>
          <w:bCs/>
          <w:sz w:val="26"/>
          <w:szCs w:val="26"/>
          <w:cs/>
        </w:rPr>
        <w:t>ถาม: อนุมัติใบเบิกแล้ว ทำไมยอดคงเหลือสินค้าไม่ลดลง</w:t>
      </w:r>
      <w:r>
        <w:rPr>
          <w:b/>
          <w:bCs/>
          <w:sz w:val="26"/>
          <w:szCs w:val="26"/>
        </w:rPr>
        <w:t>?</w:t>
      </w:r>
      <w:bookmarkEnd w:id="56"/>
    </w:p>
    <w:p w:rsidR="00BF2070" w:rsidRDefault="00EC72D4">
      <w:pPr>
        <w:spacing w:after="120"/>
      </w:pPr>
      <w:r>
        <w:rPr>
          <w:cs/>
        </w:rPr>
        <w:t>ตอบ: ใบเบิกไม่มีผลต่อยอดคงเหลือทั้งตอนสร้างและตอนอนุมัติ ยอดจะถูกตัดจริงก็ต่อเมื่อฝ่ายคลังทำใบจ่ายอ้างอิงใบเบิกนี้เท่านั้น</w:t>
      </w:r>
    </w:p>
    <w:p w:rsidR="00BF2070" w:rsidRDefault="00EC72D4">
      <w:pPr>
        <w:pStyle w:val="Heading3"/>
        <w:spacing w:before="240" w:after="120"/>
      </w:pPr>
      <w:bookmarkStart w:id="57" w:name="_Toc240985905"/>
      <w:r>
        <w:rPr>
          <w:b/>
          <w:bCs/>
          <w:sz w:val="26"/>
          <w:szCs w:val="26"/>
          <w:cs/>
        </w:rPr>
        <w:t>ถาม: ทำไมทำใบจ่ายไม่ได้ เลือกใบเบิกไม่เจอ</w:t>
      </w:r>
      <w:r>
        <w:rPr>
          <w:b/>
          <w:bCs/>
          <w:sz w:val="26"/>
          <w:szCs w:val="26"/>
        </w:rPr>
        <w:t>?</w:t>
      </w:r>
      <w:bookmarkEnd w:id="57"/>
    </w:p>
    <w:p w:rsidR="00BF2070" w:rsidRDefault="00EC72D4">
      <w:pPr>
        <w:spacing w:after="120"/>
      </w:pPr>
      <w:r>
        <w:rPr>
          <w:cs/>
        </w:rPr>
        <w:t>ตอบ: หน้าใบจ่ายจะแสดงเฉพาะใบเบิกที่มีส</w:t>
      </w:r>
      <w:r>
        <w:rPr>
          <w:cs/>
        </w:rPr>
        <w:t>ถานะ “อนุมัติแล้ว” และยังมียอดค้างจ่ายเท่านั้น หากใบเบิกยังรออนุมัติ หรือจ่ายครบไปแล้ว จะไม่ปรากฏให้เลือก</w:t>
      </w:r>
    </w:p>
    <w:p w:rsidR="00BF2070" w:rsidRDefault="00EC72D4">
      <w:pPr>
        <w:pStyle w:val="Heading3"/>
        <w:spacing w:before="240" w:after="120"/>
      </w:pPr>
      <w:bookmarkStart w:id="58" w:name="_Toc240985906"/>
      <w:r>
        <w:rPr>
          <w:b/>
          <w:bCs/>
          <w:sz w:val="26"/>
          <w:szCs w:val="26"/>
          <w:cs/>
        </w:rPr>
        <w:t>ถาม: บันทึกใบรับเข้า/ใบจ่ายผิด แก้ไขได้ไหม</w:t>
      </w:r>
      <w:r>
        <w:rPr>
          <w:b/>
          <w:bCs/>
          <w:sz w:val="26"/>
          <w:szCs w:val="26"/>
        </w:rPr>
        <w:t>?</w:t>
      </w:r>
      <w:bookmarkEnd w:id="58"/>
    </w:p>
    <w:p w:rsidR="00BF2070" w:rsidRDefault="00EC72D4">
      <w:pPr>
        <w:spacing w:after="120"/>
      </w:pPr>
      <w:r>
        <w:rPr>
          <w:cs/>
        </w:rPr>
        <w:t>ตอบ: แก้ไขไม่ได้ทั้งคู่ ทำได้เพียงยกเลิกทั้งใบแล้วบันทึกใหม่ให้ถูกต้อง (มีเพียงใบเบิกเท่านั้นที่แก้ไขย้อนห</w:t>
      </w:r>
      <w:r>
        <w:rPr>
          <w:cs/>
        </w:rPr>
        <w:t>ลังได้ตอนยังรออนุมัติ)</w:t>
      </w:r>
    </w:p>
    <w:p w:rsidR="00BF2070" w:rsidRDefault="00EC72D4">
      <w:pPr>
        <w:pStyle w:val="Heading3"/>
        <w:spacing w:before="240" w:after="120"/>
      </w:pPr>
      <w:bookmarkStart w:id="59" w:name="_Toc240985907"/>
      <w:r>
        <w:rPr>
          <w:b/>
          <w:bCs/>
          <w:sz w:val="26"/>
          <w:szCs w:val="26"/>
          <w:cs/>
        </w:rPr>
        <w:t>ถาม: ปรับยอดสินค้าแล้ว ทำไมยังไม่เห็นยอดเปลี่ยน</w:t>
      </w:r>
      <w:r>
        <w:rPr>
          <w:b/>
          <w:bCs/>
          <w:sz w:val="26"/>
          <w:szCs w:val="26"/>
        </w:rPr>
        <w:t>?</w:t>
      </w:r>
      <w:bookmarkEnd w:id="59"/>
    </w:p>
    <w:p w:rsidR="00BF2070" w:rsidRDefault="00EC72D4">
      <w:pPr>
        <w:spacing w:after="120"/>
      </w:pPr>
      <w:r>
        <w:rPr>
          <w:cs/>
        </w:rPr>
        <w:t>ตอบ: ใบปรับยอดต้องรอผู้อนุมัติที่ตั้งค่าไว้พิจารณาก่อนเสมอ ยอดคงเหลือจะเปลี่ยนก็ต่อเมื่อได้รับอนุมัติแล้วเท่านั้น หากยังไม่มีผู้อนุมัติถูกตั้งค่าไว้ ใบจะค้างรอตลอดไป ต้องแจ้งผู้ดูแลระบบให้ไปตั้งค่าที่เมนู “ตั้งค่าอนุมัติ”</w:t>
      </w:r>
    </w:p>
    <w:p w:rsidR="00BF2070" w:rsidRDefault="00EC72D4">
      <w:pPr>
        <w:pStyle w:val="Heading3"/>
        <w:spacing w:before="240" w:after="120"/>
      </w:pPr>
      <w:bookmarkStart w:id="60" w:name="_Toc240985908"/>
      <w:r>
        <w:rPr>
          <w:b/>
          <w:bCs/>
          <w:sz w:val="26"/>
          <w:szCs w:val="26"/>
          <w:cs/>
        </w:rPr>
        <w:t>ถาม: ทำไมกดปุ่ม “อนุมัติ” ในเอกสาร</w:t>
      </w:r>
      <w:r>
        <w:rPr>
          <w:b/>
          <w:bCs/>
          <w:sz w:val="26"/>
          <w:szCs w:val="26"/>
          <w:cs/>
        </w:rPr>
        <w:t>ของตัวเองไม่ได้</w:t>
      </w:r>
      <w:r>
        <w:rPr>
          <w:b/>
          <w:bCs/>
          <w:sz w:val="26"/>
          <w:szCs w:val="26"/>
        </w:rPr>
        <w:t>?</w:t>
      </w:r>
      <w:bookmarkEnd w:id="60"/>
    </w:p>
    <w:p w:rsidR="00BF2070" w:rsidRDefault="00EC72D4">
      <w:pPr>
        <w:spacing w:after="120"/>
      </w:pPr>
      <w:r>
        <w:rPr>
          <w:cs/>
        </w:rPr>
        <w:t>ตอบ: ระบบห้ามอนุมัติเอกสารของตัวเองเสมอ ไม่ว่าจะเป็นใบเบิกหรือใบปรับยอด แม้จะเป็นผู้ดูแลระบบก็ตาม เพื่อป้องกันการอนุมัติให้ตัวเอง ต้องให้ผู้อนุมัติท่านอื่นเป็นผู้พิจารณาแทน</w:t>
      </w:r>
    </w:p>
    <w:p w:rsidR="00BF2070" w:rsidRDefault="00EC72D4">
      <w:pPr>
        <w:pStyle w:val="Heading3"/>
        <w:spacing w:before="240" w:after="120"/>
      </w:pPr>
      <w:bookmarkStart w:id="61" w:name="_Toc240985909"/>
      <w:r>
        <w:rPr>
          <w:b/>
          <w:bCs/>
          <w:sz w:val="26"/>
          <w:szCs w:val="26"/>
          <w:cs/>
        </w:rPr>
        <w:t>ถาม: ทำไมไม่เห็นเมนู “ข้อมูลสินค้า” หรือ “รายงานค่าใช้จ่าย”</w:t>
      </w:r>
      <w:r>
        <w:rPr>
          <w:b/>
          <w:bCs/>
          <w:sz w:val="26"/>
          <w:szCs w:val="26"/>
        </w:rPr>
        <w:t>?</w:t>
      </w:r>
      <w:bookmarkEnd w:id="61"/>
    </w:p>
    <w:p w:rsidR="00BF2070" w:rsidRDefault="00EC72D4">
      <w:pPr>
        <w:spacing w:after="120"/>
      </w:pPr>
      <w:r>
        <w:rPr>
          <w:cs/>
        </w:rPr>
        <w:t xml:space="preserve">ตอบ: </w:t>
      </w:r>
      <w:r>
        <w:rPr>
          <w:cs/>
        </w:rPr>
        <w:t xml:space="preserve">เมนูเหล่านี้จำกัดเฉพาะ </w:t>
      </w:r>
      <w:r>
        <w:t xml:space="preserve">super_admin </w:t>
      </w:r>
      <w:r>
        <w:rPr>
          <w:cs/>
        </w:rPr>
        <w:t xml:space="preserve">และ </w:t>
      </w:r>
      <w:r>
        <w:t xml:space="preserve">admin </w:t>
      </w:r>
      <w:r>
        <w:rPr>
          <w:cs/>
        </w:rPr>
        <w:t>เท่านั้น หากต้องการใช้งาน กรุณาติดต่อผู้ดูแลระบบให้ปรับสิทธิ์บทบาทหรือปรับสิทธิ์เมนูให้</w:t>
      </w:r>
    </w:p>
    <w:p w:rsidR="00BF2070" w:rsidRDefault="00EC72D4">
      <w:pPr>
        <w:pStyle w:val="Heading3"/>
        <w:spacing w:before="240" w:after="120"/>
      </w:pPr>
      <w:bookmarkStart w:id="62" w:name="_Toc240985910"/>
      <w:r>
        <w:rPr>
          <w:b/>
          <w:bCs/>
          <w:sz w:val="26"/>
          <w:szCs w:val="26"/>
          <w:cs/>
        </w:rPr>
        <w:t>ถาม: สินค้าบางรายการเบิกไม่ได้ ทั้งที่มีของในคลัง</w:t>
      </w:r>
      <w:r>
        <w:rPr>
          <w:b/>
          <w:bCs/>
          <w:sz w:val="26"/>
          <w:szCs w:val="26"/>
        </w:rPr>
        <w:t>?</w:t>
      </w:r>
      <w:bookmarkEnd w:id="62"/>
    </w:p>
    <w:p w:rsidR="00BF2070" w:rsidRDefault="00EC72D4">
      <w:pPr>
        <w:spacing w:after="120"/>
      </w:pPr>
      <w:r>
        <w:rPr>
          <w:cs/>
        </w:rPr>
        <w:t>ตอบ: อาจเป็นเพราะสินค้านั้นถูกจำกัดสิทธิ์ไว้เฉพาะบางหน่วยงานผ่านเมนู “สิ</w:t>
      </w:r>
      <w:r>
        <w:rPr>
          <w:cs/>
        </w:rPr>
        <w:t>นค้าของหน่วยงาน” และหน่วยงานของท่านไม่อยู่ในรายชื่อที่ได้รับอนุญาต กรุณาติดต่อผู้ดูแลระบบเพื่อตรวจสอบสิทธิ์</w:t>
      </w:r>
    </w:p>
    <w:p w:rsidR="00BF2070" w:rsidRDefault="00EC72D4">
      <w:pPr>
        <w:pStyle w:val="Heading3"/>
        <w:spacing w:before="240" w:after="120"/>
      </w:pPr>
      <w:bookmarkStart w:id="63" w:name="_Toc240985911"/>
      <w:r>
        <w:rPr>
          <w:b/>
          <w:bCs/>
          <w:sz w:val="26"/>
          <w:szCs w:val="26"/>
          <w:cs/>
        </w:rPr>
        <w:t>ถาม: ผู้เบิกไม่มีบัญชีเข้าระบบ จะให้เขาเซ็นรับของหรืออนุมัติได้อย่างไร</w:t>
      </w:r>
      <w:r>
        <w:rPr>
          <w:b/>
          <w:bCs/>
          <w:sz w:val="26"/>
          <w:szCs w:val="26"/>
        </w:rPr>
        <w:t>?</w:t>
      </w:r>
      <w:bookmarkEnd w:id="63"/>
    </w:p>
    <w:p w:rsidR="00BF2070" w:rsidRDefault="00EC72D4">
      <w:pPr>
        <w:spacing w:after="120"/>
      </w:pPr>
      <w:r>
        <w:rPr>
          <w:cs/>
        </w:rPr>
        <w:t>ตอบ: ผู้ดูแลระบบสามารถส่งลิงก์เซ็นรับของ/ลิงก์อนุมัติแบบไม่ต้องล็อกอินให้ทาง</w:t>
      </w:r>
      <w:r>
        <w:rPr>
          <w:cs/>
        </w:rPr>
        <w:t xml:space="preserve">อีเมลหรือไลน์ได้จากหน้ารายการเอกสาร (ดูหัวข้อ </w:t>
      </w:r>
      <w:r>
        <w:t>10</w:t>
      </w:r>
      <w:r>
        <w:rPr>
          <w:cs/>
        </w:rPr>
        <w:t>.</w:t>
      </w:r>
      <w:r>
        <w:t>9</w:t>
      </w:r>
      <w:r>
        <w:rPr>
          <w:cs/>
        </w:rPr>
        <w:t>) ระบบยังส่งลิงก์นี้ให้อัตโนมัติทางอีเมลอยู่แล้วเมื่อมีเหตุการณ์เกิดขึ้น</w:t>
      </w:r>
    </w:p>
    <w:p w:rsidR="00BF2070" w:rsidRDefault="00EC72D4">
      <w:r>
        <w:rPr>
          <w:cs/>
        </w:rPr>
        <w:br w:type="page"/>
      </w:r>
    </w:p>
    <w:p w:rsidR="00BF2070" w:rsidRDefault="00EC72D4">
      <w:pPr>
        <w:pStyle w:val="Heading1"/>
        <w:pBdr>
          <w:bottom w:val="single" w:sz="6" w:space="4" w:color="1F3864"/>
        </w:pBdr>
        <w:spacing w:before="400" w:after="200"/>
      </w:pPr>
      <w:bookmarkStart w:id="64" w:name="_Toc240985912"/>
      <w:r>
        <w:rPr>
          <w:b/>
          <w:bCs/>
          <w:color w:val="1F3864"/>
          <w:cs/>
        </w:rPr>
        <w:lastRenderedPageBreak/>
        <w:t>ภาคผนวก</w:t>
      </w:r>
      <w:bookmarkEnd w:id="64"/>
    </w:p>
    <w:p w:rsidR="00BF2070" w:rsidRDefault="00EC72D4">
      <w:pPr>
        <w:pStyle w:val="Heading2"/>
        <w:spacing w:before="320" w:after="160"/>
      </w:pPr>
      <w:bookmarkStart w:id="65" w:name="_Toc240985913"/>
      <w:r>
        <w:rPr>
          <w:b/>
          <w:bCs/>
          <w:color w:val="2E5FA3"/>
          <w:sz w:val="28"/>
          <w:szCs w:val="28"/>
          <w:cs/>
        </w:rPr>
        <w:t>ก. รูปแบบเลขที่เอกสาร</w:t>
      </w:r>
      <w:bookmarkEnd w:id="65"/>
    </w:p>
    <w:p w:rsidR="00BF2070" w:rsidRDefault="00EC72D4">
      <w:pPr>
        <w:spacing w:after="120"/>
      </w:pPr>
      <w:r>
        <w:rPr>
          <w:cs/>
        </w:rPr>
        <w:t xml:space="preserve">ทุกประเภทเอกสารใช้รูปแบบเดียวกัน: </w:t>
      </w:r>
      <w:r>
        <w:t>&lt;</w:t>
      </w:r>
      <w:r>
        <w:rPr>
          <w:cs/>
        </w:rPr>
        <w:t>คำนำหน้า</w:t>
      </w:r>
      <w:r>
        <w:t>&gt;</w:t>
      </w:r>
      <w:r>
        <w:rPr>
          <w:cs/>
        </w:rPr>
        <w:t>-</w:t>
      </w:r>
      <w:r>
        <w:t>&lt;</w:t>
      </w:r>
      <w:r>
        <w:rPr>
          <w:cs/>
        </w:rPr>
        <w:t xml:space="preserve">ปี พ.ศ. </w:t>
      </w:r>
      <w:r>
        <w:t xml:space="preserve">2 </w:t>
      </w:r>
      <w:r>
        <w:rPr>
          <w:cs/>
        </w:rPr>
        <w:t>หลัก</w:t>
      </w:r>
      <w:r>
        <w:t>&gt;&lt;</w:t>
      </w:r>
      <w:r>
        <w:rPr>
          <w:cs/>
        </w:rPr>
        <w:t xml:space="preserve">เดือน </w:t>
      </w:r>
      <w:r>
        <w:t xml:space="preserve">2 </w:t>
      </w:r>
      <w:r>
        <w:rPr>
          <w:cs/>
        </w:rPr>
        <w:t>หลัก</w:t>
      </w:r>
      <w:r>
        <w:t>&gt;</w:t>
      </w:r>
      <w:r>
        <w:rPr>
          <w:cs/>
        </w:rPr>
        <w:t>-</w:t>
      </w:r>
      <w:r>
        <w:t>&lt;</w:t>
      </w:r>
      <w:r>
        <w:rPr>
          <w:cs/>
        </w:rPr>
        <w:t xml:space="preserve">เลขรัน </w:t>
      </w:r>
      <w:r>
        <w:t xml:space="preserve">4 </w:t>
      </w:r>
      <w:r>
        <w:rPr>
          <w:cs/>
        </w:rPr>
        <w:t>หลัก</w:t>
      </w:r>
      <w:r>
        <w:t xml:space="preserve">&gt; </w:t>
      </w:r>
      <w:r>
        <w:rPr>
          <w:cs/>
        </w:rPr>
        <w:t xml:space="preserve">โดยเลขรันจะเริ่มนับใหม่ทุกเดือน เช่น </w:t>
      </w:r>
      <w:r>
        <w:t>RQ</w:t>
      </w:r>
      <w:r>
        <w:rPr>
          <w:cs/>
        </w:rPr>
        <w:t>-</w:t>
      </w:r>
      <w:r>
        <w:t>2609</w:t>
      </w:r>
      <w:r>
        <w:rPr>
          <w:cs/>
        </w:rPr>
        <w:t>-</w:t>
      </w:r>
      <w:r>
        <w:t xml:space="preserve">0001 </w:t>
      </w:r>
      <w:r>
        <w:rPr>
          <w:cs/>
        </w:rPr>
        <w:t xml:space="preserve">คือใบเบิกลำดับที่ </w:t>
      </w:r>
      <w:r>
        <w:t xml:space="preserve">1 </w:t>
      </w:r>
      <w:r>
        <w:rPr>
          <w:cs/>
        </w:rPr>
        <w:t xml:space="preserve">ของเดือนกันยายน พ.ศ. </w:t>
      </w:r>
      <w:r>
        <w:t>2569</w:t>
      </w:r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4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คำนำหน้า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ประเภทเอกสาร</w:t>
            </w:r>
          </w:p>
        </w:tc>
        <w:tc>
          <w:tcPr>
            <w:tcW w:w="54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ตัวอย่าง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RC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ใบรับเข้า</w:t>
            </w:r>
          </w:p>
        </w:tc>
        <w:tc>
          <w:tcPr>
            <w:tcW w:w="54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RC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2609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0001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RQ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ใบเบิก</w:t>
            </w:r>
          </w:p>
        </w:tc>
        <w:tc>
          <w:tcPr>
            <w:tcW w:w="54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RQ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2609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0001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IS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ใบจ่าย</w:t>
            </w:r>
          </w:p>
        </w:tc>
        <w:tc>
          <w:tcPr>
            <w:tcW w:w="54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IS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2609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0001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ADJ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ใบปรับยอด</w:t>
            </w:r>
          </w:p>
        </w:tc>
        <w:tc>
          <w:tcPr>
            <w:tcW w:w="54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</w:rPr>
              <w:t>ADJ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2609</w:t>
            </w:r>
            <w:r>
              <w:rPr>
                <w:sz w:val="22"/>
                <w:szCs w:val="22"/>
                <w:cs/>
              </w:rPr>
              <w:t>-</w:t>
            </w:r>
            <w:r>
              <w:rPr>
                <w:sz w:val="22"/>
                <w:szCs w:val="22"/>
              </w:rPr>
              <w:t>0001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66" w:name="_Toc240985914"/>
      <w:r>
        <w:rPr>
          <w:b/>
          <w:bCs/>
          <w:color w:val="2E5FA3"/>
          <w:sz w:val="28"/>
          <w:szCs w:val="28"/>
          <w:cs/>
        </w:rPr>
        <w:t>ข. สรุปสถานะเอกสารทั้งระบบ</w:t>
      </w:r>
      <w:bookmarkEnd w:id="66"/>
    </w:p>
    <w:tbl>
      <w:tblPr>
        <w:tblW w:w="94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94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เอกสาร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สถานะที่เป็นไปได้</w:t>
            </w:r>
          </w:p>
        </w:tc>
        <w:tc>
          <w:tcPr>
            <w:tcW w:w="494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หมายเหตุ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ใบรับเข้า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รับของแล้ว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ไม่มีขั้นตอนอนุมัติ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ใบเบิก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อนุมัติแล้ว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ไม่อนุมัติ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จ่ายแล้ว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4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แก้ไขได้ตอนรออนุมัติเท่านั้น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ใบจ่าย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จ่ายแล้ว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รับของแล้ว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4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ต้องอ้างอิงใบเบิกที่อนุมัติแล้วเสมอ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ใบปรับยอด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รออนุมัติ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อนุมัติแล้ว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ไม่อนุมัติ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cs/>
              </w:rPr>
              <w:t>ยกเลิก</w:t>
            </w:r>
          </w:p>
        </w:tc>
        <w:tc>
          <w:tcPr>
            <w:tcW w:w="4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ไม่มีขั้นตอนแก้ไข ต้องยกเลิกแล้วทำใหม่</w:t>
            </w:r>
          </w:p>
        </w:tc>
      </w:tr>
    </w:tbl>
    <w:p w:rsidR="00BF2070" w:rsidRDefault="00EC72D4">
      <w:pPr>
        <w:pStyle w:val="Heading2"/>
        <w:spacing w:before="320" w:after="160"/>
      </w:pPr>
      <w:bookmarkStart w:id="67" w:name="_Toc240985915"/>
      <w:r>
        <w:rPr>
          <w:b/>
          <w:bCs/>
          <w:color w:val="2E5FA3"/>
          <w:sz w:val="28"/>
          <w:szCs w:val="28"/>
          <w:cs/>
        </w:rPr>
        <w:t>ค. สรุปสิทธิ์การเข้าถึงตามบทบาท</w:t>
      </w:r>
      <w:bookmarkEnd w:id="67"/>
    </w:p>
    <w:tbl>
      <w:tblPr>
        <w:tblW w:w="95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50"/>
        <w:gridCol w:w="1650"/>
        <w:gridCol w:w="1650"/>
        <w:gridCol w:w="1596"/>
      </w:tblGrid>
      <w:tr w:rsidR="00BF20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cs/>
              </w:rPr>
              <w:t>เมนู/ฟีเจอร์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super_admin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approver</w:t>
            </w:r>
          </w:p>
        </w:tc>
        <w:tc>
          <w:tcPr>
            <w:tcW w:w="159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general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ภาพรวมระบบ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 (แบบย่อ)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ข้อมูลสินค้า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บันทึกรับเข้า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ทำรายการเบิก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5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บันทึกจ่าย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บันทึกปรับยอด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รายงานทั่วไป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รายงานเงิน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หน่วยงาน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ผู้ใช้งาน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  <w:tr w:rsidR="00BF207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สิทธิ์การใช้งาน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✓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  <w:tc>
          <w:tcPr>
            <w:tcW w:w="15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2070" w:rsidRDefault="00EC72D4">
            <w:r>
              <w:rPr>
                <w:sz w:val="22"/>
                <w:szCs w:val="22"/>
                <w:cs/>
              </w:rPr>
              <w:t>-</w:t>
            </w:r>
          </w:p>
        </w:tc>
      </w:tr>
    </w:tbl>
    <w:p w:rsidR="00EC72D4" w:rsidRDefault="00EC72D4"/>
    <w:sectPr w:rsidR="00EC72D4">
      <w:headerReference w:type="default" r:id="rId37"/>
      <w:footerReference w:type="default" r:id="rId38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2D4" w:rsidRDefault="00EC72D4">
      <w:r>
        <w:separator/>
      </w:r>
    </w:p>
  </w:endnote>
  <w:endnote w:type="continuationSeparator" w:id="0">
    <w:p w:rsidR="00EC72D4" w:rsidRDefault="00EC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2070" w:rsidRDefault="00EC72D4">
    <w:pPr>
      <w:jc w:val="center"/>
    </w:pPr>
    <w:r>
      <w:rPr>
        <w:color w:val="666666"/>
        <w:sz w:val="18"/>
        <w:szCs w:val="18"/>
        <w:cs/>
      </w:rPr>
      <w:t xml:space="preserve">หน้า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7B76AF">
      <w:rPr>
        <w:color w:val="666666"/>
        <w:sz w:val="18"/>
        <w:szCs w:val="18"/>
      </w:rPr>
      <w:fldChar w:fldCharType="separate"/>
    </w:r>
    <w:r w:rsidR="007B76AF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  <w:cs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7B76AF">
      <w:rPr>
        <w:color w:val="666666"/>
        <w:sz w:val="18"/>
        <w:szCs w:val="18"/>
      </w:rPr>
      <w:fldChar w:fldCharType="separate"/>
    </w:r>
    <w:r w:rsidR="007B76AF">
      <w:rPr>
        <w:noProof/>
        <w:color w:val="666666"/>
        <w:sz w:val="18"/>
        <w:szCs w:val="18"/>
      </w:rPr>
      <w:t>36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2D4" w:rsidRDefault="00EC72D4">
      <w:r>
        <w:separator/>
      </w:r>
    </w:p>
  </w:footnote>
  <w:footnote w:type="continuationSeparator" w:id="0">
    <w:p w:rsidR="00EC72D4" w:rsidRDefault="00EC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2070" w:rsidRDefault="00EC72D4">
    <w:pPr>
      <w:pBdr>
        <w:bottom w:val="single" w:sz="4" w:space="4" w:color="BFBFBF"/>
      </w:pBdr>
      <w:jc w:val="right"/>
    </w:pPr>
    <w:r>
      <w:rPr>
        <w:color w:val="666666"/>
        <w:sz w:val="18"/>
        <w:szCs w:val="18"/>
        <w:cs/>
      </w:rPr>
      <w:t xml:space="preserve">คู่มือการใช้งานระบบ </w:t>
    </w:r>
    <w:r>
      <w:rPr>
        <w:color w:val="666666"/>
        <w:sz w:val="18"/>
        <w:szCs w:val="18"/>
      </w:rPr>
      <w:t>Stock HL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B4EB3"/>
    <w:multiLevelType w:val="hybridMultilevel"/>
    <w:tmpl w:val="CDFA7A4C"/>
    <w:lvl w:ilvl="0" w:tplc="11A8C0D4">
      <w:start w:val="1"/>
      <w:numFmt w:val="bullet"/>
      <w:lvlText w:val="●"/>
      <w:lvlJc w:val="left"/>
      <w:pPr>
        <w:ind w:left="720" w:hanging="360"/>
      </w:pPr>
    </w:lvl>
    <w:lvl w:ilvl="1" w:tplc="10201A5A">
      <w:start w:val="1"/>
      <w:numFmt w:val="bullet"/>
      <w:lvlText w:val="○"/>
      <w:lvlJc w:val="left"/>
      <w:pPr>
        <w:ind w:left="1440" w:hanging="360"/>
      </w:pPr>
    </w:lvl>
    <w:lvl w:ilvl="2" w:tplc="6BAE8B56">
      <w:start w:val="1"/>
      <w:numFmt w:val="bullet"/>
      <w:lvlText w:val="■"/>
      <w:lvlJc w:val="left"/>
      <w:pPr>
        <w:ind w:left="2160" w:hanging="360"/>
      </w:pPr>
    </w:lvl>
    <w:lvl w:ilvl="3" w:tplc="CC7C4CBC">
      <w:start w:val="1"/>
      <w:numFmt w:val="bullet"/>
      <w:lvlText w:val="●"/>
      <w:lvlJc w:val="left"/>
      <w:pPr>
        <w:ind w:left="2880" w:hanging="360"/>
      </w:pPr>
    </w:lvl>
    <w:lvl w:ilvl="4" w:tplc="4DCA8E2A">
      <w:start w:val="1"/>
      <w:numFmt w:val="bullet"/>
      <w:lvlText w:val="○"/>
      <w:lvlJc w:val="left"/>
      <w:pPr>
        <w:ind w:left="3600" w:hanging="360"/>
      </w:pPr>
    </w:lvl>
    <w:lvl w:ilvl="5" w:tplc="75022CD6">
      <w:start w:val="1"/>
      <w:numFmt w:val="bullet"/>
      <w:lvlText w:val="■"/>
      <w:lvlJc w:val="left"/>
      <w:pPr>
        <w:ind w:left="4320" w:hanging="360"/>
      </w:pPr>
    </w:lvl>
    <w:lvl w:ilvl="6" w:tplc="785A88B8">
      <w:start w:val="1"/>
      <w:numFmt w:val="bullet"/>
      <w:lvlText w:val="●"/>
      <w:lvlJc w:val="left"/>
      <w:pPr>
        <w:ind w:left="5040" w:hanging="360"/>
      </w:pPr>
    </w:lvl>
    <w:lvl w:ilvl="7" w:tplc="81E6F830">
      <w:start w:val="1"/>
      <w:numFmt w:val="bullet"/>
      <w:lvlText w:val="●"/>
      <w:lvlJc w:val="left"/>
      <w:pPr>
        <w:ind w:left="5760" w:hanging="360"/>
      </w:pPr>
    </w:lvl>
    <w:lvl w:ilvl="8" w:tplc="E9D071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EE01F4"/>
    <w:multiLevelType w:val="hybridMultilevel"/>
    <w:tmpl w:val="1DDCC562"/>
    <w:lvl w:ilvl="0" w:tplc="E034B376">
      <w:start w:val="1"/>
      <w:numFmt w:val="bullet"/>
      <w:lvlText w:val="•"/>
      <w:lvlJc w:val="left"/>
      <w:pPr>
        <w:ind w:left="540" w:hanging="260"/>
      </w:pPr>
    </w:lvl>
    <w:lvl w:ilvl="1" w:tplc="28B8820A">
      <w:start w:val="1"/>
      <w:numFmt w:val="bullet"/>
      <w:lvlText w:val="–"/>
      <w:lvlJc w:val="left"/>
      <w:pPr>
        <w:ind w:left="900" w:hanging="260"/>
      </w:pPr>
    </w:lvl>
    <w:lvl w:ilvl="2" w:tplc="230CDA5C">
      <w:numFmt w:val="decimal"/>
      <w:lvlText w:val=""/>
      <w:lvlJc w:val="left"/>
    </w:lvl>
    <w:lvl w:ilvl="3" w:tplc="BA7E0908">
      <w:numFmt w:val="decimal"/>
      <w:lvlText w:val=""/>
      <w:lvlJc w:val="left"/>
    </w:lvl>
    <w:lvl w:ilvl="4" w:tplc="C6C27E28">
      <w:numFmt w:val="decimal"/>
      <w:lvlText w:val=""/>
      <w:lvlJc w:val="left"/>
    </w:lvl>
    <w:lvl w:ilvl="5" w:tplc="54BAFADE">
      <w:numFmt w:val="decimal"/>
      <w:lvlText w:val=""/>
      <w:lvlJc w:val="left"/>
    </w:lvl>
    <w:lvl w:ilvl="6" w:tplc="A2ECE602">
      <w:numFmt w:val="decimal"/>
      <w:lvlText w:val=""/>
      <w:lvlJc w:val="left"/>
    </w:lvl>
    <w:lvl w:ilvl="7" w:tplc="9B6E3972">
      <w:numFmt w:val="decimal"/>
      <w:lvlText w:val=""/>
      <w:lvlJc w:val="left"/>
    </w:lvl>
    <w:lvl w:ilvl="8" w:tplc="2D8E2A6A">
      <w:numFmt w:val="decimal"/>
      <w:lvlText w:val=""/>
      <w:lvlJc w:val="left"/>
    </w:lvl>
  </w:abstractNum>
  <w:abstractNum w:abstractNumId="2" w15:restartNumberingAfterBreak="0">
    <w:nsid w:val="53540513"/>
    <w:multiLevelType w:val="hybridMultilevel"/>
    <w:tmpl w:val="952E7E72"/>
    <w:lvl w:ilvl="0" w:tplc="41AA8798">
      <w:start w:val="1"/>
      <w:numFmt w:val="decimal"/>
      <w:lvlText w:val="%1."/>
      <w:lvlJc w:val="left"/>
      <w:pPr>
        <w:ind w:left="560" w:hanging="340"/>
      </w:pPr>
    </w:lvl>
    <w:lvl w:ilvl="1" w:tplc="4A18053E">
      <w:numFmt w:val="decimal"/>
      <w:lvlText w:val=""/>
      <w:lvlJc w:val="left"/>
    </w:lvl>
    <w:lvl w:ilvl="2" w:tplc="5FC0C6EE">
      <w:numFmt w:val="decimal"/>
      <w:lvlText w:val=""/>
      <w:lvlJc w:val="left"/>
    </w:lvl>
    <w:lvl w:ilvl="3" w:tplc="561AAF88">
      <w:numFmt w:val="decimal"/>
      <w:lvlText w:val=""/>
      <w:lvlJc w:val="left"/>
    </w:lvl>
    <w:lvl w:ilvl="4" w:tplc="81A4DE28">
      <w:numFmt w:val="decimal"/>
      <w:lvlText w:val=""/>
      <w:lvlJc w:val="left"/>
    </w:lvl>
    <w:lvl w:ilvl="5" w:tplc="67B648C2">
      <w:numFmt w:val="decimal"/>
      <w:lvlText w:val=""/>
      <w:lvlJc w:val="left"/>
    </w:lvl>
    <w:lvl w:ilvl="6" w:tplc="A21804AE">
      <w:numFmt w:val="decimal"/>
      <w:lvlText w:val=""/>
      <w:lvlJc w:val="left"/>
    </w:lvl>
    <w:lvl w:ilvl="7" w:tplc="E8803D76">
      <w:numFmt w:val="decimal"/>
      <w:lvlText w:val=""/>
      <w:lvlJc w:val="left"/>
    </w:lvl>
    <w:lvl w:ilvl="8" w:tplc="684456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70"/>
    <w:rsid w:val="007B76AF"/>
    <w:rsid w:val="00BF2070"/>
    <w:rsid w:val="00EC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A9B90B-3322-4949-A21D-861BC9BD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76AF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7B76AF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7B76AF"/>
    <w:pPr>
      <w:spacing w:after="100"/>
      <w:ind w:left="480"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89E44-73B4-4AF4-99FA-60CF3C5F2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5198</Words>
  <Characters>29634</Characters>
  <Application>Microsoft Office Word</Application>
  <DocSecurity>0</DocSecurity>
  <Lines>246</Lines>
  <Paragraphs>69</Paragraphs>
  <ScaleCrop>false</ScaleCrop>
  <Company/>
  <LinksUpToDate>false</LinksUpToDate>
  <CharactersWithSpaces>34763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Stock HL (ฉบับเต็มระบบ)</dc:title>
  <dc:creator>Stock HL</dc:creator>
  <dc:description>คู่มือการใช้งานระบบบริหารจัดการคลังสินค้า Stock HL ครอบคลุมทุกโมดูล</dc:description>
  <cp:lastModifiedBy>PemilaB</cp:lastModifiedBy>
  <cp:revision>2</cp:revision>
  <dcterms:created xsi:type="dcterms:W3CDTF">2026-09-22T08:25:00Z</dcterms:created>
  <dcterms:modified xsi:type="dcterms:W3CDTF">2026-09-22T09:09:00Z</dcterms:modified>
</cp:coreProperties>
</file>