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433F9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Times New Roman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HTML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版を買って、</w:t>
      </w:r>
      <w:r>
        <w:rPr>
          <w:rFonts w:ascii="Helvetica" w:eastAsia="ヒラギノ角ゴシック W3" w:hAnsi="Helvetica" w:cs="Helvetica"/>
          <w:kern w:val="0"/>
        </w:rPr>
        <w:t>Flash Fall Back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をするのに、</w:t>
      </w:r>
      <w:r>
        <w:rPr>
          <w:rFonts w:ascii="Helvetica" w:eastAsia="ヒラギノ角ゴシック W3" w:hAnsi="Helvetica" w:cs="Helvetica"/>
          <w:kern w:val="0"/>
        </w:rPr>
        <w:t>Flash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版は買わなくても良いのか</w:t>
      </w:r>
    </w:p>
    <w:p w14:paraId="03FA9653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・利用規約の確認</w:t>
      </w:r>
      <w:r>
        <w:rPr>
          <w:rFonts w:ascii="Arial Unicode MS" w:eastAsia="Arial Unicode MS" w:hAnsi="Helvetica" w:cs="Arial Unicode MS" w:hint="eastAsia"/>
          <w:kern w:val="0"/>
        </w:rPr>
        <w:t>⇛商用での利用は</w:t>
      </w:r>
      <w:r>
        <w:rPr>
          <w:rFonts w:ascii="Helvetica" w:eastAsia="Arial Unicode MS" w:hAnsi="Helvetica" w:cs="Helvetica"/>
          <w:kern w:val="0"/>
        </w:rPr>
        <w:t>OK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か？</w:t>
      </w:r>
    </w:p>
    <w:p w14:paraId="3F65B0D7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UI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のデザイン変更方法</w:t>
      </w:r>
    </w:p>
    <w:p w14:paraId="3B3DF4E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Android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は</w:t>
      </w:r>
      <w:r>
        <w:rPr>
          <w:rFonts w:ascii="Helvetica" w:eastAsia="ヒラギノ角ゴシック W3" w:hAnsi="Helvetica" w:cs="Helvetica"/>
          <w:kern w:val="0"/>
        </w:rPr>
        <w:t>2.3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系と</w:t>
      </w:r>
      <w:r>
        <w:rPr>
          <w:rFonts w:ascii="Helvetica" w:eastAsia="ヒラギノ角ゴシック W3" w:hAnsi="Helvetica" w:cs="Helvetica"/>
          <w:kern w:val="0"/>
        </w:rPr>
        <w:t>4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系とかで</w:t>
      </w:r>
      <w:r>
        <w:rPr>
          <w:rFonts w:ascii="Helvetica" w:eastAsia="ヒラギノ角ゴシック W3" w:hAnsi="Helvetica" w:cs="Helvetica"/>
          <w:kern w:val="0"/>
        </w:rPr>
        <w:t>HLS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配信の挙動が大きく変わるため、そのあたりについての記述がないか調べる。</w:t>
      </w:r>
    </w:p>
    <w:p w14:paraId="52E94916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</w:p>
    <w:p w14:paraId="5AA5C4E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</w:p>
    <w:p w14:paraId="247FD20C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HTML5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版でも</w:t>
      </w:r>
      <w:r>
        <w:rPr>
          <w:rFonts w:ascii="Helvetica" w:eastAsia="ヒラギノ角ゴシック W3" w:hAnsi="Helvetica" w:cs="Helvetica"/>
          <w:kern w:val="0"/>
        </w:rPr>
        <w:t>Flash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への</w:t>
      </w:r>
      <w:r>
        <w:rPr>
          <w:rFonts w:ascii="Helvetica" w:eastAsia="ヒラギノ角ゴシック W3" w:hAnsi="Helvetica" w:cs="Helvetica"/>
          <w:kern w:val="0"/>
        </w:rPr>
        <w:t>Fall back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はできるっぽい？</w:t>
      </w:r>
    </w:p>
    <w:p w14:paraId="56A9E110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Arial Unicode MS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Arial Unicode MS" w:eastAsia="Arial Unicode MS" w:hAnsi="Helvetica" w:cs="Arial Unicode MS" w:hint="eastAsia"/>
          <w:kern w:val="0"/>
        </w:rPr>
        <w:t>⇛</w:t>
      </w:r>
      <w:r>
        <w:rPr>
          <w:rFonts w:ascii="Helvetica" w:eastAsia="Arial Unicode MS" w:hAnsi="Helvetica" w:cs="Helvetica"/>
          <w:kern w:val="0"/>
        </w:rPr>
        <w:t>Older browsers like IE8 are covered with a Flash fallback.</w:t>
      </w:r>
    </w:p>
    <w:p w14:paraId="6F164F2F" w14:textId="1EA9CBF0" w:rsidR="00564B17" w:rsidRDefault="00564B1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Arial Unicode MS" w:hAnsi="Helvetica" w:cs="Helvetica"/>
          <w:kern w:val="0"/>
        </w:rPr>
      </w:pPr>
      <w:r>
        <w:rPr>
          <w:rFonts w:ascii="Helvetica" w:eastAsia="Arial Unicode MS" w:hAnsi="Helvetica" w:cs="Helvetica"/>
          <w:kern w:val="0"/>
        </w:rPr>
        <w:tab/>
      </w:r>
      <w:hyperlink r:id="rId6" w:history="1">
        <w:r w:rsidRPr="002C7CF7">
          <w:rPr>
            <w:rStyle w:val="a4"/>
            <w:rFonts w:ascii="Helvetica" w:eastAsia="Arial Unicode MS" w:hAnsi="Helvetica" w:cs="Helvetica"/>
            <w:kern w:val="0"/>
          </w:rPr>
          <w:t>https://flowplayer.org/pricing/player.html#flowplayer-flash</w:t>
        </w:r>
      </w:hyperlink>
    </w:p>
    <w:p w14:paraId="4E2C0053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Flash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版でしか暗号化できない？</w:t>
      </w:r>
    </w:p>
    <w:p w14:paraId="09153E02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Arial Unicode MS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Arial Unicode MS" w:eastAsia="Arial Unicode MS" w:hAnsi="Helvetica" w:cs="Arial Unicode MS" w:hint="eastAsia"/>
          <w:kern w:val="0"/>
        </w:rPr>
        <w:t>⇛</w:t>
      </w:r>
      <w:r>
        <w:rPr>
          <w:rFonts w:ascii="Helvetica" w:eastAsia="Arial Unicode MS" w:hAnsi="Helvetica" w:cs="Helvetica"/>
          <w:kern w:val="0"/>
        </w:rPr>
        <w:t>The main reason to use this version is content protection. You can send the video data in encrypted form so that no one can steal it.</w:t>
      </w:r>
    </w:p>
    <w:p w14:paraId="0EF87BA4" w14:textId="25700C53" w:rsidR="00420F0C" w:rsidRPr="00564B17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Arial Unicode MS" w:hAnsi="Helvetica" w:cs="Helvetica"/>
          <w:kern w:val="0"/>
        </w:rPr>
      </w:pPr>
      <w:r>
        <w:rPr>
          <w:rFonts w:ascii="Helvetica" w:eastAsia="Arial Unicode MS" w:hAnsi="Helvetica" w:cs="Helvetica"/>
          <w:kern w:val="0"/>
        </w:rPr>
        <w:t xml:space="preserve">    </w:t>
      </w:r>
      <w:r>
        <w:rPr>
          <w:rFonts w:ascii="Arial Unicode MS" w:eastAsia="Arial Unicode MS" w:hAnsi="Helvetica" w:cs="Arial Unicode MS" w:hint="eastAsia"/>
          <w:kern w:val="0"/>
        </w:rPr>
        <w:t>⇛</w:t>
      </w:r>
      <w:r>
        <w:rPr>
          <w:rFonts w:ascii="Helvetica" w:eastAsia="Arial Unicode MS" w:hAnsi="Helvetica" w:cs="Helvetica"/>
          <w:kern w:val="0"/>
        </w:rPr>
        <w:t>https://flowplayer.org/forum/#!/flowplayer/setup:encrypt-html5-file-url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 xml:space="preserve">　</w:t>
      </w:r>
      <w:r>
        <w:rPr>
          <w:rFonts w:ascii="Helvetica" w:eastAsia="ヒラギノ角ゴシック W3" w:hAnsi="Helvetica" w:cs="Helvetica"/>
          <w:kern w:val="0"/>
        </w:rPr>
        <w:t>HTML5Player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では動画ファイルへのダイレクトなアクセスが必要。</w:t>
      </w:r>
    </w:p>
    <w:p w14:paraId="6DABFCCC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Arial Unicode MS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Arial Unicode MS" w:eastAsia="Arial Unicode MS" w:hAnsi="Helvetica" w:cs="Arial Unicode MS" w:hint="eastAsia"/>
          <w:kern w:val="0"/>
        </w:rPr>
        <w:t>⇛</w:t>
      </w:r>
    </w:p>
    <w:p w14:paraId="7A0DFD1D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Arial Unicode MS" w:hAnsi="Helvetica" w:cs="Helvetica"/>
          <w:kern w:val="0"/>
        </w:rPr>
      </w:pPr>
    </w:p>
    <w:p w14:paraId="05B44E0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・無償版でも商用の利用が可能</w:t>
      </w:r>
    </w:p>
    <w:p w14:paraId="71222C32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・無償版は</w:t>
      </w:r>
      <w:r>
        <w:rPr>
          <w:rFonts w:ascii="Helvetica" w:eastAsia="ヒラギノ角ゴシック W3" w:hAnsi="Helvetica" w:cs="Helvetica"/>
          <w:kern w:val="0"/>
        </w:rPr>
        <w:t>GPL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ライセンス</w:t>
      </w:r>
    </w:p>
    <w:p w14:paraId="47066935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・無償版と有償版との違いは</w:t>
      </w:r>
      <w:proofErr w:type="spellStart"/>
      <w:r>
        <w:rPr>
          <w:rFonts w:ascii="Helvetica" w:eastAsia="ヒラギノ角ゴシック W3" w:hAnsi="Helvetica" w:cs="Helvetica"/>
          <w:kern w:val="0"/>
        </w:rPr>
        <w:t>Flowplayer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0"/>
        </w:rPr>
        <w:t>のロゴが表示れるか否かのみ</w:t>
      </w:r>
    </w:p>
    <w:p w14:paraId="5BFEF796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・よって有償版で商用利用は可能</w:t>
      </w:r>
    </w:p>
    <w:p w14:paraId="5F6D0D75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・有償版を購入すると、ドメインとライセンスキーが紐付いた形で配布される。</w:t>
      </w:r>
    </w:p>
    <w:p w14:paraId="75AA24C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・鍵の検証は完全にプレイヤーの中で完了するので、</w:t>
      </w:r>
      <w:proofErr w:type="spellStart"/>
      <w:r>
        <w:rPr>
          <w:rFonts w:ascii="Helvetica" w:eastAsia="ヒラギノ角ゴシック W3" w:hAnsi="Helvetica" w:cs="Helvetica"/>
          <w:kern w:val="0"/>
        </w:rPr>
        <w:t>FlowPlayer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0"/>
        </w:rPr>
        <w:t>のサーバーには一切接続しない（</w:t>
      </w:r>
      <w:r>
        <w:rPr>
          <w:rFonts w:ascii="Helvetica" w:eastAsia="ヒラギノ角ゴシック W3" w:hAnsi="Helvetica" w:cs="Helvetica"/>
          <w:kern w:val="0"/>
        </w:rPr>
        <w:t>ACL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入れても大丈夫？）</w:t>
      </w:r>
    </w:p>
    <w:p w14:paraId="1B520059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・一度紐付けられたドメインを変更することはできず、変更する際は新たにライセンスキーを配布してもらうことになる。料金も発生し、</w:t>
      </w:r>
      <w:r>
        <w:rPr>
          <w:rFonts w:ascii="Helvetica" w:eastAsia="ヒラギノ角ゴシック W3" w:hAnsi="Helvetica" w:cs="Helvetica"/>
          <w:kern w:val="0"/>
        </w:rPr>
        <w:t>€35/domain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かかる</w:t>
      </w:r>
    </w:p>
    <w:p w14:paraId="33E41B31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・一つのドメイン（例えば</w:t>
      </w:r>
      <w:r>
        <w:rPr>
          <w:rFonts w:ascii="Helvetica" w:eastAsia="ヒラギノ角ゴシック W3" w:hAnsi="Helvetica" w:cs="Helvetica"/>
          <w:kern w:val="0"/>
        </w:rPr>
        <w:t>mydomain.com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）でライセンスを取得すれば、そのサブドメイン（</w:t>
      </w:r>
      <w:r>
        <w:rPr>
          <w:rFonts w:ascii="Helvetica" w:eastAsia="ヒラギノ角ゴシック W3" w:hAnsi="Helvetica" w:cs="Helvetica"/>
          <w:kern w:val="0"/>
        </w:rPr>
        <w:t>my.media.mydomain.com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）もすべて含まれる</w:t>
      </w:r>
    </w:p>
    <w:p w14:paraId="50F3FDDE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2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年に一回メジャーアップデートがあり、アップデートにも料金がかかる。</w:t>
      </w:r>
    </w:p>
    <w:p w14:paraId="3B5F0A09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1 domain $39.00</w:t>
      </w:r>
    </w:p>
    <w:p w14:paraId="4810D3AF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5 domains $125.00</w:t>
      </w:r>
    </w:p>
    <w:p w14:paraId="4895C74D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100 domains €219.00</w:t>
      </w:r>
    </w:p>
    <w:p w14:paraId="350BAFF0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lastRenderedPageBreak/>
        <w:t xml:space="preserve">    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Unlimited domains €555.00</w:t>
      </w:r>
    </w:p>
    <w:p w14:paraId="1C69514C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15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日以内であれば払い戻しができる。</w:t>
      </w:r>
    </w:p>
    <w:p w14:paraId="0F60928D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・埋め込みプレイヤーは他のドメインのページに無制限に埋め込むことができる。</w:t>
      </w:r>
    </w:p>
    <w:p w14:paraId="06E2D8B5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・商用版のダウンロードには予め</w:t>
      </w:r>
      <w:r>
        <w:rPr>
          <w:rFonts w:ascii="Helvetica" w:eastAsia="ヒラギノ角ゴシック W3" w:hAnsi="Helvetica" w:cs="Helvetica"/>
          <w:kern w:val="0"/>
        </w:rPr>
        <w:t>"</w:t>
      </w:r>
      <w:proofErr w:type="spellStart"/>
      <w:r>
        <w:rPr>
          <w:rFonts w:ascii="Helvetica" w:eastAsia="ヒラギノ角ゴシック W3" w:hAnsi="Helvetica" w:cs="Helvetica"/>
          <w:kern w:val="0"/>
        </w:rPr>
        <w:t>localhost</w:t>
      </w:r>
      <w:proofErr w:type="spellEnd"/>
      <w:r>
        <w:rPr>
          <w:rFonts w:ascii="Helvetica" w:eastAsia="ヒラギノ角ゴシック W3" w:hAnsi="Helvetica" w:cs="Helvetica"/>
          <w:kern w:val="0"/>
        </w:rPr>
        <w:t>"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と</w:t>
      </w:r>
      <w:r>
        <w:rPr>
          <w:rFonts w:ascii="Helvetica" w:eastAsia="ヒラギノ角ゴシック W3" w:hAnsi="Helvetica" w:cs="Helvetica"/>
          <w:kern w:val="0"/>
        </w:rPr>
        <w:t>"127.0.0.1"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が含まれているので、ブランドロゴの表示をテストすることができる。</w:t>
      </w:r>
    </w:p>
    <w:p w14:paraId="47A0550C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追加で下記料金にてドメインを追加することもできる</w:t>
      </w:r>
    </w:p>
    <w:p w14:paraId="6CEB7729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1 domain $56.00</w:t>
      </w:r>
    </w:p>
    <w:p w14:paraId="20475CE1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5 domains $185.00</w:t>
      </w:r>
    </w:p>
    <w:p w14:paraId="6CC2D650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100 domains €333.00</w:t>
      </w:r>
    </w:p>
    <w:p w14:paraId="09A4AC35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Helvetica" w:eastAsia="ヒラギノ角ゴシック W3" w:hAnsi="Helvetica" w:cs="Helvetica"/>
          <w:kern w:val="0"/>
        </w:rPr>
        <w:t xml:space="preserve">    </w:t>
      </w:r>
      <w:r>
        <w:rPr>
          <w:rFonts w:ascii="ヒラギノ角ゴシック W3" w:eastAsia="ヒラギノ角ゴシック W3" w:hAnsi="Helvetica" w:cs="ヒラギノ角ゴシック W3" w:hint="eastAsia"/>
          <w:kern w:val="0"/>
        </w:rPr>
        <w:t>・</w:t>
      </w:r>
      <w:r>
        <w:rPr>
          <w:rFonts w:ascii="Helvetica" w:eastAsia="ヒラギノ角ゴシック W3" w:hAnsi="Helvetica" w:cs="Helvetica"/>
          <w:kern w:val="0"/>
        </w:rPr>
        <w:t>Unlimited domains €555.00</w:t>
      </w:r>
    </w:p>
    <w:p w14:paraId="0D6F2B86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</w:p>
    <w:p w14:paraId="7CE564FB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利用規約</w:t>
      </w:r>
    </w:p>
    <w:p w14:paraId="075FDEF5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proofErr w:type="spellStart"/>
      <w:r>
        <w:rPr>
          <w:rFonts w:ascii="Helvetica" w:eastAsia="ヒラギノ角ゴシック W3" w:hAnsi="Helvetica" w:cs="Helvetica"/>
          <w:kern w:val="0"/>
        </w:rPr>
        <w:t>Flowplayer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0"/>
        </w:rPr>
        <w:t>は継続的にサービスの革新と開発を続けています。サービスの機能性が変化する可能性があります。また、サービスは予告なく終了する可能性があります。予めご了承ください。</w:t>
      </w:r>
    </w:p>
    <w:p w14:paraId="03F9148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</w:p>
    <w:p w14:paraId="05954960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ビデオコンテンツ・責務・著作権について</w:t>
      </w:r>
    </w:p>
    <w:p w14:paraId="4B2CA28B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0"/>
        </w:rPr>
      </w:pPr>
    </w:p>
    <w:p w14:paraId="0A6490F5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0"/>
        </w:rPr>
      </w:pPr>
      <w:r>
        <w:rPr>
          <w:rFonts w:ascii="ヒラギノ角ゴシック W3" w:eastAsia="ヒラギノ角ゴシック W3" w:hAnsi="Helvetica" w:cs="ヒラギノ角ゴシック W3" w:hint="eastAsia"/>
          <w:kern w:val="0"/>
        </w:rPr>
        <w:t>■</w:t>
      </w:r>
      <w:r>
        <w:rPr>
          <w:rFonts w:ascii="ヒラギノ角ゴシック W3" w:eastAsia="ヒラギノ角ゴシック W3" w:hAnsi="Helvetica" w:cs="ヒラギノ角ゴシック W3"/>
          <w:kern w:val="0"/>
        </w:rPr>
        <w:t>DOCTYPE</w:t>
      </w:r>
    </w:p>
    <w:p w14:paraId="4F19AE0A" w14:textId="77777777" w:rsidR="00420F0C" w:rsidRDefault="00420F0C">
      <w:pPr>
        <w:autoSpaceDE w:val="0"/>
        <w:autoSpaceDN w:val="0"/>
        <w:adjustRightInd w:val="0"/>
        <w:spacing w:line="380" w:lineRule="atLeast"/>
        <w:jc w:val="left"/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</w:pPr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>&lt;!DOCTYPE html&gt;</w:t>
      </w:r>
    </w:p>
    <w:p w14:paraId="2736A7D3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Monaco" w:cs="ヒラギノ角ゴシック W3"/>
          <w:kern w:val="1"/>
        </w:rPr>
      </w:pPr>
      <w:r>
        <w:rPr>
          <w:rFonts w:ascii="ヒラギノ角ゴシック W3" w:eastAsia="ヒラギノ角ゴシック W3" w:hAnsi="Monaco" w:cs="ヒラギノ角ゴシック W3" w:hint="eastAsia"/>
          <w:kern w:val="1"/>
        </w:rPr>
        <w:t>上記を</w:t>
      </w:r>
      <w:r>
        <w:rPr>
          <w:rFonts w:ascii="ヒラギノ角ゴシック W3" w:eastAsia="ヒラギノ角ゴシック W3" w:hAnsi="Monaco" w:cs="ヒラギノ角ゴシック W3"/>
          <w:kern w:val="1"/>
        </w:rPr>
        <w:t>HTML</w:t>
      </w:r>
      <w:r>
        <w:rPr>
          <w:rFonts w:ascii="ヒラギノ角ゴシック W3" w:eastAsia="ヒラギノ角ゴシック W3" w:hAnsi="Monaco" w:cs="ヒラギノ角ゴシック W3" w:hint="eastAsia"/>
          <w:kern w:val="1"/>
        </w:rPr>
        <w:t>ファイル最上部に記載しないと</w:t>
      </w:r>
      <w:r>
        <w:rPr>
          <w:rFonts w:ascii="ヒラギノ角ゴシック W3" w:eastAsia="ヒラギノ角ゴシック W3" w:hAnsi="Monaco" w:cs="ヒラギノ角ゴシック W3"/>
          <w:kern w:val="1"/>
        </w:rPr>
        <w:t>IE9</w:t>
      </w:r>
      <w:r>
        <w:rPr>
          <w:rFonts w:ascii="ヒラギノ角ゴシック W3" w:eastAsia="ヒラギノ角ゴシック W3" w:hAnsi="Monaco" w:cs="ヒラギノ角ゴシック W3" w:hint="eastAsia"/>
          <w:kern w:val="1"/>
        </w:rPr>
        <w:t>など幾つかのブラウザにて動作しなくなる。</w:t>
      </w:r>
    </w:p>
    <w:p w14:paraId="76D11C9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Monaco" w:cs="ヒラギノ角ゴシック W3"/>
          <w:kern w:val="1"/>
        </w:rPr>
      </w:pPr>
    </w:p>
    <w:p w14:paraId="4F42F65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1"/>
        </w:rPr>
      </w:pPr>
      <w:r>
        <w:rPr>
          <w:rFonts w:ascii="ヒラギノ角ゴシック W3" w:eastAsia="ヒラギノ角ゴシック W3" w:hAnsi="Monaco" w:cs="ヒラギノ角ゴシック W3" w:hint="eastAsia"/>
          <w:kern w:val="1"/>
        </w:rPr>
        <w:t>■必要条件</w:t>
      </w:r>
    </w:p>
    <w:p w14:paraId="56F16303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下記のように必要なライブラリを</w:t>
      </w:r>
      <w:r>
        <w:rPr>
          <w:rFonts w:ascii="ヒラギノ角ゴシック W3" w:eastAsia="ヒラギノ角ゴシック W3" w:hAnsi="Helvetica" w:cs="ヒラギノ角ゴシック W3"/>
          <w:kern w:val="1"/>
        </w:rPr>
        <w:t>&lt;HEAD&gt;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タグ中で読み込む</w:t>
      </w:r>
    </w:p>
    <w:p w14:paraId="05704A27" w14:textId="77777777" w:rsidR="00420F0C" w:rsidRDefault="00420F0C">
      <w:pPr>
        <w:autoSpaceDE w:val="0"/>
        <w:autoSpaceDN w:val="0"/>
        <w:adjustRightInd w:val="0"/>
        <w:spacing w:line="380" w:lineRule="atLeast"/>
        <w:jc w:val="left"/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</w:pP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&lt;</w:t>
      </w:r>
      <w:r>
        <w:rPr>
          <w:rFonts w:ascii="Monaco" w:eastAsia="ヒラギノ角ゴシック W3" w:hAnsi="Monaco" w:cs="Monaco"/>
          <w:color w:val="1396AE"/>
          <w:kern w:val="0"/>
          <w:sz w:val="28"/>
          <w:szCs w:val="28"/>
        </w:rPr>
        <w:t>title</w:t>
      </w: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&gt;</w:t>
      </w:r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 xml:space="preserve">My </w:t>
      </w:r>
      <w:proofErr w:type="spellStart"/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>Flowplayer</w:t>
      </w:r>
      <w:proofErr w:type="spellEnd"/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 xml:space="preserve"> video</w:t>
      </w: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&lt;/</w:t>
      </w:r>
      <w:r>
        <w:rPr>
          <w:rFonts w:ascii="Monaco" w:eastAsia="ヒラギノ角ゴシック W3" w:hAnsi="Monaco" w:cs="Monaco"/>
          <w:color w:val="1396AE"/>
          <w:kern w:val="0"/>
          <w:sz w:val="28"/>
          <w:szCs w:val="28"/>
        </w:rPr>
        <w:t>title</w:t>
      </w: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&gt;</w:t>
      </w:r>
    </w:p>
    <w:p w14:paraId="3FD96866" w14:textId="77777777" w:rsidR="00420F0C" w:rsidRDefault="00420F0C">
      <w:pPr>
        <w:autoSpaceDE w:val="0"/>
        <w:autoSpaceDN w:val="0"/>
        <w:adjustRightInd w:val="0"/>
        <w:spacing w:line="380" w:lineRule="atLeast"/>
        <w:jc w:val="left"/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</w:pPr>
      <w:r>
        <w:rPr>
          <w:rFonts w:ascii="Monaco" w:eastAsia="ヒラギノ角ゴシック W3" w:hAnsi="Monaco" w:cs="Monaco"/>
          <w:color w:val="646464"/>
          <w:kern w:val="0"/>
          <w:sz w:val="28"/>
          <w:szCs w:val="28"/>
        </w:rPr>
        <w:t>&lt;!-- 1. skin --&gt;</w:t>
      </w:r>
    </w:p>
    <w:p w14:paraId="1286EDAB" w14:textId="77777777" w:rsidR="00420F0C" w:rsidRDefault="00420F0C">
      <w:pPr>
        <w:autoSpaceDE w:val="0"/>
        <w:autoSpaceDN w:val="0"/>
        <w:adjustRightInd w:val="0"/>
        <w:spacing w:line="380" w:lineRule="atLeast"/>
        <w:jc w:val="left"/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</w:pP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&lt;</w:t>
      </w:r>
      <w:r>
        <w:rPr>
          <w:rFonts w:ascii="Monaco" w:eastAsia="ヒラギノ角ゴシック W3" w:hAnsi="Monaco" w:cs="Monaco"/>
          <w:color w:val="1396AE"/>
          <w:kern w:val="0"/>
          <w:sz w:val="28"/>
          <w:szCs w:val="28"/>
        </w:rPr>
        <w:t>link</w:t>
      </w:r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>rel</w:t>
      </w:r>
      <w:proofErr w:type="spellEnd"/>
      <w:r>
        <w:rPr>
          <w:rFonts w:ascii="Monaco" w:eastAsia="ヒラギノ角ゴシック W3" w:hAnsi="Monaco" w:cs="Monaco"/>
          <w:color w:val="D97552"/>
          <w:kern w:val="0"/>
          <w:sz w:val="28"/>
          <w:szCs w:val="28"/>
        </w:rPr>
        <w:t>=</w:t>
      </w:r>
      <w:r>
        <w:rPr>
          <w:rFonts w:ascii="Monaco" w:eastAsia="ヒラギノ角ゴシック W3" w:hAnsi="Monaco" w:cs="Monaco"/>
          <w:color w:val="0B536F"/>
          <w:kern w:val="0"/>
          <w:sz w:val="28"/>
          <w:szCs w:val="28"/>
        </w:rPr>
        <w:t>"</w:t>
      </w:r>
      <w:proofErr w:type="spellStart"/>
      <w:r>
        <w:rPr>
          <w:rFonts w:ascii="Monaco" w:eastAsia="ヒラギノ角ゴシック W3" w:hAnsi="Monaco" w:cs="Monaco"/>
          <w:color w:val="0B536F"/>
          <w:kern w:val="0"/>
          <w:sz w:val="28"/>
          <w:szCs w:val="28"/>
        </w:rPr>
        <w:t>stylesheet</w:t>
      </w:r>
      <w:proofErr w:type="spellEnd"/>
      <w:r>
        <w:rPr>
          <w:rFonts w:ascii="Monaco" w:eastAsia="ヒラギノ角ゴシック W3" w:hAnsi="Monaco" w:cs="Monaco"/>
          <w:color w:val="0B536F"/>
          <w:kern w:val="0"/>
          <w:sz w:val="28"/>
          <w:szCs w:val="28"/>
        </w:rPr>
        <w:t>"</w:t>
      </w:r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>href</w:t>
      </w:r>
      <w:proofErr w:type="spellEnd"/>
      <w:r>
        <w:rPr>
          <w:rFonts w:ascii="Monaco" w:eastAsia="ヒラギノ角ゴシック W3" w:hAnsi="Monaco" w:cs="Monaco"/>
          <w:color w:val="D97552"/>
          <w:kern w:val="0"/>
          <w:sz w:val="28"/>
          <w:szCs w:val="28"/>
        </w:rPr>
        <w:t>=</w:t>
      </w:r>
      <w:r>
        <w:rPr>
          <w:rFonts w:ascii="Monaco" w:eastAsia="ヒラギノ角ゴシック W3" w:hAnsi="Monaco" w:cs="Monaco"/>
          <w:color w:val="0B536F"/>
          <w:kern w:val="0"/>
          <w:sz w:val="28"/>
          <w:szCs w:val="28"/>
        </w:rPr>
        <w:t>"//releases.flowplayer.org/6.0.5/skin/functional.css"</w:t>
      </w: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&gt;</w:t>
      </w:r>
    </w:p>
    <w:p w14:paraId="5D588014" w14:textId="77777777" w:rsidR="00420F0C" w:rsidRDefault="00420F0C">
      <w:pPr>
        <w:autoSpaceDE w:val="0"/>
        <w:autoSpaceDN w:val="0"/>
        <w:adjustRightInd w:val="0"/>
        <w:spacing w:line="380" w:lineRule="atLeast"/>
        <w:jc w:val="left"/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</w:pPr>
      <w:r>
        <w:rPr>
          <w:rFonts w:ascii="Monaco" w:eastAsia="ヒラギノ角ゴシック W3" w:hAnsi="Monaco" w:cs="Monaco"/>
          <w:color w:val="646464"/>
          <w:kern w:val="0"/>
          <w:sz w:val="28"/>
          <w:szCs w:val="28"/>
        </w:rPr>
        <w:t xml:space="preserve">&lt;!-- 2. </w:t>
      </w:r>
      <w:proofErr w:type="spellStart"/>
      <w:r>
        <w:rPr>
          <w:rFonts w:ascii="Monaco" w:eastAsia="ヒラギノ角ゴシック W3" w:hAnsi="Monaco" w:cs="Monaco"/>
          <w:color w:val="646464"/>
          <w:kern w:val="0"/>
          <w:sz w:val="28"/>
          <w:szCs w:val="28"/>
        </w:rPr>
        <w:t>jquery</w:t>
      </w:r>
      <w:proofErr w:type="spellEnd"/>
      <w:r>
        <w:rPr>
          <w:rFonts w:ascii="Monaco" w:eastAsia="ヒラギノ角ゴシック W3" w:hAnsi="Monaco" w:cs="Monaco"/>
          <w:color w:val="646464"/>
          <w:kern w:val="0"/>
          <w:sz w:val="28"/>
          <w:szCs w:val="28"/>
        </w:rPr>
        <w:t xml:space="preserve"> library - required for video tag based </w:t>
      </w:r>
      <w:r>
        <w:rPr>
          <w:rFonts w:ascii="Monaco" w:eastAsia="ヒラギノ角ゴシック W3" w:hAnsi="Monaco" w:cs="Monaco"/>
          <w:color w:val="646464"/>
          <w:kern w:val="0"/>
          <w:sz w:val="28"/>
          <w:szCs w:val="28"/>
        </w:rPr>
        <w:lastRenderedPageBreak/>
        <w:t>installs --&gt;</w:t>
      </w:r>
    </w:p>
    <w:p w14:paraId="273659A2" w14:textId="77777777" w:rsidR="00420F0C" w:rsidRDefault="00420F0C">
      <w:pPr>
        <w:autoSpaceDE w:val="0"/>
        <w:autoSpaceDN w:val="0"/>
        <w:adjustRightInd w:val="0"/>
        <w:spacing w:line="380" w:lineRule="atLeast"/>
        <w:jc w:val="left"/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</w:pP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&lt;</w:t>
      </w:r>
      <w:r>
        <w:rPr>
          <w:rFonts w:ascii="Monaco" w:eastAsia="ヒラギノ角ゴシック W3" w:hAnsi="Monaco" w:cs="Monaco"/>
          <w:color w:val="1396AE"/>
          <w:kern w:val="0"/>
          <w:sz w:val="28"/>
          <w:szCs w:val="28"/>
        </w:rPr>
        <w:t>script</w:t>
      </w:r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>src</w:t>
      </w:r>
      <w:proofErr w:type="spellEnd"/>
      <w:r>
        <w:rPr>
          <w:rFonts w:ascii="Monaco" w:eastAsia="ヒラギノ角ゴシック W3" w:hAnsi="Monaco" w:cs="Monaco"/>
          <w:color w:val="D97552"/>
          <w:kern w:val="0"/>
          <w:sz w:val="28"/>
          <w:szCs w:val="28"/>
        </w:rPr>
        <w:t>=</w:t>
      </w:r>
      <w:r>
        <w:rPr>
          <w:rFonts w:ascii="Monaco" w:eastAsia="ヒラギノ角ゴシック W3" w:hAnsi="Monaco" w:cs="Monaco"/>
          <w:color w:val="0B536F"/>
          <w:kern w:val="0"/>
          <w:sz w:val="28"/>
          <w:szCs w:val="28"/>
        </w:rPr>
        <w:t>"//code.jquery.com/jquery-1.11.2.min.js"</w:t>
      </w: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&gt;&lt;/</w:t>
      </w:r>
      <w:r>
        <w:rPr>
          <w:rFonts w:ascii="Monaco" w:eastAsia="ヒラギノ角ゴシック W3" w:hAnsi="Monaco" w:cs="Monaco"/>
          <w:color w:val="1396AE"/>
          <w:kern w:val="0"/>
          <w:sz w:val="28"/>
          <w:szCs w:val="28"/>
        </w:rPr>
        <w:t>script</w:t>
      </w: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&gt;</w:t>
      </w:r>
    </w:p>
    <w:p w14:paraId="6B195193" w14:textId="77777777" w:rsidR="00420F0C" w:rsidRDefault="00420F0C">
      <w:pPr>
        <w:autoSpaceDE w:val="0"/>
        <w:autoSpaceDN w:val="0"/>
        <w:adjustRightInd w:val="0"/>
        <w:spacing w:line="380" w:lineRule="atLeast"/>
        <w:jc w:val="left"/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</w:pPr>
      <w:r>
        <w:rPr>
          <w:rFonts w:ascii="Monaco" w:eastAsia="ヒラギノ角ゴシック W3" w:hAnsi="Monaco" w:cs="Monaco"/>
          <w:color w:val="646464"/>
          <w:kern w:val="0"/>
          <w:sz w:val="28"/>
          <w:szCs w:val="28"/>
        </w:rPr>
        <w:t xml:space="preserve">&lt;!-- 3. </w:t>
      </w:r>
      <w:proofErr w:type="spellStart"/>
      <w:r>
        <w:rPr>
          <w:rFonts w:ascii="Monaco" w:eastAsia="ヒラギノ角ゴシック W3" w:hAnsi="Monaco" w:cs="Monaco"/>
          <w:color w:val="646464"/>
          <w:kern w:val="0"/>
          <w:sz w:val="28"/>
          <w:szCs w:val="28"/>
        </w:rPr>
        <w:t>flowplayer</w:t>
      </w:r>
      <w:proofErr w:type="spellEnd"/>
      <w:r>
        <w:rPr>
          <w:rFonts w:ascii="Monaco" w:eastAsia="ヒラギノ角ゴシック W3" w:hAnsi="Monaco" w:cs="Monaco"/>
          <w:color w:val="646464"/>
          <w:kern w:val="0"/>
          <w:sz w:val="28"/>
          <w:szCs w:val="28"/>
        </w:rPr>
        <w:t xml:space="preserve"> --&gt;</w:t>
      </w:r>
    </w:p>
    <w:p w14:paraId="455B574F" w14:textId="77777777" w:rsidR="00420F0C" w:rsidRDefault="00420F0C">
      <w:pPr>
        <w:autoSpaceDE w:val="0"/>
        <w:autoSpaceDN w:val="0"/>
        <w:adjustRightInd w:val="0"/>
        <w:spacing w:line="380" w:lineRule="atLeast"/>
        <w:jc w:val="left"/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</w:pP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&lt;</w:t>
      </w:r>
      <w:r>
        <w:rPr>
          <w:rFonts w:ascii="Monaco" w:eastAsia="ヒラギノ角ゴシック W3" w:hAnsi="Monaco" w:cs="Monaco"/>
          <w:color w:val="1396AE"/>
          <w:kern w:val="0"/>
          <w:sz w:val="28"/>
          <w:szCs w:val="28"/>
        </w:rPr>
        <w:t>script</w:t>
      </w:r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Monaco" w:eastAsia="ヒラギノ角ゴシック W3" w:hAnsi="Monaco" w:cs="Monaco"/>
          <w:color w:val="262626"/>
          <w:kern w:val="0"/>
          <w:sz w:val="28"/>
          <w:szCs w:val="28"/>
        </w:rPr>
        <w:t>src</w:t>
      </w:r>
      <w:proofErr w:type="spellEnd"/>
      <w:r>
        <w:rPr>
          <w:rFonts w:ascii="Monaco" w:eastAsia="ヒラギノ角ゴシック W3" w:hAnsi="Monaco" w:cs="Monaco"/>
          <w:color w:val="D97552"/>
          <w:kern w:val="0"/>
          <w:sz w:val="28"/>
          <w:szCs w:val="28"/>
        </w:rPr>
        <w:t>=</w:t>
      </w:r>
      <w:r>
        <w:rPr>
          <w:rFonts w:ascii="Monaco" w:eastAsia="ヒラギノ角ゴシック W3" w:hAnsi="Monaco" w:cs="Monaco"/>
          <w:color w:val="0B536F"/>
          <w:kern w:val="0"/>
          <w:sz w:val="28"/>
          <w:szCs w:val="28"/>
        </w:rPr>
        <w:t>"//releases.flowplayer.org/6.0.5/flowplayer.min.js"</w:t>
      </w: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&gt;&lt;/</w:t>
      </w:r>
      <w:r>
        <w:rPr>
          <w:rFonts w:ascii="Monaco" w:eastAsia="ヒラギノ角ゴシック W3" w:hAnsi="Monaco" w:cs="Monaco"/>
          <w:color w:val="1396AE"/>
          <w:kern w:val="0"/>
          <w:sz w:val="28"/>
          <w:szCs w:val="28"/>
        </w:rPr>
        <w:t>script</w:t>
      </w:r>
      <w:r>
        <w:rPr>
          <w:rFonts w:ascii="Monaco" w:eastAsia="ヒラギノ角ゴシック W3" w:hAnsi="Monaco" w:cs="Monaco"/>
          <w:color w:val="848484"/>
          <w:kern w:val="0"/>
          <w:sz w:val="28"/>
          <w:szCs w:val="28"/>
        </w:rPr>
        <w:t>&gt;</w:t>
      </w:r>
    </w:p>
    <w:p w14:paraId="5C31428C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1"/>
        </w:rPr>
      </w:pPr>
    </w:p>
    <w:p w14:paraId="68D2CE52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もちろんこれらは</w:t>
      </w:r>
      <w:r>
        <w:rPr>
          <w:rFonts w:ascii="ヒラギノ角ゴシック W3" w:eastAsia="ヒラギノ角ゴシック W3" w:hAnsi="Helvetica" w:cs="ヒラギノ角ゴシック W3"/>
          <w:kern w:val="1"/>
        </w:rPr>
        <w:t>CND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から取得するのではなく、サーバーに直接おいても構わない。より早いページ読み込みのために、自身のファイルと結合して置くことも可能。</w:t>
      </w:r>
    </w:p>
    <w:p w14:paraId="7A421B5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/>
          <w:kern w:val="1"/>
        </w:rPr>
        <w:t>VIDEO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タグベースのインストールの際には、</w:t>
      </w:r>
      <w:proofErr w:type="spellStart"/>
      <w:r>
        <w:rPr>
          <w:rFonts w:ascii="ヒラギノ角ゴシック W3" w:eastAsia="ヒラギノ角ゴシック W3" w:hAnsi="Helvetica" w:cs="ヒラギノ角ゴシック W3"/>
          <w:kern w:val="1"/>
        </w:rPr>
        <w:t>jQuery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1"/>
        </w:rPr>
        <w:t>の</w:t>
      </w:r>
      <w:r>
        <w:rPr>
          <w:rFonts w:ascii="ヒラギノ角ゴシック W3" w:eastAsia="ヒラギノ角ゴシック W3" w:hAnsi="Helvetica" w:cs="ヒラギノ角ゴシック W3"/>
          <w:kern w:val="1"/>
        </w:rPr>
        <w:t>v1.7.2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以上が必要となる</w:t>
      </w:r>
    </w:p>
    <w:p w14:paraId="551FECF6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</w:p>
    <w:p w14:paraId="44D28C15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■インストール</w:t>
      </w:r>
    </w:p>
    <w:p w14:paraId="5C54DEFD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proofErr w:type="spellStart"/>
      <w:r>
        <w:rPr>
          <w:rFonts w:ascii="ヒラギノ角ゴシック W3" w:eastAsia="ヒラギノ角ゴシック W3" w:hAnsi="Helvetica" w:cs="ヒラギノ角ゴシック W3"/>
          <w:kern w:val="1"/>
        </w:rPr>
        <w:t>FlowPlayer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1"/>
        </w:rPr>
        <w:t>を使うためには</w:t>
      </w:r>
      <w:r>
        <w:rPr>
          <w:rFonts w:ascii="ヒラギノ角ゴシック W3" w:eastAsia="ヒラギノ角ゴシック W3" w:hAnsi="Helvetica" w:cs="ヒラギノ角ゴシック W3"/>
          <w:kern w:val="1"/>
        </w:rPr>
        <w:t>BODY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タグの中にプライヤーのコンテナとして</w:t>
      </w:r>
      <w:r>
        <w:rPr>
          <w:rFonts w:ascii="ヒラギノ角ゴシック W3" w:eastAsia="ヒラギノ角ゴシック W3" w:hAnsi="Helvetica" w:cs="ヒラギノ角ゴシック W3"/>
          <w:kern w:val="1"/>
        </w:rPr>
        <w:t>DIV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を入れる必要がある</w:t>
      </w:r>
    </w:p>
    <w:p w14:paraId="3EFB7630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インストールの方法としては下記の</w:t>
      </w:r>
      <w:r>
        <w:rPr>
          <w:rFonts w:ascii="ヒラギノ角ゴシック W3" w:eastAsia="ヒラギノ角ゴシック W3" w:hAnsi="Helvetica" w:cs="ヒラギノ角ゴシック W3"/>
          <w:kern w:val="1"/>
        </w:rPr>
        <w:t>3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つ</w:t>
      </w:r>
    </w:p>
    <w:p w14:paraId="4FF1E6F4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・オートインストール：スクリプトの記載も必要なく、</w:t>
      </w:r>
      <w:r>
        <w:rPr>
          <w:rFonts w:ascii="ヒラギノ角ゴシック W3" w:eastAsia="ヒラギノ角ゴシック W3" w:hAnsi="Helvetica" w:cs="ヒラギノ角ゴシック W3"/>
          <w:kern w:val="1"/>
        </w:rPr>
        <w:t>API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のアクセスも含めてフルでカスタマイズ可能。</w:t>
      </w:r>
    </w:p>
    <w:p w14:paraId="0E35FE7A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・マニュアルインストール：</w:t>
      </w:r>
      <w:r>
        <w:rPr>
          <w:rFonts w:ascii="ヒラギノ角ゴシック W3" w:eastAsia="ヒラギノ角ゴシック W3" w:hAnsi="Helvetica" w:cs="ヒラギノ角ゴシック W3"/>
          <w:kern w:val="1"/>
        </w:rPr>
        <w:t>JSON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と</w:t>
      </w:r>
      <w:r>
        <w:rPr>
          <w:rFonts w:ascii="ヒラギノ角ゴシック W3" w:eastAsia="ヒラギノ角ゴシック W3" w:hAnsi="Helvetica" w:cs="ヒラギノ角ゴシック W3"/>
          <w:kern w:val="1"/>
        </w:rPr>
        <w:t>HTML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の構文にて個別に設定をする</w:t>
      </w:r>
    </w:p>
    <w:p w14:paraId="48704E02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・</w:t>
      </w:r>
      <w:proofErr w:type="spellStart"/>
      <w:r>
        <w:rPr>
          <w:rFonts w:ascii="ヒラギノ角ゴシック W3" w:eastAsia="ヒラギノ角ゴシック W3" w:hAnsi="Helvetica" w:cs="ヒラギノ角ゴシック W3"/>
          <w:kern w:val="1"/>
        </w:rPr>
        <w:t>Javascript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1"/>
        </w:rPr>
        <w:t>インストール：</w:t>
      </w:r>
      <w:proofErr w:type="spellStart"/>
      <w:r>
        <w:rPr>
          <w:rFonts w:ascii="ヒラギノ角ゴシック W3" w:eastAsia="ヒラギノ角ゴシック W3" w:hAnsi="Helvetica" w:cs="ヒラギノ角ゴシック W3"/>
          <w:kern w:val="1"/>
        </w:rPr>
        <w:t>Javascript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1"/>
        </w:rPr>
        <w:t>での完全なコントロールと外部ライブラリからの独立性、シームレスな</w:t>
      </w:r>
      <w:r>
        <w:rPr>
          <w:rFonts w:ascii="ヒラギノ角ゴシック W3" w:eastAsia="ヒラギノ角ゴシック W3" w:hAnsi="Helvetica" w:cs="ヒラギノ角ゴシック W3"/>
          <w:kern w:val="1"/>
        </w:rPr>
        <w:t>API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の設定が可能</w:t>
      </w:r>
    </w:p>
    <w:p w14:paraId="176D8BB4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また、それぞれ種類としては</w:t>
      </w:r>
    </w:p>
    <w:p w14:paraId="60953E39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・</w:t>
      </w:r>
      <w:r>
        <w:rPr>
          <w:rFonts w:ascii="ヒラギノ角ゴシック W3" w:eastAsia="ヒラギノ角ゴシック W3" w:hAnsi="Helvetica" w:cs="ヒラギノ角ゴシック W3"/>
          <w:kern w:val="1"/>
        </w:rPr>
        <w:t>VIDEO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タグベース（オートインストール、マニュアルインストール）</w:t>
      </w:r>
    </w:p>
    <w:p w14:paraId="5880F5A2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・</w:t>
      </w:r>
      <w:proofErr w:type="spellStart"/>
      <w:r>
        <w:rPr>
          <w:rFonts w:ascii="ヒラギノ角ゴシック W3" w:eastAsia="ヒラギノ角ゴシック W3" w:hAnsi="Helvetica" w:cs="ヒラギノ角ゴシック W3"/>
          <w:kern w:val="1"/>
        </w:rPr>
        <w:t>Javascript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1"/>
        </w:rPr>
        <w:t>ベース（</w:t>
      </w:r>
      <w:proofErr w:type="spellStart"/>
      <w:r>
        <w:rPr>
          <w:rFonts w:ascii="ヒラギノ角ゴシック W3" w:eastAsia="ヒラギノ角ゴシック W3" w:hAnsi="Helvetica" w:cs="ヒラギノ角ゴシック W3"/>
          <w:kern w:val="1"/>
        </w:rPr>
        <w:t>Javascript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1"/>
        </w:rPr>
        <w:t>インストール）</w:t>
      </w:r>
    </w:p>
    <w:p w14:paraId="665C3B64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の二種類に分けられる</w:t>
      </w:r>
    </w:p>
    <w:p w14:paraId="7B5F489C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</w:p>
    <w:p w14:paraId="11718E59" w14:textId="77777777" w:rsidR="00420F0C" w:rsidRDefault="00420F0C" w:rsidP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100" w:left="24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▲</w:t>
      </w:r>
      <w:r>
        <w:rPr>
          <w:rFonts w:ascii="ヒラギノ角ゴシック W3" w:eastAsia="ヒラギノ角ゴシック W3" w:hAnsi="Helvetica" w:cs="ヒラギノ角ゴシック W3"/>
          <w:kern w:val="1"/>
        </w:rPr>
        <w:t>VIDEO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タグベース</w:t>
      </w:r>
    </w:p>
    <w:p w14:paraId="4C6EA19B" w14:textId="77777777" w:rsidR="00420F0C" w:rsidRDefault="00420F0C" w:rsidP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100" w:left="24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/>
          <w:kern w:val="1"/>
        </w:rPr>
        <w:t>VIDEO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タグベースのインストールでは、</w:t>
      </w:r>
      <w:proofErr w:type="spellStart"/>
      <w:r>
        <w:rPr>
          <w:rFonts w:ascii="ヒラギノ角ゴシック W3" w:eastAsia="ヒラギノ角ゴシック W3" w:hAnsi="Helvetica" w:cs="ヒラギノ角ゴシック W3"/>
          <w:kern w:val="1"/>
        </w:rPr>
        <w:t>jQuery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1"/>
        </w:rPr>
        <w:t>をインクルードすることが必要となる</w:t>
      </w:r>
    </w:p>
    <w:p w14:paraId="4B3A96C4" w14:textId="77777777" w:rsidR="00420F0C" w:rsidRDefault="00420F0C" w:rsidP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100" w:left="24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/>
          <w:kern w:val="1"/>
        </w:rPr>
        <w:t>VIDEO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タグの中に</w:t>
      </w:r>
      <w:r>
        <w:rPr>
          <w:rFonts w:ascii="ヒラギノ角ゴシック W3" w:eastAsia="ヒラギノ角ゴシック W3" w:hAnsi="Helvetica" w:cs="ヒラギノ角ゴシック W3"/>
          <w:kern w:val="1"/>
        </w:rPr>
        <w:t>SOURCED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タグを用いることで、動画の種別を特定する。</w:t>
      </w:r>
    </w:p>
    <w:p w14:paraId="21B6C6C7" w14:textId="77777777" w:rsidR="00420F0C" w:rsidRDefault="00420F0C" w:rsidP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100" w:left="24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proofErr w:type="spellStart"/>
      <w:r>
        <w:rPr>
          <w:rFonts w:ascii="ヒラギノ角ゴシック W3" w:eastAsia="ヒラギノ角ゴシック W3" w:hAnsi="Helvetica" w:cs="ヒラギノ角ゴシック W3"/>
          <w:kern w:val="1"/>
        </w:rPr>
        <w:lastRenderedPageBreak/>
        <w:t>FlowPlayer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1"/>
        </w:rPr>
        <w:t>はそれぞれのブラウザやプラットホームでの必要に応じて</w:t>
      </w:r>
      <w:r>
        <w:rPr>
          <w:rFonts w:ascii="ヒラギノ角ゴシック W3" w:eastAsia="ヒラギノ角ゴシック W3" w:hAnsi="Helvetica" w:cs="ヒラギノ角ゴシック W3"/>
          <w:kern w:val="1"/>
        </w:rPr>
        <w:t>VIDEO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タグを微調整する。また、</w:t>
      </w:r>
      <w:r>
        <w:rPr>
          <w:rFonts w:ascii="ヒラギノ角ゴシック W3" w:eastAsia="ヒラギノ角ゴシック W3" w:hAnsi="Helvetica" w:cs="ヒラギノ角ゴシック W3"/>
          <w:kern w:val="1"/>
        </w:rPr>
        <w:t>Flash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エンジンにおいては</w:t>
      </w:r>
      <w:r>
        <w:rPr>
          <w:rFonts w:ascii="ヒラギノ角ゴシック W3" w:eastAsia="ヒラギノ角ゴシック W3" w:hAnsi="Helvetica" w:cs="ヒラギノ角ゴシック W3"/>
          <w:kern w:val="1"/>
        </w:rPr>
        <w:t>VIDEO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タグを</w:t>
      </w:r>
      <w:r>
        <w:rPr>
          <w:rFonts w:ascii="ヒラギノ角ゴシック W3" w:eastAsia="ヒラギノ角ゴシック W3" w:hAnsi="Helvetica" w:cs="ヒラギノ角ゴシック W3"/>
          <w:kern w:val="1"/>
        </w:rPr>
        <w:t>Flash</w:t>
      </w:r>
      <w:r>
        <w:rPr>
          <w:rFonts w:ascii="ヒラギノ角ゴシック W3" w:eastAsia="ヒラギノ角ゴシック W3" w:hAnsi="Helvetica" w:cs="ヒラギノ角ゴシック W3" w:hint="eastAsia"/>
          <w:kern w:val="1"/>
        </w:rPr>
        <w:t>オブジェクトに置換する。</w:t>
      </w:r>
    </w:p>
    <w:p w14:paraId="7BF49782" w14:textId="77777777" w:rsidR="009108AA" w:rsidRDefault="009108AA" w:rsidP="009108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100" w:left="240"/>
        <w:jc w:val="left"/>
        <w:rPr>
          <w:rFonts w:ascii="ヒラギノ角ゴシック W3" w:eastAsia="ヒラギノ角ゴシック W3" w:hAnsi="Helvetica" w:cs="ヒラギノ角ゴシック W3" w:hint="eastAsia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VIDEOタグベースのアドバンテージとしては、以下の2つがある</w:t>
      </w:r>
    </w:p>
    <w:p w14:paraId="7165408C" w14:textId="77777777" w:rsidR="009108AA" w:rsidRDefault="009108AA" w:rsidP="009108AA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0"/>
        <w:jc w:val="left"/>
        <w:rPr>
          <w:rFonts w:ascii="ヒラギノ角ゴシック W3" w:eastAsia="ヒラギノ角ゴシック W3" w:hAnsi="Helvetica" w:cs="ヒラギノ角ゴシック W3" w:hint="eastAsia"/>
          <w:kern w:val="1"/>
        </w:rPr>
      </w:pPr>
      <w:r w:rsidRPr="009108AA">
        <w:rPr>
          <w:rFonts w:ascii="ヒラギノ角ゴシック W3" w:eastAsia="ヒラギノ角ゴシック W3" w:hAnsi="Helvetica" w:cs="ヒラギノ角ゴシック W3" w:hint="eastAsia"/>
          <w:kern w:val="1"/>
        </w:rPr>
        <w:t>動画の元のが、ソースコードの中に静的な記述として表現される。</w:t>
      </w:r>
    </w:p>
    <w:p w14:paraId="546A3178" w14:textId="77777777" w:rsidR="009108AA" w:rsidRDefault="009108AA" w:rsidP="009108AA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0"/>
        <w:jc w:val="left"/>
        <w:rPr>
          <w:rFonts w:ascii="ヒラギノ角ゴシック W3" w:eastAsia="ヒラギノ角ゴシック W3" w:hAnsi="Helvetica" w:cs="ヒラギノ角ゴシック W3" w:hint="eastAsia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大半のユーザーからして、最もかんたんな方法である。</w:t>
      </w:r>
    </w:p>
    <w:p w14:paraId="08F8B71E" w14:textId="77777777" w:rsidR="009108AA" w:rsidRDefault="009108AA" w:rsidP="009108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40"/>
        <w:jc w:val="left"/>
        <w:rPr>
          <w:rFonts w:ascii="ヒラギノ角ゴシック W3" w:eastAsia="ヒラギノ角ゴシック W3" w:hAnsi="Helvetica" w:cs="ヒラギノ角ゴシック W3" w:hint="eastAsia"/>
          <w:kern w:val="1"/>
        </w:rPr>
      </w:pPr>
    </w:p>
    <w:p w14:paraId="4895AA4D" w14:textId="77777777" w:rsidR="009108AA" w:rsidRDefault="009108AA" w:rsidP="009108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40"/>
        <w:jc w:val="left"/>
        <w:rPr>
          <w:rFonts w:ascii="ヒラギノ角ゴシック W3" w:eastAsia="ヒラギノ角ゴシック W3" w:hAnsi="Helvetica" w:cs="ヒラギノ角ゴシック W3" w:hint="eastAsia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また、VIDEOタグベースのインストールにおける制限は</w:t>
      </w:r>
    </w:p>
    <w:p w14:paraId="75F39952" w14:textId="6D0B2FBD" w:rsidR="005A4B16" w:rsidRDefault="005A4B16" w:rsidP="003B6202">
      <w:pPr>
        <w:pStyle w:val="a3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CLIPやSOURCEレベルでの設定が不可能か、制限された範囲でしかできない</w:t>
      </w:r>
    </w:p>
    <w:p w14:paraId="61335813" w14:textId="77777777" w:rsidR="003B6202" w:rsidRPr="003B6202" w:rsidRDefault="003B6202" w:rsidP="003B6202">
      <w:pPr>
        <w:pStyle w:val="a3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0"/>
        <w:jc w:val="left"/>
        <w:rPr>
          <w:rFonts w:ascii="ヒラギノ角ゴシック W3" w:eastAsia="ヒラギノ角ゴシック W3" w:hAnsi="Helvetica" w:cs="ヒラギノ角ゴシック W3" w:hint="eastAsia"/>
          <w:kern w:val="1"/>
        </w:rPr>
      </w:pPr>
    </w:p>
    <w:p w14:paraId="49D6BA83" w14:textId="70527243" w:rsidR="005A4B16" w:rsidRPr="005A4B16" w:rsidRDefault="005A4B16" w:rsidP="005A4B1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200" w:left="48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●自動インストール</w:t>
      </w:r>
    </w:p>
    <w:p w14:paraId="65B297BB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</w:p>
    <w:p w14:paraId="0F73C62A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</w:p>
    <w:p w14:paraId="6785FBF1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</w:p>
    <w:p w14:paraId="1A1F3FB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</w:p>
    <w:p w14:paraId="3BDC304A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  <w:r>
        <w:rPr>
          <w:rFonts w:ascii="ヒラギノ角ゴシック W3" w:eastAsia="ヒラギノ角ゴシック W3" w:hAnsi="Helvetica" w:cs="ヒラギノ角ゴシック W3" w:hint="eastAsia"/>
          <w:kern w:val="1"/>
        </w:rPr>
        <w:t>▲</w:t>
      </w:r>
      <w:proofErr w:type="spellStart"/>
      <w:r>
        <w:rPr>
          <w:rFonts w:ascii="ヒラギノ角ゴシック W3" w:eastAsia="ヒラギノ角ゴシック W3" w:hAnsi="Helvetica" w:cs="ヒラギノ角ゴシック W3"/>
          <w:kern w:val="1"/>
        </w:rPr>
        <w:t>Javascript</w:t>
      </w:r>
      <w:proofErr w:type="spellEnd"/>
      <w:r>
        <w:rPr>
          <w:rFonts w:ascii="ヒラギノ角ゴシック W3" w:eastAsia="ヒラギノ角ゴシック W3" w:hAnsi="Helvetica" w:cs="ヒラギノ角ゴシック W3" w:hint="eastAsia"/>
          <w:kern w:val="1"/>
        </w:rPr>
        <w:t>ベース</w:t>
      </w:r>
    </w:p>
    <w:p w14:paraId="09355470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ヒラギノ角ゴシック W3" w:eastAsia="ヒラギノ角ゴシック W3" w:hAnsi="Helvetica" w:cs="ヒラギノ角ゴシック W3"/>
          <w:kern w:val="1"/>
        </w:rPr>
      </w:pPr>
    </w:p>
    <w:p w14:paraId="5DF50016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1"/>
        </w:rPr>
      </w:pPr>
    </w:p>
    <w:p w14:paraId="1B113D10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1"/>
        </w:rPr>
      </w:pPr>
    </w:p>
    <w:p w14:paraId="7F6045F5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1"/>
        </w:rPr>
      </w:pPr>
    </w:p>
    <w:p w14:paraId="2B68BC38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1"/>
        </w:rPr>
      </w:pPr>
    </w:p>
    <w:p w14:paraId="447A60D0" w14:textId="67492FAD" w:rsidR="00255D2E" w:rsidRPr="00255D2E" w:rsidRDefault="00255D2E" w:rsidP="00255D2E">
      <w:pPr>
        <w:pStyle w:val="a3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0"/>
        <w:jc w:val="left"/>
        <w:rPr>
          <w:rFonts w:ascii="Helvetica" w:eastAsia="ヒラギノ角ゴシック W3" w:hAnsi="Helvetica" w:cs="Helvetica" w:hint="eastAsia"/>
          <w:kern w:val="1"/>
        </w:rPr>
      </w:pPr>
      <w:r w:rsidRPr="00255D2E">
        <w:rPr>
          <w:rFonts w:ascii="Helvetica" w:eastAsia="ヒラギノ角ゴシック W3" w:hAnsi="Helvetica" w:cs="Helvetica" w:hint="eastAsia"/>
          <w:kern w:val="1"/>
        </w:rPr>
        <w:t>商用版の設定について</w:t>
      </w:r>
      <w:r w:rsidR="00960BB5">
        <w:rPr>
          <w:rFonts w:ascii="Helvetica" w:eastAsia="ヒラギノ角ゴシック W3" w:hAnsi="Helvetica" w:cs="Helvetica"/>
          <w:kern w:val="1"/>
        </w:rPr>
        <w:t>Commercial configuration</w:t>
      </w:r>
    </w:p>
    <w:p w14:paraId="1B15E9E0" w14:textId="6200A840" w:rsidR="00255D2E" w:rsidRPr="00255D2E" w:rsidRDefault="00255D2E" w:rsidP="00255D2E">
      <w:pPr>
        <w:rPr>
          <w:rFonts w:eastAsia="Times New Roman" w:cs="Times New Roman" w:hint="eastAsia"/>
        </w:rPr>
      </w:pPr>
      <w:r>
        <w:rPr>
          <w:rFonts w:ascii="Helvetica" w:eastAsia="ヒラギノ角ゴシック W3" w:hAnsi="Helvetica" w:cs="Helvetica" w:hint="eastAsia"/>
          <w:kern w:val="1"/>
        </w:rPr>
        <w:t>商用版として利用するためには、</w:t>
      </w:r>
      <w:r>
        <w:rPr>
          <w:rStyle w:val="apple-converted-space"/>
          <w:rFonts w:ascii="Tahoma" w:eastAsia="Times New Roman" w:hAnsi="Tahoma" w:cs="Times New Roman"/>
          <w:color w:val="333333"/>
        </w:rPr>
        <w:t> </w:t>
      </w:r>
      <w:hyperlink r:id="rId7" w:history="1">
        <w:r>
          <w:rPr>
            <w:rStyle w:val="a4"/>
            <w:rFonts w:ascii="Tahoma" w:eastAsia="Times New Roman" w:hAnsi="Tahoma" w:cs="Times New Roman"/>
            <w:color w:val="00A6BC"/>
            <w:bdr w:val="none" w:sz="0" w:space="0" w:color="auto" w:frame="1"/>
          </w:rPr>
          <w:t>Flowplayer account</w:t>
        </w:r>
      </w:hyperlink>
      <w:r>
        <w:rPr>
          <w:rFonts w:ascii="Helvetica" w:eastAsia="ヒラギノ角ゴシック W3" w:hAnsi="Helvetica" w:cs="Helvetica" w:hint="eastAsia"/>
          <w:kern w:val="1"/>
        </w:rPr>
        <w:t>から読み込んでデプロイするかシンプルに、</w:t>
      </w:r>
    </w:p>
    <w:p w14:paraId="5DC4BEDD" w14:textId="77777777" w:rsidR="00255D2E" w:rsidRPr="00255D2E" w:rsidRDefault="00255D2E" w:rsidP="00255D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55D2E">
        <w:rPr>
          <w:rFonts w:ascii="Monaco" w:eastAsia="Times New Roman" w:hAnsi="Monaco" w:cs="Times New Roman"/>
          <w:color w:val="333333"/>
          <w:kern w:val="0"/>
          <w:sz w:val="20"/>
          <w:szCs w:val="20"/>
          <w:shd w:val="clear" w:color="auto" w:fill="F8F8F8"/>
        </w:rPr>
        <w:t>//releases.flowplayer.org/6.0.5/commercial/flowplayer.min.js</w:t>
      </w:r>
    </w:p>
    <w:p w14:paraId="25E0F30A" w14:textId="7013AAA1" w:rsidR="00255D2E" w:rsidRDefault="00255D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 w:hint="eastAsia"/>
          <w:kern w:val="1"/>
        </w:rPr>
      </w:pPr>
      <w:r>
        <w:rPr>
          <w:rFonts w:ascii="Helvetica" w:eastAsia="ヒラギノ角ゴシック W3" w:hAnsi="Helvetica" w:cs="Helvetica" w:hint="eastAsia"/>
          <w:kern w:val="1"/>
        </w:rPr>
        <w:t>を読み込む。</w:t>
      </w:r>
    </w:p>
    <w:p w14:paraId="3D85E158" w14:textId="029C5116" w:rsidR="00255D2E" w:rsidRDefault="00255D2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 w:hint="eastAsia"/>
          <w:kern w:val="1"/>
        </w:rPr>
      </w:pPr>
      <w:r>
        <w:rPr>
          <w:rFonts w:ascii="Helvetica" w:eastAsia="ヒラギノ角ゴシック W3" w:hAnsi="Helvetica" w:cs="Helvetica" w:hint="eastAsia"/>
          <w:kern w:val="1"/>
        </w:rPr>
        <w:t>以下の</w:t>
      </w:r>
      <w:r>
        <w:rPr>
          <w:rFonts w:ascii="Helvetica" w:eastAsia="ヒラギノ角ゴシック W3" w:hAnsi="Helvetica" w:cs="Helvetica" w:hint="eastAsia"/>
          <w:kern w:val="1"/>
        </w:rPr>
        <w:t>3</w:t>
      </w:r>
      <w:r>
        <w:rPr>
          <w:rFonts w:ascii="Helvetica" w:eastAsia="ヒラギノ角ゴシック W3" w:hAnsi="Helvetica" w:cs="Helvetica" w:hint="eastAsia"/>
          <w:kern w:val="1"/>
        </w:rPr>
        <w:t>つは商用版として使うために必須</w:t>
      </w:r>
    </w:p>
    <w:p w14:paraId="1D1C7772" w14:textId="77777777" w:rsidR="001D3586" w:rsidRPr="001D3586" w:rsidRDefault="00255D2E" w:rsidP="001D3586">
      <w:pPr>
        <w:pStyle w:val="a3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0"/>
        <w:jc w:val="left"/>
        <w:rPr>
          <w:rFonts w:ascii="Helvetica" w:eastAsia="ヒラギノ角ゴシック W3" w:hAnsi="Helvetica" w:cs="Helvetica" w:hint="eastAsia"/>
          <w:kern w:val="1"/>
        </w:rPr>
      </w:pPr>
      <w:r>
        <w:rPr>
          <w:rFonts w:ascii="Helvetica" w:eastAsia="ヒラギノ角ゴシック W3" w:hAnsi="Helvetica" w:cs="Helvetica" w:hint="eastAsia"/>
          <w:kern w:val="1"/>
        </w:rPr>
        <w:t>上記で読み込んだ</w:t>
      </w:r>
      <w:r w:rsidRPr="00255D2E">
        <w:rPr>
          <w:rFonts w:ascii="Monaco" w:eastAsia="Times New Roman" w:hAnsi="Monaco" w:cs="Times New Roman"/>
          <w:color w:val="333333"/>
          <w:kern w:val="0"/>
          <w:sz w:val="20"/>
          <w:szCs w:val="20"/>
          <w:shd w:val="clear" w:color="auto" w:fill="F8F8F8"/>
        </w:rPr>
        <w:t>flowplayer.min.js</w:t>
      </w:r>
    </w:p>
    <w:p w14:paraId="39411674" w14:textId="77777777" w:rsidR="00E96875" w:rsidRPr="00E96875" w:rsidRDefault="00F826A1" w:rsidP="00E96875">
      <w:pPr>
        <w:pStyle w:val="a3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0"/>
        <w:jc w:val="left"/>
        <w:rPr>
          <w:rFonts w:ascii="Helvetica" w:eastAsia="ヒラギノ角ゴシック W3" w:hAnsi="Helvetica" w:cs="Helvetica" w:hint="eastAsia"/>
          <w:kern w:val="1"/>
        </w:rPr>
      </w:pPr>
      <w:r w:rsidRPr="001D3586">
        <w:rPr>
          <w:rFonts w:ascii="Helvetica" w:eastAsia="ヒラギノ角ゴシック W3" w:hAnsi="Helvetica" w:cs="Helvetica" w:hint="eastAsia"/>
          <w:kern w:val="1"/>
        </w:rPr>
        <w:t xml:space="preserve">Flash </w:t>
      </w:r>
      <w:proofErr w:type="spellStart"/>
      <w:r w:rsidRPr="001D3586">
        <w:rPr>
          <w:rFonts w:ascii="Helvetica" w:eastAsia="ヒラギノ角ゴシック W3" w:hAnsi="Helvetica" w:cs="Helvetica"/>
          <w:kern w:val="1"/>
        </w:rPr>
        <w:t>swf</w:t>
      </w:r>
      <w:proofErr w:type="spellEnd"/>
      <w:r w:rsidRPr="001D3586">
        <w:rPr>
          <w:rFonts w:ascii="Helvetica" w:eastAsia="ヒラギノ角ゴシック W3" w:hAnsi="Helvetica" w:cs="Helvetica" w:hint="eastAsia"/>
          <w:kern w:val="1"/>
        </w:rPr>
        <w:t>ファイル</w:t>
      </w:r>
      <w:r w:rsidR="001D3586" w:rsidRPr="001D3586">
        <w:rPr>
          <w:rFonts w:ascii="Monaco" w:eastAsia="Times New Roman" w:hAnsi="Monaco" w:cs="Times New Roman"/>
          <w:color w:val="333333"/>
          <w:kern w:val="0"/>
          <w:sz w:val="20"/>
          <w:szCs w:val="20"/>
          <w:shd w:val="clear" w:color="auto" w:fill="F8F8F8"/>
        </w:rPr>
        <w:t>flowplayer.swf</w:t>
      </w:r>
    </w:p>
    <w:p w14:paraId="45E2D8C3" w14:textId="11074226" w:rsidR="00E96875" w:rsidRPr="00E96875" w:rsidRDefault="001E5C84" w:rsidP="00E96875">
      <w:pPr>
        <w:pStyle w:val="a3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Chars="0"/>
        <w:jc w:val="left"/>
        <w:rPr>
          <w:rFonts w:ascii="Helvetica" w:eastAsia="ヒラギノ角ゴシック W3" w:hAnsi="Helvetica" w:cs="Helvetica"/>
          <w:kern w:val="1"/>
        </w:rPr>
      </w:pPr>
      <w:r w:rsidRPr="00E96875">
        <w:rPr>
          <w:rFonts w:ascii="Tahoma" w:eastAsia="Times New Roman" w:hAnsi="Tahoma" w:cs="Times New Roman"/>
          <w:color w:val="333333"/>
          <w:kern w:val="0"/>
        </w:rPr>
        <w:t>Flash HLS swf</w:t>
      </w:r>
      <w:r w:rsidRPr="00E96875">
        <w:rPr>
          <w:rFonts w:ascii="Lantinghei SC Extralight" w:eastAsia="Times New Roman" w:hAnsi="Lantinghei SC Extralight" w:cs="Lantinghei SC Extralight"/>
          <w:color w:val="333333"/>
          <w:kern w:val="0"/>
        </w:rPr>
        <w:t>ファイル</w:t>
      </w:r>
      <w:r w:rsidR="00E96875" w:rsidRPr="00E96875">
        <w:rPr>
          <w:rFonts w:ascii="Monaco" w:eastAsia="Times New Roman" w:hAnsi="Monaco" w:cs="Times New Roman"/>
          <w:color w:val="333333"/>
          <w:kern w:val="0"/>
          <w:sz w:val="20"/>
          <w:szCs w:val="20"/>
          <w:shd w:val="clear" w:color="auto" w:fill="F8F8F8"/>
        </w:rPr>
        <w:t>flowplayerhls.swf</w:t>
      </w:r>
    </w:p>
    <w:p w14:paraId="7CB28563" w14:textId="23261AB8" w:rsidR="00255D2E" w:rsidRPr="00E96875" w:rsidRDefault="00255D2E" w:rsidP="00E96875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bookmarkStart w:id="0" w:name="_GoBack"/>
      <w:bookmarkEnd w:id="0"/>
    </w:p>
    <w:p w14:paraId="6C097FB1" w14:textId="77777777" w:rsidR="00420F0C" w:rsidRDefault="00420F0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ヒラギノ角ゴシック W3" w:hAnsi="Helvetica" w:cs="Helvetica"/>
          <w:kern w:val="1"/>
        </w:rPr>
      </w:pPr>
    </w:p>
    <w:p w14:paraId="437490DA" w14:textId="77777777" w:rsidR="009432C9" w:rsidRDefault="009432C9"/>
    <w:sectPr w:rsidR="009432C9" w:rsidSect="00564B1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角ゴシック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433D"/>
    <w:multiLevelType w:val="hybridMultilevel"/>
    <w:tmpl w:val="77F6B61E"/>
    <w:lvl w:ilvl="0" w:tplc="F30A4CD2">
      <w:numFmt w:val="bullet"/>
      <w:lvlText w:val="・"/>
      <w:lvlJc w:val="left"/>
      <w:pPr>
        <w:ind w:left="480" w:hanging="480"/>
      </w:pPr>
      <w:rPr>
        <w:rFonts w:ascii="ヒラギノ角ゴシック W3" w:eastAsia="ヒラギノ角ゴシック W3" w:hAnsi="ヒラギノ角ゴシック W3" w:cs="ヒラギノ角ゴシック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056237"/>
    <w:multiLevelType w:val="hybridMultilevel"/>
    <w:tmpl w:val="D2F24532"/>
    <w:lvl w:ilvl="0" w:tplc="2AC8BE6C">
      <w:numFmt w:val="bullet"/>
      <w:lvlText w:val="■"/>
      <w:lvlJc w:val="left"/>
      <w:pPr>
        <w:ind w:left="360" w:hanging="360"/>
      </w:pPr>
      <w:rPr>
        <w:rFonts w:ascii="ヒラギノ角ゴシック W3" w:eastAsia="ヒラギノ角ゴシック W3" w:hAnsi="ヒラギノ角ゴシック W3" w:cs="Helvetica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1D20882"/>
    <w:multiLevelType w:val="hybridMultilevel"/>
    <w:tmpl w:val="1D12C1C8"/>
    <w:lvl w:ilvl="0" w:tplc="F30A4CD2">
      <w:numFmt w:val="bullet"/>
      <w:lvlText w:val="・"/>
      <w:lvlJc w:val="left"/>
      <w:pPr>
        <w:ind w:left="600" w:hanging="360"/>
      </w:pPr>
      <w:rPr>
        <w:rFonts w:ascii="ヒラギノ角ゴシック W3" w:eastAsia="ヒラギノ角ゴシック W3" w:hAnsi="ヒラギノ角ゴシック W3" w:cs="ヒラギノ角ゴシック W3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32126EB"/>
    <w:multiLevelType w:val="hybridMultilevel"/>
    <w:tmpl w:val="85048D42"/>
    <w:lvl w:ilvl="0" w:tplc="F30A4CD2">
      <w:numFmt w:val="bullet"/>
      <w:lvlText w:val="・"/>
      <w:lvlJc w:val="left"/>
      <w:pPr>
        <w:ind w:left="840" w:hanging="360"/>
      </w:pPr>
      <w:rPr>
        <w:rFonts w:ascii="ヒラギノ角ゴシック W3" w:eastAsia="ヒラギノ角ゴシック W3" w:hAnsi="ヒラギノ角ゴシック W3" w:cs="ヒラギノ角ゴシック W3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66080170"/>
    <w:multiLevelType w:val="hybridMultilevel"/>
    <w:tmpl w:val="C00AB344"/>
    <w:lvl w:ilvl="0" w:tplc="F30A4CD2">
      <w:numFmt w:val="bullet"/>
      <w:lvlText w:val="・"/>
      <w:lvlJc w:val="left"/>
      <w:pPr>
        <w:ind w:left="600" w:hanging="360"/>
      </w:pPr>
      <w:rPr>
        <w:rFonts w:ascii="ヒラギノ角ゴシック W3" w:eastAsia="ヒラギノ角ゴシック W3" w:hAnsi="ヒラギノ角ゴシック W3" w:cs="ヒラギノ角ゴシック W3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F0C"/>
    <w:rsid w:val="001D3586"/>
    <w:rsid w:val="001E5C84"/>
    <w:rsid w:val="00255D2E"/>
    <w:rsid w:val="003B6202"/>
    <w:rsid w:val="00420F0C"/>
    <w:rsid w:val="00564B17"/>
    <w:rsid w:val="005A4B16"/>
    <w:rsid w:val="009108AA"/>
    <w:rsid w:val="009432C9"/>
    <w:rsid w:val="00960BB5"/>
    <w:rsid w:val="009855B6"/>
    <w:rsid w:val="00E96875"/>
    <w:rsid w:val="00F8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889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8AA"/>
    <w:pPr>
      <w:ind w:leftChars="400" w:left="960"/>
    </w:pPr>
  </w:style>
  <w:style w:type="character" w:styleId="a4">
    <w:name w:val="Hyperlink"/>
    <w:basedOn w:val="a0"/>
    <w:uiPriority w:val="99"/>
    <w:unhideWhenUsed/>
    <w:rsid w:val="00564B1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55D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8AA"/>
    <w:pPr>
      <w:ind w:leftChars="400" w:left="960"/>
    </w:pPr>
  </w:style>
  <w:style w:type="character" w:styleId="a4">
    <w:name w:val="Hyperlink"/>
    <w:basedOn w:val="a0"/>
    <w:uiPriority w:val="99"/>
    <w:unhideWhenUsed/>
    <w:rsid w:val="00564B1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5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lowplayer.org/pricing/player.html#flowplayer-flash" TargetMode="External"/><Relationship Id="rId7" Type="http://schemas.openxmlformats.org/officeDocument/2006/relationships/hyperlink" Target="https://flowplayer.org/accoun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465</Words>
  <Characters>2655</Characters>
  <Application>Microsoft Macintosh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菊池</dc:creator>
  <cp:keywords/>
  <dc:description/>
  <cp:lastModifiedBy>菊池</cp:lastModifiedBy>
  <cp:revision>11</cp:revision>
  <dcterms:created xsi:type="dcterms:W3CDTF">2016-12-13T09:54:00Z</dcterms:created>
  <dcterms:modified xsi:type="dcterms:W3CDTF">2016-12-14T07:34:00Z</dcterms:modified>
</cp:coreProperties>
</file>