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6D6B" w14:textId="25B1CEBD" w:rsidR="008C3E0F" w:rsidRDefault="008C3E0F">
      <w:pPr>
        <w:pStyle w:val="Heading1"/>
        <w:spacing w:before="300" w:after="150"/>
        <w:rPr>
          <w:color w:val="000000" w:themeColor="text1"/>
        </w:rPr>
      </w:pPr>
      <w:r>
        <w:rPr>
          <w:color w:val="000000" w:themeColor="text1"/>
        </w:rPr>
        <w:t xml:space="preserve">Rojas, Carl Bryan S. </w:t>
      </w:r>
    </w:p>
    <w:p w14:paraId="42D55D87" w14:textId="35D8F5A1" w:rsidR="008B2AEA" w:rsidRDefault="008B2AEA">
      <w:pPr>
        <w:pStyle w:val="Heading1"/>
        <w:spacing w:before="300" w:after="150"/>
        <w:rPr>
          <w:color w:val="000000" w:themeColor="text1"/>
        </w:rPr>
      </w:pPr>
      <w:r>
        <w:rPr>
          <w:color w:val="000000" w:themeColor="text1"/>
        </w:rPr>
        <w:t>III- EINS</w:t>
      </w:r>
    </w:p>
    <w:p w14:paraId="15D4C745" w14:textId="5F53FC13" w:rsidR="008C3E0F" w:rsidRDefault="008C3E0F" w:rsidP="008B2AEA">
      <w:pPr>
        <w:spacing w:after="60"/>
        <w:rPr>
          <w:color w:val="000000" w:themeColor="text1"/>
        </w:rPr>
      </w:pPr>
      <w:r w:rsidRPr="008C3E0F">
        <w:rPr>
          <w:b/>
          <w:bCs/>
          <w:color w:val="000000" w:themeColor="text1"/>
          <w:sz w:val="40"/>
          <w:szCs w:val="40"/>
        </w:rPr>
        <w:t>Advanced Quantitative Techniques</w:t>
      </w:r>
    </w:p>
    <w:p w14:paraId="3A00F5EB" w14:textId="6385EBFC" w:rsidR="00811E0D" w:rsidRPr="008C3E0F" w:rsidRDefault="00000000">
      <w:pPr>
        <w:pStyle w:val="Heading1"/>
        <w:spacing w:before="300" w:after="150"/>
        <w:rPr>
          <w:color w:val="000000" w:themeColor="text1"/>
        </w:rPr>
      </w:pPr>
      <w:r w:rsidRPr="008C3E0F">
        <w:rPr>
          <w:color w:val="000000" w:themeColor="text1"/>
        </w:rPr>
        <w:t>Part 1</w:t>
      </w:r>
      <w:r w:rsidR="008C3E0F">
        <w:rPr>
          <w:color w:val="000000" w:themeColor="text1"/>
        </w:rPr>
        <w:t>:</w:t>
      </w:r>
      <w:r w:rsidRPr="008C3E0F">
        <w:rPr>
          <w:color w:val="000000" w:themeColor="text1"/>
        </w:rPr>
        <w:t xml:space="preserve"> Simulation Tools Researched</w:t>
      </w:r>
    </w:p>
    <w:p w14:paraId="2A1F9CD7" w14:textId="5833CBE4" w:rsidR="00811E0D" w:rsidRPr="008C3E0F" w:rsidRDefault="00000000" w:rsidP="00025332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Five simulation tools were researched, covering both code-based and GUI-based options, from beginner-friendly to industrial-grade:</w:t>
      </w:r>
    </w:p>
    <w:p w14:paraId="19D0B7E1" w14:textId="77777777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1. SimPy</w:t>
      </w:r>
    </w:p>
    <w:p w14:paraId="772AE90F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A lightweight, pure-Python library for discrete-event simulation (DES). Simulations are written as ordinary Python generator functions — a process "yields" a timeout or waits for a shared resource (like a barista, a checkout counter, or a machine) to become free. No extra software beyond Python and pip is required.</w:t>
      </w:r>
    </w:p>
    <w:p w14:paraId="443BD8BD" w14:textId="77777777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2. Mesa</w:t>
      </w:r>
    </w:p>
    <w:p w14:paraId="46F6A0E7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The standard Python framework for agent-based modeling (ABM). Agents live on a grid or network, follow simple local rules each "step," and Mesa collects data on the population as a whole. Good for modeling emergent behavior — e.g., how a disease spreads, or how traffic jams form from individual driver decisions.</w:t>
      </w:r>
    </w:p>
    <w:p w14:paraId="7E879A60" w14:textId="77777777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3. NetLogo</w:t>
      </w:r>
    </w:p>
    <w:p w14:paraId="333A5AA0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A standalone desktop application with its own simplified, Logo-based scripting language, built specifically to make agent-based modeling approachable for people without a programming background. It ships with a large library of ready-made sample models that can be opened and modified directly.</w:t>
      </w:r>
    </w:p>
    <w:p w14:paraId="60B36871" w14:textId="77777777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4. AnyLogic</w:t>
      </w:r>
    </w:p>
    <w:p w14:paraId="5DBA995B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A commercial, Java-based desktop application that supports three simulation paradigms in one tool: discrete-event, agent-based, and system dynamics. It is widely used in industry for supply chain, manufacturing, and business process simulation, and has a free "Personal Learning Edition" for students.</w:t>
      </w:r>
    </w:p>
    <w:p w14:paraId="5A9A1DE3" w14:textId="77777777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5. JaamSim</w:t>
      </w:r>
    </w:p>
    <w:p w14:paraId="65796188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A free, open-source, drag-and-drop discrete-event simulation tool. Models are built visually by placing and connecting objects (queues, servers, resources) rather than writing code, which makes it attractive for process-flow modeling, though it still requires installing a Java runtime and learning its GUI.</w:t>
      </w:r>
    </w:p>
    <w:p w14:paraId="7C9F96F6" w14:textId="77777777" w:rsidR="00811E0D" w:rsidRPr="008C3E0F" w:rsidRDefault="00000000">
      <w:pPr>
        <w:pStyle w:val="Heading1"/>
        <w:spacing w:before="300" w:after="150"/>
        <w:rPr>
          <w:color w:val="000000" w:themeColor="text1"/>
        </w:rPr>
      </w:pPr>
      <w:r w:rsidRPr="008C3E0F">
        <w:rPr>
          <w:color w:val="000000" w:themeColor="text1"/>
        </w:rPr>
        <w:t>Part 2 — Selected Tool: SimPy</w:t>
      </w:r>
    </w:p>
    <w:p w14:paraId="116F658A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SimPy was chosen as the tool for our lessons and lab exercises for the following reasons:</w:t>
      </w:r>
    </w:p>
    <w:p w14:paraId="79971082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Fastest setup — a single command (pip install simpy) inside the virtual environment already created in Step 2 of the setup guide. No separate application, license, or Java runtime to install.</w:t>
      </w:r>
    </w:p>
    <w:p w14:paraId="33613FF7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Pure Python — it plugs directly into the same environment already used for NumPy, Matplotlib, and Pandas, so results can be analyzed and plotted with tools we already know.</w:t>
      </w:r>
    </w:p>
    <w:p w14:paraId="34DFC092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Readable code — a SimPy model reads almost like a plain description of the process being simulated (customer arrives → waits for barista → gets served), which makes it easy to follow in a classroom setting.</w:t>
      </w:r>
    </w:p>
    <w:p w14:paraId="06EB72B7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Directly matches Step 3 of the reference setup guide, which already lists simpy as one of the core libraries to install — no deviation from the prescribed environment.</w:t>
      </w:r>
    </w:p>
    <w:p w14:paraId="119C8983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Well documented, actively maintained, and widely used for teaching queueing theory and operations-research concepts.</w:t>
      </w:r>
    </w:p>
    <w:p w14:paraId="3D540E74" w14:textId="54078D14" w:rsidR="00811E0D" w:rsidRPr="008C3E0F" w:rsidRDefault="00000000">
      <w:pPr>
        <w:pStyle w:val="Heading1"/>
        <w:spacing w:before="300" w:after="150"/>
        <w:rPr>
          <w:color w:val="000000" w:themeColor="text1"/>
        </w:rPr>
      </w:pPr>
      <w:r w:rsidRPr="008C3E0F">
        <w:rPr>
          <w:color w:val="000000" w:themeColor="text1"/>
        </w:rPr>
        <w:lastRenderedPageBreak/>
        <w:t xml:space="preserve">Part 3 — </w:t>
      </w:r>
      <w:r w:rsidR="00025332" w:rsidRPr="008C3E0F">
        <w:rPr>
          <w:color w:val="000000" w:themeColor="text1"/>
        </w:rPr>
        <w:t>Project Simulation: Coffee Shop Queueing Simulation</w:t>
      </w:r>
    </w:p>
    <w:p w14:paraId="5CBB43E4" w14:textId="080BAC5C" w:rsidR="00811E0D" w:rsidRPr="008C3E0F" w:rsidRDefault="00025332" w:rsidP="00025332">
      <w:pPr>
        <w:pStyle w:val="Heading2"/>
        <w:numPr>
          <w:ilvl w:val="0"/>
          <w:numId w:val="2"/>
        </w:numPr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Context</w:t>
      </w:r>
    </w:p>
    <w:p w14:paraId="1728742C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Model a coffee shop with a fixed number of baristas serving customers who arrive at random times throughout an 8-hour day, and measure how long customers wait in line. This is a classic operations-research question: “If we add a second barista, how much shorter is the average wait?”</w:t>
      </w:r>
    </w:p>
    <w:p w14:paraId="05FD7682" w14:textId="685E8021" w:rsidR="00811E0D" w:rsidRPr="008C3E0F" w:rsidRDefault="00025332" w:rsidP="00025332">
      <w:pPr>
        <w:pStyle w:val="Heading2"/>
        <w:numPr>
          <w:ilvl w:val="0"/>
          <w:numId w:val="2"/>
        </w:numPr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Simulation Design</w:t>
      </w:r>
    </w:p>
    <w:p w14:paraId="67B80761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Customer arrivals follow a Poisson process (random, independent arrivals) at an average rate of 12 customers/hour.</w:t>
      </w:r>
    </w:p>
    <w:p w14:paraId="1A00103F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Each order takes a random amount of time to prepare, averaging 7 minutes (exponential distribution).</w:t>
      </w:r>
    </w:p>
    <w:p w14:paraId="0F7C0BF8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Baristas are modeled as a shared SimPy Resource with a configurable capacity (number of baristas).</w:t>
      </w:r>
    </w:p>
    <w:p w14:paraId="24E3DCB9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The simulation records every customer’s wait time and runs for a simulated 8-hour (480-minute) shift.</w:t>
      </w:r>
    </w:p>
    <w:p w14:paraId="54975E74" w14:textId="536ED835" w:rsidR="00811E0D" w:rsidRPr="008C3E0F" w:rsidRDefault="00025332" w:rsidP="00025332">
      <w:pPr>
        <w:pStyle w:val="Heading2"/>
        <w:numPr>
          <w:ilvl w:val="0"/>
          <w:numId w:val="2"/>
        </w:numPr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Setting uo</w:t>
      </w:r>
    </w:p>
    <w:p w14:paraId="4E0F594A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Using the environment already created in the reference guide (Steps 1–2):</w:t>
      </w:r>
    </w:p>
    <w:p w14:paraId="3DE13ADC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# from inside the activated simulation_env</w:t>
      </w:r>
    </w:p>
    <w:p w14:paraId="049BCEA3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pip install simpy numpy matplotlib</w:t>
      </w:r>
    </w:p>
    <w:p w14:paraId="6852E5FB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F4DB2D0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# save the code below as coffee_shop_simulation.py, then run:</w:t>
      </w:r>
    </w:p>
    <w:p w14:paraId="72D1AD3A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python coffee_shop_simulation.py</w:t>
      </w:r>
    </w:p>
    <w:p w14:paraId="70EF77D6" w14:textId="77777777" w:rsidR="00811E0D" w:rsidRPr="008C3E0F" w:rsidRDefault="00811E0D">
      <w:pPr>
        <w:spacing w:after="200"/>
        <w:rPr>
          <w:color w:val="000000" w:themeColor="text1"/>
        </w:rPr>
      </w:pPr>
    </w:p>
    <w:p w14:paraId="2DD550FE" w14:textId="630075DA" w:rsidR="00811E0D" w:rsidRPr="008C3E0F" w:rsidRDefault="00000000" w:rsidP="00025332">
      <w:pPr>
        <w:pStyle w:val="Heading2"/>
        <w:numPr>
          <w:ilvl w:val="0"/>
          <w:numId w:val="2"/>
        </w:numPr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 xml:space="preserve"> Simulation Code (</w:t>
      </w:r>
      <w:r w:rsidR="00025332" w:rsidRPr="008C3E0F">
        <w:rPr>
          <w:color w:val="000000" w:themeColor="text1"/>
        </w:rPr>
        <w:t>main</w:t>
      </w:r>
      <w:r w:rsidRPr="008C3E0F">
        <w:rPr>
          <w:color w:val="000000" w:themeColor="text1"/>
        </w:rPr>
        <w:t>.py)</w:t>
      </w:r>
    </w:p>
    <w:p w14:paraId="6B90EAAD" w14:textId="63E42F1C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Full commented source is attached as a separate .py file.</w:t>
      </w:r>
      <w:r w:rsidR="00025332" w:rsidRPr="008C3E0F">
        <w:rPr>
          <w:color w:val="000000" w:themeColor="text1"/>
        </w:rPr>
        <w:t xml:space="preserve"> Check out the attached github repository for the entirety of the source code.</w:t>
      </w:r>
      <w:r w:rsidRPr="008C3E0F">
        <w:rPr>
          <w:color w:val="000000" w:themeColor="text1"/>
        </w:rPr>
        <w:t xml:space="preserve"> Core logic:</w:t>
      </w:r>
    </w:p>
    <w:p w14:paraId="3187D6D9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class CoffeeShop:</w:t>
      </w:r>
    </w:p>
    <w:p w14:paraId="434A212B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def __init__(self, env, num_baristas):</w:t>
      </w:r>
    </w:p>
    <w:p w14:paraId="0DE73C66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self.env = env</w:t>
      </w:r>
    </w:p>
    <w:p w14:paraId="7B04DD5B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self.baristas = simpy.Resource(env, capacity=num_baristas)</w:t>
      </w:r>
    </w:p>
    <w:p w14:paraId="04ACF721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self.wait_times = []</w:t>
      </w:r>
    </w:p>
    <w:p w14:paraId="7A916542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6E67EA0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def customer(env, name, shop):</w:t>
      </w:r>
    </w:p>
    <w:p w14:paraId="43949E76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arrival_time = env.now</w:t>
      </w:r>
    </w:p>
    <w:p w14:paraId="378FE2A5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with shop.baristas.request() as request:</w:t>
      </w:r>
    </w:p>
    <w:p w14:paraId="25F69C40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yield request                      # wait for a free barista</w:t>
      </w:r>
    </w:p>
    <w:p w14:paraId="00D50198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wait = env.now - arrival_time</w:t>
      </w:r>
    </w:p>
    <w:p w14:paraId="06AADC7E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shop.wait_times.append(wait)</w:t>
      </w:r>
    </w:p>
    <w:p w14:paraId="63D9910F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yield env.process(shop.make_coffee(name))</w:t>
      </w:r>
    </w:p>
    <w:p w14:paraId="2C9ED622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899D3B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>def customer_arrivals(env, shop):</w:t>
      </w:r>
    </w:p>
    <w:p w14:paraId="0E61DA32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rate_per_minute = ARRIVAL_RATE_PER_HOUR / 60.0</w:t>
      </w:r>
    </w:p>
    <w:p w14:paraId="5AFC6A02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while True:</w:t>
      </w:r>
    </w:p>
    <w:p w14:paraId="207BB142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yield env.timeout(random.expovariate(rate_per_minute))</w:t>
      </w:r>
    </w:p>
    <w:p w14:paraId="444C0559" w14:textId="77777777" w:rsidR="00811E0D" w:rsidRPr="008C3E0F" w:rsidRDefault="00000000">
      <w:pPr>
        <w:shd w:val="clear" w:color="auto" w:fill="F2F2F2"/>
        <w:rPr>
          <w:color w:val="000000" w:themeColor="text1"/>
        </w:rPr>
      </w:pPr>
      <w:r w:rsidRPr="008C3E0F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env.process(customer(env, 'Customer', shop))</w:t>
      </w:r>
    </w:p>
    <w:p w14:paraId="3375EF0A" w14:textId="2E5E6098" w:rsidR="00811E0D" w:rsidRPr="008C3E0F" w:rsidRDefault="00721A7E">
      <w:pPr>
        <w:spacing w:after="200"/>
        <w:rPr>
          <w:color w:val="000000" w:themeColor="text1"/>
        </w:rPr>
      </w:pPr>
      <w:r w:rsidRPr="00721A7E">
        <w:rPr>
          <w:color w:val="000000" w:themeColor="text1"/>
        </w:rPr>
        <w:lastRenderedPageBreak/>
        <w:drawing>
          <wp:inline distT="0" distB="0" distL="0" distR="0" wp14:anchorId="75AC6EFF" wp14:editId="4D563188">
            <wp:extent cx="6400800" cy="3451225"/>
            <wp:effectExtent l="0" t="0" r="0" b="0"/>
            <wp:docPr id="8678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25F4" w14:textId="330C49B9" w:rsidR="00811E0D" w:rsidRPr="008C3E0F" w:rsidRDefault="00025332" w:rsidP="00025332">
      <w:pPr>
        <w:pStyle w:val="Heading2"/>
        <w:numPr>
          <w:ilvl w:val="0"/>
          <w:numId w:val="2"/>
        </w:numPr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Sample output</w:t>
      </w:r>
    </w:p>
    <w:p w14:paraId="599CDAE1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Running the model with 2 baristas over a simulated 8-hour day (representative run):</w:t>
      </w:r>
    </w:p>
    <w:p w14:paraId="7185D063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Customers served: 98</w:t>
      </w:r>
    </w:p>
    <w:p w14:paraId="35986053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Average wait time: 3.76 minutes</w:t>
      </w:r>
    </w:p>
    <w:p w14:paraId="31B41B75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Longest wait time: 22.93 minutes</w:t>
      </w:r>
    </w:p>
    <w:p w14:paraId="658E2008" w14:textId="77777777" w:rsidR="00811E0D" w:rsidRPr="008C3E0F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C3E0F">
        <w:rPr>
          <w:color w:val="000000" w:themeColor="text1"/>
        </w:rPr>
        <w:t>Customers who waited more than 5 minutes: 28.6%</w:t>
      </w:r>
    </w:p>
    <w:p w14:paraId="1405B63A" w14:textId="77777777" w:rsidR="00811E0D" w:rsidRPr="008C3E0F" w:rsidRDefault="00000000">
      <w:pPr>
        <w:spacing w:before="100" w:after="200"/>
        <w:jc w:val="center"/>
        <w:rPr>
          <w:color w:val="000000" w:themeColor="text1"/>
        </w:rPr>
      </w:pPr>
      <w:r w:rsidRPr="008C3E0F">
        <w:rPr>
          <w:noProof/>
          <w:color w:val="000000" w:themeColor="text1"/>
        </w:rPr>
        <w:drawing>
          <wp:inline distT="0" distB="0" distL="0" distR="0" wp14:anchorId="19DEB179" wp14:editId="0F4B2AD4">
            <wp:extent cx="476250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937B" w14:textId="19697E2E" w:rsidR="00811E0D" w:rsidRPr="008C3E0F" w:rsidRDefault="00000000">
      <w:pPr>
        <w:pStyle w:val="Heading2"/>
        <w:spacing w:before="240" w:after="120"/>
        <w:rPr>
          <w:color w:val="000000" w:themeColor="text1"/>
        </w:rPr>
      </w:pPr>
      <w:r w:rsidRPr="008C3E0F">
        <w:rPr>
          <w:color w:val="000000" w:themeColor="text1"/>
        </w:rPr>
        <w:t>Conclusion</w:t>
      </w:r>
    </w:p>
    <w:p w14:paraId="5B22A94D" w14:textId="50362DE8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lastRenderedPageBreak/>
        <w:t>This project demonstrates how a small, easy-to-install Python library (SimPy) can model a real-world service system arrivals, waiting, and limited resources</w:t>
      </w:r>
      <w:r w:rsidR="00025332" w:rsidRPr="008C3E0F">
        <w:rPr>
          <w:color w:val="000000" w:themeColor="text1"/>
        </w:rPr>
        <w:t xml:space="preserve">, </w:t>
      </w:r>
      <w:r w:rsidRPr="008C3E0F">
        <w:rPr>
          <w:color w:val="000000" w:themeColor="text1"/>
        </w:rPr>
        <w:t xml:space="preserve"> and quantify trade-offsusing the same statistical and visualization tools introduced in the reference setup guide (NumPy, Matplotlib).</w:t>
      </w:r>
    </w:p>
    <w:p w14:paraId="5BC5E416" w14:textId="77777777" w:rsidR="00811E0D" w:rsidRPr="008C3E0F" w:rsidRDefault="00000000">
      <w:pPr>
        <w:pStyle w:val="Heading1"/>
        <w:spacing w:before="300" w:after="150"/>
        <w:rPr>
          <w:color w:val="000000" w:themeColor="text1"/>
        </w:rPr>
      </w:pPr>
      <w:r w:rsidRPr="008C3E0F">
        <w:rPr>
          <w:color w:val="000000" w:themeColor="text1"/>
        </w:rPr>
        <w:t>References</w:t>
      </w:r>
    </w:p>
    <w:p w14:paraId="51CBF629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Setup guide: “Advanced Quantitative Technique Simulations using Python” (course material / github.com/ninonarido/AQT-Simulations).</w:t>
      </w:r>
    </w:p>
    <w:p w14:paraId="18AF5864" w14:textId="77777777" w:rsidR="00811E0D" w:rsidRPr="008C3E0F" w:rsidRDefault="00000000">
      <w:pPr>
        <w:spacing w:after="120"/>
        <w:rPr>
          <w:color w:val="000000" w:themeColor="text1"/>
        </w:rPr>
      </w:pPr>
      <w:r w:rsidRPr="008C3E0F">
        <w:rPr>
          <w:color w:val="000000" w:themeColor="text1"/>
        </w:rPr>
        <w:t>SimPy documentation: simpy.readthedocs.io</w:t>
      </w:r>
    </w:p>
    <w:sectPr w:rsidR="00811E0D" w:rsidRPr="008C3E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F97"/>
    <w:multiLevelType w:val="hybridMultilevel"/>
    <w:tmpl w:val="088C361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23F1A"/>
    <w:multiLevelType w:val="hybridMultilevel"/>
    <w:tmpl w:val="11CC1B0A"/>
    <w:lvl w:ilvl="0" w:tplc="D2B05A02">
      <w:start w:val="1"/>
      <w:numFmt w:val="bullet"/>
      <w:lvlText w:val="●"/>
      <w:lvlJc w:val="left"/>
      <w:pPr>
        <w:ind w:left="720" w:hanging="360"/>
      </w:pPr>
    </w:lvl>
    <w:lvl w:ilvl="1" w:tplc="5C2A4C6A">
      <w:start w:val="1"/>
      <w:numFmt w:val="bullet"/>
      <w:lvlText w:val="○"/>
      <w:lvlJc w:val="left"/>
      <w:pPr>
        <w:ind w:left="1440" w:hanging="360"/>
      </w:pPr>
    </w:lvl>
    <w:lvl w:ilvl="2" w:tplc="D8221D0A">
      <w:start w:val="1"/>
      <w:numFmt w:val="bullet"/>
      <w:lvlText w:val="■"/>
      <w:lvlJc w:val="left"/>
      <w:pPr>
        <w:ind w:left="2160" w:hanging="360"/>
      </w:pPr>
    </w:lvl>
    <w:lvl w:ilvl="3" w:tplc="739ECE5A">
      <w:start w:val="1"/>
      <w:numFmt w:val="bullet"/>
      <w:lvlText w:val="●"/>
      <w:lvlJc w:val="left"/>
      <w:pPr>
        <w:ind w:left="2880" w:hanging="360"/>
      </w:pPr>
    </w:lvl>
    <w:lvl w:ilvl="4" w:tplc="EC10B112">
      <w:start w:val="1"/>
      <w:numFmt w:val="bullet"/>
      <w:lvlText w:val="○"/>
      <w:lvlJc w:val="left"/>
      <w:pPr>
        <w:ind w:left="3600" w:hanging="360"/>
      </w:pPr>
    </w:lvl>
    <w:lvl w:ilvl="5" w:tplc="B134930E">
      <w:start w:val="1"/>
      <w:numFmt w:val="bullet"/>
      <w:lvlText w:val="■"/>
      <w:lvlJc w:val="left"/>
      <w:pPr>
        <w:ind w:left="4320" w:hanging="360"/>
      </w:pPr>
    </w:lvl>
    <w:lvl w:ilvl="6" w:tplc="ED36C2E2">
      <w:start w:val="1"/>
      <w:numFmt w:val="bullet"/>
      <w:lvlText w:val="●"/>
      <w:lvlJc w:val="left"/>
      <w:pPr>
        <w:ind w:left="5040" w:hanging="360"/>
      </w:pPr>
    </w:lvl>
    <w:lvl w:ilvl="7" w:tplc="E2EE6ECA">
      <w:start w:val="1"/>
      <w:numFmt w:val="bullet"/>
      <w:lvlText w:val="●"/>
      <w:lvlJc w:val="left"/>
      <w:pPr>
        <w:ind w:left="5760" w:hanging="360"/>
      </w:pPr>
    </w:lvl>
    <w:lvl w:ilvl="8" w:tplc="C442AD82">
      <w:start w:val="1"/>
      <w:numFmt w:val="bullet"/>
      <w:lvlText w:val="●"/>
      <w:lvlJc w:val="left"/>
      <w:pPr>
        <w:ind w:left="6480" w:hanging="360"/>
      </w:pPr>
    </w:lvl>
  </w:abstractNum>
  <w:num w:numId="1" w16cid:durableId="2118602942">
    <w:abstractNumId w:val="1"/>
    <w:lvlOverride w:ilvl="0">
      <w:startOverride w:val="1"/>
    </w:lvlOverride>
  </w:num>
  <w:num w:numId="2" w16cid:durableId="136370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0D"/>
    <w:rsid w:val="00025332"/>
    <w:rsid w:val="001E4469"/>
    <w:rsid w:val="00345B5B"/>
    <w:rsid w:val="00721A7E"/>
    <w:rsid w:val="00811E0D"/>
    <w:rsid w:val="008B2AEA"/>
    <w:rsid w:val="008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4DA6"/>
  <w15:docId w15:val="{7FC772E4-6116-4E55-A86A-64581966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Pogi</cp:lastModifiedBy>
  <cp:revision>15</cp:revision>
  <dcterms:created xsi:type="dcterms:W3CDTF">2026-08-21T15:49:00Z</dcterms:created>
  <dcterms:modified xsi:type="dcterms:W3CDTF">2026-08-28T16:16:00Z</dcterms:modified>
</cp:coreProperties>
</file>