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mammoth/style-map" ContentType="text/prs.mammoth.style-map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Quotations Side by Side</w:t>
      </w:r>
    </w:p>
    <w:p>
      <w:r>
        <w:t xml:space="preserve">SENTINEL DOCX BLOCKS MARGAY</w:t>
      </w:r>
    </w:p>
    <w:p>
      <w:pPr>
        <w:pStyle w:val="Quote"/>
      </w:pPr>
      <w:r>
        <w:t xml:space="preserve">Fallow</w:t>
      </w:r>
    </w:p>
    <w:p>
      <w:pPr>
        <w:pStyle w:val="Quote"/>
      </w:pPr>
      <w:r>
        <w:t xml:space="preserve">Gimbrel</w:t>
      </w:r>
    </w:p>
    <w:p>
      <w:r>
        <w:t xml:space="preserve">Two definition lists follow.</w:t>
      </w:r>
    </w:p>
    <w:p>
      <w:pPr>
        <w:pStyle w:val="NewTerm"/>
      </w:pPr>
      <w:r>
        <w:t xml:space="preserve">Hessock</w:t>
      </w:r>
    </w:p>
    <w:p>
      <w:pPr>
        <w:pStyle w:val="Definition"/>
      </w:pPr>
      <w:r>
        <w:t xml:space="preserve">Ilvane</w:t>
      </w:r>
    </w:p>
    <w:p>
      <w:pPr>
        <w:pStyle w:val="Term"/>
      </w:pPr>
      <w:r>
        <w:t xml:space="preserve">Jessamy</w:t>
      </w:r>
    </w:p>
    <w:p>
      <w:pPr>
        <w:pStyle w:val="Definition"/>
      </w:pPr>
      <w:r>
        <w:t xml:space="preserve">Kildrum</w:t>
      </w:r>
    </w:p>
    <w:p>
      <w:pPr>
        <w:pStyle w:val="NewTerm"/>
      </w:pPr>
      <w:r>
        <w:t xml:space="preserve">Lorrimer</w:t>
      </w:r>
    </w:p>
    <w:p>
      <w:pPr>
        <w:pStyle w:val="Definition"/>
      </w:pPr>
      <w:r>
        <w:t xml:space="preserve">Mossel</w:t>
      </w:r>
    </w:p>
  </w:body>
</w:document>
</file>

<file path=word/_rels/document.xml.rels><?xml version="1.0" encoding="UTF-8" standalone="yes"?>
<Relationships xmlns="http://schemas.openxmlformats.org/package/2006/relationships"><Relationship Id="rMammothStyleMap" Type="http://schemas.zwobble.org/mammoth/style-map" Target="/mammoth/style-map"/></Relationships>

</file>