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บันทึกข้อเสนอความร่วมมือ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087"/>
          <w:sz w:val="60"/>
          <w:szCs w:val="60"/>
        </w:rPr>
        <w:t xml:space="preserve">GLANGHUB.COM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กลางฮับ — ตัวกลางการซื้อขายปลอดภัย</w:t>
      </w:r>
    </w:p>
    <w:p>
      <w:pPr>
        <w:pBdr>
          <w:bottom w:val="single" w:color="003087" w:sz="6" w:space="1"/>
        </w:pBd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นำเสนอต่อ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205C"/>
          <w:sz w:val="28"/>
          <w:szCs w:val="28"/>
        </w:rPr>
        <w:t xml:space="preserve">กองบัญชาการตำรวจสืบสวนสอบสวนอาชญากรรมทางเทคโนโลยี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(บช.สอท. / CCIB — Cyber Crime Investigation Bureau)</w:t>
      </w:r>
    </w:p>
    <w:p>
      <w:pPr>
        <w:spacing w:after="60"/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สำนักงานตำรวจแห่งชาติ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ในฐานะผู้ดูแลระบบ เช็กก่อน.com (checkgon.go.th)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ผู้บัญชาการ บช.สอท. หรือผู้บริหารที่รับผิดชอบระบบ เช็กก่อน.com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Glanghub.com (กลางฮับ) — ตัวกลางการซื้อขายปลอดภัย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ช่องทางการยื่น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5C"/>
                <w:sz w:val="22"/>
                <w:szCs w:val="22"/>
              </w:rPr>
              <w:t xml:space="preserve">กองบัญชาการตำรวจสืบสวนสอบสวนอาชญากรรมทางเทคโนโลยี เลขที่ 1 ถ.วิภาวดีรังสิต แขวงทุ่งสองห้อง เขตหลักสี่ กรุงเทพฯ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คู่มือการยื่นเอกสาร — ยื่นถึงใคร และช่องทางไหน</w:t>
      </w:r>
    </w:p>
    <w:p>
      <w:pPr>
        <w:pBdr>
          <w:bottom w:val="single" w:color="003087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เช็กก่อน.com (checkgon.go.th) เป็นเว็บไซต์ราชการภายใต้ บช.สอท. ซึ่งเป็นส่วนราชการของสำนักงานตำรวจแห่งชาติ การยื่นเอกสารจึงต้องผ่านระบบราชการ: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ผู้รับ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ที่อยู่/ช่องทาง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บช.สอท. (ช่องทางหลัก)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เลขที่ 1 ถนนวิภาวดีรังสิต แขวงทุ่งสองห้อง เขตหลักสี่ กรุงเทพฯ 10210 โทร. 1441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ยื่นหนังสือราชการผ่านงานสารบรรณ ต้องมีหัวจดหมาย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ผู้บัญชาการ บช.สอท.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ช่องทาง Official LINE: @CCIB_Thailand หรือ ccib.go.th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เป็นช่องทาง formal ต้องมีเอกสารประกอบ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ทีมเว็บ เช็กก่อน.com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checkgon.go.th/report หรือติดต่อทีมพัฒนาระบบผ่านช่องทางแจ้งเบาะแส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สำหรับประสานงานเรื่อง technical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พันธมิตรร่วม (ช่องทางเสริม)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กรมพัฒนาธุรกิจการค้า (DBD) และ กระทรวงดิจิทัล (ดีอีเอส) ซึ่งเป็นพันธมิตรของ เช็กก่อน.com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ยื่นพร้อมกันเพื่อขยายการรับรู้ในระดับกระทรวง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5C"/>
                <w:sz w:val="22"/>
                <w:szCs w:val="22"/>
              </w:rPr>
              <w:t xml:space="preserve">⭐ คำแนะนำ: เนื่องจาก เช็กก่อน.com เป็นหน่วยงานราชการ ควรเตรียมหนังสือ 2 ฉบับ — ฉบับทางการยื่นผ่านสารบรรณ และฉบับสรุปสั้น (1 หน้า) สำหรับผู้บริหารพิจารณาเบื้องต้น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บทสรุปสำหรับผู้บริหาร</w:t>
      </w:r>
    </w:p>
    <w:p>
      <w:pPr>
        <w:pBdr>
          <w:bottom w:val="single" w:color="003087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Glanghub.com (กลางฮับ) คือแพลตฟอร์มตัวกลางการซื้อขายออนไลน์ที่ปลอดภัย ขอเสนอความร่วมมือกับ บช.สอท. ในฐานะผู้ดูแล เช็กก่อน.com เพื่อสร้างระบบป้องกันการโกงออนไลน์ที่ครอบคลุมที่สุด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จุดแข็งของ Glanghub.com ที่เป็นประโยชน์ต่อ บช.สอท. คือระบบ Escrow ที่เก็บหลักฐานทุกขั้นตอนอัตโนมัติ ช่วยลดภาระในการรวบรวมหลักฐานของเจ้าหน้าที่ และลดคดีที่เข้าสู่กระบวนการตำรวจ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เช็กก่อน.com มีอยู่แล้ว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Glanghub.com เพิ่มเติม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ฐานข้อมูลบัญชีต้องสงสัยจากการรายงาน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ฐานข้อมูลจาก Escrow dispute — มีหลักฐาน time-stamped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ระบบเช็กบัญชี เบอร์ เว็บปลอม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ระบบป้องกันครบวงจรก่อนและระหว่างซื้อขาย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รองรับโดย บช.สอท. — น่าเชื่อถือสูง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ฐานผู้ใช้ community 5M+ พร้อม scale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แจ้งความออนไลน์เชื่อมกับ thaipoliceonline.go.th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หลักฐานครบจาก Glanghub.com ส่งต่อตำรวจได้ทันที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ประโยชน์โดยตรงต่อ บช.สอท. และเช็กก่อน.com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ลดภาระงานสืบสวน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ผู้เสียหายจาก Glanghub.com มีหลักฐานครบ — สลิป แชท วิดีโอ time-stamped — พร้อมแจ้งความทันที ลดเวลารวบรวมหลักฐานของเจ้าหน้าที่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 Escrow dispute ช่วย identify ผู้โกงได้ก่อนที่จะหนี — KYC ยืนยันตัวตนแล้ว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ลดจำนวนคดีที่เกิดขึ้น เพราะป้องกันก่อนเกิดเหตุ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ขยายฐานข้อมูล เช็กก่อน.com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ทุก Escrow dispute ใน Glanghub.com สร้างรายงาน scam ที่ verified พร้อมหลักฐาน ส่งเข้า เช็กก่อน.com โดยอัตโนมัติ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ข้อมูลมีคุณภาพสูงกว่ารายงานทั่วไป เพราะผ่านการ verify จากระบบ Escrow แล้ว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เพิ่มประเภทข้อมูลใหม่: บัญชี seller ที่ถูก flag จากดีลจริง ไม่ใช่แค่จากการรายงาน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2.3 เชื่อมกับระบบแจ้งความออนไลน์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หลักฐานจาก Glanghub.com export ได้เป็น package พร้อมส่ง thaipoliceonline.go.th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ลดขั้นตอนการรวบรวมหลักฐานให้ผู้เสียหาย เพิ่มอัตราการแจ้งความสำเร็จ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ข้อมูล transaction + KYC ช่วยสืบสวนได้เร็วกว่าการแจ้งความทั่วไป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ข้อเสนอความร่วมมือ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สิ่งที่ Glanghub.com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ฝัง link ตรวจสอบ เช็กก่อน.com ในทุกขั้นตอนก่อนทำดีลใน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ส่ง scam report ที่ verified พร้อมหลักฐาน เข้าฐานข้อมูล เช็กก่อน.com ตาม protocol ที่ บช.สอท. กำหนด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หลักฐาน deal dispute ในรูปแบบที่เชื่อมกับ thaipoliceonline.go.th ได้โดยตรง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ประชาสัมพันธ์ เช็กก่อน.com ผ่าน community 5M+ ของ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แสดง 'ตราประทับ บช.สอท.' บน Glanghub.com หากได้รับการรับรอง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สิ่งที่ขอความร่วมมือจาก บช.สอท.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อนุญาตการเรียกใช้ API เช็กก่อน.com เพื่อตรวจสอบอัตโนมัติก่อนทำดีล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รับ scam data จาก Glanghub.com เพื่อเพิ่มเข้าฐานข้อมูล เช็กก่อน.com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พิจารณาลิงก์ Glanghub.com เป็น 'ระบบซื้อขายปลอดภัยที่แนะนำ' บน checkgon.go.th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พิจารณาออก 'ตราประทับ บช.สอท./ตำรวจไซเบอร์ รับรอง' เพื่อเพิ่มความน่าเชื่อถือให้ผู้ใช้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ร่วมพัฒนา protocol การส่งหลักฐานจาก Escrow deal เข้าสู่กระบวนการแจ้งความ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แผนการดำเนินงาน</w:t>
      </w:r>
    </w:p>
    <w:p>
      <w:pPr>
        <w:pBdr>
          <w:bottom w:val="single" w:color="003087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ผลที่คาดว่าได้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ประชุมหารือเบื้องต้น ทดสอบการ link ตรวจสอบ เช็กก่อน.com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 Glanghub.com ตรวจที่ เช็กก่อน.com ก่อนทำดีล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3-4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เชื่อมต่อ API ส่ง scam report อัตโนมัติ ทดสอบ export หลักฐาน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 เช็กก่อน.com ขยาย คุณภาพหลักฐานดีขึ้น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4-6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พัฒนา protocol ส่งหลักฐานสู่ thaipoliceonline.go.th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ผู้เสียหายจาก Glanghub.com แจ้งความได้ง่ายและเร็วขึ้น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ลงนาม MOU อย่างเป็นทางการ ประกาศความร่วมมือต่อสาธารณะ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ความเชื่อมั่นของประชาชนเพิ่มขึ้น คดีโกงลดลง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ขั้นตอนถัดไปและการติดต่อ</w:t>
      </w:r>
    </w:p>
    <w:p>
      <w:pPr>
        <w:pBdr>
          <w:bottom w:val="single" w:color="003087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ช่องทางการติดต่อ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0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บช.สอท. (ทางการ)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เลขที่ 1 ถ.วิภาวดีรังสิต เขตหลักสี่ กรุงเทพฯ 10210 โทร. 1441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เว็บไซต์ ccib.go.th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ช่องทาง official สำหรับการติดต่อประสานงาน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เช็กก่อน.com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checkgon.go.th หรือ LINE: @CCIB_Thailand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ติดต่อทีม Glanghub.com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ผ่านเว็บไซต์ glanghub.com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Glanghub.com เชื่อมั่นว่าความร่วมมือกับ บช.สอท. จะช่วยสร้างระบบป้องกันการโกงออนไลน์ที่แข็งแกร่งที่สุดในประเทศไทย และเป็นประโยชน์สูงสุดต่อประชาชน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3087" w:sz="6" w:space="1"/>
        </w:pBdr>
        <w:spacing w:after="24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ตัวกลางการซื้อขายปลอดภัย — ร่วมกับ บช.สอท. ป้องกันอาชญากรรมไซเบอร์ให้ประชาชนไทย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Glanghub.com — เอกสารจัดทำเพื่อนำเสนอต่อ บก.สอท. / กองบัญชาการตำรวจสืบสวนสอบสวนอาชญากรรมทางเทคโนโลยี สำนักงานตำรวจแห่งชาติ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Glanghub.com — บันทึกข้อเสนอความร่วมมือ ถึง บช.สอท. / เช็กก่อน.com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0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0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2026-06-29T03:17:53.535Z</dcterms:created>
  <dcterms:modified xsi:type="dcterms:W3CDTF">2026-06-29T03:17:53.536Z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