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B906" w14:textId="6E2F77AB" w:rsidR="000B6242" w:rsidRDefault="0048439F">
      <w:r>
        <w:t>Добрый день, уважаемые члены комиссии!</w:t>
      </w:r>
    </w:p>
    <w:p w14:paraId="2E0ED448" w14:textId="0B8CB372" w:rsidR="0048439F" w:rsidRDefault="0048439F">
      <w:r>
        <w:t xml:space="preserve">Меня зовут </w:t>
      </w:r>
      <w:proofErr w:type="spellStart"/>
      <w:r>
        <w:t>Нужин</w:t>
      </w:r>
      <w:proofErr w:type="spellEnd"/>
      <w:r>
        <w:t xml:space="preserve"> Андрей. </w:t>
      </w:r>
      <w:r w:rsidR="00F90C45">
        <w:t>Я с</w:t>
      </w:r>
      <w:r>
        <w:t>тудент группы 4ИС2.</w:t>
      </w:r>
    </w:p>
    <w:p w14:paraId="5822B7F0" w14:textId="25A46128" w:rsidR="0048439F" w:rsidRDefault="0048439F">
      <w:r>
        <w:t>Я хочу представить вашему вниманию свою дипломную работу «Клиент-серверное приложение по ведению региональных проектов субъектом РФ».</w:t>
      </w:r>
    </w:p>
    <w:p w14:paraId="19623C9C" w14:textId="261E06F5" w:rsidR="00853925" w:rsidRDefault="00853925" w:rsidP="00853925">
      <w:r>
        <w:t>В ходе работы над дипломным проектом мною была проанализирована предметная область, составлена структурная схема программного продукта (показываешь на первый плакат). Из схемы видно, что для полноценной работы системы необходим</w:t>
      </w:r>
      <w:r w:rsidR="006E0B7F">
        <w:t xml:space="preserve"> интернет и </w:t>
      </w:r>
      <w:proofErr w:type="spellStart"/>
      <w:r w:rsidR="006E0B7F">
        <w:rPr>
          <w:lang w:val="en-US"/>
        </w:rPr>
        <w:t>api</w:t>
      </w:r>
      <w:proofErr w:type="spellEnd"/>
      <w:r w:rsidR="006E0B7F">
        <w:t>-запрос</w:t>
      </w:r>
      <w:r>
        <w:t>. В результате обработки входных данных получаем выходные данные – это сведения о</w:t>
      </w:r>
      <w:r w:rsidR="002B2830">
        <w:t xml:space="preserve"> доступных</w:t>
      </w:r>
      <w:r w:rsidR="00E32EEC">
        <w:t xml:space="preserve"> региональных проектах</w:t>
      </w:r>
      <w:r>
        <w:t>.</w:t>
      </w:r>
    </w:p>
    <w:p w14:paraId="68BBDCB3" w14:textId="6C14D5AC" w:rsidR="00853925" w:rsidRDefault="00853925" w:rsidP="00853925">
      <w:r>
        <w:t xml:space="preserve">Так как было решено программный продукт строить по принципам клиент-серверного приложения, не маловажную роль необходимо было уделить самой базе данных. В результате проведенной нормализации получил следующую реляционную схему базы данных (показываешь на второй плакат). </w:t>
      </w:r>
    </w:p>
    <w:p w14:paraId="6F8691BD" w14:textId="5EF01883" w:rsidR="00853925" w:rsidRDefault="00853925" w:rsidP="00853925">
      <w:r>
        <w:t xml:space="preserve">Главной задачей приложения </w:t>
      </w:r>
      <w:r w:rsidR="000E6240">
        <w:t>является показ информации об региональных проектах</w:t>
      </w:r>
      <w:r>
        <w:t>, поэтому на последнем плакате я показал работу модуля «</w:t>
      </w:r>
      <w:r w:rsidR="000E6240">
        <w:t>Загрузки</w:t>
      </w:r>
      <w:r>
        <w:t>» (показываешь на второй плакат). Непосредственно саму работу модуля «</w:t>
      </w:r>
      <w:r w:rsidR="000E6240">
        <w:t>Загрузки</w:t>
      </w:r>
      <w:r>
        <w:t>» и всего приложения я сейчас продемонстрирую.</w:t>
      </w:r>
    </w:p>
    <w:p w14:paraId="3BE9444A" w14:textId="00C5ADB1" w:rsidR="00125F79" w:rsidRDefault="00125F79" w:rsidP="00853925">
      <w:r>
        <w:t>Также при работе над проектом мною была рассчитана конечная стоимость продукта, которая оказалась значительно ниже аналогов</w:t>
      </w:r>
      <w:r>
        <w:t>.</w:t>
      </w:r>
    </w:p>
    <w:p w14:paraId="462AE9F8" w14:textId="77777777" w:rsidR="0082317A" w:rsidRPr="0082317A" w:rsidRDefault="0082317A" w:rsidP="0082317A">
      <w:proofErr w:type="spellStart"/>
      <w:r w:rsidRPr="0082317A">
        <w:t>По</w:t>
      </w:r>
      <w:proofErr w:type="spellEnd"/>
      <w:r w:rsidRPr="0082317A">
        <w:t xml:space="preserve"> </w:t>
      </w:r>
      <w:proofErr w:type="spellStart"/>
      <w:r w:rsidRPr="0082317A">
        <w:t>итогу</w:t>
      </w:r>
      <w:proofErr w:type="spellEnd"/>
      <w:r w:rsidRPr="0082317A">
        <w:t xml:space="preserve"> </w:t>
      </w:r>
      <w:proofErr w:type="spellStart"/>
      <w:r w:rsidRPr="0082317A">
        <w:t>работы</w:t>
      </w:r>
      <w:proofErr w:type="spellEnd"/>
      <w:r w:rsidRPr="0082317A">
        <w:t xml:space="preserve"> </w:t>
      </w:r>
      <w:proofErr w:type="spellStart"/>
      <w:r w:rsidRPr="0082317A">
        <w:t>было</w:t>
      </w:r>
      <w:proofErr w:type="spellEnd"/>
      <w:r w:rsidRPr="0082317A">
        <w:t xml:space="preserve"> </w:t>
      </w:r>
      <w:proofErr w:type="spellStart"/>
      <w:r w:rsidRPr="0082317A">
        <w:t>разработано</w:t>
      </w:r>
      <w:proofErr w:type="spellEnd"/>
      <w:r w:rsidRPr="0082317A">
        <w:t xml:space="preserve"> </w:t>
      </w:r>
      <w:proofErr w:type="spellStart"/>
      <w:r w:rsidRPr="0082317A">
        <w:t>приложение</w:t>
      </w:r>
      <w:proofErr w:type="spellEnd"/>
      <w:r w:rsidRPr="0082317A">
        <w:t xml:space="preserve">, </w:t>
      </w:r>
      <w:proofErr w:type="spellStart"/>
      <w:r w:rsidRPr="0082317A">
        <w:t>позволяющее</w:t>
      </w:r>
      <w:proofErr w:type="spellEnd"/>
      <w:r w:rsidRPr="0082317A">
        <w:t xml:space="preserve"> </w:t>
      </w:r>
      <w:proofErr w:type="spellStart"/>
      <w:r w:rsidRPr="0082317A">
        <w:t>пользовталею</w:t>
      </w:r>
      <w:proofErr w:type="spellEnd"/>
      <w:r w:rsidRPr="0082317A">
        <w:t xml:space="preserve"> </w:t>
      </w:r>
      <w:proofErr w:type="spellStart"/>
      <w:r w:rsidRPr="0082317A">
        <w:t>просматривать</w:t>
      </w:r>
      <w:proofErr w:type="spellEnd"/>
      <w:r w:rsidRPr="0082317A">
        <w:t xml:space="preserve"> </w:t>
      </w:r>
      <w:proofErr w:type="spellStart"/>
      <w:r w:rsidRPr="0082317A">
        <w:t>сводку</w:t>
      </w:r>
      <w:proofErr w:type="spellEnd"/>
      <w:r w:rsidRPr="0082317A">
        <w:t xml:space="preserve"> </w:t>
      </w:r>
      <w:proofErr w:type="spellStart"/>
      <w:r w:rsidRPr="0082317A">
        <w:t>региональных</w:t>
      </w:r>
      <w:proofErr w:type="spellEnd"/>
      <w:r w:rsidRPr="0082317A">
        <w:t xml:space="preserve"> </w:t>
      </w:r>
      <w:proofErr w:type="spellStart"/>
      <w:r w:rsidRPr="0082317A">
        <w:t>проектов</w:t>
      </w:r>
      <w:proofErr w:type="spellEnd"/>
      <w:r w:rsidRPr="0082317A">
        <w:t xml:space="preserve"> </w:t>
      </w:r>
      <w:proofErr w:type="spellStart"/>
      <w:r w:rsidRPr="0082317A">
        <w:t>их</w:t>
      </w:r>
      <w:proofErr w:type="spellEnd"/>
      <w:r w:rsidRPr="0082317A">
        <w:t xml:space="preserve"> </w:t>
      </w:r>
      <w:proofErr w:type="spellStart"/>
      <w:r w:rsidRPr="0082317A">
        <w:t>цели</w:t>
      </w:r>
      <w:proofErr w:type="spellEnd"/>
      <w:r w:rsidRPr="0082317A">
        <w:t xml:space="preserve"> и задачи.</w:t>
      </w:r>
    </w:p>
    <w:p w14:paraId="775EA4D9" w14:textId="77777777" w:rsidR="0082317A" w:rsidRPr="0082317A" w:rsidRDefault="0082317A" w:rsidP="0082317A">
      <w:r w:rsidRPr="0082317A">
        <w:t xml:space="preserve">Главным достоинством можно выделить простоту в использовании приложения. Все </w:t>
      </w:r>
      <w:proofErr w:type="spellStart"/>
      <w:r w:rsidRPr="0082317A">
        <w:t>дейсвтия</w:t>
      </w:r>
      <w:proofErr w:type="spellEnd"/>
      <w:r w:rsidRPr="0082317A">
        <w:t xml:space="preserve"> выполняются на </w:t>
      </w:r>
      <w:proofErr w:type="spellStart"/>
      <w:r w:rsidRPr="0082317A">
        <w:t>интуитовно</w:t>
      </w:r>
      <w:proofErr w:type="spellEnd"/>
      <w:r w:rsidRPr="0082317A">
        <w:t xml:space="preserve"> понятном уровне.</w:t>
      </w:r>
    </w:p>
    <w:p w14:paraId="3AA512B4" w14:textId="77777777" w:rsidR="00125F79" w:rsidRDefault="00125F79" w:rsidP="00853925"/>
    <w:p w14:paraId="2E300929" w14:textId="77777777" w:rsidR="00F6392D" w:rsidRDefault="00F6392D"/>
    <w:sectPr w:rsidR="00F6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9"/>
    <w:rsid w:val="000B6242"/>
    <w:rsid w:val="000E6240"/>
    <w:rsid w:val="00125F79"/>
    <w:rsid w:val="002B2830"/>
    <w:rsid w:val="0048439F"/>
    <w:rsid w:val="006E0B7F"/>
    <w:rsid w:val="0082317A"/>
    <w:rsid w:val="00853925"/>
    <w:rsid w:val="00A01757"/>
    <w:rsid w:val="00DF7B69"/>
    <w:rsid w:val="00E32EEC"/>
    <w:rsid w:val="00EA1998"/>
    <w:rsid w:val="00F6392D"/>
    <w:rsid w:val="00F9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01CF"/>
  <w15:chartTrackingRefBased/>
  <w15:docId w15:val="{83600322-2062-4431-A97B-599D5A60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925"/>
    <w:pPr>
      <w:spacing w:after="200" w:line="276" w:lineRule="auto"/>
      <w:ind w:left="720"/>
      <w:contextualSpacing/>
    </w:pPr>
  </w:style>
  <w:style w:type="paragraph" w:customStyle="1" w:styleId="a4">
    <w:name w:val="_Текст"/>
    <w:basedOn w:val="a"/>
    <w:link w:val="a5"/>
    <w:qFormat/>
    <w:rsid w:val="0082317A"/>
    <w:pPr>
      <w:spacing w:after="0" w:line="360" w:lineRule="auto"/>
      <w:ind w:left="284" w:right="284"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5">
    <w:name w:val="_Текст Знак"/>
    <w:link w:val="a4"/>
    <w:rsid w:val="0082317A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Nuzhin</dc:creator>
  <cp:keywords/>
  <dc:description/>
  <cp:lastModifiedBy>Andrew Nuzhin</cp:lastModifiedBy>
  <cp:revision>11</cp:revision>
  <dcterms:created xsi:type="dcterms:W3CDTF">2023-06-21T17:52:00Z</dcterms:created>
  <dcterms:modified xsi:type="dcterms:W3CDTF">2023-06-22T18:36:00Z</dcterms:modified>
</cp:coreProperties>
</file>