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รายละเอียดเกี่ยวกับหลักสูตร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ฝึกยกระดับฝีมือแรงงานและฝึกเปลี่ยนสาขาอาชีพ กรณีเป็นผู้ดำเนินการฝึกเอง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 ชื่อหลักสูตร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วัตถุประสงค์ของหลักสูตร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( 1 )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( 2 )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( 3 )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( 4 )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หัวข้อและเนื้อหาวิชา (ภาษาไทย)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( 1 ) </w:t>
        <w:tab/>
        <w:t xml:space="preserve">หัวข้อวิชา</w:t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จำนวน   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ชั่วโมง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คำอธิบายเนื้อหาวิชา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( 2 ) </w:t>
        <w:tab/>
        <w:t xml:space="preserve">หัวข้อวิชา</w:t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จำนวน   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ชั่วโมง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คำอธิบายเนื้อหาวิชา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( 3 ) </w:t>
        <w:tab/>
        <w:t xml:space="preserve">หัวข้อวิชา</w:t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จำนวน   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ชั่วโมง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คำอธิบายเนื้อหาวิชา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ระยะเวลาการฝึก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ผู้เข้ารับการฝึกอบรมได้รับการฝึกอบรม ไม่น้อยกว่าร้อยละแปดสิบของจำนวนชั่วโมงที่กำหนดไว้ในหลักสูตร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 คุณสมบัติของผู้เข้ารับการฝึกอบรมตามหลักสูตร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( 1 )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( 2 )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( 3 )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( 4 )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เอกสารประกอบอื่น ๆ (ถ้ามี)ร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( 1 )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( 2 )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( 3 )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หมายเหตุ  1. หลักสูตร ต้องมีระยะเวลาไม่น้อยกว่า 6 ชั่วโมง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2.  วัตถุประสงค์ของหลักสูตร ต้องเป็นประโยชน์ต่อกิจการของสถานประกอบกิจการ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3. หัวข้อวิชา คำอธิบาย เนื้อหาวิชาต้องเป็นภาษาไทย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4. คุณสมบัติของผู้เข้ารับการฝึกอบรมต้องสอดคล้องกับตำแหน่งหน้าที่ที่ปฏิบัติอยู่หรือหรือได้รับการแต่งตั้งให้ปฏิบัติหน้าที่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2" w:top="567" w:left="1588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rdia New"/>
  <w:font w:name="Georgia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dia New" w:cs="Cordia New" w:eastAsia="Cordia New" w:hAnsi="Cordia New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ปกติ">
    <w:name w:val="ปกติ"/>
    <w:next w:val="ปกติ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ngsana New" w:cs="Courier New"/>
      <w:w w:val="100"/>
      <w:position w:val="-1"/>
      <w:sz w:val="32"/>
      <w:szCs w:val="32"/>
      <w:effect w:val="none"/>
      <w:vertAlign w:val="baseline"/>
      <w:cs w:val="0"/>
      <w:em w:val="none"/>
      <w:lang w:bidi="th-TH" w:eastAsia="en-US" w:val="en-US"/>
    </w:rPr>
  </w:style>
  <w:style w:type="paragraph" w:styleId="หัวเรื่อง1">
    <w:name w:val="หัวเรื่อง 1"/>
    <w:basedOn w:val="ปกติ"/>
    <w:next w:val="ปกติ"/>
    <w:autoRedefine w:val="0"/>
    <w:hidden w:val="0"/>
    <w:qFormat w:val="0"/>
    <w:pPr>
      <w:keepNext w:val="1"/>
      <w:tabs>
        <w:tab w:val="left" w:leader="none" w:pos="709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ngsana New" w:cs="Cordia New"/>
      <w:b w:val="1"/>
      <w:bCs w:val="1"/>
      <w:noProof w:val="0"/>
      <w:w w:val="100"/>
      <w:position w:val="-1"/>
      <w:sz w:val="32"/>
      <w:szCs w:val="32"/>
      <w:effect w:val="none"/>
      <w:vertAlign w:val="baseline"/>
      <w:cs w:val="0"/>
      <w:em w:val="none"/>
      <w:lang w:bidi="th-TH" w:eastAsia="en-US" w:val="th-TH"/>
    </w:rPr>
  </w:style>
  <w:style w:type="character" w:styleId="แบบอักษรของย่อหน้าเริ่มต้น">
    <w:name w:val="แบบอักษรของย่อหน้าเริ่มต้น"/>
    <w:next w:val="แบบอักษรของย่อหน้าเริ่มต้น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ตารางปกติ">
    <w:name w:val="ตารางปกติ"/>
    <w:next w:val="ตารางปกติ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ตารางปกติ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ไม่มีรายการ">
    <w:name w:val="ไม่มีรายการ"/>
    <w:next w:val="ไม่มีรายการ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ข้อความบอลลูน">
    <w:name w:val="ข้อความบอลลูน"/>
    <w:basedOn w:val="ปกติ"/>
    <w:next w:val="ข้อความบอลลูน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Angsana New" w:hAnsi="Tahoma"/>
      <w:w w:val="100"/>
      <w:position w:val="-1"/>
      <w:sz w:val="16"/>
      <w:szCs w:val="20"/>
      <w:effect w:val="none"/>
      <w:vertAlign w:val="baseline"/>
      <w:cs w:val="0"/>
      <w:em w:val="none"/>
      <w:lang w:bidi="th-TH" w:eastAsia="und" w:val="und"/>
    </w:rPr>
  </w:style>
  <w:style w:type="character" w:styleId="ข้อความบอลลูนอักขระ">
    <w:name w:val="ข้อความบอลลูน อักขระ"/>
    <w:next w:val="ข้อความบอลลูนอักขระ"/>
    <w:autoRedefine w:val="0"/>
    <w:hidden w:val="0"/>
    <w:qFormat w:val="0"/>
    <w:rPr>
      <w:rFonts w:ascii="Tahoma" w:hAnsi="Tahoma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2uoJBFHu9EANyPsBhp9b8fodtw==">CgMxLjA4AHIhMVlpZGZmSkppbUxaQWVqMXZuRWFVSl9tZDh0QlptdWc3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2017-04-28T00:35:00Z</dcterms:created>
  <dc:creator>service</dc:creator>
</cp:coreProperties>
</file>