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E2C7" w14:textId="0134616A" w:rsidR="005454CF" w:rsidRPr="008F0187" w:rsidRDefault="00F36950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F36950">
      <w:pPr>
        <w:pStyle w:val="Heading2"/>
        <w:rPr>
          <w:rFonts w:ascii="Tahoma" w:hAnsi="Tahoma" w:cs="Tahoma" w:hint="cs"/>
          <w:color w:val="auto"/>
          <w:sz w:val="24"/>
          <w:szCs w:val="24"/>
          <w:cs/>
          <w:lang w:bidi="th-TH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F3695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F3695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F3695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5875F099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 xml:space="preserve">box-shadow: 0 10px 15px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 xml:space="preserve">0, 0, 0, 0.1), 0 4px 6px </w:t>
            </w:r>
            <w:proofErr w:type="spellStart"/>
            <w:r>
              <w:t>rgba</w:t>
            </w:r>
            <w:proofErr w:type="spellEnd"/>
            <w:r>
              <w:t>(0, 0, 0, 0.05);</w:t>
            </w:r>
          </w:p>
        </w:tc>
        <w:tc>
          <w:tcPr>
            <w:tcW w:w="2816" w:type="dxa"/>
          </w:tcPr>
          <w:p w14:paraId="4F7C00D7" w14:textId="19010A3C" w:rsidR="005454CF" w:rsidRPr="008C27A7" w:rsidRDefault="008C27A7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8C27A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กำหนดเงาแบบขนาดใหญ่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1B5C23BD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position: fixed;</w:t>
            </w:r>
          </w:p>
        </w:tc>
        <w:tc>
          <w:tcPr>
            <w:tcW w:w="2816" w:type="dxa"/>
          </w:tcPr>
          <w:p w14:paraId="64D822F2" w14:textId="3F259F58" w:rsidR="005454CF" w:rsidRPr="008C27A7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C27A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กำหนดตำแหน่งเป็นแบบ </w:t>
            </w:r>
            <w:r w:rsidRPr="008C27A7">
              <w:rPr>
                <w:rFonts w:ascii="Tahoma" w:hAnsi="Tahoma" w:cs="Tahoma"/>
                <w:sz w:val="20"/>
                <w:szCs w:val="20"/>
              </w:rPr>
              <w:t>fixed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7CF0F273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width: 100%;</w:t>
            </w:r>
          </w:p>
        </w:tc>
        <w:tc>
          <w:tcPr>
            <w:tcW w:w="2816" w:type="dxa"/>
          </w:tcPr>
          <w:p w14:paraId="4DEF4FF5" w14:textId="5218DCE4" w:rsidR="005454CF" w:rsidRPr="008C27A7" w:rsidRDefault="008C27A7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8C27A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กำหนดความกว้างเต็มพื้นที่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</w:p>
        </w:tc>
        <w:tc>
          <w:tcPr>
            <w:tcW w:w="4242" w:type="dxa"/>
          </w:tcPr>
          <w:p w14:paraId="54E5978D" w14:textId="0680BCA4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top: 0;</w:t>
            </w:r>
          </w:p>
        </w:tc>
        <w:tc>
          <w:tcPr>
            <w:tcW w:w="2816" w:type="dxa"/>
          </w:tcPr>
          <w:p w14:paraId="06F3D996" w14:textId="3596B68E" w:rsidR="005454CF" w:rsidRPr="008C27A7" w:rsidRDefault="008C27A7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8C27A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กำหนดให้วางตำแหน่งด้านบนสุด</w:t>
            </w:r>
          </w:p>
        </w:tc>
      </w:tr>
    </w:tbl>
    <w:p w14:paraId="152EE04D" w14:textId="77777777" w:rsidR="005454CF" w:rsidRPr="008F0187" w:rsidRDefault="00F3695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F3695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F3695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F3695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F3695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100%; </w:t>
            </w:r>
          </w:p>
          <w:p w14:paraId="5B0BE60D" w14:textId="77777777" w:rsidR="008F0187" w:rsidRPr="008F0187" w:rsidRDefault="00F3695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max-width: [breakpoint]; </w:t>
            </w:r>
          </w:p>
          <w:p w14:paraId="0234E960" w14:textId="77777777" w:rsidR="008F0187" w:rsidRPr="008F0187" w:rsidRDefault="00F3695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auto; </w:t>
            </w:r>
          </w:p>
          <w:p w14:paraId="5EA014FC" w14:textId="7285630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356E38FC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>margin-left: auto;</w:t>
            </w:r>
            <w:r>
              <w:br/>
            </w:r>
            <w:r>
              <w:rPr>
                <w:rStyle w:val="HTMLCode"/>
                <w:rFonts w:eastAsiaTheme="minorHAnsi"/>
              </w:rPr>
              <w:t>margin-right: auto;</w:t>
            </w:r>
          </w:p>
        </w:tc>
        <w:tc>
          <w:tcPr>
            <w:tcW w:w="2816" w:type="dxa"/>
          </w:tcPr>
          <w:p w14:paraId="49A2D87F" w14:textId="08DA7414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cs/>
                <w:lang w:bidi="th-TH"/>
              </w:rPr>
              <w:t>จัดตำแหน่งให้อยู่ตรงกลางแนวนอน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448649FD" w14:textId="0E1098FF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>padding-left: 1rem;</w:t>
            </w:r>
            <w:r>
              <w:br/>
            </w:r>
            <w:r>
              <w:rPr>
                <w:rStyle w:val="HTMLCode"/>
                <w:rFonts w:eastAsiaTheme="minorHAnsi"/>
              </w:rPr>
              <w:t>padding-right: 1rem;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6"/>
            </w:tblGrid>
            <w:tr w:rsidR="008C27A7" w:rsidRPr="008C27A7" w14:paraId="5D34B230" w14:textId="77777777" w:rsidTr="008C27A7">
              <w:trPr>
                <w:tblCellSpacing w:w="15" w:type="dxa"/>
              </w:trPr>
              <w:tc>
                <w:tcPr>
                  <w:tcW w:w="2936" w:type="dxa"/>
                  <w:vAlign w:val="center"/>
                  <w:hideMark/>
                </w:tcPr>
                <w:p w14:paraId="6C178420" w14:textId="77777777" w:rsidR="008C27A7" w:rsidRPr="008C27A7" w:rsidRDefault="008C27A7" w:rsidP="008C27A7">
                  <w:pPr>
                    <w:spacing w:after="0"/>
                    <w:rPr>
                      <w:rFonts w:ascii="Angsana New" w:eastAsia="Times New Roman" w:hAnsi="Angsana New" w:cs="Angsana New"/>
                      <w:sz w:val="28"/>
                      <w:szCs w:val="28"/>
                      <w:lang w:bidi="th-TH"/>
                    </w:rPr>
                  </w:pPr>
                  <w:r w:rsidRPr="008C27A7">
                    <w:rPr>
                      <w:rFonts w:ascii="Angsana New" w:eastAsia="Times New Roman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กำหนดระยะห่างด้านซ้ายและขวา </w:t>
                  </w:r>
                  <w:r w:rsidRPr="008C27A7">
                    <w:rPr>
                      <w:rFonts w:ascii="Angsana New" w:eastAsia="Times New Roman" w:hAnsi="Angsana New" w:cs="Angsana New"/>
                      <w:sz w:val="28"/>
                      <w:szCs w:val="28"/>
                      <w:lang w:bidi="th-TH"/>
                    </w:rPr>
                    <w:t>1rem</w:t>
                  </w:r>
                </w:p>
              </w:tc>
            </w:tr>
          </w:tbl>
          <w:p w14:paraId="49A4D14D" w14:textId="77777777" w:rsidR="008C27A7" w:rsidRPr="008C27A7" w:rsidRDefault="008C27A7" w:rsidP="008C27A7">
            <w:pPr>
              <w:spacing w:after="0"/>
              <w:rPr>
                <w:rFonts w:ascii="Angsana New" w:eastAsia="Times New Roman" w:hAnsi="Angsana New" w:cs="Angsana New"/>
                <w:vanish/>
                <w:sz w:val="28"/>
                <w:szCs w:val="28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C27A7" w:rsidRPr="008C27A7" w14:paraId="7FD3FFB9" w14:textId="77777777" w:rsidTr="008C27A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FE4619" w14:textId="77777777" w:rsidR="008C27A7" w:rsidRPr="008C27A7" w:rsidRDefault="008C27A7" w:rsidP="008C27A7">
                  <w:pPr>
                    <w:spacing w:after="0"/>
                    <w:rPr>
                      <w:rFonts w:ascii="Angsana New" w:eastAsia="Times New Roman" w:hAnsi="Angsana New" w:cs="Angsana New"/>
                      <w:sz w:val="28"/>
                      <w:szCs w:val="28"/>
                      <w:lang w:bidi="th-TH"/>
                    </w:rPr>
                  </w:pPr>
                </w:p>
              </w:tc>
            </w:tr>
          </w:tbl>
          <w:p w14:paraId="6ED15662" w14:textId="7374E67F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1C529DCA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>padding-top: 1rem;</w:t>
            </w:r>
            <w:r>
              <w:br/>
            </w:r>
            <w:r>
              <w:rPr>
                <w:rStyle w:val="HTMLCode"/>
                <w:rFonts w:eastAsiaTheme="minorHAnsi"/>
              </w:rPr>
              <w:t>padding-bottom: 1rem;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0"/>
            </w:tblGrid>
            <w:tr w:rsidR="008C27A7" w:rsidRPr="008C27A7" w14:paraId="1F9030FC" w14:textId="77777777" w:rsidTr="008C27A7">
              <w:trPr>
                <w:tblCellSpacing w:w="15" w:type="dxa"/>
              </w:trPr>
              <w:tc>
                <w:tcPr>
                  <w:tcW w:w="2880" w:type="dxa"/>
                  <w:vAlign w:val="center"/>
                  <w:hideMark/>
                </w:tcPr>
                <w:p w14:paraId="7080FDA9" w14:textId="77777777" w:rsidR="008C27A7" w:rsidRPr="008C27A7" w:rsidRDefault="008C27A7" w:rsidP="008C27A7">
                  <w:pPr>
                    <w:spacing w:after="0"/>
                    <w:rPr>
                      <w:rFonts w:ascii="Angsana New" w:eastAsia="Times New Roman" w:hAnsi="Angsana New" w:cs="Angsana New"/>
                      <w:sz w:val="28"/>
                      <w:szCs w:val="28"/>
                      <w:lang w:bidi="th-TH"/>
                    </w:rPr>
                  </w:pPr>
                  <w:r w:rsidRPr="008C27A7">
                    <w:rPr>
                      <w:rFonts w:ascii="Angsana New" w:eastAsia="Times New Roman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กำหนดระยะห่างด้านบนและล่าง </w:t>
                  </w:r>
                  <w:r w:rsidRPr="008C27A7">
                    <w:rPr>
                      <w:rFonts w:ascii="Angsana New" w:eastAsia="Times New Roman" w:hAnsi="Angsana New" w:cs="Angsana New"/>
                      <w:sz w:val="28"/>
                      <w:szCs w:val="28"/>
                      <w:lang w:bidi="th-TH"/>
                    </w:rPr>
                    <w:t>1rem</w:t>
                  </w:r>
                </w:p>
              </w:tc>
            </w:tr>
          </w:tbl>
          <w:p w14:paraId="79B3FF4C" w14:textId="77777777" w:rsidR="008C27A7" w:rsidRPr="008C27A7" w:rsidRDefault="008C27A7" w:rsidP="008C27A7">
            <w:pPr>
              <w:spacing w:after="0"/>
              <w:rPr>
                <w:rFonts w:ascii="Angsana New" w:eastAsia="Times New Roman" w:hAnsi="Angsana New" w:cs="Angsana New"/>
                <w:vanish/>
                <w:sz w:val="28"/>
                <w:szCs w:val="28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C27A7" w:rsidRPr="008C27A7" w14:paraId="423C634F" w14:textId="77777777" w:rsidTr="008C27A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955F8F4" w14:textId="77777777" w:rsidR="008C27A7" w:rsidRPr="008C27A7" w:rsidRDefault="008C27A7" w:rsidP="008C27A7">
                  <w:pPr>
                    <w:spacing w:after="0"/>
                    <w:rPr>
                      <w:rFonts w:ascii="Angsana New" w:eastAsia="Times New Roman" w:hAnsi="Angsana New" w:cs="Angsana New"/>
                      <w:sz w:val="28"/>
                      <w:szCs w:val="28"/>
                      <w:lang w:bidi="th-TH"/>
                    </w:rPr>
                  </w:pPr>
                </w:p>
              </w:tc>
            </w:tr>
          </w:tbl>
          <w:p w14:paraId="7BD1F079" w14:textId="42BA796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33398E84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display: flex;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0"/>
            </w:tblGrid>
            <w:tr w:rsidR="008C27A7" w:rsidRPr="008C27A7" w14:paraId="238782C9" w14:textId="77777777" w:rsidTr="008C27A7">
              <w:trPr>
                <w:tblCellSpacing w:w="15" w:type="dxa"/>
              </w:trPr>
              <w:tc>
                <w:tcPr>
                  <w:tcW w:w="2230" w:type="dxa"/>
                  <w:vAlign w:val="center"/>
                  <w:hideMark/>
                </w:tcPr>
                <w:p w14:paraId="44343FFC" w14:textId="77777777" w:rsidR="008C27A7" w:rsidRPr="008C27A7" w:rsidRDefault="008C27A7" w:rsidP="008C27A7">
                  <w:pPr>
                    <w:spacing w:after="0"/>
                    <w:rPr>
                      <w:rFonts w:ascii="Angsana New" w:eastAsia="Times New Roman" w:hAnsi="Angsana New" w:cs="Angsana New"/>
                      <w:sz w:val="28"/>
                      <w:szCs w:val="28"/>
                      <w:lang w:bidi="th-TH"/>
                    </w:rPr>
                  </w:pPr>
                  <w:r w:rsidRPr="008C27A7">
                    <w:rPr>
                      <w:rFonts w:ascii="Angsana New" w:eastAsia="Times New Roman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กำหนดให้เป็น </w:t>
                  </w:r>
                  <w:r w:rsidRPr="008C27A7">
                    <w:rPr>
                      <w:rFonts w:ascii="Angsana New" w:eastAsia="Times New Roman" w:hAnsi="Angsana New" w:cs="Angsana New"/>
                      <w:sz w:val="28"/>
                      <w:szCs w:val="28"/>
                      <w:lang w:bidi="th-TH"/>
                    </w:rPr>
                    <w:t>flexbox layout</w:t>
                  </w:r>
                </w:p>
              </w:tc>
            </w:tr>
          </w:tbl>
          <w:p w14:paraId="20B12380" w14:textId="77777777" w:rsidR="008C27A7" w:rsidRPr="008C27A7" w:rsidRDefault="008C27A7" w:rsidP="008C27A7">
            <w:pPr>
              <w:spacing w:after="0"/>
              <w:rPr>
                <w:rFonts w:ascii="Angsana New" w:eastAsia="Times New Roman" w:hAnsi="Angsana New" w:cs="Angsana New"/>
                <w:vanish/>
                <w:sz w:val="28"/>
                <w:szCs w:val="28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C27A7" w:rsidRPr="008C27A7" w14:paraId="43431C06" w14:textId="77777777" w:rsidTr="008C27A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6ABAE1B" w14:textId="77777777" w:rsidR="008C27A7" w:rsidRPr="008C27A7" w:rsidRDefault="008C27A7" w:rsidP="008C27A7">
                  <w:pPr>
                    <w:spacing w:after="0"/>
                    <w:rPr>
                      <w:rFonts w:ascii="Angsana New" w:eastAsia="Times New Roman" w:hAnsi="Angsana New" w:cs="Angsana New"/>
                      <w:sz w:val="28"/>
                      <w:szCs w:val="28"/>
                      <w:lang w:bidi="th-TH"/>
                    </w:rPr>
                  </w:pPr>
                </w:p>
              </w:tc>
            </w:tr>
          </w:tbl>
          <w:p w14:paraId="4883912D" w14:textId="1F58DAE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5ED9B920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justify-content: space-between;</w:t>
            </w:r>
          </w:p>
        </w:tc>
        <w:tc>
          <w:tcPr>
            <w:tcW w:w="2816" w:type="dxa"/>
          </w:tcPr>
          <w:p w14:paraId="542D308F" w14:textId="3892A581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cs/>
                <w:lang w:bidi="th-TH"/>
              </w:rPr>
              <w:t xml:space="preserve">จัดวาง </w:t>
            </w:r>
            <w:r>
              <w:t xml:space="preserve">child elements </w:t>
            </w:r>
            <w:r>
              <w:rPr>
                <w:cs/>
                <w:lang w:bidi="th-TH"/>
              </w:rPr>
              <w:t>ให้กระจายเต็มพื้นที่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7DA71547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align-items: center;</w:t>
            </w:r>
          </w:p>
        </w:tc>
        <w:tc>
          <w:tcPr>
            <w:tcW w:w="2816" w:type="dxa"/>
          </w:tcPr>
          <w:p w14:paraId="555D1405" w14:textId="44D2B0CF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cs/>
                <w:lang w:bidi="th-TH"/>
              </w:rPr>
              <w:t xml:space="preserve">จัดตำแหน่ง </w:t>
            </w:r>
            <w:r>
              <w:t xml:space="preserve">child elements </w:t>
            </w:r>
            <w:r>
              <w:rPr>
                <w:cs/>
                <w:lang w:bidi="th-TH"/>
              </w:rPr>
              <w:t>ให้อยู่ตรงกลางแนวตั้ง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77FEA7B5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margin-right: 2rem;</w:t>
            </w:r>
          </w:p>
        </w:tc>
        <w:tc>
          <w:tcPr>
            <w:tcW w:w="2816" w:type="dxa"/>
          </w:tcPr>
          <w:p w14:paraId="32C927F5" w14:textId="083B07AB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cs/>
                <w:lang w:bidi="th-TH"/>
              </w:rPr>
              <w:t xml:space="preserve">กำหนดระยะห่างระหว่าง </w:t>
            </w:r>
            <w:r>
              <w:t>child elements 2rem</w:t>
            </w:r>
          </w:p>
        </w:tc>
      </w:tr>
    </w:tbl>
    <w:p w14:paraId="4ED986B7" w14:textId="77777777" w:rsidR="005454CF" w:rsidRPr="008F0187" w:rsidRDefault="00F3695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F3695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F3695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F3695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7B68EBB3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>font-size: 1.5rem;</w:t>
            </w:r>
            <w:r>
              <w:br/>
            </w:r>
            <w:r>
              <w:rPr>
                <w:rStyle w:val="HTMLCode"/>
                <w:rFonts w:eastAsiaTheme="minorHAnsi"/>
              </w:rPr>
              <w:t>line-height: 2rem;</w:t>
            </w:r>
          </w:p>
        </w:tc>
        <w:tc>
          <w:tcPr>
            <w:tcW w:w="2750" w:type="dxa"/>
          </w:tcPr>
          <w:p w14:paraId="6A26C955" w14:textId="6748F001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cs/>
                <w:lang w:bidi="th-TH"/>
              </w:rPr>
              <w:t>กำหนดขนาดตัวอักษรใหญ่มาก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lastRenderedPageBreak/>
              <w:t>text-xl</w:t>
            </w:r>
          </w:p>
        </w:tc>
        <w:tc>
          <w:tcPr>
            <w:tcW w:w="4195" w:type="dxa"/>
          </w:tcPr>
          <w:p w14:paraId="263C8EA4" w14:textId="1B2BDCA0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>font-size: 1.25rem;</w:t>
            </w:r>
            <w:r>
              <w:br/>
            </w:r>
            <w:r>
              <w:rPr>
                <w:rStyle w:val="HTMLCode"/>
                <w:rFonts w:eastAsiaTheme="minorHAnsi"/>
              </w:rPr>
              <w:t>line-height: 1.75rem;</w:t>
            </w:r>
          </w:p>
        </w:tc>
        <w:tc>
          <w:tcPr>
            <w:tcW w:w="2750" w:type="dxa"/>
          </w:tcPr>
          <w:p w14:paraId="7C38FAF2" w14:textId="7F06E7FD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cs/>
                <w:lang w:bidi="th-TH"/>
              </w:rPr>
              <w:t>กำหนดขนาดตัวอักษรใหญ่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6156BF30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font-weight: 700;</w:t>
            </w:r>
          </w:p>
        </w:tc>
        <w:tc>
          <w:tcPr>
            <w:tcW w:w="2750" w:type="dxa"/>
          </w:tcPr>
          <w:p w14:paraId="27677F40" w14:textId="7D541641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cs/>
                <w:lang w:bidi="th-TH"/>
              </w:rPr>
              <w:t>กำหนดตัวอักษรหนา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53435EAB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color: #4B5563;</w:t>
            </w:r>
          </w:p>
        </w:tc>
        <w:tc>
          <w:tcPr>
            <w:tcW w:w="2750" w:type="dxa"/>
          </w:tcPr>
          <w:p w14:paraId="080E83B9" w14:textId="2994C0D3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cs/>
                <w:lang w:bidi="th-TH"/>
              </w:rPr>
              <w:t>กำหนดสีตัวอักษรเป็นเทาเข้ม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150FEB92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color: #2563EB;</w:t>
            </w:r>
          </w:p>
        </w:tc>
        <w:tc>
          <w:tcPr>
            <w:tcW w:w="2750" w:type="dxa"/>
          </w:tcPr>
          <w:p w14:paraId="2CC9C935" w14:textId="32564907" w:rsidR="005454CF" w:rsidRPr="008F0187" w:rsidRDefault="008C27A7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cs/>
                <w:lang w:bidi="th-TH"/>
              </w:rPr>
              <w:t>กำหนดสีตัวอักษรเป็นน้ำเงินเข้ม</w:t>
            </w:r>
          </w:p>
        </w:tc>
      </w:tr>
    </w:tbl>
    <w:p w14:paraId="221E1FB2" w14:textId="77777777" w:rsidR="005454CF" w:rsidRPr="008F0187" w:rsidRDefault="00F3695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F3695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F3695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F3695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F36950" w14:paraId="66D85C46" w14:textId="77777777" w:rsidTr="008F0187">
        <w:tc>
          <w:tcPr>
            <w:tcW w:w="2405" w:type="dxa"/>
          </w:tcPr>
          <w:p w14:paraId="02E15E19" w14:textId="77777777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36950">
              <w:rPr>
                <w:rStyle w:val="VerbatimChar"/>
                <w:rFonts w:ascii="Tahoma" w:hAnsi="Tahoma" w:cs="Tahoma"/>
                <w:sz w:val="20"/>
                <w:szCs w:val="20"/>
              </w:rPr>
              <w:t>bg</w:t>
            </w:r>
            <w:proofErr w:type="spellEnd"/>
            <w:r w:rsidRPr="00F36950">
              <w:rPr>
                <w:rStyle w:val="VerbatimChar"/>
                <w:rFonts w:ascii="Tahoma" w:hAnsi="Tahoma" w:cs="Tahoma"/>
                <w:sz w:val="20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758AFEE5" w:rsidR="005454CF" w:rsidRPr="00F36950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Fonts w:ascii="Tahoma" w:hAnsi="Tahoma" w:cs="Tahoma"/>
                <w:sz w:val="20"/>
                <w:szCs w:val="20"/>
              </w:rPr>
              <w:t>background-image: linear-</w:t>
            </w:r>
            <w:proofErr w:type="gramStart"/>
            <w:r w:rsidRPr="00F36950">
              <w:rPr>
                <w:rFonts w:ascii="Tahoma" w:hAnsi="Tahoma" w:cs="Tahoma"/>
                <w:sz w:val="20"/>
                <w:szCs w:val="20"/>
              </w:rPr>
              <w:t>gradient(</w:t>
            </w:r>
            <w:proofErr w:type="gramEnd"/>
            <w:r w:rsidRPr="00F36950">
              <w:rPr>
                <w:rFonts w:ascii="Tahoma" w:hAnsi="Tahoma" w:cs="Tahoma"/>
                <w:sz w:val="20"/>
                <w:szCs w:val="20"/>
              </w:rPr>
              <w:t>to right, ...);</w:t>
            </w:r>
          </w:p>
        </w:tc>
        <w:tc>
          <w:tcPr>
            <w:tcW w:w="2750" w:type="dxa"/>
          </w:tcPr>
          <w:p w14:paraId="27078725" w14:textId="0855CD41" w:rsidR="005454CF" w:rsidRPr="00F36950" w:rsidRDefault="008C27A7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3695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สร้างพื้นหลังแบบไล่สีแนวนอน</w:t>
            </w:r>
          </w:p>
        </w:tc>
      </w:tr>
      <w:tr w:rsidR="008F0187" w:rsidRPr="00F36950" w14:paraId="2F7451F5" w14:textId="77777777" w:rsidTr="008F0187">
        <w:tc>
          <w:tcPr>
            <w:tcW w:w="2405" w:type="dxa"/>
          </w:tcPr>
          <w:p w14:paraId="1558CE5C" w14:textId="77777777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Style w:val="VerbatimChar"/>
                <w:rFonts w:ascii="Tahoma" w:hAnsi="Tahoma" w:cs="Tahoma"/>
                <w:sz w:val="20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6485332D" w:rsidR="005454CF" w:rsidRPr="00F36950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Fonts w:ascii="Tahoma" w:hAnsi="Tahoma" w:cs="Tahoma"/>
                <w:sz w:val="20"/>
                <w:szCs w:val="20"/>
              </w:rPr>
              <w:t>--</w:t>
            </w:r>
            <w:proofErr w:type="spellStart"/>
            <w:r w:rsidRPr="00F36950">
              <w:rPr>
                <w:rFonts w:ascii="Tahoma" w:hAnsi="Tahoma" w:cs="Tahoma"/>
                <w:sz w:val="20"/>
                <w:szCs w:val="20"/>
              </w:rPr>
              <w:t>tw</w:t>
            </w:r>
            <w:proofErr w:type="spellEnd"/>
            <w:r w:rsidRPr="00F36950">
              <w:rPr>
                <w:rFonts w:ascii="Tahoma" w:hAnsi="Tahoma" w:cs="Tahoma"/>
                <w:sz w:val="20"/>
                <w:szCs w:val="20"/>
              </w:rPr>
              <w:t>-gradient-from: #3B82F6;</w:t>
            </w:r>
          </w:p>
        </w:tc>
        <w:tc>
          <w:tcPr>
            <w:tcW w:w="2750" w:type="dxa"/>
          </w:tcPr>
          <w:p w14:paraId="6AE006DE" w14:textId="1132BE82" w:rsidR="005454CF" w:rsidRPr="00F36950" w:rsidRDefault="008C27A7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3695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เริ่มต้นไล่สีจากน้ำเงิน</w:t>
            </w:r>
          </w:p>
        </w:tc>
      </w:tr>
      <w:tr w:rsidR="008F0187" w:rsidRPr="00F36950" w14:paraId="130A75B0" w14:textId="77777777" w:rsidTr="008F0187">
        <w:tc>
          <w:tcPr>
            <w:tcW w:w="2405" w:type="dxa"/>
          </w:tcPr>
          <w:p w14:paraId="1C78FFA5" w14:textId="77777777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Style w:val="VerbatimChar"/>
                <w:rFonts w:ascii="Tahoma" w:hAnsi="Tahoma" w:cs="Tahoma"/>
                <w:sz w:val="20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3CC7C29D" w:rsidR="005454CF" w:rsidRPr="00F36950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Fonts w:ascii="Tahoma" w:hAnsi="Tahoma" w:cs="Tahoma"/>
                <w:sz w:val="20"/>
                <w:szCs w:val="20"/>
              </w:rPr>
              <w:t>--</w:t>
            </w:r>
            <w:proofErr w:type="spellStart"/>
            <w:r w:rsidRPr="00F36950">
              <w:rPr>
                <w:rFonts w:ascii="Tahoma" w:hAnsi="Tahoma" w:cs="Tahoma"/>
                <w:sz w:val="20"/>
                <w:szCs w:val="20"/>
              </w:rPr>
              <w:t>tw</w:t>
            </w:r>
            <w:proofErr w:type="spellEnd"/>
            <w:r w:rsidRPr="00F36950">
              <w:rPr>
                <w:rFonts w:ascii="Tahoma" w:hAnsi="Tahoma" w:cs="Tahoma"/>
                <w:sz w:val="20"/>
                <w:szCs w:val="20"/>
              </w:rPr>
              <w:t>-gradient-to: #1E40AF;</w:t>
            </w: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2"/>
            </w:tblGrid>
            <w:tr w:rsidR="008C27A7" w:rsidRPr="008C27A7" w14:paraId="6016F373" w14:textId="77777777" w:rsidTr="008C27A7">
              <w:trPr>
                <w:tblCellSpacing w:w="15" w:type="dxa"/>
              </w:trPr>
              <w:tc>
                <w:tcPr>
                  <w:tcW w:w="1722" w:type="dxa"/>
                  <w:vAlign w:val="center"/>
                  <w:hideMark/>
                </w:tcPr>
                <w:p w14:paraId="29BD5948" w14:textId="77777777" w:rsidR="008C27A7" w:rsidRPr="008C27A7" w:rsidRDefault="008C27A7" w:rsidP="008C27A7">
                  <w:pPr>
                    <w:spacing w:after="0"/>
                    <w:rPr>
                      <w:rFonts w:ascii="Tahoma" w:eastAsia="Times New Roman" w:hAnsi="Tahoma" w:cs="Tahoma"/>
                      <w:sz w:val="20"/>
                      <w:szCs w:val="20"/>
                      <w:lang w:bidi="th-TH"/>
                    </w:rPr>
                  </w:pPr>
                  <w:r w:rsidRPr="008C27A7">
                    <w:rPr>
                      <w:rFonts w:ascii="Tahoma" w:eastAsia="Times New Roman" w:hAnsi="Tahoma" w:cs="Tahoma"/>
                      <w:sz w:val="20"/>
                      <w:szCs w:val="20"/>
                      <w:cs/>
                      <w:lang w:bidi="th-TH"/>
                    </w:rPr>
                    <w:t>สิ้นสุดไล่สีที่น้ำเงินเข้ม</w:t>
                  </w:r>
                </w:p>
              </w:tc>
            </w:tr>
          </w:tbl>
          <w:p w14:paraId="6B8669E0" w14:textId="77777777" w:rsidR="008C27A7" w:rsidRPr="008C27A7" w:rsidRDefault="008C27A7" w:rsidP="008C27A7">
            <w:pPr>
              <w:spacing w:after="0"/>
              <w:rPr>
                <w:rFonts w:ascii="Tahoma" w:eastAsia="Times New Roman" w:hAnsi="Tahoma" w:cs="Tahoma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C27A7" w:rsidRPr="008C27A7" w14:paraId="634521A6" w14:textId="77777777" w:rsidTr="008C27A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E98B42F" w14:textId="77777777" w:rsidR="008C27A7" w:rsidRPr="008C27A7" w:rsidRDefault="008C27A7" w:rsidP="008C27A7">
                  <w:pPr>
                    <w:spacing w:after="0"/>
                    <w:rPr>
                      <w:rFonts w:ascii="Tahoma" w:eastAsia="Times New Roman" w:hAnsi="Tahoma" w:cs="Tahoma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76FE40D7" w14:textId="79C85B45" w:rsidR="005454CF" w:rsidRPr="00F36950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F36950" w14:paraId="13AADE48" w14:textId="77777777" w:rsidTr="008F0187">
        <w:tc>
          <w:tcPr>
            <w:tcW w:w="2405" w:type="dxa"/>
          </w:tcPr>
          <w:p w14:paraId="1351A4E7" w14:textId="77777777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Style w:val="VerbatimChar"/>
                <w:rFonts w:ascii="Tahoma" w:hAnsi="Tahoma" w:cs="Tahoma"/>
                <w:sz w:val="20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492875BF" w:rsidR="005454CF" w:rsidRPr="00F36950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Fonts w:ascii="Tahoma" w:hAnsi="Tahoma" w:cs="Tahoma"/>
                <w:sz w:val="20"/>
                <w:szCs w:val="20"/>
              </w:rPr>
              <w:t>color: #ffffff;</w:t>
            </w:r>
          </w:p>
        </w:tc>
        <w:tc>
          <w:tcPr>
            <w:tcW w:w="2750" w:type="dxa"/>
          </w:tcPr>
          <w:p w14:paraId="4D0D560C" w14:textId="173A4671" w:rsidR="005454CF" w:rsidRPr="00F36950" w:rsidRDefault="008C27A7">
            <w:pPr>
              <w:pStyle w:val="Compact"/>
              <w:rPr>
                <w:rFonts w:ascii="Tahoma" w:hAnsi="Tahoma" w:cs="Tahoma"/>
                <w:sz w:val="20"/>
                <w:szCs w:val="20"/>
                <w:cs/>
                <w:lang w:bidi="th-TH"/>
              </w:rPr>
            </w:pPr>
            <w:r w:rsidRPr="00F3695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กำหนดสีตัวอักษรเป็นสีขาว</w:t>
            </w:r>
          </w:p>
        </w:tc>
      </w:tr>
      <w:tr w:rsidR="008F0187" w:rsidRPr="00F36950" w14:paraId="4CE6AB2F" w14:textId="77777777" w:rsidTr="008F0187">
        <w:tc>
          <w:tcPr>
            <w:tcW w:w="2405" w:type="dxa"/>
          </w:tcPr>
          <w:p w14:paraId="1D1E346B" w14:textId="77777777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Style w:val="VerbatimChar"/>
                <w:rFonts w:ascii="Tahoma" w:hAnsi="Tahoma" w:cs="Tahoma"/>
                <w:sz w:val="20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495C7978" w:rsidR="005454CF" w:rsidRPr="00F36950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Style w:val="HTMLCode"/>
                <w:rFonts w:ascii="Tahoma" w:eastAsiaTheme="minorHAnsi" w:hAnsi="Tahoma" w:cs="Tahoma"/>
                <w:sz w:val="20"/>
                <w:szCs w:val="20"/>
              </w:rPr>
              <w:t>padding-top: 5rem;</w:t>
            </w:r>
            <w:r w:rsidRPr="00F36950">
              <w:rPr>
                <w:rFonts w:ascii="Tahoma" w:hAnsi="Tahoma" w:cs="Tahoma"/>
                <w:sz w:val="20"/>
                <w:szCs w:val="20"/>
              </w:rPr>
              <w:br/>
            </w:r>
            <w:r w:rsidRPr="00F36950">
              <w:rPr>
                <w:rStyle w:val="HTMLCode"/>
                <w:rFonts w:ascii="Tahoma" w:eastAsiaTheme="minorHAnsi" w:hAnsi="Tahoma" w:cs="Tahoma"/>
                <w:sz w:val="20"/>
                <w:szCs w:val="20"/>
              </w:rPr>
              <w:t>padding-bottom: 5rem;</w:t>
            </w:r>
          </w:p>
        </w:tc>
        <w:tc>
          <w:tcPr>
            <w:tcW w:w="2750" w:type="dxa"/>
          </w:tcPr>
          <w:p w14:paraId="3047C894" w14:textId="64589B24" w:rsidR="005454CF" w:rsidRPr="00F36950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กำหนดระยะห่างด้านบนและล่าง </w:t>
            </w:r>
            <w:r w:rsidRPr="00F36950">
              <w:rPr>
                <w:rFonts w:ascii="Tahoma" w:hAnsi="Tahoma" w:cs="Tahoma"/>
                <w:sz w:val="20"/>
                <w:szCs w:val="20"/>
              </w:rPr>
              <w:t>5rem</w:t>
            </w:r>
          </w:p>
        </w:tc>
      </w:tr>
    </w:tbl>
    <w:p w14:paraId="4842069C" w14:textId="77777777" w:rsidR="005454CF" w:rsidRPr="00F36950" w:rsidRDefault="00F3695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F36950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F36950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F36950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F36950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F36950" w:rsidRDefault="00F3695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36950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F36950" w:rsidRDefault="00F3695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3695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F36950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F36950" w:rsidRDefault="00F3695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F36950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F36950" w14:paraId="23DC9547" w14:textId="77777777" w:rsidTr="00D27EA2">
        <w:tc>
          <w:tcPr>
            <w:tcW w:w="2802" w:type="dxa"/>
          </w:tcPr>
          <w:p w14:paraId="7EC6D557" w14:textId="77777777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Style w:val="VerbatimChar"/>
                <w:rFonts w:ascii="Tahoma" w:hAnsi="Tahoma" w:cs="Tahoma"/>
                <w:sz w:val="20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6177B615" w:rsidR="005454CF" w:rsidRPr="00F36950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5A695334" w:rsidR="005454CF" w:rsidRPr="00F36950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 </w:t>
            </w:r>
            <w:r w:rsidRPr="00F36950">
              <w:rPr>
                <w:rFonts w:ascii="Tahoma" w:hAnsi="Tahoma" w:cs="Tahoma"/>
                <w:sz w:val="20"/>
                <w:szCs w:val="20"/>
              </w:rPr>
              <w:t xml:space="preserve">layout </w:t>
            </w:r>
            <w:r w:rsidRPr="00F3695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เป็นแบบ </w:t>
            </w:r>
            <w:r w:rsidRPr="00F36950">
              <w:rPr>
                <w:rFonts w:ascii="Tahoma" w:hAnsi="Tahoma" w:cs="Tahoma"/>
                <w:sz w:val="20"/>
                <w:szCs w:val="20"/>
              </w:rPr>
              <w:t>grid</w:t>
            </w:r>
          </w:p>
        </w:tc>
      </w:tr>
      <w:tr w:rsidR="008F0187" w:rsidRPr="00F36950" w14:paraId="5581F340" w14:textId="77777777" w:rsidTr="00D27EA2">
        <w:tc>
          <w:tcPr>
            <w:tcW w:w="2802" w:type="dxa"/>
          </w:tcPr>
          <w:p w14:paraId="60578082" w14:textId="77777777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Style w:val="VerbatimChar"/>
                <w:rFonts w:ascii="Tahoma" w:hAnsi="Tahoma" w:cs="Tahoma"/>
                <w:sz w:val="20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52D517C9" w:rsidR="005454CF" w:rsidRPr="00F36950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00F36950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F36950">
              <w:rPr>
                <w:rFonts w:ascii="Tahoma" w:hAnsi="Tahoma" w:cs="Tahoma"/>
                <w:sz w:val="20"/>
                <w:szCs w:val="20"/>
              </w:rPr>
              <w:t>1, minmax(0, 1fr));</w:t>
            </w:r>
          </w:p>
        </w:tc>
        <w:tc>
          <w:tcPr>
            <w:tcW w:w="2816" w:type="dxa"/>
          </w:tcPr>
          <w:p w14:paraId="05096C07" w14:textId="17C9AF69" w:rsidR="005454CF" w:rsidRPr="00F36950" w:rsidRDefault="008C27A7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3695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กำหนดจำนวนคอลัมน์ใน </w:t>
            </w:r>
            <w:r w:rsidRPr="00F36950">
              <w:rPr>
                <w:rFonts w:ascii="Tahoma" w:hAnsi="Tahoma" w:cs="Tahoma"/>
                <w:sz w:val="20"/>
                <w:szCs w:val="20"/>
              </w:rPr>
              <w:t xml:space="preserve">grid </w:t>
            </w:r>
            <w:r w:rsidRPr="00F3695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เป็น </w:t>
            </w:r>
            <w:r w:rsidRPr="00F36950">
              <w:rPr>
                <w:rFonts w:ascii="Tahoma" w:hAnsi="Tahoma" w:cs="Tahoma"/>
                <w:sz w:val="20"/>
                <w:szCs w:val="20"/>
              </w:rPr>
              <w:t xml:space="preserve">1 </w:t>
            </w:r>
            <w:r w:rsidRPr="00F3695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คอลัมน์</w:t>
            </w:r>
          </w:p>
        </w:tc>
      </w:tr>
      <w:tr w:rsidR="008F0187" w:rsidRPr="00F36950" w14:paraId="2F76A39C" w14:textId="77777777" w:rsidTr="00D27EA2">
        <w:tc>
          <w:tcPr>
            <w:tcW w:w="2802" w:type="dxa"/>
          </w:tcPr>
          <w:p w14:paraId="755DCC9E" w14:textId="77777777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F36950">
              <w:rPr>
                <w:rStyle w:val="VerbatimChar"/>
                <w:rFonts w:ascii="Tahoma" w:hAnsi="Tahoma" w:cs="Tahoma"/>
                <w:sz w:val="20"/>
                <w:szCs w:val="20"/>
              </w:rPr>
              <w:t>md:grid</w:t>
            </w:r>
            <w:proofErr w:type="gramEnd"/>
            <w:r w:rsidRPr="00F36950">
              <w:rPr>
                <w:rStyle w:val="VerbatimChar"/>
                <w:rFonts w:ascii="Tahoma" w:hAnsi="Tahoma" w:cs="Tahoma"/>
                <w:sz w:val="20"/>
                <w:szCs w:val="20"/>
              </w:rPr>
              <w:t>-cols-3</w:t>
            </w:r>
          </w:p>
        </w:tc>
        <w:tc>
          <w:tcPr>
            <w:tcW w:w="3958" w:type="dxa"/>
          </w:tcPr>
          <w:p w14:paraId="2A7FB898" w14:textId="0F4697B6" w:rsidR="005454CF" w:rsidRPr="00F36950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F36950">
              <w:rPr>
                <w:rFonts w:ascii="Tahoma" w:hAnsi="Tahoma" w:cs="Tahoma"/>
                <w:sz w:val="20"/>
                <w:szCs w:val="20"/>
              </w:rPr>
              <w:t>{ grid</w:t>
            </w:r>
            <w:proofErr w:type="gramEnd"/>
            <w:r w:rsidRPr="00F36950">
              <w:rPr>
                <w:rFonts w:ascii="Tahoma" w:hAnsi="Tahoma" w:cs="Tahoma"/>
                <w:sz w:val="20"/>
                <w:szCs w:val="20"/>
              </w:rPr>
              <w:t>-template-columns: repeat(3, minmax(0, 1fr)); }</w:t>
            </w:r>
          </w:p>
        </w:tc>
        <w:tc>
          <w:tcPr>
            <w:tcW w:w="2816" w:type="dxa"/>
          </w:tcPr>
          <w:p w14:paraId="00D967FA" w14:textId="6D6AA4E2" w:rsidR="005454CF" w:rsidRPr="00F36950" w:rsidRDefault="008C27A7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3695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กำหนดจำนวนคอลัมน์เป็น </w:t>
            </w:r>
            <w:r w:rsidRPr="00F36950">
              <w:rPr>
                <w:rFonts w:ascii="Tahoma" w:hAnsi="Tahoma" w:cs="Tahoma"/>
                <w:sz w:val="20"/>
                <w:szCs w:val="20"/>
              </w:rPr>
              <w:t xml:space="preserve">3 </w:t>
            </w:r>
            <w:r w:rsidRPr="00F3695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เมื่อหน้าจอขนาดกลางขึ้นไป</w:t>
            </w:r>
          </w:p>
        </w:tc>
      </w:tr>
      <w:tr w:rsidR="008F0187" w:rsidRPr="00F36950" w14:paraId="16F06361" w14:textId="77777777" w:rsidTr="00D27EA2">
        <w:tc>
          <w:tcPr>
            <w:tcW w:w="2802" w:type="dxa"/>
          </w:tcPr>
          <w:p w14:paraId="756F5D94" w14:textId="77777777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Style w:val="VerbatimChar"/>
                <w:rFonts w:ascii="Tahoma" w:hAnsi="Tahoma" w:cs="Tahoma"/>
                <w:sz w:val="20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032736C7" w:rsidR="005454CF" w:rsidRPr="00F36950" w:rsidRDefault="008C27A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C27A7" w:rsidRPr="008C27A7" w14:paraId="0785B773" w14:textId="77777777" w:rsidTr="008C27A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778712" w14:textId="77777777" w:rsidR="008C27A7" w:rsidRPr="008C27A7" w:rsidRDefault="008C27A7" w:rsidP="008C27A7">
                  <w:pPr>
                    <w:spacing w:after="0"/>
                    <w:rPr>
                      <w:rFonts w:ascii="Tahoma" w:eastAsia="Times New Roman" w:hAnsi="Tahoma" w:cs="Tahoma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2FDB7E8F" w14:textId="77777777" w:rsidR="008C27A7" w:rsidRPr="008C27A7" w:rsidRDefault="008C27A7" w:rsidP="008C27A7">
            <w:pPr>
              <w:spacing w:after="0"/>
              <w:rPr>
                <w:rFonts w:ascii="Tahoma" w:eastAsia="Times New Roman" w:hAnsi="Tahoma" w:cs="Tahoma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4"/>
            </w:tblGrid>
            <w:tr w:rsidR="008C27A7" w:rsidRPr="008C27A7" w14:paraId="2E960F48" w14:textId="77777777" w:rsidTr="008C27A7">
              <w:trPr>
                <w:tblCellSpacing w:w="15" w:type="dxa"/>
              </w:trPr>
              <w:tc>
                <w:tcPr>
                  <w:tcW w:w="3094" w:type="dxa"/>
                  <w:vAlign w:val="center"/>
                  <w:hideMark/>
                </w:tcPr>
                <w:p w14:paraId="12930E3E" w14:textId="77777777" w:rsidR="008C27A7" w:rsidRPr="008C27A7" w:rsidRDefault="008C27A7" w:rsidP="008C27A7">
                  <w:pPr>
                    <w:spacing w:after="0"/>
                    <w:rPr>
                      <w:rFonts w:ascii="Tahoma" w:eastAsia="Times New Roman" w:hAnsi="Tahoma" w:cs="Tahoma"/>
                      <w:sz w:val="20"/>
                      <w:szCs w:val="20"/>
                      <w:lang w:bidi="th-TH"/>
                    </w:rPr>
                  </w:pPr>
                  <w:r w:rsidRPr="008C27A7">
                    <w:rPr>
                      <w:rFonts w:ascii="Tahoma" w:eastAsia="Times New Roman" w:hAnsi="Tahoma" w:cs="Tahoma"/>
                      <w:sz w:val="20"/>
                      <w:szCs w:val="20"/>
                      <w:cs/>
                      <w:lang w:bidi="th-TH"/>
                    </w:rPr>
                    <w:t xml:space="preserve">กำหนดระยะห่างระหว่าง </w:t>
                  </w:r>
                  <w:r w:rsidRPr="008C27A7">
                    <w:rPr>
                      <w:rFonts w:ascii="Tahoma" w:eastAsia="Times New Roman" w:hAnsi="Tahoma" w:cs="Tahoma"/>
                      <w:sz w:val="20"/>
                      <w:szCs w:val="20"/>
                      <w:lang w:bidi="th-TH"/>
                    </w:rPr>
                    <w:t>grid items 2rem</w:t>
                  </w:r>
                </w:p>
              </w:tc>
            </w:tr>
          </w:tbl>
          <w:p w14:paraId="7D6E98FF" w14:textId="5CAB0A37" w:rsidR="005454CF" w:rsidRPr="00F36950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F36950" w14:paraId="160F362D" w14:textId="77777777" w:rsidTr="00D27EA2">
        <w:tc>
          <w:tcPr>
            <w:tcW w:w="2802" w:type="dxa"/>
          </w:tcPr>
          <w:p w14:paraId="1F2133B7" w14:textId="77777777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Style w:val="VerbatimChar"/>
                <w:rFonts w:ascii="Tahoma" w:hAnsi="Tahoma" w:cs="Tahoma"/>
                <w:sz w:val="20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25EBA7CF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36950" w:rsidRPr="00F36950" w14:paraId="5BB0D36A" w14:textId="77777777" w:rsidTr="00F3695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56F990" w14:textId="77777777" w:rsidR="00F36950" w:rsidRPr="00F36950" w:rsidRDefault="00F36950" w:rsidP="00F36950">
                  <w:pPr>
                    <w:spacing w:after="0"/>
                    <w:rPr>
                      <w:rFonts w:ascii="Tahoma" w:eastAsia="Times New Roman" w:hAnsi="Tahoma" w:cs="Tahoma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29AB7C00" w14:textId="77777777" w:rsidR="00F36950" w:rsidRPr="00F36950" w:rsidRDefault="00F36950" w:rsidP="00F36950">
            <w:pPr>
              <w:spacing w:after="0"/>
              <w:rPr>
                <w:rFonts w:ascii="Tahoma" w:eastAsia="Times New Roman" w:hAnsi="Tahoma" w:cs="Tahoma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0"/>
            </w:tblGrid>
            <w:tr w:rsidR="00F36950" w:rsidRPr="00F36950" w14:paraId="2AA358C8" w14:textId="77777777" w:rsidTr="00F36950">
              <w:trPr>
                <w:tblCellSpacing w:w="15" w:type="dxa"/>
              </w:trPr>
              <w:tc>
                <w:tcPr>
                  <w:tcW w:w="2720" w:type="dxa"/>
                  <w:vAlign w:val="center"/>
                  <w:hideMark/>
                </w:tcPr>
                <w:p w14:paraId="32C0D475" w14:textId="77777777" w:rsidR="00F36950" w:rsidRPr="00F36950" w:rsidRDefault="00F36950" w:rsidP="00F36950">
                  <w:pPr>
                    <w:spacing w:after="0"/>
                    <w:rPr>
                      <w:rFonts w:ascii="Tahoma" w:eastAsia="Times New Roman" w:hAnsi="Tahoma" w:cs="Tahoma"/>
                      <w:sz w:val="20"/>
                      <w:szCs w:val="20"/>
                      <w:lang w:bidi="th-TH"/>
                    </w:rPr>
                  </w:pPr>
                  <w:r w:rsidRPr="00F36950">
                    <w:rPr>
                      <w:rFonts w:ascii="Tahoma" w:eastAsia="Times New Roman" w:hAnsi="Tahoma" w:cs="Tahoma"/>
                      <w:sz w:val="20"/>
                      <w:szCs w:val="20"/>
                      <w:cs/>
                      <w:lang w:bidi="th-TH"/>
                    </w:rPr>
                    <w:t xml:space="preserve">กำหนดมุมโค้งของกล่องเป็น </w:t>
                  </w:r>
                  <w:r w:rsidRPr="00F36950">
                    <w:rPr>
                      <w:rFonts w:ascii="Tahoma" w:eastAsia="Times New Roman" w:hAnsi="Tahoma" w:cs="Tahoma"/>
                      <w:sz w:val="20"/>
                      <w:szCs w:val="20"/>
                      <w:lang w:bidi="th-TH"/>
                    </w:rPr>
                    <w:t>0.5rem</w:t>
                  </w:r>
                </w:p>
              </w:tc>
            </w:tr>
          </w:tbl>
          <w:p w14:paraId="729D428E" w14:textId="1619CEDB" w:rsidR="005454CF" w:rsidRPr="00F36950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09E2819" w14:textId="77777777" w:rsidR="005454CF" w:rsidRPr="00F36950" w:rsidRDefault="00F36950">
      <w:pPr>
        <w:pStyle w:val="Heading2"/>
        <w:rPr>
          <w:rFonts w:ascii="Tahoma" w:hAnsi="Tahoma" w:cs="Tahoma"/>
          <w:color w:val="auto"/>
          <w:sz w:val="20"/>
          <w:szCs w:val="20"/>
        </w:rPr>
      </w:pPr>
      <w:bookmarkStart w:id="6" w:name="สวน-responsive-design"/>
      <w:bookmarkEnd w:id="5"/>
      <w:r w:rsidRPr="00F36950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F36950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F36950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F36950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F36950" w:rsidRDefault="00F3695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36950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F36950" w:rsidRDefault="00F3695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3695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F36950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F36950" w:rsidRDefault="00F3695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F36950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F36950" w14:paraId="71BA969E" w14:textId="77777777" w:rsidTr="00D27EA2">
        <w:tc>
          <w:tcPr>
            <w:tcW w:w="2802" w:type="dxa"/>
          </w:tcPr>
          <w:p w14:paraId="59263D08" w14:textId="77777777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F36950">
              <w:rPr>
                <w:rStyle w:val="VerbatimChar"/>
                <w:rFonts w:ascii="Tahoma" w:hAnsi="Tahoma" w:cs="Tahoma"/>
                <w:sz w:val="20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5F016A9F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F36950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F36950">
              <w:rPr>
                <w:rFonts w:ascii="Tahoma" w:hAnsi="Tahoma" w:cs="Tahoma"/>
                <w:sz w:val="20"/>
                <w:szCs w:val="20"/>
              </w:rPr>
              <w:t>: flex; }</w:t>
            </w:r>
          </w:p>
        </w:tc>
        <w:tc>
          <w:tcPr>
            <w:tcW w:w="2816" w:type="dxa"/>
          </w:tcPr>
          <w:p w14:paraId="422071CD" w14:textId="03D83B17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3695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เปลี่ยนเป็น </w:t>
            </w:r>
            <w:r w:rsidRPr="00F36950">
              <w:rPr>
                <w:rFonts w:ascii="Tahoma" w:hAnsi="Tahoma" w:cs="Tahoma"/>
                <w:sz w:val="20"/>
                <w:szCs w:val="20"/>
              </w:rPr>
              <w:t xml:space="preserve">flex layout </w:t>
            </w:r>
            <w:r w:rsidRPr="00F3695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เมื่อหน้าจอขนาดกลางขึ้นไป</w:t>
            </w:r>
          </w:p>
        </w:tc>
      </w:tr>
      <w:tr w:rsidR="008F0187" w:rsidRPr="00F36950" w14:paraId="7D74CBFC" w14:textId="77777777" w:rsidTr="00D27EA2">
        <w:tc>
          <w:tcPr>
            <w:tcW w:w="2802" w:type="dxa"/>
          </w:tcPr>
          <w:p w14:paraId="1E3120BD" w14:textId="77777777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Style w:val="VerbatimChar"/>
                <w:rFonts w:ascii="Tahoma" w:hAnsi="Tahoma" w:cs="Tahoma"/>
                <w:sz w:val="20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1C141977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36950" w:rsidRPr="00F36950" w14:paraId="1E113272" w14:textId="77777777" w:rsidTr="00F3695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3869BBB" w14:textId="77777777" w:rsidR="00F36950" w:rsidRPr="00F36950" w:rsidRDefault="00F36950" w:rsidP="00F36950">
                  <w:pPr>
                    <w:spacing w:after="0"/>
                    <w:rPr>
                      <w:rFonts w:ascii="Tahoma" w:eastAsia="Times New Roman" w:hAnsi="Tahoma" w:cs="Tahoma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14C90D44" w14:textId="77777777" w:rsidR="00F36950" w:rsidRPr="00F36950" w:rsidRDefault="00F36950" w:rsidP="00F36950">
            <w:pPr>
              <w:spacing w:after="0"/>
              <w:rPr>
                <w:rFonts w:ascii="Tahoma" w:eastAsia="Times New Roman" w:hAnsi="Tahoma" w:cs="Tahoma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</w:tblGrid>
            <w:tr w:rsidR="00F36950" w:rsidRPr="00F36950" w14:paraId="4FDB2F67" w14:textId="77777777" w:rsidTr="00F36950">
              <w:trPr>
                <w:tblCellSpacing w:w="15" w:type="dxa"/>
              </w:trPr>
              <w:tc>
                <w:tcPr>
                  <w:tcW w:w="1372" w:type="dxa"/>
                  <w:vAlign w:val="center"/>
                  <w:hideMark/>
                </w:tcPr>
                <w:p w14:paraId="000EB8FB" w14:textId="77777777" w:rsidR="00F36950" w:rsidRPr="00F36950" w:rsidRDefault="00F36950" w:rsidP="00F36950">
                  <w:pPr>
                    <w:spacing w:after="0"/>
                    <w:rPr>
                      <w:rFonts w:ascii="Tahoma" w:eastAsia="Times New Roman" w:hAnsi="Tahoma" w:cs="Tahoma"/>
                      <w:sz w:val="20"/>
                      <w:szCs w:val="20"/>
                      <w:lang w:bidi="th-TH"/>
                    </w:rPr>
                  </w:pPr>
                  <w:r w:rsidRPr="00F36950">
                    <w:rPr>
                      <w:rFonts w:ascii="Tahoma" w:eastAsia="Times New Roman" w:hAnsi="Tahoma" w:cs="Tahoma"/>
                      <w:sz w:val="20"/>
                      <w:szCs w:val="20"/>
                      <w:cs/>
                      <w:lang w:bidi="th-TH"/>
                    </w:rPr>
                    <w:t>ซ่อนองค์ประกอบ</w:t>
                  </w:r>
                </w:p>
              </w:tc>
            </w:tr>
          </w:tbl>
          <w:p w14:paraId="6BAA4061" w14:textId="2F5BCCCA" w:rsidR="005454CF" w:rsidRPr="00F36950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F36950" w14:paraId="5B488F97" w14:textId="77777777" w:rsidTr="00D27EA2">
        <w:tc>
          <w:tcPr>
            <w:tcW w:w="2802" w:type="dxa"/>
          </w:tcPr>
          <w:p w14:paraId="04C28168" w14:textId="77777777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F36950">
              <w:rPr>
                <w:rStyle w:val="VerbatimChar"/>
                <w:rFonts w:ascii="Tahoma" w:hAnsi="Tahoma" w:cs="Tahoma"/>
                <w:sz w:val="20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50B4FBF5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F36950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F36950">
              <w:rPr>
                <w:rFonts w:ascii="Tahoma" w:hAnsi="Tahoma" w:cs="Tahoma"/>
                <w:sz w:val="20"/>
                <w:szCs w:val="20"/>
              </w:rPr>
              <w:t>: block; }</w:t>
            </w:r>
          </w:p>
        </w:tc>
        <w:tc>
          <w:tcPr>
            <w:tcW w:w="2816" w:type="dxa"/>
          </w:tcPr>
          <w:p w14:paraId="39646377" w14:textId="5999913C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3695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แสดง </w:t>
            </w:r>
            <w:r w:rsidRPr="00F36950">
              <w:rPr>
                <w:rFonts w:ascii="Tahoma" w:hAnsi="Tahoma" w:cs="Tahoma"/>
                <w:sz w:val="20"/>
                <w:szCs w:val="20"/>
              </w:rPr>
              <w:t xml:space="preserve">block </w:t>
            </w:r>
            <w:r w:rsidRPr="00F3695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เมื่อหน้าจอขนาดกลางขึ้นไป</w:t>
            </w:r>
          </w:p>
        </w:tc>
      </w:tr>
    </w:tbl>
    <w:p w14:paraId="09B97903" w14:textId="77777777" w:rsidR="005454CF" w:rsidRPr="00F36950" w:rsidRDefault="00F3695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F36950">
        <w:rPr>
          <w:rFonts w:ascii="Tahoma" w:hAnsi="Tahoma" w:cs="Tahoma"/>
          <w:color w:val="auto"/>
          <w:sz w:val="24"/>
          <w:szCs w:val="24"/>
        </w:rPr>
        <w:lastRenderedPageBreak/>
        <w:t xml:space="preserve">7. </w:t>
      </w:r>
      <w:proofErr w:type="spellStart"/>
      <w:r w:rsidRPr="00F36950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F36950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F36950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F36950" w:rsidRDefault="00F3695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36950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F36950" w:rsidRDefault="00F3695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3695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F36950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F36950" w:rsidRDefault="00F3695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F36950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F36950" w14:paraId="0FE47CD8" w14:textId="77777777" w:rsidTr="00D27EA2">
        <w:tc>
          <w:tcPr>
            <w:tcW w:w="2802" w:type="dxa"/>
          </w:tcPr>
          <w:p w14:paraId="7FE2B1AA" w14:textId="77777777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Style w:val="VerbatimChar"/>
                <w:rFonts w:ascii="Tahoma" w:hAnsi="Tahoma" w:cs="Tahoma"/>
                <w:sz w:val="20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44A0FF5D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Style w:val="HTMLCode"/>
                <w:rFonts w:ascii="Tahoma" w:eastAsiaTheme="minorHAnsi" w:hAnsi="Tahoma" w:cs="Tahoma"/>
                <w:sz w:val="20"/>
                <w:szCs w:val="20"/>
              </w:rPr>
              <w:t>background-color: #EFF6FF;</w:t>
            </w:r>
            <w:r w:rsidRPr="00F36950">
              <w:rPr>
                <w:rFonts w:ascii="Tahoma" w:hAnsi="Tahoma" w:cs="Tahoma"/>
                <w:sz w:val="20"/>
                <w:szCs w:val="20"/>
              </w:rPr>
              <w:t xml:space="preserve"> (on hover)</w:t>
            </w:r>
          </w:p>
        </w:tc>
        <w:tc>
          <w:tcPr>
            <w:tcW w:w="2816" w:type="dxa"/>
          </w:tcPr>
          <w:p w14:paraId="003F1A66" w14:textId="7874F50B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เปลี่ยนสีพื้นหลังเป็นฟ้าจางเมื่อ </w:t>
            </w:r>
            <w:r w:rsidRPr="00F36950">
              <w:rPr>
                <w:rFonts w:ascii="Tahoma" w:hAnsi="Tahoma" w:cs="Tahoma"/>
                <w:sz w:val="20"/>
                <w:szCs w:val="20"/>
              </w:rPr>
              <w:t>hover</w:t>
            </w:r>
          </w:p>
        </w:tc>
      </w:tr>
      <w:tr w:rsidR="008F0187" w:rsidRPr="00F36950" w14:paraId="628A7BB5" w14:textId="77777777" w:rsidTr="00D27EA2">
        <w:tc>
          <w:tcPr>
            <w:tcW w:w="2802" w:type="dxa"/>
          </w:tcPr>
          <w:p w14:paraId="4B963061" w14:textId="77777777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Style w:val="VerbatimChar"/>
                <w:rFonts w:ascii="Tahoma" w:hAnsi="Tahoma" w:cs="Tahoma"/>
                <w:sz w:val="20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12787E25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Style w:val="HTMLCode"/>
                <w:rFonts w:ascii="Tahoma" w:eastAsiaTheme="minorHAnsi" w:hAnsi="Tahoma" w:cs="Tahoma"/>
                <w:sz w:val="20"/>
                <w:szCs w:val="20"/>
              </w:rPr>
              <w:t>color: #2563EB;</w:t>
            </w:r>
            <w:r w:rsidRPr="00F36950">
              <w:rPr>
                <w:rFonts w:ascii="Tahoma" w:hAnsi="Tahoma" w:cs="Tahoma"/>
                <w:sz w:val="20"/>
                <w:szCs w:val="20"/>
              </w:rPr>
              <w:t xml:space="preserve"> (on hover)</w:t>
            </w:r>
          </w:p>
        </w:tc>
        <w:tc>
          <w:tcPr>
            <w:tcW w:w="2816" w:type="dxa"/>
          </w:tcPr>
          <w:p w14:paraId="0E2CAA35" w14:textId="5F2172A6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เปลี่ยนสีตัวอักษรเป็นน้ำเงินเข้มเมื่อ </w:t>
            </w:r>
            <w:r w:rsidRPr="00F36950">
              <w:rPr>
                <w:rFonts w:ascii="Tahoma" w:hAnsi="Tahoma" w:cs="Tahoma"/>
                <w:sz w:val="20"/>
                <w:szCs w:val="20"/>
              </w:rPr>
              <w:t>hover</w:t>
            </w:r>
          </w:p>
        </w:tc>
      </w:tr>
      <w:tr w:rsidR="008F0187" w:rsidRPr="00F36950" w14:paraId="3F75D98E" w14:textId="77777777" w:rsidTr="00D27EA2">
        <w:tc>
          <w:tcPr>
            <w:tcW w:w="2802" w:type="dxa"/>
          </w:tcPr>
          <w:p w14:paraId="75B8C164" w14:textId="77777777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Style w:val="VerbatimChar"/>
                <w:rFonts w:ascii="Tahoma" w:hAnsi="Tahoma" w:cs="Tahoma"/>
                <w:sz w:val="20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5075F7CD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36950">
              <w:rPr>
                <w:rStyle w:val="HTMLCode"/>
                <w:rFonts w:ascii="Tahoma" w:eastAsiaTheme="minorHAnsi" w:hAnsi="Tahoma" w:cs="Tahoma"/>
                <w:sz w:val="20"/>
                <w:szCs w:val="20"/>
              </w:rPr>
              <w:t>transition-property: colors;</w:t>
            </w:r>
            <w:r w:rsidRPr="00F36950">
              <w:rPr>
                <w:rFonts w:ascii="Tahoma" w:hAnsi="Tahoma" w:cs="Tahoma"/>
                <w:sz w:val="20"/>
                <w:szCs w:val="20"/>
              </w:rPr>
              <w:br/>
            </w:r>
            <w:r w:rsidRPr="00F36950">
              <w:rPr>
                <w:rStyle w:val="HTMLCode"/>
                <w:rFonts w:ascii="Tahoma" w:eastAsiaTheme="minorHAnsi" w:hAnsi="Tahoma" w:cs="Tahoma"/>
                <w:sz w:val="20"/>
                <w:szCs w:val="20"/>
              </w:rPr>
              <w:t>transition-duration: 150ms;</w:t>
            </w:r>
          </w:p>
        </w:tc>
        <w:tc>
          <w:tcPr>
            <w:tcW w:w="2816" w:type="dxa"/>
          </w:tcPr>
          <w:p w14:paraId="6EBC0E19" w14:textId="2A74891F" w:rsidR="005454CF" w:rsidRPr="00F36950" w:rsidRDefault="00F36950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3695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เพิ่มเอฟเฟ</w:t>
            </w:r>
            <w:r w:rsidRPr="00F3695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</w:t>
            </w:r>
            <w:r w:rsidRPr="00F3695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เปลี่ยนสีเมื่อ </w:t>
            </w:r>
            <w:r w:rsidRPr="00F36950">
              <w:rPr>
                <w:rFonts w:ascii="Tahoma" w:hAnsi="Tahoma" w:cs="Tahoma"/>
                <w:sz w:val="20"/>
                <w:szCs w:val="20"/>
              </w:rPr>
              <w:t xml:space="preserve">hover </w:t>
            </w:r>
            <w:r w:rsidRPr="00F3695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อย่างนุ่มนวล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5454CF"/>
    <w:rsid w:val="0087202F"/>
    <w:rsid w:val="008C27A7"/>
    <w:rsid w:val="008F0187"/>
    <w:rsid w:val="00C672C1"/>
    <w:rsid w:val="00D1407A"/>
    <w:rsid w:val="00D27EA2"/>
    <w:rsid w:val="00EE6A08"/>
    <w:rsid w:val="00F3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TMLCode">
    <w:name w:val="HTML Code"/>
    <w:basedOn w:val="DefaultParagraphFont"/>
    <w:uiPriority w:val="99"/>
    <w:unhideWhenUsed/>
    <w:rsid w:val="008C27A7"/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Kittisak Phinyodom</cp:lastModifiedBy>
  <cp:revision>5</cp:revision>
  <dcterms:created xsi:type="dcterms:W3CDTF">2024-12-24T06:49:00Z</dcterms:created>
  <dcterms:modified xsi:type="dcterms:W3CDTF">2024-12-25T07:27:00Z</dcterms:modified>
</cp:coreProperties>
</file>