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532" w:rsidRPr="006B403E" w:rsidRDefault="003401B9">
      <w:pPr>
        <w:spacing w:line="240" w:lineRule="auto"/>
        <w:ind w:firstLine="0"/>
        <w:jc w:val="center"/>
        <w:rPr>
          <w:lang w:val="ru-RU"/>
        </w:rPr>
      </w:pPr>
      <w:r w:rsidRPr="006B403E">
        <w:rPr>
          <w:lang w:val="ru-RU"/>
        </w:rPr>
        <w:t>Министерство образования и науки РФ</w:t>
      </w:r>
    </w:p>
    <w:p w:rsidR="00C24532" w:rsidRPr="006B403E" w:rsidRDefault="003401B9">
      <w:pPr>
        <w:spacing w:line="240" w:lineRule="auto"/>
        <w:ind w:firstLine="0"/>
        <w:jc w:val="center"/>
        <w:rPr>
          <w:lang w:val="ru-RU"/>
        </w:rPr>
      </w:pPr>
      <w:r w:rsidRPr="006B403E">
        <w:rPr>
          <w:lang w:val="ru-RU"/>
        </w:rPr>
        <w:t>Федеральное государственное бюджетное образовательное учреждение</w:t>
      </w:r>
    </w:p>
    <w:p w:rsidR="00C24532" w:rsidRPr="006B403E" w:rsidRDefault="003401B9">
      <w:pPr>
        <w:spacing w:line="240" w:lineRule="auto"/>
        <w:ind w:firstLine="0"/>
        <w:jc w:val="center"/>
        <w:rPr>
          <w:lang w:val="ru-RU"/>
        </w:rPr>
      </w:pPr>
      <w:r w:rsidRPr="006B403E">
        <w:rPr>
          <w:lang w:val="ru-RU"/>
        </w:rPr>
        <w:t>высшего образования</w:t>
      </w:r>
    </w:p>
    <w:p w:rsidR="00C24532" w:rsidRPr="006B403E" w:rsidRDefault="003401B9">
      <w:pPr>
        <w:spacing w:line="240" w:lineRule="auto"/>
        <w:ind w:firstLine="0"/>
        <w:jc w:val="center"/>
        <w:rPr>
          <w:lang w:val="ru-RU"/>
        </w:rPr>
      </w:pPr>
      <w:r w:rsidRPr="006B403E">
        <w:rPr>
          <w:lang w:val="ru-RU"/>
        </w:rPr>
        <w:t>«Тверской государственный технический университет»</w:t>
      </w:r>
    </w:p>
    <w:p w:rsidR="00C24532" w:rsidRPr="006B403E" w:rsidRDefault="003401B9">
      <w:pPr>
        <w:spacing w:line="240" w:lineRule="auto"/>
        <w:ind w:firstLine="0"/>
        <w:jc w:val="center"/>
        <w:rPr>
          <w:lang w:val="ru-RU"/>
        </w:rPr>
      </w:pPr>
      <w:r w:rsidRPr="006B403E">
        <w:rPr>
          <w:lang w:val="ru-RU"/>
        </w:rPr>
        <w:t>(ФГБОУ ВО «ТвГТУ»)</w:t>
      </w:r>
    </w:p>
    <w:p w:rsidR="00C24532" w:rsidRPr="006B403E" w:rsidRDefault="003401B9">
      <w:pPr>
        <w:spacing w:line="240" w:lineRule="auto"/>
        <w:ind w:firstLine="0"/>
        <w:jc w:val="center"/>
        <w:rPr>
          <w:lang w:val="ru-RU"/>
        </w:rPr>
      </w:pPr>
      <w:r w:rsidRPr="006B403E">
        <w:rPr>
          <w:lang w:val="ru-RU"/>
        </w:rPr>
        <w:t>Кафедра программного обеспечения</w:t>
      </w:r>
    </w:p>
    <w:p w:rsidR="00C24532" w:rsidRPr="006B403E" w:rsidRDefault="00C24532">
      <w:pPr>
        <w:rPr>
          <w:lang w:val="ru-RU"/>
        </w:rPr>
      </w:pPr>
    </w:p>
    <w:p w:rsidR="00C24532" w:rsidRPr="006B403E" w:rsidRDefault="00C24532">
      <w:pPr>
        <w:rPr>
          <w:lang w:val="ru-RU"/>
        </w:rPr>
      </w:pPr>
    </w:p>
    <w:p w:rsidR="00C24532" w:rsidRPr="006B403E" w:rsidRDefault="003401B9">
      <w:pPr>
        <w:spacing w:line="300" w:lineRule="auto"/>
        <w:ind w:firstLine="0"/>
        <w:jc w:val="center"/>
        <w:rPr>
          <w:lang w:val="ru-RU"/>
        </w:rPr>
      </w:pPr>
      <w:r w:rsidRPr="006B403E">
        <w:rPr>
          <w:lang w:val="ru-RU"/>
        </w:rPr>
        <w:t>Отчёт по лабораторной работе № 2</w:t>
      </w:r>
    </w:p>
    <w:p w:rsidR="00C24532" w:rsidRPr="006B403E" w:rsidRDefault="003401B9">
      <w:pPr>
        <w:spacing w:line="300" w:lineRule="auto"/>
        <w:ind w:firstLine="0"/>
        <w:jc w:val="center"/>
        <w:rPr>
          <w:lang w:val="ru-RU"/>
        </w:rPr>
      </w:pPr>
      <w:r w:rsidRPr="006B403E">
        <w:rPr>
          <w:lang w:val="ru-RU"/>
        </w:rPr>
        <w:t>по дисциплине «Теория алгоритмов»</w:t>
      </w:r>
    </w:p>
    <w:p w:rsidR="00C24532" w:rsidRPr="006B403E" w:rsidRDefault="003401B9">
      <w:pPr>
        <w:spacing w:line="300" w:lineRule="auto"/>
        <w:ind w:firstLine="0"/>
        <w:jc w:val="center"/>
        <w:rPr>
          <w:lang w:val="ru-RU"/>
        </w:rPr>
      </w:pPr>
      <w:r w:rsidRPr="006B403E">
        <w:rPr>
          <w:lang w:val="ru-RU"/>
        </w:rPr>
        <w:t xml:space="preserve">«Модули и пакеты </w:t>
      </w:r>
      <w:r>
        <w:t>Python</w:t>
      </w:r>
      <w:r w:rsidRPr="006B403E">
        <w:rPr>
          <w:lang w:val="ru-RU"/>
        </w:rPr>
        <w:t>. ООП»</w:t>
      </w:r>
    </w:p>
    <w:p w:rsidR="00C24532" w:rsidRPr="006B403E" w:rsidRDefault="00C24532">
      <w:pPr>
        <w:rPr>
          <w:lang w:val="ru-RU"/>
        </w:rPr>
      </w:pPr>
    </w:p>
    <w:p w:rsidR="00C24532" w:rsidRPr="006B403E" w:rsidRDefault="00C24532">
      <w:pPr>
        <w:rPr>
          <w:lang w:val="ru-RU"/>
        </w:rPr>
      </w:pPr>
    </w:p>
    <w:p w:rsidR="00C24532" w:rsidRPr="006B403E" w:rsidRDefault="00C24532">
      <w:pPr>
        <w:rPr>
          <w:lang w:val="ru-RU"/>
        </w:rPr>
      </w:pPr>
    </w:p>
    <w:p w:rsidR="00C24532" w:rsidRPr="006B403E" w:rsidRDefault="00C24532">
      <w:pPr>
        <w:rPr>
          <w:lang w:val="ru-RU"/>
        </w:rPr>
      </w:pPr>
    </w:p>
    <w:p w:rsidR="003401B9" w:rsidRPr="006B403E" w:rsidRDefault="003401B9">
      <w:pPr>
        <w:rPr>
          <w:lang w:val="ru-RU"/>
        </w:rPr>
      </w:pPr>
    </w:p>
    <w:p w:rsidR="003401B9" w:rsidRPr="006B403E" w:rsidRDefault="003401B9">
      <w:pPr>
        <w:rPr>
          <w:lang w:val="ru-RU"/>
        </w:rPr>
      </w:pPr>
    </w:p>
    <w:p w:rsidR="003401B9" w:rsidRPr="006B403E" w:rsidRDefault="003401B9">
      <w:pPr>
        <w:rPr>
          <w:lang w:val="ru-RU"/>
        </w:rPr>
      </w:pPr>
    </w:p>
    <w:p w:rsidR="003401B9" w:rsidRPr="006B403E" w:rsidRDefault="003401B9">
      <w:pPr>
        <w:rPr>
          <w:lang w:val="ru-RU"/>
        </w:rPr>
      </w:pPr>
    </w:p>
    <w:p w:rsidR="003401B9" w:rsidRPr="006B403E" w:rsidRDefault="003401B9">
      <w:pPr>
        <w:rPr>
          <w:lang w:val="ru-RU"/>
        </w:rPr>
      </w:pPr>
    </w:p>
    <w:p w:rsidR="006B403E" w:rsidRPr="006B403E" w:rsidRDefault="006B403E">
      <w:pPr>
        <w:rPr>
          <w:lang w:val="ru-RU"/>
        </w:rPr>
      </w:pPr>
    </w:p>
    <w:p w:rsidR="003401B9" w:rsidRPr="006B403E" w:rsidRDefault="003401B9">
      <w:pPr>
        <w:rPr>
          <w:lang w:val="ru-RU"/>
        </w:rPr>
      </w:pPr>
    </w:p>
    <w:p w:rsidR="003401B9" w:rsidRPr="006B403E" w:rsidRDefault="003401B9">
      <w:pPr>
        <w:rPr>
          <w:lang w:val="ru-RU"/>
        </w:rPr>
      </w:pPr>
    </w:p>
    <w:p w:rsidR="00C24532" w:rsidRPr="006B403E" w:rsidRDefault="00C24532">
      <w:pPr>
        <w:rPr>
          <w:lang w:val="ru-RU"/>
        </w:rPr>
      </w:pPr>
    </w:p>
    <w:p w:rsidR="00C24532" w:rsidRPr="006B403E" w:rsidRDefault="003401B9">
      <w:pPr>
        <w:spacing w:line="240" w:lineRule="auto"/>
        <w:ind w:firstLine="0"/>
        <w:jc w:val="right"/>
        <w:rPr>
          <w:lang w:val="ru-RU"/>
        </w:rPr>
      </w:pPr>
      <w:r w:rsidRPr="006B403E">
        <w:rPr>
          <w:lang w:val="ru-RU"/>
        </w:rPr>
        <w:t>Выполнила: студентка 3-го курса</w:t>
      </w:r>
    </w:p>
    <w:p w:rsidR="00C24532" w:rsidRPr="006B403E" w:rsidRDefault="003401B9">
      <w:pPr>
        <w:spacing w:line="240" w:lineRule="auto"/>
        <w:ind w:firstLine="0"/>
        <w:jc w:val="right"/>
        <w:rPr>
          <w:lang w:val="ru-RU"/>
        </w:rPr>
      </w:pPr>
      <w:r w:rsidRPr="006B403E">
        <w:rPr>
          <w:lang w:val="ru-RU"/>
        </w:rPr>
        <w:t>группы Б.ПИН.РИС-24.06</w:t>
      </w:r>
    </w:p>
    <w:p w:rsidR="00C24532" w:rsidRPr="006B403E" w:rsidRDefault="003401B9">
      <w:pPr>
        <w:spacing w:line="240" w:lineRule="auto"/>
        <w:ind w:firstLine="0"/>
        <w:jc w:val="right"/>
        <w:rPr>
          <w:lang w:val="ru-RU"/>
        </w:rPr>
      </w:pPr>
      <w:r w:rsidRPr="006B403E">
        <w:rPr>
          <w:lang w:val="ru-RU"/>
        </w:rPr>
        <w:t>Дутикова Ксения Дмитриевна</w:t>
      </w:r>
    </w:p>
    <w:p w:rsidR="00C24532" w:rsidRPr="006B403E" w:rsidRDefault="003401B9">
      <w:pPr>
        <w:spacing w:line="240" w:lineRule="auto"/>
        <w:ind w:firstLine="0"/>
        <w:jc w:val="right"/>
        <w:rPr>
          <w:lang w:val="ru-RU"/>
        </w:rPr>
      </w:pPr>
      <w:r w:rsidRPr="006B403E">
        <w:rPr>
          <w:lang w:val="ru-RU"/>
        </w:rPr>
        <w:t>Проверила: Лисничук Арина Бахытжановна</w:t>
      </w:r>
    </w:p>
    <w:p w:rsidR="00C24532" w:rsidRPr="006B403E" w:rsidRDefault="00C24532">
      <w:pPr>
        <w:rPr>
          <w:lang w:val="ru-RU"/>
        </w:rPr>
      </w:pPr>
    </w:p>
    <w:p w:rsidR="00C24532" w:rsidRPr="006B403E" w:rsidRDefault="00C24532">
      <w:pPr>
        <w:rPr>
          <w:lang w:val="ru-RU"/>
        </w:rPr>
      </w:pPr>
    </w:p>
    <w:p w:rsidR="00C24532" w:rsidRPr="006B403E" w:rsidRDefault="00C24532">
      <w:pPr>
        <w:rPr>
          <w:lang w:val="ru-RU"/>
        </w:rPr>
      </w:pPr>
    </w:p>
    <w:p w:rsidR="00C24532" w:rsidRPr="006B403E" w:rsidRDefault="00C24532">
      <w:pPr>
        <w:rPr>
          <w:lang w:val="ru-RU"/>
        </w:rPr>
      </w:pPr>
    </w:p>
    <w:p w:rsidR="00C24532" w:rsidRPr="006B403E" w:rsidRDefault="00C24532">
      <w:pPr>
        <w:rPr>
          <w:lang w:val="ru-RU"/>
        </w:rPr>
      </w:pPr>
    </w:p>
    <w:p w:rsidR="00C24532" w:rsidRPr="003401B9" w:rsidRDefault="003401B9" w:rsidP="006B403E">
      <w:pPr>
        <w:ind w:firstLine="0"/>
        <w:jc w:val="center"/>
        <w:rPr>
          <w:lang w:val="ru-RU"/>
        </w:rPr>
      </w:pPr>
      <w:r w:rsidRPr="003401B9">
        <w:rPr>
          <w:lang w:val="ru-RU"/>
        </w:rPr>
        <w:t>Тверь 2026</w:t>
      </w:r>
      <w:bookmarkStart w:id="0" w:name="_GoBack"/>
      <w:bookmarkEnd w:id="0"/>
    </w:p>
    <w:p w:rsidR="00C24532" w:rsidRPr="003401B9" w:rsidRDefault="003401B9">
      <w:pPr>
        <w:spacing w:after="260"/>
        <w:ind w:firstLine="0"/>
        <w:jc w:val="center"/>
        <w:rPr>
          <w:lang w:val="ru-RU"/>
        </w:rPr>
      </w:pPr>
      <w:r w:rsidRPr="003401B9">
        <w:rPr>
          <w:b/>
          <w:bCs/>
          <w:lang w:val="ru-RU"/>
        </w:rPr>
        <w:lastRenderedPageBreak/>
        <w:t>Оглавление</w:t>
      </w:r>
    </w:p>
    <w:p w:rsidR="00C24532" w:rsidRPr="003401B9" w:rsidRDefault="003401B9">
      <w:pPr>
        <w:pStyle w:val="toc1"/>
        <w:rPr>
          <w:lang w:val="ru-RU"/>
        </w:rPr>
      </w:pPr>
      <w:r>
        <w:fldChar w:fldCharType="begin"/>
      </w:r>
      <w:r w:rsidRPr="003401B9">
        <w:rPr>
          <w:lang w:val="ru-RU"/>
        </w:rPr>
        <w:instrText xml:space="preserve"> </w:instrText>
      </w:r>
      <w:r>
        <w:instrText>TOC</w:instrText>
      </w:r>
      <w:r w:rsidRPr="003401B9">
        <w:rPr>
          <w:lang w:val="ru-RU"/>
        </w:rPr>
        <w:instrText xml:space="preserve"> \</w:instrText>
      </w:r>
      <w:r>
        <w:instrText>o</w:instrText>
      </w:r>
      <w:r w:rsidRPr="003401B9">
        <w:rPr>
          <w:lang w:val="ru-RU"/>
        </w:rPr>
        <w:instrText xml:space="preserve"> "1-3" \</w:instrText>
      </w:r>
      <w:r>
        <w:instrText>h</w:instrText>
      </w:r>
      <w:r w:rsidRPr="003401B9">
        <w:rPr>
          <w:lang w:val="ru-RU"/>
        </w:rPr>
        <w:instrText xml:space="preserve"> \</w:instrText>
      </w:r>
      <w:r>
        <w:instrText>z</w:instrText>
      </w:r>
      <w:r w:rsidRPr="003401B9">
        <w:rPr>
          <w:lang w:val="ru-RU"/>
        </w:rPr>
        <w:instrText xml:space="preserve"> \</w:instrText>
      </w:r>
      <w:r>
        <w:instrText>u</w:instrText>
      </w:r>
      <w:r w:rsidRPr="003401B9">
        <w:rPr>
          <w:lang w:val="ru-RU"/>
        </w:rPr>
        <w:instrText xml:space="preserve"> </w:instrText>
      </w:r>
      <w:r>
        <w:fldChar w:fldCharType="separate"/>
      </w:r>
      <w:r w:rsidRPr="003401B9">
        <w:rPr>
          <w:lang w:val="ru-RU"/>
        </w:rPr>
        <w:t>1. Задание</w:t>
      </w:r>
      <w:r w:rsidRPr="003401B9">
        <w:rPr>
          <w:lang w:val="ru-RU"/>
        </w:rPr>
        <w:tab/>
        <w:t>3</w:t>
      </w:r>
    </w:p>
    <w:p w:rsidR="00C24532" w:rsidRPr="003401B9" w:rsidRDefault="003401B9">
      <w:pPr>
        <w:pStyle w:val="toc1"/>
        <w:rPr>
          <w:lang w:val="ru-RU"/>
        </w:rPr>
      </w:pPr>
      <w:r w:rsidRPr="003401B9">
        <w:rPr>
          <w:lang w:val="ru-RU"/>
        </w:rPr>
        <w:t>2. Описание проделанной работы</w:t>
      </w:r>
      <w:r w:rsidRPr="003401B9">
        <w:rPr>
          <w:lang w:val="ru-RU"/>
        </w:rPr>
        <w:tab/>
        <w:t>3</w:t>
      </w:r>
    </w:p>
    <w:p w:rsidR="00C24532" w:rsidRPr="003401B9" w:rsidRDefault="003401B9">
      <w:pPr>
        <w:pStyle w:val="toc2"/>
        <w:rPr>
          <w:lang w:val="ru-RU"/>
        </w:rPr>
      </w:pPr>
      <w:r w:rsidRPr="003401B9">
        <w:rPr>
          <w:lang w:val="ru-RU"/>
        </w:rPr>
        <w:t>2.1. Организация проекта</w:t>
      </w:r>
      <w:r w:rsidRPr="003401B9">
        <w:rPr>
          <w:lang w:val="ru-RU"/>
        </w:rPr>
        <w:tab/>
        <w:t>3</w:t>
      </w:r>
    </w:p>
    <w:p w:rsidR="00C24532" w:rsidRPr="003401B9" w:rsidRDefault="003401B9">
      <w:pPr>
        <w:pStyle w:val="toc2"/>
        <w:rPr>
          <w:lang w:val="ru-RU"/>
        </w:rPr>
      </w:pPr>
      <w:r w:rsidRPr="003401B9">
        <w:rPr>
          <w:lang w:val="ru-RU"/>
        </w:rPr>
        <w:t>2.2. Объектно-ориентированная модель</w:t>
      </w:r>
      <w:r w:rsidRPr="003401B9">
        <w:rPr>
          <w:lang w:val="ru-RU"/>
        </w:rPr>
        <w:tab/>
        <w:t>4</w:t>
      </w:r>
    </w:p>
    <w:p w:rsidR="00C24532" w:rsidRPr="003401B9" w:rsidRDefault="003401B9">
      <w:pPr>
        <w:pStyle w:val="toc2"/>
        <w:rPr>
          <w:lang w:val="ru-RU"/>
        </w:rPr>
      </w:pPr>
      <w:r w:rsidRPr="003401B9">
        <w:rPr>
          <w:lang w:val="ru-RU"/>
        </w:rPr>
        <w:t xml:space="preserve">2.3. </w:t>
      </w:r>
      <w:r>
        <w:t>UML</w:t>
      </w:r>
      <w:r w:rsidRPr="003401B9">
        <w:rPr>
          <w:lang w:val="ru-RU"/>
        </w:rPr>
        <w:t>-диаграмма классов</w:t>
      </w:r>
      <w:r w:rsidRPr="003401B9">
        <w:rPr>
          <w:lang w:val="ru-RU"/>
        </w:rPr>
        <w:tab/>
        <w:t>5</w:t>
      </w:r>
    </w:p>
    <w:p w:rsidR="00C24532" w:rsidRPr="003401B9" w:rsidRDefault="003401B9">
      <w:pPr>
        <w:pStyle w:val="toc2"/>
        <w:rPr>
          <w:lang w:val="ru-RU"/>
        </w:rPr>
      </w:pPr>
      <w:r w:rsidRPr="003401B9">
        <w:rPr>
          <w:lang w:val="ru-RU"/>
        </w:rPr>
        <w:t>2.4. Хранение и экспорт результатов</w:t>
      </w:r>
      <w:r w:rsidRPr="003401B9">
        <w:rPr>
          <w:lang w:val="ru-RU"/>
        </w:rPr>
        <w:tab/>
        <w:t>5</w:t>
      </w:r>
    </w:p>
    <w:p w:rsidR="00C24532" w:rsidRPr="003401B9" w:rsidRDefault="003401B9">
      <w:pPr>
        <w:pStyle w:val="toc2"/>
        <w:rPr>
          <w:lang w:val="ru-RU"/>
        </w:rPr>
      </w:pPr>
      <w:r w:rsidRPr="003401B9">
        <w:rPr>
          <w:lang w:val="ru-RU"/>
        </w:rPr>
        <w:t xml:space="preserve">2.5. Запуск в </w:t>
      </w:r>
      <w:r>
        <w:t>Docker</w:t>
      </w:r>
      <w:r w:rsidRPr="003401B9">
        <w:rPr>
          <w:lang w:val="ru-RU"/>
        </w:rPr>
        <w:tab/>
        <w:t>5</w:t>
      </w:r>
    </w:p>
    <w:p w:rsidR="00C24532" w:rsidRPr="003401B9" w:rsidRDefault="003401B9">
      <w:pPr>
        <w:pStyle w:val="toc1"/>
        <w:rPr>
          <w:lang w:val="ru-RU"/>
        </w:rPr>
      </w:pPr>
      <w:r w:rsidRPr="003401B9">
        <w:rPr>
          <w:lang w:val="ru-RU"/>
        </w:rPr>
        <w:t>3. Тестирование</w:t>
      </w:r>
      <w:r w:rsidRPr="003401B9">
        <w:rPr>
          <w:lang w:val="ru-RU"/>
        </w:rPr>
        <w:tab/>
        <w:t>6</w:t>
      </w:r>
    </w:p>
    <w:p w:rsidR="00C24532" w:rsidRPr="003401B9" w:rsidRDefault="003401B9">
      <w:pPr>
        <w:pStyle w:val="toc1"/>
        <w:rPr>
          <w:lang w:val="ru-RU"/>
        </w:rPr>
      </w:pPr>
      <w:r w:rsidRPr="003401B9">
        <w:rPr>
          <w:lang w:val="ru-RU"/>
        </w:rPr>
        <w:t>4. Краткий вывод по работе</w:t>
      </w:r>
      <w:r w:rsidRPr="003401B9">
        <w:rPr>
          <w:lang w:val="ru-RU"/>
        </w:rPr>
        <w:tab/>
        <w:t>9</w:t>
      </w:r>
    </w:p>
    <w:p w:rsidR="00C24532" w:rsidRPr="003401B9" w:rsidRDefault="003401B9">
      <w:pPr>
        <w:pStyle w:val="toc1"/>
        <w:rPr>
          <w:lang w:val="ru-RU"/>
        </w:rPr>
      </w:pPr>
      <w:r w:rsidRPr="003401B9">
        <w:rPr>
          <w:lang w:val="ru-RU"/>
        </w:rPr>
        <w:t>5. Ссылки на используемые материалы</w:t>
      </w:r>
      <w:r w:rsidRPr="003401B9">
        <w:rPr>
          <w:lang w:val="ru-RU"/>
        </w:rPr>
        <w:tab/>
        <w:t>10</w:t>
      </w:r>
    </w:p>
    <w:p w:rsidR="00C24532" w:rsidRPr="003401B9" w:rsidRDefault="003401B9">
      <w:pPr>
        <w:pStyle w:val="toc1"/>
        <w:rPr>
          <w:lang w:val="ru-RU"/>
        </w:rPr>
      </w:pPr>
      <w:r w:rsidRPr="003401B9">
        <w:rPr>
          <w:lang w:val="ru-RU"/>
        </w:rPr>
        <w:t>6. Листинг кода</w:t>
      </w:r>
      <w:r w:rsidRPr="003401B9">
        <w:rPr>
          <w:lang w:val="ru-RU"/>
        </w:rPr>
        <w:tab/>
        <w:t>10</w:t>
      </w:r>
      <w:r>
        <w:fldChar w:fldCharType="end"/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br w:type="page"/>
      </w:r>
    </w:p>
    <w:p w:rsidR="00C24532" w:rsidRPr="003401B9" w:rsidRDefault="003401B9">
      <w:pPr>
        <w:pStyle w:val="h1"/>
        <w:rPr>
          <w:lang w:val="ru-RU"/>
        </w:rPr>
      </w:pPr>
      <w:r w:rsidRPr="003401B9">
        <w:rPr>
          <w:lang w:val="ru-RU"/>
        </w:rPr>
        <w:lastRenderedPageBreak/>
        <w:t>1. Задание</w:t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t xml:space="preserve">Лабораторная работа № 2 посвящена модульной структуре приложения и объектно-ориентированному программированию на языке </w:t>
      </w:r>
      <w:r>
        <w:t>Python</w:t>
      </w:r>
      <w:r w:rsidRPr="003401B9">
        <w:rPr>
          <w:lang w:val="ru-RU"/>
        </w:rPr>
        <w:t xml:space="preserve">. Цель работы — реализация </w:t>
      </w:r>
      <w:r>
        <w:t>MVP</w:t>
      </w:r>
      <w:r w:rsidRPr="003401B9">
        <w:rPr>
          <w:lang w:val="ru-RU"/>
        </w:rPr>
        <w:t>-проекта в виде пакета с несколькими модулями, подключённого к основной программе, с применением классов, наследования, абстрактных базовых классов и управляемых (</w:t>
      </w:r>
      <w:r>
        <w:t>managed</w:t>
      </w:r>
      <w:r w:rsidRPr="003401B9">
        <w:rPr>
          <w:lang w:val="ru-RU"/>
        </w:rPr>
        <w:t>) атрибутов.</w:t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t>Вариант 10 — «Отделочные материалы». Объекты: обои, плитка, ламинат. Задача: расчёт количества и стоимости для закупки материалов в зависимости от площади.</w:t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t>Задание выполнено на максимальном уровне сложности (</w:t>
      </w:r>
      <w:r>
        <w:t>Well</w:t>
      </w:r>
      <w:r w:rsidRPr="003401B9">
        <w:rPr>
          <w:lang w:val="ru-RU"/>
        </w:rPr>
        <w:t>-</w:t>
      </w:r>
      <w:r>
        <w:t>done</w:t>
      </w:r>
      <w:r w:rsidRPr="003401B9">
        <w:rPr>
          <w:lang w:val="ru-RU"/>
        </w:rPr>
        <w:t>), включены все три уровня требований:</w:t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t xml:space="preserve">• </w:t>
      </w:r>
      <w:r>
        <w:t>Rare</w:t>
      </w:r>
      <w:r w:rsidRPr="003401B9">
        <w:rPr>
          <w:lang w:val="ru-RU"/>
        </w:rPr>
        <w:t xml:space="preserve"> — пакет из трёх модулей, подключённый к основной программе; консольный интерфейс ввода параметров и вывода результатов; сохранение результатов в отчёт формата </w:t>
      </w:r>
      <w:r>
        <w:t>docx</w:t>
      </w:r>
      <w:r w:rsidRPr="003401B9">
        <w:rPr>
          <w:lang w:val="ru-RU"/>
        </w:rPr>
        <w:t xml:space="preserve"> и </w:t>
      </w:r>
      <w:r>
        <w:t>xlsx</w:t>
      </w:r>
      <w:r w:rsidRPr="003401B9">
        <w:rPr>
          <w:lang w:val="ru-RU"/>
        </w:rPr>
        <w:t xml:space="preserve">; </w:t>
      </w:r>
      <w:r>
        <w:t>README</w:t>
      </w:r>
      <w:r w:rsidRPr="003401B9">
        <w:rPr>
          <w:lang w:val="ru-RU"/>
        </w:rPr>
        <w:t>.</w:t>
      </w:r>
      <w:r>
        <w:t>md</w:t>
      </w:r>
      <w:r w:rsidRPr="003401B9">
        <w:rPr>
          <w:lang w:val="ru-RU"/>
        </w:rPr>
        <w:t xml:space="preserve"> и </w:t>
      </w:r>
      <w:r>
        <w:t>requirements</w:t>
      </w:r>
      <w:r w:rsidRPr="003401B9">
        <w:rPr>
          <w:lang w:val="ru-RU"/>
        </w:rPr>
        <w:t>.</w:t>
      </w:r>
      <w:r>
        <w:t>txt</w:t>
      </w:r>
      <w:r w:rsidRPr="003401B9">
        <w:rPr>
          <w:lang w:val="ru-RU"/>
        </w:rPr>
        <w:t>;</w:t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t xml:space="preserve">• </w:t>
      </w:r>
      <w:r>
        <w:t>Medium</w:t>
      </w:r>
      <w:r w:rsidRPr="003401B9">
        <w:rPr>
          <w:lang w:val="ru-RU"/>
        </w:rPr>
        <w:t xml:space="preserve"> — абстрактный базовый класс с декораторами (@</w:t>
      </w:r>
      <w:r>
        <w:t>abstractmethod</w:t>
      </w:r>
      <w:r w:rsidRPr="003401B9">
        <w:rPr>
          <w:lang w:val="ru-RU"/>
        </w:rPr>
        <w:t>, @</w:t>
      </w:r>
      <w:r>
        <w:t>property</w:t>
      </w:r>
      <w:r w:rsidRPr="003401B9">
        <w:rPr>
          <w:lang w:val="ru-RU"/>
        </w:rPr>
        <w:t>, @</w:t>
      </w:r>
      <w:r>
        <w:t>staticmethod</w:t>
      </w:r>
      <w:r w:rsidRPr="003401B9">
        <w:rPr>
          <w:lang w:val="ru-RU"/>
        </w:rPr>
        <w:t xml:space="preserve">), иерархия наследования, </w:t>
      </w:r>
      <w:r>
        <w:t>managed</w:t>
      </w:r>
      <w:r w:rsidRPr="003401B9">
        <w:rPr>
          <w:lang w:val="ru-RU"/>
        </w:rPr>
        <w:t xml:space="preserve">-атрибуты с валидацией, не менее двух </w:t>
      </w:r>
      <w:r>
        <w:t>dunder</w:t>
      </w:r>
      <w:r w:rsidRPr="003401B9">
        <w:rPr>
          <w:lang w:val="ru-RU"/>
        </w:rPr>
        <w:t xml:space="preserve">-методов в каждом классе, покрытие функциональности тестами </w:t>
      </w:r>
      <w:r>
        <w:t>pytest</w:t>
      </w:r>
      <w:r w:rsidRPr="003401B9">
        <w:rPr>
          <w:lang w:val="ru-RU"/>
        </w:rPr>
        <w:t>;</w:t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t xml:space="preserve">• </w:t>
      </w:r>
      <w:r>
        <w:t>Well</w:t>
      </w:r>
      <w:r w:rsidRPr="003401B9">
        <w:rPr>
          <w:lang w:val="ru-RU"/>
        </w:rPr>
        <w:t>-</w:t>
      </w:r>
      <w:r>
        <w:t>done</w:t>
      </w:r>
      <w:r w:rsidRPr="003401B9">
        <w:rPr>
          <w:lang w:val="ru-RU"/>
        </w:rPr>
        <w:t xml:space="preserve"> — сохранение результатов расчётов в БД </w:t>
      </w:r>
      <w:r>
        <w:t>sqlite</w:t>
      </w:r>
      <w:r w:rsidRPr="003401B9">
        <w:rPr>
          <w:lang w:val="ru-RU"/>
        </w:rPr>
        <w:t xml:space="preserve">3, упаковка приложения в </w:t>
      </w:r>
      <w:r>
        <w:t>Docker</w:t>
      </w:r>
      <w:r w:rsidRPr="003401B9">
        <w:rPr>
          <w:lang w:val="ru-RU"/>
        </w:rPr>
        <w:t xml:space="preserve"> с установкой библиотек перед запуском контейнера.</w:t>
      </w:r>
    </w:p>
    <w:p w:rsidR="00C24532" w:rsidRPr="003401B9" w:rsidRDefault="003401B9">
      <w:pPr>
        <w:pStyle w:val="h1"/>
        <w:rPr>
          <w:lang w:val="ru-RU"/>
        </w:rPr>
      </w:pPr>
      <w:r w:rsidRPr="003401B9">
        <w:rPr>
          <w:lang w:val="ru-RU"/>
        </w:rPr>
        <w:t>2. Описание проделанной работы</w:t>
      </w:r>
    </w:p>
    <w:p w:rsidR="00C24532" w:rsidRPr="003401B9" w:rsidRDefault="003401B9">
      <w:pPr>
        <w:pStyle w:val="h2"/>
        <w:rPr>
          <w:lang w:val="ru-RU"/>
        </w:rPr>
      </w:pPr>
      <w:r w:rsidRPr="003401B9">
        <w:rPr>
          <w:lang w:val="ru-RU"/>
        </w:rPr>
        <w:t>2.1. Организация проекта</w:t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t xml:space="preserve">Проект размещён в репозитории </w:t>
      </w:r>
      <w:r>
        <w:t>GitHub</w:t>
      </w:r>
      <w:r w:rsidRPr="003401B9">
        <w:rPr>
          <w:lang w:val="ru-RU"/>
        </w:rPr>
        <w:t xml:space="preserve"> (</w:t>
      </w:r>
      <w:r>
        <w:t>https</w:t>
      </w:r>
      <w:r w:rsidRPr="003401B9">
        <w:rPr>
          <w:lang w:val="ru-RU"/>
        </w:rPr>
        <w:t>://</w:t>
      </w:r>
      <w:r>
        <w:t>github</w:t>
      </w:r>
      <w:r w:rsidRPr="003401B9">
        <w:rPr>
          <w:lang w:val="ru-RU"/>
        </w:rPr>
        <w:t>.</w:t>
      </w:r>
      <w:r>
        <w:t>com</w:t>
      </w:r>
      <w:r w:rsidRPr="003401B9">
        <w:rPr>
          <w:lang w:val="ru-RU"/>
        </w:rPr>
        <w:t>/</w:t>
      </w:r>
      <w:r>
        <w:t>kittwiix</w:t>
      </w:r>
      <w:r w:rsidRPr="003401B9">
        <w:rPr>
          <w:lang w:val="ru-RU"/>
        </w:rPr>
        <w:t>/</w:t>
      </w:r>
      <w:r>
        <w:t>LAB</w:t>
      </w:r>
      <w:r w:rsidRPr="003401B9">
        <w:rPr>
          <w:lang w:val="ru-RU"/>
        </w:rPr>
        <w:t>-2.</w:t>
      </w:r>
      <w:r>
        <w:t>git</w:t>
      </w:r>
      <w:r w:rsidRPr="003401B9">
        <w:rPr>
          <w:lang w:val="ru-RU"/>
        </w:rPr>
        <w:t xml:space="preserve">) и состоит из пакета </w:t>
      </w:r>
      <w:r>
        <w:t>finishing</w:t>
      </w:r>
      <w:r w:rsidRPr="003401B9">
        <w:rPr>
          <w:lang w:val="ru-RU"/>
        </w:rPr>
        <w:t xml:space="preserve"> с тремя модулями, консольного приложения </w:t>
      </w:r>
      <w:r>
        <w:t>main</w:t>
      </w:r>
      <w:r w:rsidRPr="003401B9">
        <w:rPr>
          <w:lang w:val="ru-RU"/>
        </w:rPr>
        <w:t>.</w:t>
      </w:r>
      <w:r>
        <w:t>py</w:t>
      </w:r>
      <w:r w:rsidRPr="003401B9">
        <w:rPr>
          <w:lang w:val="ru-RU"/>
        </w:rPr>
        <w:t xml:space="preserve">, набора тестов </w:t>
      </w:r>
      <w:r>
        <w:t>tests</w:t>
      </w:r>
      <w:r w:rsidRPr="003401B9">
        <w:rPr>
          <w:lang w:val="ru-RU"/>
        </w:rPr>
        <w:t xml:space="preserve"> и файлов </w:t>
      </w:r>
      <w:r>
        <w:t>Dockerfile</w:t>
      </w:r>
      <w:r w:rsidRPr="003401B9">
        <w:rPr>
          <w:lang w:val="ru-RU"/>
        </w:rPr>
        <w:t xml:space="preserve">, </w:t>
      </w:r>
      <w:r>
        <w:t>README</w:t>
      </w:r>
      <w:r w:rsidRPr="003401B9">
        <w:rPr>
          <w:lang w:val="ru-RU"/>
        </w:rPr>
        <w:t>.</w:t>
      </w:r>
      <w:r>
        <w:t>md</w:t>
      </w:r>
      <w:r w:rsidRPr="003401B9">
        <w:rPr>
          <w:lang w:val="ru-RU"/>
        </w:rPr>
        <w:t xml:space="preserve">, </w:t>
      </w:r>
      <w:r>
        <w:t>requirements</w:t>
      </w:r>
      <w:r w:rsidRPr="003401B9">
        <w:rPr>
          <w:lang w:val="ru-RU"/>
        </w:rPr>
        <w:t>.</w:t>
      </w:r>
      <w:r>
        <w:t>txt</w:t>
      </w:r>
      <w:r w:rsidRPr="003401B9">
        <w:rPr>
          <w:lang w:val="ru-RU"/>
        </w:rPr>
        <w:t>.</w:t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t xml:space="preserve">• </w:t>
      </w:r>
      <w:r>
        <w:t>finishing</w:t>
      </w:r>
      <w:r w:rsidRPr="003401B9">
        <w:rPr>
          <w:lang w:val="ru-RU"/>
        </w:rPr>
        <w:t>/</w:t>
      </w:r>
      <w:r>
        <w:t>catalog</w:t>
      </w:r>
      <w:r w:rsidRPr="003401B9">
        <w:rPr>
          <w:lang w:val="ru-RU"/>
        </w:rPr>
        <w:t>.</w:t>
      </w:r>
      <w:r>
        <w:t>py</w:t>
      </w:r>
      <w:r w:rsidRPr="003401B9">
        <w:rPr>
          <w:lang w:val="ru-RU"/>
        </w:rPr>
        <w:t xml:space="preserve"> — справочник стандартных размеров материалов (рулоны обоев, плитка, упаковки ламината);</w:t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t xml:space="preserve">• </w:t>
      </w:r>
      <w:r>
        <w:t>finishing</w:t>
      </w:r>
      <w:r w:rsidRPr="003401B9">
        <w:rPr>
          <w:lang w:val="ru-RU"/>
        </w:rPr>
        <w:t>/</w:t>
      </w:r>
      <w:r>
        <w:t>materials</w:t>
      </w:r>
      <w:r w:rsidRPr="003401B9">
        <w:rPr>
          <w:lang w:val="ru-RU"/>
        </w:rPr>
        <w:t>.</w:t>
      </w:r>
      <w:r>
        <w:t>py</w:t>
      </w:r>
      <w:r w:rsidRPr="003401B9">
        <w:rPr>
          <w:lang w:val="ru-RU"/>
        </w:rPr>
        <w:t xml:space="preserve"> — иерархия классов отделочных материалов и формулы расчёта;</w:t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lastRenderedPageBreak/>
        <w:t xml:space="preserve">• </w:t>
      </w:r>
      <w:r>
        <w:t>finishing</w:t>
      </w:r>
      <w:r w:rsidRPr="003401B9">
        <w:rPr>
          <w:lang w:val="ru-RU"/>
        </w:rPr>
        <w:t>/</w:t>
      </w:r>
      <w:r>
        <w:t>storage</w:t>
      </w:r>
      <w:r w:rsidRPr="003401B9">
        <w:rPr>
          <w:lang w:val="ru-RU"/>
        </w:rPr>
        <w:t>.</w:t>
      </w:r>
      <w:r>
        <w:t>py</w:t>
      </w:r>
      <w:r w:rsidRPr="003401B9">
        <w:rPr>
          <w:lang w:val="ru-RU"/>
        </w:rPr>
        <w:t xml:space="preserve"> — хранение результатов на </w:t>
      </w:r>
      <w:r>
        <w:t>sqlite</w:t>
      </w:r>
      <w:r w:rsidRPr="003401B9">
        <w:rPr>
          <w:lang w:val="ru-RU"/>
        </w:rPr>
        <w:t xml:space="preserve">3 и экспорт таблицы расчётов в </w:t>
      </w:r>
      <w:r>
        <w:t>docx</w:t>
      </w:r>
      <w:r w:rsidRPr="003401B9">
        <w:rPr>
          <w:lang w:val="ru-RU"/>
        </w:rPr>
        <w:t xml:space="preserve"> и </w:t>
      </w:r>
      <w:r>
        <w:t>xlsx</w:t>
      </w:r>
      <w:r w:rsidRPr="003401B9">
        <w:rPr>
          <w:lang w:val="ru-RU"/>
        </w:rPr>
        <w:t>;</w:t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t xml:space="preserve">• </w:t>
      </w:r>
      <w:r>
        <w:t>main</w:t>
      </w:r>
      <w:r w:rsidRPr="003401B9">
        <w:rPr>
          <w:lang w:val="ru-RU"/>
        </w:rPr>
        <w:t>.</w:t>
      </w:r>
      <w:r>
        <w:t>py</w:t>
      </w:r>
      <w:r w:rsidRPr="003401B9">
        <w:rPr>
          <w:lang w:val="ru-RU"/>
        </w:rPr>
        <w:t xml:space="preserve"> — консольное меню: выбор материала, ввод площади и цены, вывод результатов, просмотр и экспорт сохранённых расчётов;</w:t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t xml:space="preserve">• </w:t>
      </w:r>
      <w:r>
        <w:t>tests</w:t>
      </w:r>
      <w:r w:rsidRPr="003401B9">
        <w:rPr>
          <w:lang w:val="ru-RU"/>
        </w:rPr>
        <w:t>/</w:t>
      </w:r>
      <w:r>
        <w:t>test</w:t>
      </w:r>
      <w:r w:rsidRPr="003401B9">
        <w:rPr>
          <w:lang w:val="ru-RU"/>
        </w:rPr>
        <w:t>_</w:t>
      </w:r>
      <w:r>
        <w:t>materials</w:t>
      </w:r>
      <w:r w:rsidRPr="003401B9">
        <w:rPr>
          <w:lang w:val="ru-RU"/>
        </w:rPr>
        <w:t>.</w:t>
      </w:r>
      <w:r>
        <w:t>py</w:t>
      </w:r>
      <w:r w:rsidRPr="003401B9">
        <w:rPr>
          <w:lang w:val="ru-RU"/>
        </w:rPr>
        <w:t xml:space="preserve"> — автоматизированные тесты;</w:t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t xml:space="preserve">• </w:t>
      </w:r>
      <w:r>
        <w:t>Dockerfile</w:t>
      </w:r>
      <w:r w:rsidRPr="003401B9">
        <w:rPr>
          <w:lang w:val="ru-RU"/>
        </w:rPr>
        <w:t xml:space="preserve">, </w:t>
      </w:r>
      <w:r>
        <w:t>README</w:t>
      </w:r>
      <w:r w:rsidRPr="003401B9">
        <w:rPr>
          <w:lang w:val="ru-RU"/>
        </w:rPr>
        <w:t>.</w:t>
      </w:r>
      <w:r>
        <w:t>md</w:t>
      </w:r>
      <w:r w:rsidRPr="003401B9">
        <w:rPr>
          <w:lang w:val="ru-RU"/>
        </w:rPr>
        <w:t xml:space="preserve">, </w:t>
      </w:r>
      <w:r>
        <w:t>requirements</w:t>
      </w:r>
      <w:r w:rsidRPr="003401B9">
        <w:rPr>
          <w:lang w:val="ru-RU"/>
        </w:rPr>
        <w:t>.</w:t>
      </w:r>
      <w:r>
        <w:t>txt</w:t>
      </w:r>
      <w:r w:rsidRPr="003401B9">
        <w:rPr>
          <w:lang w:val="ru-RU"/>
        </w:rPr>
        <w:t xml:space="preserve"> — сборка контейнера, документация и зависимости.</w:t>
      </w:r>
    </w:p>
    <w:p w:rsidR="00C24532" w:rsidRPr="003401B9" w:rsidRDefault="003401B9">
      <w:pPr>
        <w:pStyle w:val="h2"/>
        <w:rPr>
          <w:lang w:val="ru-RU"/>
        </w:rPr>
      </w:pPr>
      <w:r w:rsidRPr="003401B9">
        <w:rPr>
          <w:lang w:val="ru-RU"/>
        </w:rPr>
        <w:t>2.2. Объектно-ориентированная модель</w:t>
      </w:r>
    </w:p>
    <w:p w:rsidR="00C24532" w:rsidRPr="003401B9" w:rsidRDefault="003401B9">
      <w:pPr>
        <w:rPr>
          <w:lang w:val="ru-RU"/>
        </w:rPr>
      </w:pPr>
      <w:r w:rsidRPr="003401B9">
        <w:rPr>
          <w:lang w:val="ru-RU"/>
        </w:rPr>
        <w:t xml:space="preserve">Ядром проекта является абстрактный базовый класс </w:t>
      </w:r>
      <w:r>
        <w:t>FinishMaterial</w:t>
      </w:r>
      <w:r w:rsidRPr="003401B9">
        <w:rPr>
          <w:lang w:val="ru-RU"/>
        </w:rPr>
        <w:t xml:space="preserve">, объявленный на основе </w:t>
      </w:r>
      <w:r>
        <w:t>abc</w:t>
      </w:r>
      <w:r w:rsidRPr="003401B9">
        <w:rPr>
          <w:lang w:val="ru-RU"/>
        </w:rPr>
        <w:t>.</w:t>
      </w:r>
      <w:r>
        <w:t>ABC</w:t>
      </w:r>
      <w:r w:rsidRPr="003401B9">
        <w:rPr>
          <w:lang w:val="ru-RU"/>
        </w:rPr>
        <w:t xml:space="preserve">. В нём определены абстрактные методы </w:t>
      </w:r>
      <w:r>
        <w:t>unit</w:t>
      </w:r>
      <w:r w:rsidRPr="003401B9">
        <w:rPr>
          <w:lang w:val="ru-RU"/>
        </w:rPr>
        <w:t>_</w:t>
      </w:r>
      <w:r>
        <w:t>area</w:t>
      </w:r>
      <w:r w:rsidRPr="003401B9">
        <w:rPr>
          <w:lang w:val="ru-RU"/>
        </w:rPr>
        <w:t xml:space="preserve">(), </w:t>
      </w:r>
      <w:r>
        <w:t>unit</w:t>
      </w:r>
      <w:r w:rsidRPr="003401B9">
        <w:rPr>
          <w:lang w:val="ru-RU"/>
        </w:rPr>
        <w:t>_</w:t>
      </w:r>
      <w:r>
        <w:t>title</w:t>
      </w:r>
      <w:r w:rsidRPr="003401B9">
        <w:rPr>
          <w:lang w:val="ru-RU"/>
        </w:rPr>
        <w:t xml:space="preserve">() и </w:t>
      </w:r>
      <w:r>
        <w:t>params</w:t>
      </w:r>
      <w:r w:rsidRPr="003401B9">
        <w:rPr>
          <w:lang w:val="ru-RU"/>
        </w:rPr>
        <w:t>_</w:t>
      </w:r>
      <w:r>
        <w:t>str</w:t>
      </w:r>
      <w:r w:rsidRPr="003401B9">
        <w:rPr>
          <w:lang w:val="ru-RU"/>
        </w:rPr>
        <w:t>(), декорированные @</w:t>
      </w:r>
      <w:r>
        <w:t>abstractmethod</w:t>
      </w:r>
      <w:r w:rsidRPr="003401B9">
        <w:rPr>
          <w:lang w:val="ru-RU"/>
        </w:rPr>
        <w:t xml:space="preserve">, общие </w:t>
      </w:r>
      <w:r>
        <w:t>managed</w:t>
      </w:r>
      <w:r w:rsidRPr="003401B9">
        <w:rPr>
          <w:lang w:val="ru-RU"/>
        </w:rPr>
        <w:t xml:space="preserve">-атрибуты </w:t>
      </w:r>
      <w:r>
        <w:t>name</w:t>
      </w:r>
      <w:r w:rsidRPr="003401B9">
        <w:rPr>
          <w:lang w:val="ru-RU"/>
        </w:rPr>
        <w:t xml:space="preserve">, </w:t>
      </w:r>
      <w:r>
        <w:t>area</w:t>
      </w:r>
      <w:r w:rsidRPr="003401B9">
        <w:rPr>
          <w:lang w:val="ru-RU"/>
        </w:rPr>
        <w:t xml:space="preserve">, </w:t>
      </w:r>
      <w:r>
        <w:t>price</w:t>
      </w:r>
      <w:r w:rsidRPr="003401B9">
        <w:rPr>
          <w:lang w:val="ru-RU"/>
        </w:rPr>
        <w:t xml:space="preserve"> и </w:t>
      </w:r>
      <w:r>
        <w:t>reserve</w:t>
      </w:r>
      <w:r w:rsidRPr="003401B9">
        <w:rPr>
          <w:lang w:val="ru-RU"/>
        </w:rPr>
        <w:t xml:space="preserve">, а также общие методы расчёта: </w:t>
      </w:r>
      <w:r>
        <w:t>work</w:t>
      </w:r>
      <w:r w:rsidRPr="003401B9">
        <w:rPr>
          <w:lang w:val="ru-RU"/>
        </w:rPr>
        <w:t>_</w:t>
      </w:r>
      <w:r>
        <w:t>area</w:t>
      </w:r>
      <w:r w:rsidRPr="003401B9">
        <w:rPr>
          <w:lang w:val="ru-RU"/>
        </w:rPr>
        <w:t xml:space="preserve">() (площадь с учётом запаса), </w:t>
      </w:r>
      <w:r>
        <w:t>units</w:t>
      </w:r>
      <w:r w:rsidRPr="003401B9">
        <w:rPr>
          <w:lang w:val="ru-RU"/>
        </w:rPr>
        <w:t>_</w:t>
      </w:r>
      <w:r>
        <w:t>to</w:t>
      </w:r>
      <w:r w:rsidRPr="003401B9">
        <w:rPr>
          <w:lang w:val="ru-RU"/>
        </w:rPr>
        <w:t>_</w:t>
      </w:r>
      <w:r>
        <w:t>buy</w:t>
      </w:r>
      <w:r w:rsidRPr="003401B9">
        <w:rPr>
          <w:lang w:val="ru-RU"/>
        </w:rPr>
        <w:t xml:space="preserve">() (количество с округлением вверх) и </w:t>
      </w:r>
      <w:r>
        <w:t>total</w:t>
      </w:r>
      <w:r w:rsidRPr="003401B9">
        <w:rPr>
          <w:lang w:val="ru-RU"/>
        </w:rPr>
        <w:t>_</w:t>
      </w:r>
      <w:r>
        <w:t>cost</w:t>
      </w:r>
      <w:r w:rsidRPr="003401B9">
        <w:rPr>
          <w:lang w:val="ru-RU"/>
        </w:rPr>
        <w:t>() (стоимость закупки).</w:t>
      </w:r>
    </w:p>
    <w:p w:rsidR="00C24532" w:rsidRDefault="003401B9">
      <w:r>
        <w:t>Иерархия наследования: FinishMaterial → Wallpaper, FinishMaterial → Tile, FinishMaterial → Laminate.</w:t>
      </w:r>
    </w:p>
    <w:p w:rsidR="00C24532" w:rsidRPr="003401B9" w:rsidRDefault="003401B9">
      <w:pPr>
        <w:rPr>
          <w:lang w:val="ru-RU"/>
        </w:rPr>
      </w:pPr>
      <w:r>
        <w:t>Managed</w:t>
      </w:r>
      <w:r w:rsidRPr="003401B9">
        <w:rPr>
          <w:lang w:val="ru-RU"/>
        </w:rPr>
        <w:t xml:space="preserve">-атрибуты реализованы во всех классах: название, площадь, цена и запас проверяются свойствами </w:t>
      </w:r>
      <w:r>
        <w:t>property</w:t>
      </w:r>
      <w:r w:rsidRPr="003401B9">
        <w:rPr>
          <w:lang w:val="ru-RU"/>
        </w:rPr>
        <w:t>; у обоев дополнительно проверяются ширина и длина рулона, у плитки — стороны, у ламината — площадь упаковки. При попытке записать неположительное, нечисловое или неконечное значение (</w:t>
      </w:r>
      <w:r>
        <w:t>NaN</w:t>
      </w:r>
      <w:r w:rsidRPr="003401B9">
        <w:rPr>
          <w:lang w:val="ru-RU"/>
        </w:rPr>
        <w:t xml:space="preserve">, бесконечность) выбрасывается </w:t>
      </w:r>
      <w:r>
        <w:t>ValueError</w:t>
      </w:r>
      <w:r w:rsidRPr="003401B9">
        <w:rPr>
          <w:lang w:val="ru-RU"/>
        </w:rPr>
        <w:t>. Общая проверка вынесена в статический метод _</w:t>
      </w:r>
      <w:r>
        <w:t>check</w:t>
      </w:r>
      <w:r w:rsidRPr="003401B9">
        <w:rPr>
          <w:lang w:val="ru-RU"/>
        </w:rPr>
        <w:t>_</w:t>
      </w:r>
      <w:r>
        <w:t>positive</w:t>
      </w:r>
      <w:r w:rsidRPr="003401B9">
        <w:rPr>
          <w:lang w:val="ru-RU"/>
        </w:rPr>
        <w:t>().</w:t>
      </w:r>
    </w:p>
    <w:p w:rsidR="00C24532" w:rsidRPr="006B403E" w:rsidRDefault="003401B9">
      <w:pPr>
        <w:rPr>
          <w:lang w:val="ru-RU"/>
        </w:rPr>
      </w:pPr>
      <w:r>
        <w:t>Dunder</w:t>
      </w:r>
      <w:r w:rsidRPr="003401B9">
        <w:rPr>
          <w:lang w:val="ru-RU"/>
        </w:rPr>
        <w:t>-методы: у базового класса определены __</w:t>
      </w:r>
      <w:r>
        <w:t>init</w:t>
      </w:r>
      <w:r w:rsidRPr="003401B9">
        <w:rPr>
          <w:lang w:val="ru-RU"/>
        </w:rPr>
        <w:t>__, __</w:t>
      </w:r>
      <w:r>
        <w:t>str</w:t>
      </w:r>
      <w:r w:rsidRPr="003401B9">
        <w:rPr>
          <w:lang w:val="ru-RU"/>
        </w:rPr>
        <w:t>__ и __</w:t>
      </w:r>
      <w:r>
        <w:t>eq</w:t>
      </w:r>
      <w:r w:rsidRPr="003401B9">
        <w:rPr>
          <w:lang w:val="ru-RU"/>
        </w:rPr>
        <w:t>__; у каждого конкретного класса — собственные __</w:t>
      </w:r>
      <w:r>
        <w:t>init</w:t>
      </w:r>
      <w:r w:rsidRPr="003401B9">
        <w:rPr>
          <w:lang w:val="ru-RU"/>
        </w:rPr>
        <w:t>__ и __</w:t>
      </w:r>
      <w:r>
        <w:t>repr</w:t>
      </w:r>
      <w:r w:rsidRPr="003401B9">
        <w:rPr>
          <w:lang w:val="ru-RU"/>
        </w:rPr>
        <w:t xml:space="preserve">__. </w:t>
      </w:r>
      <w:r w:rsidRPr="006B403E">
        <w:rPr>
          <w:lang w:val="ru-RU"/>
        </w:rPr>
        <w:t>Метод __</w:t>
      </w:r>
      <w:r>
        <w:t>str</w:t>
      </w:r>
      <w:r w:rsidRPr="006B403E">
        <w:rPr>
          <w:lang w:val="ru-RU"/>
        </w:rPr>
        <w:t>__ выдаёт готовую строку результата (площадь, запас, количество к закупке и стоимость), метод __</w:t>
      </w:r>
      <w:r>
        <w:t>eq</w:t>
      </w:r>
      <w:r w:rsidRPr="006B403E">
        <w:rPr>
          <w:lang w:val="ru-RU"/>
        </w:rPr>
        <w:t>__ сравнивает материалы по типу, размерам и цене.</w:t>
      </w:r>
    </w:p>
    <w:p w:rsidR="00C24532" w:rsidRDefault="003401B9">
      <w:r w:rsidRPr="006B403E">
        <w:rPr>
          <w:lang w:val="ru-RU"/>
        </w:rPr>
        <w:t xml:space="preserve">Формулы расчёта: количество к закупке </w:t>
      </w:r>
      <w:r>
        <w:t>N</w:t>
      </w:r>
      <w:r w:rsidRPr="006B403E">
        <w:rPr>
          <w:lang w:val="ru-RU"/>
        </w:rPr>
        <w:t xml:space="preserve"> = </w:t>
      </w:r>
      <w:r>
        <w:t>ceil</w:t>
      </w:r>
      <w:r w:rsidRPr="006B403E">
        <w:rPr>
          <w:lang w:val="ru-RU"/>
        </w:rPr>
        <w:t>(</w:t>
      </w:r>
      <w:r>
        <w:t>S</w:t>
      </w:r>
      <w:r w:rsidRPr="006B403E">
        <w:rPr>
          <w:lang w:val="ru-RU"/>
        </w:rPr>
        <w:t xml:space="preserve"> · (1 + </w:t>
      </w:r>
      <w:r>
        <w:t>z</w:t>
      </w:r>
      <w:r w:rsidRPr="006B403E">
        <w:rPr>
          <w:lang w:val="ru-RU"/>
        </w:rPr>
        <w:t xml:space="preserve"> / 100) / </w:t>
      </w:r>
      <w:r>
        <w:t>s</w:t>
      </w:r>
      <w:r w:rsidRPr="006B403E">
        <w:rPr>
          <w:lang w:val="ru-RU"/>
        </w:rPr>
        <w:t xml:space="preserve">), где </w:t>
      </w:r>
      <w:r>
        <w:t>S</w:t>
      </w:r>
      <w:r w:rsidRPr="006B403E">
        <w:rPr>
          <w:lang w:val="ru-RU"/>
        </w:rPr>
        <w:t xml:space="preserve"> — площадь поверхности, м²; </w:t>
      </w:r>
      <w:r>
        <w:t>z</w:t>
      </w:r>
      <w:r w:rsidRPr="006B403E">
        <w:rPr>
          <w:lang w:val="ru-RU"/>
        </w:rPr>
        <w:t xml:space="preserve"> — запас на подрезку, %; </w:t>
      </w:r>
      <w:r>
        <w:t>s</w:t>
      </w:r>
      <w:r w:rsidRPr="006B403E">
        <w:rPr>
          <w:lang w:val="ru-RU"/>
        </w:rPr>
        <w:t xml:space="preserve"> — площадь единицы материала (рулона обоев, плитки или упаковки ламината), м²; стоимость </w:t>
      </w:r>
      <w:r w:rsidRPr="006B403E">
        <w:rPr>
          <w:lang w:val="ru-RU"/>
        </w:rPr>
        <w:lastRenderedPageBreak/>
        <w:t xml:space="preserve">закупки </w:t>
      </w:r>
      <w:r>
        <w:t>C</w:t>
      </w:r>
      <w:r w:rsidRPr="006B403E">
        <w:rPr>
          <w:lang w:val="ru-RU"/>
        </w:rPr>
        <w:t xml:space="preserve"> = </w:t>
      </w:r>
      <w:r>
        <w:t>N</w:t>
      </w:r>
      <w:r w:rsidRPr="006B403E">
        <w:rPr>
          <w:lang w:val="ru-RU"/>
        </w:rPr>
        <w:t xml:space="preserve"> · </w:t>
      </w:r>
      <w:r>
        <w:t>p</w:t>
      </w:r>
      <w:r w:rsidRPr="006B403E">
        <w:rPr>
          <w:lang w:val="ru-RU"/>
        </w:rPr>
        <w:t xml:space="preserve">, где </w:t>
      </w:r>
      <w:r>
        <w:t>p</w:t>
      </w:r>
      <w:r w:rsidRPr="006B403E">
        <w:rPr>
          <w:lang w:val="ru-RU"/>
        </w:rPr>
        <w:t xml:space="preserve"> — цена единицы материала, руб. </w:t>
      </w:r>
      <w:r>
        <w:t>Запас на подрезку по умолчанию равен 10 %.</w:t>
      </w:r>
    </w:p>
    <w:p w:rsidR="00C24532" w:rsidRDefault="003401B9">
      <w:pPr>
        <w:pStyle w:val="h2"/>
      </w:pPr>
      <w:r>
        <w:t>2.3. UML-диаграмма классов</w:t>
      </w:r>
    </w:p>
    <w:p w:rsidR="00C24532" w:rsidRDefault="003401B9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5824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um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532" w:rsidRPr="006B403E" w:rsidRDefault="003401B9">
      <w:pPr>
        <w:spacing w:before="80" w:after="160"/>
        <w:ind w:firstLine="0"/>
        <w:jc w:val="center"/>
        <w:rPr>
          <w:lang w:val="ru-RU"/>
        </w:rPr>
      </w:pPr>
      <w:r w:rsidRPr="006B403E">
        <w:rPr>
          <w:i/>
          <w:sz w:val="24"/>
          <w:szCs w:val="24"/>
          <w:lang w:val="ru-RU"/>
        </w:rPr>
        <w:t xml:space="preserve">Рисунок 1 – </w:t>
      </w:r>
      <w:r>
        <w:rPr>
          <w:i/>
          <w:sz w:val="24"/>
          <w:szCs w:val="24"/>
        </w:rPr>
        <w:t>UML</w:t>
      </w:r>
      <w:r w:rsidRPr="006B403E">
        <w:rPr>
          <w:i/>
          <w:sz w:val="24"/>
          <w:szCs w:val="24"/>
          <w:lang w:val="ru-RU"/>
        </w:rPr>
        <w:t xml:space="preserve">-диаграмма классов пакета </w:t>
      </w:r>
      <w:r>
        <w:rPr>
          <w:i/>
          <w:sz w:val="24"/>
          <w:szCs w:val="24"/>
        </w:rPr>
        <w:t>finishing</w:t>
      </w:r>
    </w:p>
    <w:p w:rsidR="00C24532" w:rsidRPr="006B403E" w:rsidRDefault="003401B9">
      <w:pPr>
        <w:pStyle w:val="h2"/>
        <w:rPr>
          <w:lang w:val="ru-RU"/>
        </w:rPr>
      </w:pPr>
      <w:r w:rsidRPr="006B403E">
        <w:rPr>
          <w:lang w:val="ru-RU"/>
        </w:rPr>
        <w:t>2.4. Хранение и экспорт результатов</w:t>
      </w:r>
    </w:p>
    <w:p w:rsidR="00C24532" w:rsidRPr="006B403E" w:rsidRDefault="003401B9">
      <w:pPr>
        <w:rPr>
          <w:lang w:val="ru-RU"/>
        </w:rPr>
      </w:pPr>
      <w:r w:rsidRPr="006B403E">
        <w:rPr>
          <w:lang w:val="ru-RU"/>
        </w:rPr>
        <w:t xml:space="preserve">Класс </w:t>
      </w:r>
      <w:r>
        <w:t>CalculationsDB</w:t>
      </w:r>
      <w:r w:rsidRPr="006B403E">
        <w:rPr>
          <w:lang w:val="ru-RU"/>
        </w:rPr>
        <w:t xml:space="preserve"> оборачивает </w:t>
      </w:r>
      <w:r>
        <w:t>sqlite</w:t>
      </w:r>
      <w:r w:rsidRPr="006B403E">
        <w:rPr>
          <w:lang w:val="ru-RU"/>
        </w:rPr>
        <w:t xml:space="preserve">3: таблица </w:t>
      </w:r>
      <w:r>
        <w:t>calculations</w:t>
      </w:r>
      <w:r w:rsidRPr="006B403E">
        <w:rPr>
          <w:lang w:val="ru-RU"/>
        </w:rPr>
        <w:t xml:space="preserve"> хранит название материала, площадь, параметры (например, размер рулона), количество к закупке, стоимость и время расчёта. Реализованы методы </w:t>
      </w:r>
      <w:r>
        <w:t>add</w:t>
      </w:r>
      <w:r w:rsidRPr="006B403E">
        <w:rPr>
          <w:lang w:val="ru-RU"/>
        </w:rPr>
        <w:t xml:space="preserve">(), </w:t>
      </w:r>
      <w:r>
        <w:t>all</w:t>
      </w:r>
      <w:r w:rsidRPr="006B403E">
        <w:rPr>
          <w:lang w:val="ru-RU"/>
        </w:rPr>
        <w:t xml:space="preserve">(), </w:t>
      </w:r>
      <w:r>
        <w:t>clear</w:t>
      </w:r>
      <w:r w:rsidRPr="006B403E">
        <w:rPr>
          <w:lang w:val="ru-RU"/>
        </w:rPr>
        <w:t xml:space="preserve">(), </w:t>
      </w:r>
      <w:r>
        <w:t>close</w:t>
      </w:r>
      <w:r w:rsidRPr="006B403E">
        <w:rPr>
          <w:lang w:val="ru-RU"/>
        </w:rPr>
        <w:t xml:space="preserve">() и </w:t>
      </w:r>
      <w:r>
        <w:t>dunder</w:t>
      </w:r>
      <w:r w:rsidRPr="006B403E">
        <w:rPr>
          <w:lang w:val="ru-RU"/>
        </w:rPr>
        <w:t>-методы __</w:t>
      </w:r>
      <w:r>
        <w:t>len</w:t>
      </w:r>
      <w:r w:rsidRPr="006B403E">
        <w:rPr>
          <w:lang w:val="ru-RU"/>
        </w:rPr>
        <w:t>__ и __</w:t>
      </w:r>
      <w:r>
        <w:t>iter</w:t>
      </w:r>
      <w:r w:rsidRPr="006B403E">
        <w:rPr>
          <w:lang w:val="ru-RU"/>
        </w:rPr>
        <w:t xml:space="preserve">__. Каждый выполненный расчёт автоматически сохраняется в базу </w:t>
      </w:r>
      <w:r>
        <w:t>calculations</w:t>
      </w:r>
      <w:r w:rsidRPr="006B403E">
        <w:rPr>
          <w:lang w:val="ru-RU"/>
        </w:rPr>
        <w:t>.</w:t>
      </w:r>
      <w:r>
        <w:t>db</w:t>
      </w:r>
      <w:r w:rsidRPr="006B403E">
        <w:rPr>
          <w:lang w:val="ru-RU"/>
        </w:rPr>
        <w:t xml:space="preserve">. Функции </w:t>
      </w:r>
      <w:r>
        <w:t>export</w:t>
      </w:r>
      <w:r w:rsidRPr="006B403E">
        <w:rPr>
          <w:lang w:val="ru-RU"/>
        </w:rPr>
        <w:t>_</w:t>
      </w:r>
      <w:r>
        <w:t>docx</w:t>
      </w:r>
      <w:r w:rsidRPr="006B403E">
        <w:rPr>
          <w:lang w:val="ru-RU"/>
        </w:rPr>
        <w:t xml:space="preserve">() и </w:t>
      </w:r>
      <w:r>
        <w:t>export</w:t>
      </w:r>
      <w:r w:rsidRPr="006B403E">
        <w:rPr>
          <w:lang w:val="ru-RU"/>
        </w:rPr>
        <w:t>_</w:t>
      </w:r>
      <w:r>
        <w:t>xlsx</w:t>
      </w:r>
      <w:r w:rsidRPr="006B403E">
        <w:rPr>
          <w:lang w:val="ru-RU"/>
        </w:rPr>
        <w:t xml:space="preserve">() формируют отчётные документы с таблицей результатов (пакеты </w:t>
      </w:r>
      <w:r>
        <w:t>python</w:t>
      </w:r>
      <w:r w:rsidRPr="006B403E">
        <w:rPr>
          <w:lang w:val="ru-RU"/>
        </w:rPr>
        <w:t>-</w:t>
      </w:r>
      <w:r>
        <w:t>docx</w:t>
      </w:r>
      <w:r w:rsidRPr="006B403E">
        <w:rPr>
          <w:lang w:val="ru-RU"/>
        </w:rPr>
        <w:t xml:space="preserve"> и </w:t>
      </w:r>
      <w:r>
        <w:t>openpyxl</w:t>
      </w:r>
      <w:r w:rsidRPr="006B403E">
        <w:rPr>
          <w:lang w:val="ru-RU"/>
        </w:rPr>
        <w:t>).</w:t>
      </w:r>
    </w:p>
    <w:p w:rsidR="00C24532" w:rsidRPr="006B403E" w:rsidRDefault="003401B9">
      <w:pPr>
        <w:pStyle w:val="h2"/>
        <w:rPr>
          <w:lang w:val="ru-RU"/>
        </w:rPr>
      </w:pPr>
      <w:r w:rsidRPr="006B403E">
        <w:rPr>
          <w:lang w:val="ru-RU"/>
        </w:rPr>
        <w:t xml:space="preserve">2.5. Запуск в </w:t>
      </w:r>
      <w:r>
        <w:t>Docker</w:t>
      </w:r>
    </w:p>
    <w:p w:rsidR="00C24532" w:rsidRPr="006B403E" w:rsidRDefault="003401B9">
      <w:pPr>
        <w:rPr>
          <w:lang w:val="ru-RU"/>
        </w:rPr>
      </w:pPr>
      <w:r w:rsidRPr="006B403E">
        <w:rPr>
          <w:lang w:val="ru-RU"/>
        </w:rPr>
        <w:t xml:space="preserve">Образ собирается на базе </w:t>
      </w:r>
      <w:r>
        <w:t>python</w:t>
      </w:r>
      <w:r w:rsidRPr="006B403E">
        <w:rPr>
          <w:lang w:val="ru-RU"/>
        </w:rPr>
        <w:t>:3.12-</w:t>
      </w:r>
      <w:r>
        <w:t>slim</w:t>
      </w:r>
      <w:r w:rsidRPr="006B403E">
        <w:rPr>
          <w:lang w:val="ru-RU"/>
        </w:rPr>
        <w:t xml:space="preserve">. На этапе сборки контейнера устанавливаются зависимости из </w:t>
      </w:r>
      <w:r>
        <w:t>requirements</w:t>
      </w:r>
      <w:r w:rsidRPr="006B403E">
        <w:rPr>
          <w:lang w:val="ru-RU"/>
        </w:rPr>
        <w:t>.</w:t>
      </w:r>
      <w:r>
        <w:t>txt</w:t>
      </w:r>
      <w:r w:rsidRPr="006B403E">
        <w:rPr>
          <w:lang w:val="ru-RU"/>
        </w:rPr>
        <w:t xml:space="preserve"> (</w:t>
      </w:r>
      <w:r>
        <w:t>pip</w:t>
      </w:r>
      <w:r w:rsidRPr="006B403E">
        <w:rPr>
          <w:lang w:val="ru-RU"/>
        </w:rPr>
        <w:t xml:space="preserve"> </w:t>
      </w:r>
      <w:r>
        <w:t>install</w:t>
      </w:r>
      <w:r w:rsidRPr="006B403E">
        <w:rPr>
          <w:lang w:val="ru-RU"/>
        </w:rPr>
        <w:t xml:space="preserve"> -</w:t>
      </w:r>
      <w:r>
        <w:t>r</w:t>
      </w:r>
      <w:r w:rsidRPr="006B403E">
        <w:rPr>
          <w:lang w:val="ru-RU"/>
        </w:rPr>
        <w:t xml:space="preserve"> </w:t>
      </w:r>
      <w:r>
        <w:t>requirements</w:t>
      </w:r>
      <w:r w:rsidRPr="006B403E">
        <w:rPr>
          <w:lang w:val="ru-RU"/>
        </w:rPr>
        <w:t>.</w:t>
      </w:r>
      <w:r>
        <w:t>txt</w:t>
      </w:r>
      <w:r w:rsidRPr="006B403E">
        <w:rPr>
          <w:lang w:val="ru-RU"/>
        </w:rPr>
        <w:t>), после чего запускается консольное приложение.</w:t>
      </w:r>
    </w:p>
    <w:p w:rsidR="00C24532" w:rsidRPr="006B403E" w:rsidRDefault="003401B9">
      <w:pPr>
        <w:pStyle w:val="h1"/>
        <w:rPr>
          <w:lang w:val="ru-RU"/>
        </w:rPr>
      </w:pPr>
      <w:r w:rsidRPr="006B403E">
        <w:rPr>
          <w:lang w:val="ru-RU"/>
        </w:rPr>
        <w:lastRenderedPageBreak/>
        <w:t>3. Тестирование</w:t>
      </w:r>
    </w:p>
    <w:p w:rsidR="00C24532" w:rsidRPr="006B403E" w:rsidRDefault="003401B9">
      <w:pPr>
        <w:rPr>
          <w:lang w:val="ru-RU"/>
        </w:rPr>
      </w:pPr>
      <w:r w:rsidRPr="006B403E">
        <w:rPr>
          <w:lang w:val="ru-RU"/>
        </w:rPr>
        <w:t xml:space="preserve">Функциональность покрыта 27 автотестами </w:t>
      </w:r>
      <w:r>
        <w:t>pytest</w:t>
      </w:r>
      <w:r w:rsidRPr="006B403E">
        <w:rPr>
          <w:lang w:val="ru-RU"/>
        </w:rPr>
        <w:t xml:space="preserve"> (</w:t>
      </w:r>
      <w:r>
        <w:t>tests</w:t>
      </w:r>
      <w:r w:rsidRPr="006B403E">
        <w:rPr>
          <w:lang w:val="ru-RU"/>
        </w:rPr>
        <w:t>/</w:t>
      </w:r>
      <w:r>
        <w:t>test</w:t>
      </w:r>
      <w:r w:rsidRPr="006B403E">
        <w:rPr>
          <w:lang w:val="ru-RU"/>
        </w:rPr>
        <w:t>_</w:t>
      </w:r>
      <w:r>
        <w:t>materials</w:t>
      </w:r>
      <w:r w:rsidRPr="006B403E">
        <w:rPr>
          <w:lang w:val="ru-RU"/>
        </w:rPr>
        <w:t>.</w:t>
      </w:r>
      <w:r>
        <w:t>py</w:t>
      </w:r>
      <w:r w:rsidRPr="006B403E">
        <w:rPr>
          <w:lang w:val="ru-RU"/>
        </w:rPr>
        <w:t xml:space="preserve">): проверяются формулы количества и стоимости для всех трёх материалов, округление вверх (в том числе случай ровного деления, где важно не ошибиться из-за погрешности чисел с плавающей точкой), валидация </w:t>
      </w:r>
      <w:r>
        <w:t>managed</w:t>
      </w:r>
      <w:r w:rsidRPr="006B403E">
        <w:rPr>
          <w:lang w:val="ru-RU"/>
        </w:rPr>
        <w:t xml:space="preserve">-атрибутов (нулевая и отрицательная площадь, неверная цена, отрицательный запас, пустое название, </w:t>
      </w:r>
      <w:r>
        <w:t>NaN</w:t>
      </w:r>
      <w:r w:rsidRPr="006B403E">
        <w:rPr>
          <w:lang w:val="ru-RU"/>
        </w:rPr>
        <w:t xml:space="preserve"> и бесконечность), </w:t>
      </w:r>
      <w:r>
        <w:t>dunder</w:t>
      </w:r>
      <w:r w:rsidRPr="006B403E">
        <w:rPr>
          <w:lang w:val="ru-RU"/>
        </w:rPr>
        <w:t>-методы __</w:t>
      </w:r>
      <w:r>
        <w:t>str</w:t>
      </w:r>
      <w:r w:rsidRPr="006B403E">
        <w:rPr>
          <w:lang w:val="ru-RU"/>
        </w:rPr>
        <w:t>__, __</w:t>
      </w:r>
      <w:r>
        <w:t>repr</w:t>
      </w:r>
      <w:r w:rsidRPr="006B403E">
        <w:rPr>
          <w:lang w:val="ru-RU"/>
        </w:rPr>
        <w:t>__ и __</w:t>
      </w:r>
      <w:r>
        <w:t>eq</w:t>
      </w:r>
      <w:r w:rsidRPr="006B403E">
        <w:rPr>
          <w:lang w:val="ru-RU"/>
        </w:rPr>
        <w:t xml:space="preserve">__, невозможность создать экземпляр абстрактного класса, а также запись и чтение </w:t>
      </w:r>
      <w:r>
        <w:t>sqlite</w:t>
      </w:r>
      <w:r w:rsidRPr="006B403E">
        <w:rPr>
          <w:lang w:val="ru-RU"/>
        </w:rPr>
        <w:t xml:space="preserve">3 и формирование файлов </w:t>
      </w:r>
      <w:r>
        <w:t>docx</w:t>
      </w:r>
      <w:r w:rsidRPr="006B403E">
        <w:rPr>
          <w:lang w:val="ru-RU"/>
        </w:rPr>
        <w:t xml:space="preserve"> и </w:t>
      </w:r>
      <w:r>
        <w:t>xlsx</w:t>
      </w:r>
      <w:r w:rsidRPr="006B403E">
        <w:rPr>
          <w:lang w:val="ru-RU"/>
        </w:rPr>
        <w:t>.</w:t>
      </w:r>
    </w:p>
    <w:p w:rsidR="00C24532" w:rsidRDefault="003401B9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41946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es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9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532" w:rsidRPr="006B403E" w:rsidRDefault="003401B9">
      <w:pPr>
        <w:spacing w:before="80" w:after="160"/>
        <w:ind w:firstLine="0"/>
        <w:jc w:val="center"/>
        <w:rPr>
          <w:lang w:val="ru-RU"/>
        </w:rPr>
      </w:pPr>
      <w:r w:rsidRPr="006B403E">
        <w:rPr>
          <w:i/>
          <w:sz w:val="24"/>
          <w:szCs w:val="24"/>
          <w:lang w:val="ru-RU"/>
        </w:rPr>
        <w:t xml:space="preserve">Рисунок 2 – Результат прогона тестов: 27 </w:t>
      </w:r>
      <w:r>
        <w:rPr>
          <w:i/>
          <w:sz w:val="24"/>
          <w:szCs w:val="24"/>
        </w:rPr>
        <w:t>passed</w:t>
      </w:r>
    </w:p>
    <w:p w:rsidR="00C24532" w:rsidRPr="006B403E" w:rsidRDefault="003401B9">
      <w:pPr>
        <w:rPr>
          <w:lang w:val="ru-RU"/>
        </w:rPr>
      </w:pPr>
      <w:r w:rsidRPr="006B403E">
        <w:rPr>
          <w:lang w:val="ru-RU"/>
        </w:rPr>
        <w:t xml:space="preserve">Работа консольного приложения проверялась вручную: рассчитаны обои (площадь 53 м², рулон 53 см × 10 м, запас 10 %, цена 590 руб. — 11 рулонов на 6490 руб.), плитка (площадь 25 м², плитка 30 × 30 см, запас 10 %, цена 45 руб. — 306 плиток на 13770 руб.) и ламинат (площадь 40 м², упаковка 2.13 м², запас 5 %, цена 899 руб. — 20 упаковок на 17980 руб.). Результаты совпали с ручным </w:t>
      </w:r>
      <w:r w:rsidRPr="006B403E">
        <w:rPr>
          <w:lang w:val="ru-RU"/>
        </w:rPr>
        <w:lastRenderedPageBreak/>
        <w:t>расчётом на калькуляторе. При вводе нечислового значения (например, «</w:t>
      </w:r>
      <w:r>
        <w:t>abc</w:t>
      </w:r>
      <w:r w:rsidRPr="006B403E">
        <w:rPr>
          <w:lang w:val="ru-RU"/>
        </w:rPr>
        <w:t>») программа выводит сообщение об ошибке и повторяет запрос.</w:t>
      </w:r>
    </w:p>
    <w:p w:rsidR="00C24532" w:rsidRDefault="003401B9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75785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ssion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7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532" w:rsidRPr="006B403E" w:rsidRDefault="003401B9">
      <w:pPr>
        <w:spacing w:before="80" w:after="160"/>
        <w:ind w:firstLine="0"/>
        <w:jc w:val="center"/>
        <w:rPr>
          <w:lang w:val="ru-RU"/>
        </w:rPr>
      </w:pPr>
      <w:r w:rsidRPr="006B403E">
        <w:rPr>
          <w:i/>
          <w:sz w:val="24"/>
          <w:szCs w:val="24"/>
          <w:lang w:val="ru-RU"/>
        </w:rPr>
        <w:t>Рисунок 3 – Расчёт обоев и плитки через консольное меню</w:t>
      </w:r>
    </w:p>
    <w:p w:rsidR="00C24532" w:rsidRDefault="003401B9">
      <w:pPr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5191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ssion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532" w:rsidRPr="006B403E" w:rsidRDefault="003401B9">
      <w:pPr>
        <w:spacing w:before="80" w:after="160"/>
        <w:ind w:firstLine="0"/>
        <w:jc w:val="center"/>
        <w:rPr>
          <w:lang w:val="ru-RU"/>
        </w:rPr>
      </w:pPr>
      <w:r w:rsidRPr="006B403E">
        <w:rPr>
          <w:i/>
          <w:sz w:val="24"/>
          <w:szCs w:val="24"/>
          <w:lang w:val="ru-RU"/>
        </w:rPr>
        <w:t>Рисунок 4 – Расчёт ламината через консольное меню</w:t>
      </w:r>
    </w:p>
    <w:p w:rsidR="00C24532" w:rsidRPr="006B403E" w:rsidRDefault="003401B9">
      <w:pPr>
        <w:rPr>
          <w:lang w:val="ru-RU"/>
        </w:rPr>
      </w:pPr>
      <w:r w:rsidRPr="006B403E">
        <w:rPr>
          <w:lang w:val="ru-RU"/>
        </w:rPr>
        <w:t xml:space="preserve">Пункт меню 4 выводит все записи из базы данных, пункты 5 и 6 выгружают таблицу расчётов в </w:t>
      </w:r>
      <w:r>
        <w:t>report</w:t>
      </w:r>
      <w:r w:rsidRPr="006B403E">
        <w:rPr>
          <w:lang w:val="ru-RU"/>
        </w:rPr>
        <w:t>.</w:t>
      </w:r>
      <w:r>
        <w:t>docx</w:t>
      </w:r>
      <w:r w:rsidRPr="006B403E">
        <w:rPr>
          <w:lang w:val="ru-RU"/>
        </w:rPr>
        <w:t xml:space="preserve"> и </w:t>
      </w:r>
      <w:r>
        <w:t>report</w:t>
      </w:r>
      <w:r w:rsidRPr="006B403E">
        <w:rPr>
          <w:lang w:val="ru-RU"/>
        </w:rPr>
        <w:t>.</w:t>
      </w:r>
      <w:r>
        <w:t>xlsx</w:t>
      </w:r>
      <w:r w:rsidRPr="006B403E">
        <w:rPr>
          <w:lang w:val="ru-RU"/>
        </w:rPr>
        <w:t>.</w:t>
      </w:r>
    </w:p>
    <w:p w:rsidR="00C24532" w:rsidRDefault="003401B9">
      <w:pPr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8043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ssion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0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532" w:rsidRPr="006B403E" w:rsidRDefault="003401B9">
      <w:pPr>
        <w:spacing w:before="80" w:after="160"/>
        <w:ind w:firstLine="0"/>
        <w:jc w:val="center"/>
        <w:rPr>
          <w:lang w:val="ru-RU"/>
        </w:rPr>
      </w:pPr>
      <w:r w:rsidRPr="006B403E">
        <w:rPr>
          <w:i/>
          <w:sz w:val="24"/>
          <w:szCs w:val="24"/>
          <w:lang w:val="ru-RU"/>
        </w:rPr>
        <w:t xml:space="preserve">Рисунок 5 – Просмотр сохранённых расчётов и экспорт в </w:t>
      </w:r>
      <w:r>
        <w:rPr>
          <w:i/>
          <w:sz w:val="24"/>
          <w:szCs w:val="24"/>
        </w:rPr>
        <w:t>docx</w:t>
      </w:r>
      <w:r w:rsidRPr="006B403E">
        <w:rPr>
          <w:i/>
          <w:sz w:val="24"/>
          <w:szCs w:val="24"/>
          <w:lang w:val="ru-RU"/>
        </w:rPr>
        <w:t>/</w:t>
      </w:r>
      <w:r>
        <w:rPr>
          <w:i/>
          <w:sz w:val="24"/>
          <w:szCs w:val="24"/>
        </w:rPr>
        <w:t>xlsx</w:t>
      </w:r>
    </w:p>
    <w:p w:rsidR="00C24532" w:rsidRPr="006B403E" w:rsidRDefault="003401B9">
      <w:pPr>
        <w:pStyle w:val="h1"/>
        <w:rPr>
          <w:lang w:val="ru-RU"/>
        </w:rPr>
      </w:pPr>
      <w:r w:rsidRPr="006B403E">
        <w:rPr>
          <w:lang w:val="ru-RU"/>
        </w:rPr>
        <w:t>4. Краткий вывод по работе</w:t>
      </w:r>
    </w:p>
    <w:p w:rsidR="00C24532" w:rsidRPr="006B403E" w:rsidRDefault="003401B9">
      <w:pPr>
        <w:rPr>
          <w:lang w:val="ru-RU"/>
        </w:rPr>
      </w:pPr>
      <w:r w:rsidRPr="006B403E">
        <w:rPr>
          <w:lang w:val="ru-RU"/>
        </w:rPr>
        <w:t xml:space="preserve">В ходе лабораторной работы реализовано консольное приложение расчёта закупки отделочных материалов (вариант 10) в виде пакета </w:t>
      </w:r>
      <w:r>
        <w:t>finishing</w:t>
      </w:r>
      <w:r w:rsidRPr="006B403E">
        <w:rPr>
          <w:lang w:val="ru-RU"/>
        </w:rPr>
        <w:t xml:space="preserve"> из </w:t>
      </w:r>
      <w:r w:rsidRPr="006B403E">
        <w:rPr>
          <w:lang w:val="ru-RU"/>
        </w:rPr>
        <w:lastRenderedPageBreak/>
        <w:t xml:space="preserve">трёх модулей. Освоены приёмы ООП в </w:t>
      </w:r>
      <w:r>
        <w:t>Python</w:t>
      </w:r>
      <w:r w:rsidRPr="006B403E">
        <w:rPr>
          <w:lang w:val="ru-RU"/>
        </w:rPr>
        <w:t>: абстрактный базовый класс с декораторами @</w:t>
      </w:r>
      <w:r>
        <w:t>abstractmethod</w:t>
      </w:r>
      <w:r w:rsidRPr="006B403E">
        <w:rPr>
          <w:lang w:val="ru-RU"/>
        </w:rPr>
        <w:t>, @</w:t>
      </w:r>
      <w:r>
        <w:t>property</w:t>
      </w:r>
      <w:r w:rsidRPr="006B403E">
        <w:rPr>
          <w:lang w:val="ru-RU"/>
        </w:rPr>
        <w:t xml:space="preserve"> и @</w:t>
      </w:r>
      <w:r>
        <w:t>staticmethod</w:t>
      </w:r>
      <w:r w:rsidRPr="006B403E">
        <w:rPr>
          <w:lang w:val="ru-RU"/>
        </w:rPr>
        <w:t xml:space="preserve">, иерархия наследования </w:t>
      </w:r>
      <w:r>
        <w:t>FinishMaterial</w:t>
      </w:r>
      <w:r w:rsidRPr="006B403E">
        <w:rPr>
          <w:lang w:val="ru-RU"/>
        </w:rPr>
        <w:t xml:space="preserve"> → </w:t>
      </w:r>
      <w:r>
        <w:t>Wallpaper</w:t>
      </w:r>
      <w:r w:rsidRPr="006B403E">
        <w:rPr>
          <w:lang w:val="ru-RU"/>
        </w:rPr>
        <w:t xml:space="preserve"> / </w:t>
      </w:r>
      <w:r>
        <w:t>Tile</w:t>
      </w:r>
      <w:r w:rsidRPr="006B403E">
        <w:rPr>
          <w:lang w:val="ru-RU"/>
        </w:rPr>
        <w:t xml:space="preserve"> / </w:t>
      </w:r>
      <w:r>
        <w:t>Laminate</w:t>
      </w:r>
      <w:r w:rsidRPr="006B403E">
        <w:rPr>
          <w:lang w:val="ru-RU"/>
        </w:rPr>
        <w:t xml:space="preserve">, </w:t>
      </w:r>
      <w:r>
        <w:t>managed</w:t>
      </w:r>
      <w:r w:rsidRPr="006B403E">
        <w:rPr>
          <w:lang w:val="ru-RU"/>
        </w:rPr>
        <w:t xml:space="preserve">-атрибуты с валидацией и </w:t>
      </w:r>
      <w:r>
        <w:t>dunder</w:t>
      </w:r>
      <w:r w:rsidRPr="006B403E">
        <w:rPr>
          <w:lang w:val="ru-RU"/>
        </w:rPr>
        <w:t xml:space="preserve">-методы. Результаты расчётов сохраняются в БД </w:t>
      </w:r>
      <w:r>
        <w:t>sqlite</w:t>
      </w:r>
      <w:r w:rsidRPr="006B403E">
        <w:rPr>
          <w:lang w:val="ru-RU"/>
        </w:rPr>
        <w:t xml:space="preserve">3 и выгружаются в отчёты </w:t>
      </w:r>
      <w:r>
        <w:t>docx</w:t>
      </w:r>
      <w:r w:rsidRPr="006B403E">
        <w:rPr>
          <w:lang w:val="ru-RU"/>
        </w:rPr>
        <w:t>/</w:t>
      </w:r>
      <w:r>
        <w:t>xlsx</w:t>
      </w:r>
      <w:r w:rsidRPr="006B403E">
        <w:rPr>
          <w:lang w:val="ru-RU"/>
        </w:rPr>
        <w:t xml:space="preserve">. Функциональность покрыта 27 тестами </w:t>
      </w:r>
      <w:r>
        <w:t>pytest</w:t>
      </w:r>
      <w:r w:rsidRPr="006B403E">
        <w:rPr>
          <w:lang w:val="ru-RU"/>
        </w:rPr>
        <w:t xml:space="preserve">, приложение упаковано в </w:t>
      </w:r>
      <w:r>
        <w:t>Docker</w:t>
      </w:r>
      <w:r w:rsidRPr="006B403E">
        <w:rPr>
          <w:lang w:val="ru-RU"/>
        </w:rPr>
        <w:t>-контейнер. Проект оформлен документацией (</w:t>
      </w:r>
      <w:r>
        <w:t>README</w:t>
      </w:r>
      <w:r w:rsidRPr="006B403E">
        <w:rPr>
          <w:lang w:val="ru-RU"/>
        </w:rPr>
        <w:t>.</w:t>
      </w:r>
      <w:r>
        <w:t>md</w:t>
      </w:r>
      <w:r w:rsidRPr="006B403E">
        <w:rPr>
          <w:lang w:val="ru-RU"/>
        </w:rPr>
        <w:t xml:space="preserve">, </w:t>
      </w:r>
      <w:r>
        <w:t>requirements</w:t>
      </w:r>
      <w:r w:rsidRPr="006B403E">
        <w:rPr>
          <w:lang w:val="ru-RU"/>
        </w:rPr>
        <w:t>.</w:t>
      </w:r>
      <w:r>
        <w:t>txt</w:t>
      </w:r>
      <w:r w:rsidRPr="006B403E">
        <w:rPr>
          <w:lang w:val="ru-RU"/>
        </w:rPr>
        <w:t xml:space="preserve">) и опубликован в репозитории </w:t>
      </w:r>
      <w:r>
        <w:t>GitHub</w:t>
      </w:r>
      <w:r w:rsidRPr="006B403E">
        <w:rPr>
          <w:lang w:val="ru-RU"/>
        </w:rPr>
        <w:t>.</w:t>
      </w:r>
    </w:p>
    <w:p w:rsidR="00C24532" w:rsidRPr="006B403E" w:rsidRDefault="003401B9">
      <w:pPr>
        <w:pStyle w:val="h1"/>
        <w:rPr>
          <w:lang w:val="ru-RU"/>
        </w:rPr>
      </w:pPr>
      <w:r w:rsidRPr="006B403E">
        <w:rPr>
          <w:lang w:val="ru-RU"/>
        </w:rPr>
        <w:t>5. Ссылки на используемые материалы</w:t>
      </w:r>
    </w:p>
    <w:p w:rsidR="00C24532" w:rsidRPr="006B403E" w:rsidRDefault="003401B9">
      <w:pPr>
        <w:rPr>
          <w:lang w:val="ru-RU"/>
        </w:rPr>
      </w:pPr>
      <w:r w:rsidRPr="006B403E">
        <w:rPr>
          <w:lang w:val="ru-RU"/>
        </w:rPr>
        <w:t xml:space="preserve">1. </w:t>
      </w:r>
      <w:r>
        <w:t>Python</w:t>
      </w:r>
      <w:r w:rsidRPr="006B403E">
        <w:rPr>
          <w:lang w:val="ru-RU"/>
        </w:rPr>
        <w:t xml:space="preserve"> </w:t>
      </w:r>
      <w:r>
        <w:t>Tutorial</w:t>
      </w:r>
      <w:r w:rsidRPr="006B403E">
        <w:rPr>
          <w:lang w:val="ru-RU"/>
        </w:rPr>
        <w:t xml:space="preserve"> — официальная документация </w:t>
      </w:r>
      <w:r>
        <w:t>Python</w:t>
      </w:r>
      <w:r w:rsidRPr="006B403E">
        <w:rPr>
          <w:lang w:val="ru-RU"/>
        </w:rPr>
        <w:t xml:space="preserve">: </w:t>
      </w:r>
      <w:r>
        <w:t>https</w:t>
      </w:r>
      <w:r w:rsidRPr="006B403E">
        <w:rPr>
          <w:lang w:val="ru-RU"/>
        </w:rPr>
        <w:t>://</w:t>
      </w:r>
      <w:r>
        <w:t>docs</w:t>
      </w:r>
      <w:r w:rsidRPr="006B403E">
        <w:rPr>
          <w:lang w:val="ru-RU"/>
        </w:rPr>
        <w:t>.</w:t>
      </w:r>
      <w:r>
        <w:t>python</w:t>
      </w:r>
      <w:r w:rsidRPr="006B403E">
        <w:rPr>
          <w:lang w:val="ru-RU"/>
        </w:rPr>
        <w:t>.</w:t>
      </w:r>
      <w:r>
        <w:t>org</w:t>
      </w:r>
      <w:r w:rsidRPr="006B403E">
        <w:rPr>
          <w:lang w:val="ru-RU"/>
        </w:rPr>
        <w:t>/3/</w:t>
      </w:r>
    </w:p>
    <w:p w:rsidR="00C24532" w:rsidRPr="006B403E" w:rsidRDefault="003401B9">
      <w:pPr>
        <w:rPr>
          <w:lang w:val="ru-RU"/>
        </w:rPr>
      </w:pPr>
      <w:r w:rsidRPr="006B403E">
        <w:rPr>
          <w:lang w:val="ru-RU"/>
        </w:rPr>
        <w:t xml:space="preserve">2. Модуль </w:t>
      </w:r>
      <w:r>
        <w:t>abc</w:t>
      </w:r>
      <w:r w:rsidRPr="006B403E">
        <w:rPr>
          <w:lang w:val="ru-RU"/>
        </w:rPr>
        <w:t xml:space="preserve"> — абстрактные базовые классы: </w:t>
      </w:r>
      <w:r>
        <w:t>https</w:t>
      </w:r>
      <w:r w:rsidRPr="006B403E">
        <w:rPr>
          <w:lang w:val="ru-RU"/>
        </w:rPr>
        <w:t>://</w:t>
      </w:r>
      <w:r>
        <w:t>docs</w:t>
      </w:r>
      <w:r w:rsidRPr="006B403E">
        <w:rPr>
          <w:lang w:val="ru-RU"/>
        </w:rPr>
        <w:t>.</w:t>
      </w:r>
      <w:r>
        <w:t>python</w:t>
      </w:r>
      <w:r w:rsidRPr="006B403E">
        <w:rPr>
          <w:lang w:val="ru-RU"/>
        </w:rPr>
        <w:t>.</w:t>
      </w:r>
      <w:r>
        <w:t>org</w:t>
      </w:r>
      <w:r w:rsidRPr="006B403E">
        <w:rPr>
          <w:lang w:val="ru-RU"/>
        </w:rPr>
        <w:t>/3/</w:t>
      </w:r>
      <w:r>
        <w:t>library</w:t>
      </w:r>
      <w:r w:rsidRPr="006B403E">
        <w:rPr>
          <w:lang w:val="ru-RU"/>
        </w:rPr>
        <w:t>/</w:t>
      </w:r>
      <w:r>
        <w:t>abc</w:t>
      </w:r>
      <w:r w:rsidRPr="006B403E">
        <w:rPr>
          <w:lang w:val="ru-RU"/>
        </w:rPr>
        <w:t>.</w:t>
      </w:r>
      <w:r>
        <w:t>html</w:t>
      </w:r>
    </w:p>
    <w:p w:rsidR="00C24532" w:rsidRPr="006B403E" w:rsidRDefault="003401B9">
      <w:pPr>
        <w:rPr>
          <w:lang w:val="ru-RU"/>
        </w:rPr>
      </w:pPr>
      <w:r w:rsidRPr="006B403E">
        <w:rPr>
          <w:lang w:val="ru-RU"/>
        </w:rPr>
        <w:t xml:space="preserve">3. </w:t>
      </w:r>
      <w:r>
        <w:t>python</w:t>
      </w:r>
      <w:r w:rsidRPr="006B403E">
        <w:rPr>
          <w:lang w:val="ru-RU"/>
        </w:rPr>
        <w:t>-</w:t>
      </w:r>
      <w:r>
        <w:t>docx</w:t>
      </w:r>
      <w:r w:rsidRPr="006B403E">
        <w:rPr>
          <w:lang w:val="ru-RU"/>
        </w:rPr>
        <w:t xml:space="preserve"> — официальная документация: </w:t>
      </w:r>
      <w:r>
        <w:t>https</w:t>
      </w:r>
      <w:r w:rsidRPr="006B403E">
        <w:rPr>
          <w:lang w:val="ru-RU"/>
        </w:rPr>
        <w:t>://</w:t>
      </w:r>
      <w:r>
        <w:t>python</w:t>
      </w:r>
      <w:r w:rsidRPr="006B403E">
        <w:rPr>
          <w:lang w:val="ru-RU"/>
        </w:rPr>
        <w:t>-</w:t>
      </w:r>
      <w:r>
        <w:t>docx</w:t>
      </w:r>
      <w:r w:rsidRPr="006B403E">
        <w:rPr>
          <w:lang w:val="ru-RU"/>
        </w:rPr>
        <w:t>.</w:t>
      </w:r>
      <w:r>
        <w:t>readthedocs</w:t>
      </w:r>
      <w:r w:rsidRPr="006B403E">
        <w:rPr>
          <w:lang w:val="ru-RU"/>
        </w:rPr>
        <w:t>.</w:t>
      </w:r>
      <w:r>
        <w:t>io</w:t>
      </w:r>
      <w:r w:rsidRPr="006B403E">
        <w:rPr>
          <w:lang w:val="ru-RU"/>
        </w:rPr>
        <w:t>/</w:t>
      </w:r>
    </w:p>
    <w:p w:rsidR="00C24532" w:rsidRPr="006B403E" w:rsidRDefault="003401B9">
      <w:pPr>
        <w:rPr>
          <w:lang w:val="ru-RU"/>
        </w:rPr>
      </w:pPr>
      <w:r w:rsidRPr="006B403E">
        <w:rPr>
          <w:lang w:val="ru-RU"/>
        </w:rPr>
        <w:t xml:space="preserve">4. </w:t>
      </w:r>
      <w:r>
        <w:t>openpyxl</w:t>
      </w:r>
      <w:r w:rsidRPr="006B403E">
        <w:rPr>
          <w:lang w:val="ru-RU"/>
        </w:rPr>
        <w:t xml:space="preserve"> — официальная документация: </w:t>
      </w:r>
      <w:r>
        <w:t>https</w:t>
      </w:r>
      <w:r w:rsidRPr="006B403E">
        <w:rPr>
          <w:lang w:val="ru-RU"/>
        </w:rPr>
        <w:t>://</w:t>
      </w:r>
      <w:r>
        <w:t>openpyxl</w:t>
      </w:r>
      <w:r w:rsidRPr="006B403E">
        <w:rPr>
          <w:lang w:val="ru-RU"/>
        </w:rPr>
        <w:t>.</w:t>
      </w:r>
      <w:r>
        <w:t>readthedocs</w:t>
      </w:r>
      <w:r w:rsidRPr="006B403E">
        <w:rPr>
          <w:lang w:val="ru-RU"/>
        </w:rPr>
        <w:t>.</w:t>
      </w:r>
      <w:r>
        <w:t>io</w:t>
      </w:r>
      <w:r w:rsidRPr="006B403E">
        <w:rPr>
          <w:lang w:val="ru-RU"/>
        </w:rPr>
        <w:t>/</w:t>
      </w:r>
    </w:p>
    <w:p w:rsidR="00C24532" w:rsidRPr="006B403E" w:rsidRDefault="003401B9">
      <w:pPr>
        <w:rPr>
          <w:lang w:val="ru-RU"/>
        </w:rPr>
      </w:pPr>
      <w:r w:rsidRPr="006B403E">
        <w:rPr>
          <w:lang w:val="ru-RU"/>
        </w:rPr>
        <w:t xml:space="preserve">5. </w:t>
      </w:r>
      <w:r>
        <w:t>pytest</w:t>
      </w:r>
      <w:r w:rsidRPr="006B403E">
        <w:rPr>
          <w:lang w:val="ru-RU"/>
        </w:rPr>
        <w:t xml:space="preserve"> </w:t>
      </w:r>
      <w:r>
        <w:t>documentation</w:t>
      </w:r>
      <w:r w:rsidRPr="006B403E">
        <w:rPr>
          <w:lang w:val="ru-RU"/>
        </w:rPr>
        <w:t xml:space="preserve"> — официальная документация: </w:t>
      </w:r>
      <w:r>
        <w:t>https</w:t>
      </w:r>
      <w:r w:rsidRPr="006B403E">
        <w:rPr>
          <w:lang w:val="ru-RU"/>
        </w:rPr>
        <w:t>://</w:t>
      </w:r>
      <w:r>
        <w:t>docs</w:t>
      </w:r>
      <w:r w:rsidRPr="006B403E">
        <w:rPr>
          <w:lang w:val="ru-RU"/>
        </w:rPr>
        <w:t>.</w:t>
      </w:r>
      <w:r>
        <w:t>pytest</w:t>
      </w:r>
      <w:r w:rsidRPr="006B403E">
        <w:rPr>
          <w:lang w:val="ru-RU"/>
        </w:rPr>
        <w:t>.</w:t>
      </w:r>
      <w:r>
        <w:t>org</w:t>
      </w:r>
      <w:r w:rsidRPr="006B403E">
        <w:rPr>
          <w:lang w:val="ru-RU"/>
        </w:rPr>
        <w:t>/</w:t>
      </w:r>
    </w:p>
    <w:p w:rsidR="00C24532" w:rsidRPr="006B403E" w:rsidRDefault="003401B9">
      <w:pPr>
        <w:rPr>
          <w:lang w:val="ru-RU"/>
        </w:rPr>
      </w:pPr>
      <w:r w:rsidRPr="006B403E">
        <w:rPr>
          <w:lang w:val="ru-RU"/>
        </w:rPr>
        <w:t xml:space="preserve">6. </w:t>
      </w:r>
      <w:r>
        <w:t>sqlite</w:t>
      </w:r>
      <w:r w:rsidRPr="006B403E">
        <w:rPr>
          <w:lang w:val="ru-RU"/>
        </w:rPr>
        <w:t xml:space="preserve">3 — встроенная СУБД </w:t>
      </w:r>
      <w:r>
        <w:t>Python</w:t>
      </w:r>
      <w:r w:rsidRPr="006B403E">
        <w:rPr>
          <w:lang w:val="ru-RU"/>
        </w:rPr>
        <w:t xml:space="preserve">: </w:t>
      </w:r>
      <w:r>
        <w:t>https</w:t>
      </w:r>
      <w:r w:rsidRPr="006B403E">
        <w:rPr>
          <w:lang w:val="ru-RU"/>
        </w:rPr>
        <w:t>://</w:t>
      </w:r>
      <w:r>
        <w:t>docs</w:t>
      </w:r>
      <w:r w:rsidRPr="006B403E">
        <w:rPr>
          <w:lang w:val="ru-RU"/>
        </w:rPr>
        <w:t>.</w:t>
      </w:r>
      <w:r>
        <w:t>python</w:t>
      </w:r>
      <w:r w:rsidRPr="006B403E">
        <w:rPr>
          <w:lang w:val="ru-RU"/>
        </w:rPr>
        <w:t>.</w:t>
      </w:r>
      <w:r>
        <w:t>org</w:t>
      </w:r>
      <w:r w:rsidRPr="006B403E">
        <w:rPr>
          <w:lang w:val="ru-RU"/>
        </w:rPr>
        <w:t>/3/</w:t>
      </w:r>
      <w:r>
        <w:t>library</w:t>
      </w:r>
      <w:r w:rsidRPr="006B403E">
        <w:rPr>
          <w:lang w:val="ru-RU"/>
        </w:rPr>
        <w:t>/</w:t>
      </w:r>
      <w:r>
        <w:t>sqlite</w:t>
      </w:r>
      <w:r w:rsidRPr="006B403E">
        <w:rPr>
          <w:lang w:val="ru-RU"/>
        </w:rPr>
        <w:t>3.</w:t>
      </w:r>
      <w:r>
        <w:t>html</w:t>
      </w:r>
    </w:p>
    <w:p w:rsidR="00C24532" w:rsidRPr="006B403E" w:rsidRDefault="003401B9">
      <w:pPr>
        <w:rPr>
          <w:lang w:val="ru-RU"/>
        </w:rPr>
      </w:pPr>
      <w:r w:rsidRPr="006B403E">
        <w:rPr>
          <w:lang w:val="ru-RU"/>
        </w:rPr>
        <w:t xml:space="preserve">7. </w:t>
      </w:r>
      <w:r>
        <w:t>Docker</w:t>
      </w:r>
      <w:r w:rsidRPr="006B403E">
        <w:rPr>
          <w:lang w:val="ru-RU"/>
        </w:rPr>
        <w:t xml:space="preserve"> </w:t>
      </w:r>
      <w:r>
        <w:t>documentation</w:t>
      </w:r>
      <w:r w:rsidRPr="006B403E">
        <w:rPr>
          <w:lang w:val="ru-RU"/>
        </w:rPr>
        <w:t xml:space="preserve"> — официальная документация: </w:t>
      </w:r>
      <w:r>
        <w:t>https</w:t>
      </w:r>
      <w:r w:rsidRPr="006B403E">
        <w:rPr>
          <w:lang w:val="ru-RU"/>
        </w:rPr>
        <w:t>://</w:t>
      </w:r>
      <w:r>
        <w:t>docs</w:t>
      </w:r>
      <w:r w:rsidRPr="006B403E">
        <w:rPr>
          <w:lang w:val="ru-RU"/>
        </w:rPr>
        <w:t>.</w:t>
      </w:r>
      <w:r>
        <w:t>docker</w:t>
      </w:r>
      <w:r w:rsidRPr="006B403E">
        <w:rPr>
          <w:lang w:val="ru-RU"/>
        </w:rPr>
        <w:t>.</w:t>
      </w:r>
      <w:r>
        <w:t>com</w:t>
      </w:r>
      <w:r w:rsidRPr="006B403E">
        <w:rPr>
          <w:lang w:val="ru-RU"/>
        </w:rPr>
        <w:t>/</w:t>
      </w:r>
    </w:p>
    <w:p w:rsidR="00C24532" w:rsidRPr="006B403E" w:rsidRDefault="003401B9">
      <w:pPr>
        <w:pStyle w:val="h1"/>
        <w:rPr>
          <w:lang w:val="ru-RU"/>
        </w:rPr>
      </w:pPr>
      <w:r w:rsidRPr="006B403E">
        <w:rPr>
          <w:lang w:val="ru-RU"/>
        </w:rPr>
        <w:t>6. Листинг кода</w:t>
      </w:r>
    </w:p>
    <w:p w:rsidR="00C24532" w:rsidRPr="006B403E" w:rsidRDefault="003401B9">
      <w:pPr>
        <w:rPr>
          <w:lang w:val="ru-RU"/>
        </w:rPr>
      </w:pPr>
      <w:r>
        <w:t>main</w:t>
      </w:r>
      <w:r w:rsidRPr="006B403E">
        <w:rPr>
          <w:lang w:val="ru-RU"/>
        </w:rPr>
        <w:t>.</w:t>
      </w:r>
      <w:r>
        <w:t>py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# -*- </w:t>
      </w:r>
      <w:r>
        <w:rPr>
          <w:rFonts w:ascii="Courier New" w:eastAsia="Courier New" w:hAnsi="Courier New" w:cs="Courier New"/>
          <w:sz w:val="24"/>
          <w:szCs w:val="24"/>
        </w:rPr>
        <w:t>coding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utf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-8 -*-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"""ЛР №2, вариант 10. Консольный расчёт закупки отделочных материалов."""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import math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from finishing import (DEFAULT_RESERVE, LAMINATE_PACKS, TILE_SIZES, WALLPAPER_SIZES,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CalculationsDB, Laminate, Tile, Wallpaper,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export_docx, export_xlsx)</w:t>
      </w:r>
    </w:p>
    <w:p w:rsidR="00C24532" w:rsidRDefault="00C24532">
      <w:pPr>
        <w:spacing w:line="240" w:lineRule="auto"/>
        <w:ind w:firstLine="0"/>
      </w:pP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>MENU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= """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lastRenderedPageBreak/>
        <w:t>--- Отделочные материалы: расчёт закупки (вариант 10) ---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1 - Обои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2 - Плитка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3 - Ламинат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4 - Показать сохранённые расчёты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5 - Экспорт расчётов в </w:t>
      </w:r>
      <w:r>
        <w:rPr>
          <w:rFonts w:ascii="Courier New" w:eastAsia="Courier New" w:hAnsi="Courier New" w:cs="Courier New"/>
          <w:sz w:val="24"/>
          <w:szCs w:val="24"/>
        </w:rPr>
        <w:t>docx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6 - Экспорт расчётов в </w:t>
      </w:r>
      <w:r>
        <w:rPr>
          <w:rFonts w:ascii="Courier New" w:eastAsia="Courier New" w:hAnsi="Courier New" w:cs="Courier New"/>
          <w:sz w:val="24"/>
          <w:szCs w:val="24"/>
        </w:rPr>
        <w:t>xlsx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0 - Выход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"""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read_positive(prompt):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"""Чтение положительного числа с повтором при ошибке."""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while True: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text = input(prompt).replace(',', '.').strip()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try: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value = float(text)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except ValueError: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print('Ошибка: нужно число')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continue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if not (math.isfinite(value) and value &gt; 0):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print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('Ошибка: число должно быть положительным')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>continue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value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read_reserve():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"""Чтение запаса на подрезку, по умолчанию </w:t>
      </w:r>
      <w:r>
        <w:rPr>
          <w:rFonts w:ascii="Courier New" w:eastAsia="Courier New" w:hAnsi="Courier New" w:cs="Courier New"/>
          <w:sz w:val="24"/>
          <w:szCs w:val="24"/>
        </w:rPr>
        <w:t>10 %."""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while True: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text = input(f'Запас на подрезку, % (Enter - {DEFAULT_RESERVE}): ').replace(',', '.').strip()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if not text: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return DEFAULT_RESERVE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try: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value = float(text)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except ValueError: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print('Ошибка: нужно число')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continue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if not (math.isfinite(value) and value &gt;= 0):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print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('Ошибка: запас не может быть отрицательным')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>continue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value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choose_size(title, options):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"""Выбор размера из справочника по номеру."""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print(title)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keys = list(options)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for number, name in enumerate(keys, start=1):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print(f'  {number} - {name}')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while True: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text = input('Номер варианта: ').strip()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if text.isdigit() and 1 &lt;= int(text) &lt;= len(keys):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return keys[int(text) - 1]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print('Ошибка: введите номер из списка')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make_material(choice):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"""Создание материала по пункту меню с вводом параметров."""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area = read_positive('Площадь поверхности, м²: ')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if choice == '1':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name = choose_size('Размер рулона:', WALLPAPER_SIZES)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width, length = WALLPAPER_SIZES[name]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price = read_positive('Цена за рулон, руб.: ')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Wallpaper(area, width, length, price, read_reserve())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if choice == '2':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name = choose_size('Размер плитки:', TILE_SIZES)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side_a, side_b = TILE_SIZES[name]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price = read_positive('Цена за плитку, руб.: ')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Tile(area, side_a, side_b, price, read_reserve())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name = choose_size('Площадь упаковки:', LAMINATE_PACKS)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price = read_positive('Цена за упаковку, руб.: ')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return Laminate(area, LAMINATE_PACKS[name], price, read_reserve())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show_results(db):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"""Печать сохранённых расчётов."""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rows = db.all()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if not rows: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print('Сохранённых расчётов нет')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print(f'{"ID":&lt;4}{"Материал":&lt;12}{"Площадь":&lt;10}{"Параметры":&lt;24}'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'{"К закупке":&lt;12}{"Стоимость":&lt;12}Дата')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for id_, material, area, params, units, cost, created in rows: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print(f'{id_:&lt;4}{material:&lt;12}{area:&lt;10g}{params:&lt;24}{units:&lt;12}{cost:&lt;12.2f}{created}')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'Всего записей: {</w:t>
      </w:r>
      <w:r>
        <w:rPr>
          <w:rFonts w:ascii="Courier New" w:eastAsia="Courier New" w:hAnsi="Courier New" w:cs="Courier New"/>
          <w:sz w:val="24"/>
          <w:szCs w:val="24"/>
        </w:rPr>
        <w:t>len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db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)}')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>def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main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"""Главный цикл консольного меню."""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db = CalculationsDB()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while True: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print(MENU)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choice = input('Выберите пункт: ').strip()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if choice == '0':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db.close()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print('Выход')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break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if choice in ('1', '2', '3'):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try: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material = make_material(choice)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except ValueError as error: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print('Ошибка:', error)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continue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print(material)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db.add(material)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print('Расчёт сохранён в calculations.db')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elif choice == '4':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show_results(db)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elif choice == '5':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print('Файл сохранён:', export_docx(db.all()))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elif choice == '6':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print('Файл сохранён:', export_xlsx(db.all()))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else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>print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('Нет такого пункта меню')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if __name__ == '__main__':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main()</w:t>
      </w:r>
    </w:p>
    <w:p w:rsidR="00C24532" w:rsidRDefault="003401B9">
      <w:r>
        <w:t>finishing/__init__.py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# -*- coding: utf-8 -*-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"""Пакет </w:t>
      </w:r>
      <w:r>
        <w:rPr>
          <w:rFonts w:ascii="Courier New" w:eastAsia="Courier New" w:hAnsi="Courier New" w:cs="Courier New"/>
          <w:sz w:val="24"/>
          <w:szCs w:val="24"/>
        </w:rPr>
        <w:t>finishing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: расчёт закупки отделочных материалов."""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from finishing.catalog import DEFAULT_RESERVE, LAMINATE_PACKS, TILE_SIZES, WALLPAPER_SIZES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from finishing.materials import FinishMaterial, Laminate, Tile, Wallpaper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from finishing.storage import CalculationsDB, export_docx, export_xlsx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__all__ = [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'FinishMaterial', 'Wallpaper', 'Tile', 'Laminate',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'CalculationsDB', 'export_docx', 'export_xlsx',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'WALLPAPER_SIZES', 'TILE_SIZES', 'LAMINATE_PACKS', 'DEFAULT_RESERVE',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]</w:t>
      </w:r>
    </w:p>
    <w:p w:rsidR="00C24532" w:rsidRDefault="003401B9">
      <w:r>
        <w:t>finishing/catalog.py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# -*- coding: utf-8 -*-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"""Справочник стандартных размеров отделочных материалов."""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# Стандартные размеры рулонов обоев: ширина и длина в метрах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WALLPAPER_SIZES = {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'53 см x 10 м': (0.53, 10.0),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'106 см </w:t>
      </w:r>
      <w:r>
        <w:rPr>
          <w:rFonts w:ascii="Courier New" w:eastAsia="Courier New" w:hAnsi="Courier New" w:cs="Courier New"/>
          <w:sz w:val="24"/>
          <w:szCs w:val="24"/>
        </w:rPr>
        <w:t>x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10 м': (1.06, 10.0),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}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# Стандартные размеры плитки: стороны в метрах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TILE_SIZES = {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'20 x 20 см': (0.2, 0.2),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'30 </w:t>
      </w:r>
      <w:r>
        <w:rPr>
          <w:rFonts w:ascii="Courier New" w:eastAsia="Courier New" w:hAnsi="Courier New" w:cs="Courier New"/>
          <w:sz w:val="24"/>
          <w:szCs w:val="24"/>
        </w:rPr>
        <w:t>x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30 см': (0.3, 0.3),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'60 </w:t>
      </w:r>
      <w:r>
        <w:rPr>
          <w:rFonts w:ascii="Courier New" w:eastAsia="Courier New" w:hAnsi="Courier New" w:cs="Courier New"/>
          <w:sz w:val="24"/>
          <w:szCs w:val="24"/>
        </w:rPr>
        <w:t>x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60 см': (0.6, 0.6),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}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# Площади упаковок ламината в квадратных метрах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LAMINATE_PACKS = {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'упаковка 1.75 м²': 1.75,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'упаковка 2.13 м²': 2.13,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}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# Запас на подрезку по умолчанию, %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DEFAULT_RESERVE = 10</w:t>
      </w:r>
    </w:p>
    <w:p w:rsidR="00C24532" w:rsidRDefault="003401B9">
      <w:r>
        <w:t>finishing/materials.py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# -*- coding: utf-8 -*-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"""Иерархия классов отделочных материалов: обои, плитка, ламинат."""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import math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from abc import ABC, abstractmethod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from finishing.catalog import DEFAULT_RESERVE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>class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FinishMaterial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ABC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"""Абстрактный отделочный материал с общим расчётом закупки."""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def __init__(self, name, area, price, reserve):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self.name = name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self.area = area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self.price = price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self.reserve = reserve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@staticmethod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_check_positive(value, message):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"""Проверка, что значение — конечное положительное число."""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if isinstance(value, bool) or not isinstance(value, (int, float)):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raise ValueError(message)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if not (math.isfinite(value) and value &gt; 0):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raise ValueError(message)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float(value)</w:t>
      </w:r>
    </w:p>
    <w:p w:rsidR="00C24532" w:rsidRDefault="00C24532">
      <w:pPr>
        <w:spacing w:line="240" w:lineRule="auto"/>
        <w:ind w:firstLine="0"/>
      </w:pP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@</w:t>
      </w:r>
      <w:r>
        <w:rPr>
          <w:rFonts w:ascii="Courier New" w:eastAsia="Courier New" w:hAnsi="Courier New" w:cs="Courier New"/>
          <w:sz w:val="24"/>
          <w:szCs w:val="24"/>
        </w:rPr>
        <w:t>property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def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name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"""Название материала."""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return self._name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@name.setter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name(self, value):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if not isinstance(value, str) or not value.strip():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raise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ValueError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('название не может быть пустым')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self._name = value.strip()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@property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area(self):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"""Площадь поверхности, м²."""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self._area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@area.setter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area(self, value):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._</w:t>
      </w:r>
      <w:r>
        <w:rPr>
          <w:rFonts w:ascii="Courier New" w:eastAsia="Courier New" w:hAnsi="Courier New" w:cs="Courier New"/>
          <w:sz w:val="24"/>
          <w:szCs w:val="24"/>
        </w:rPr>
        <w:t>area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= </w:t>
      </w:r>
      <w:r>
        <w:rPr>
          <w:rFonts w:ascii="Courier New" w:eastAsia="Courier New" w:hAnsi="Courier New" w:cs="Courier New"/>
          <w:sz w:val="24"/>
          <w:szCs w:val="24"/>
        </w:rPr>
        <w:t>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._</w:t>
      </w:r>
      <w:r>
        <w:rPr>
          <w:rFonts w:ascii="Courier New" w:eastAsia="Courier New" w:hAnsi="Courier New" w:cs="Courier New"/>
          <w:sz w:val="24"/>
          <w:szCs w:val="24"/>
        </w:rPr>
        <w:t>check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_</w:t>
      </w:r>
      <w:r>
        <w:rPr>
          <w:rFonts w:ascii="Courier New" w:eastAsia="Courier New" w:hAnsi="Courier New" w:cs="Courier New"/>
          <w:sz w:val="24"/>
          <w:szCs w:val="24"/>
        </w:rPr>
        <w:t>positive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value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, 'площадь должна быть положительным числом')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@</w:t>
      </w:r>
      <w:r>
        <w:rPr>
          <w:rFonts w:ascii="Courier New" w:eastAsia="Courier New" w:hAnsi="Courier New" w:cs="Courier New"/>
          <w:sz w:val="24"/>
          <w:szCs w:val="24"/>
        </w:rPr>
        <w:t>property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def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price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"""Цена единицы материала, руб."""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return self._price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@price.setter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price(self, value):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._</w:t>
      </w:r>
      <w:r>
        <w:rPr>
          <w:rFonts w:ascii="Courier New" w:eastAsia="Courier New" w:hAnsi="Courier New" w:cs="Courier New"/>
          <w:sz w:val="24"/>
          <w:szCs w:val="24"/>
        </w:rPr>
        <w:t>price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= </w:t>
      </w:r>
      <w:r>
        <w:rPr>
          <w:rFonts w:ascii="Courier New" w:eastAsia="Courier New" w:hAnsi="Courier New" w:cs="Courier New"/>
          <w:sz w:val="24"/>
          <w:szCs w:val="24"/>
        </w:rPr>
        <w:t>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._</w:t>
      </w:r>
      <w:r>
        <w:rPr>
          <w:rFonts w:ascii="Courier New" w:eastAsia="Courier New" w:hAnsi="Courier New" w:cs="Courier New"/>
          <w:sz w:val="24"/>
          <w:szCs w:val="24"/>
        </w:rPr>
        <w:t>check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_</w:t>
      </w:r>
      <w:r>
        <w:rPr>
          <w:rFonts w:ascii="Courier New" w:eastAsia="Courier New" w:hAnsi="Courier New" w:cs="Courier New"/>
          <w:sz w:val="24"/>
          <w:szCs w:val="24"/>
        </w:rPr>
        <w:t>positive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value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, 'цена должна быть положительным числом')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@property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reserve(self):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"""Запас на подрезку, %."""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self._reserve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@reserve.setter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reserve(self, value):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if isinstance(value, bool) or not isinstance(value, (int, float)):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raise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ValueError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('запас должен быть числом')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if not (math.isfinite(value) and value &gt;= 0):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raise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ValueError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('запас не может быть отрицательным')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self._reserve = float(value)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work_area(self):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"""Площадь с учётом запаса на подрезку."""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return round(self.area * (1 + self.reserve / 100), 6)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@abstractmethod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unit_area(self):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"""Площадь одной единицы материала (рулона, плитки, упаковки)."""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@abstractmethod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unit_title(self):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"""Название единицы в форме «рулонов», «плиток», «упаковок»."""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lastRenderedPageBreak/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@abstractmethod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params_str(self):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"""Описание размеров материала для отчёта."""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def units_to_buy(self):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"""Количество единиц к закупке, округлённое вверх."""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ratio = round(self.work_area() / self.unit_area(), 9)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math.ceil(ratio)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total_cost(self):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"""Стоимость закупки, руб."""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self.units_to_buy() * self.price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__str__(self):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(f'{self.name}: площадь {self.area:g} м², запас {self.reserve:g}%, 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f'{self.unit_title()} к покупке: {self.units_to_buy()}, 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f'стоимость: {self.total_cost():.2f} руб.')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__eq__(self, other):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if not isinstance(other, FinishMaterial):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return NotImplemented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(type(self) == type(other)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and self.name == other.name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and self.area == other.area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and self.price == other.price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and self.reserve == other.reserve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and self.params_str() == other.params_str())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class Wallpaper(FinishMaterial):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"""Обои: расчёт по площади рулона."""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__init__(self, area, width, length, price, reserve=DEFAULT_RESERVE):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super().__init__('Обои', area, price, reserve)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self.width = width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self.length = length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@property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width(self):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"""Ширина рулона, м."""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self._width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@width.setter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width(self, value):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._</w:t>
      </w:r>
      <w:r>
        <w:rPr>
          <w:rFonts w:ascii="Courier New" w:eastAsia="Courier New" w:hAnsi="Courier New" w:cs="Courier New"/>
          <w:sz w:val="24"/>
          <w:szCs w:val="24"/>
        </w:rPr>
        <w:t>width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= </w:t>
      </w:r>
      <w:r>
        <w:rPr>
          <w:rFonts w:ascii="Courier New" w:eastAsia="Courier New" w:hAnsi="Courier New" w:cs="Courier New"/>
          <w:sz w:val="24"/>
          <w:szCs w:val="24"/>
        </w:rPr>
        <w:t>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._</w:t>
      </w:r>
      <w:r>
        <w:rPr>
          <w:rFonts w:ascii="Courier New" w:eastAsia="Courier New" w:hAnsi="Courier New" w:cs="Courier New"/>
          <w:sz w:val="24"/>
          <w:szCs w:val="24"/>
        </w:rPr>
        <w:t>check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_</w:t>
      </w:r>
      <w:r>
        <w:rPr>
          <w:rFonts w:ascii="Courier New" w:eastAsia="Courier New" w:hAnsi="Courier New" w:cs="Courier New"/>
          <w:sz w:val="24"/>
          <w:szCs w:val="24"/>
        </w:rPr>
        <w:t>positive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value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, 'ширина рулона должна быть положительным числом')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@property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def length(self):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"""Длина рулона, м."""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self._length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@length.setter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length(self, value):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._</w:t>
      </w:r>
      <w:r>
        <w:rPr>
          <w:rFonts w:ascii="Courier New" w:eastAsia="Courier New" w:hAnsi="Courier New" w:cs="Courier New"/>
          <w:sz w:val="24"/>
          <w:szCs w:val="24"/>
        </w:rPr>
        <w:t>length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= </w:t>
      </w:r>
      <w:r>
        <w:rPr>
          <w:rFonts w:ascii="Courier New" w:eastAsia="Courier New" w:hAnsi="Courier New" w:cs="Courier New"/>
          <w:sz w:val="24"/>
          <w:szCs w:val="24"/>
        </w:rPr>
        <w:t>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._</w:t>
      </w:r>
      <w:r>
        <w:rPr>
          <w:rFonts w:ascii="Courier New" w:eastAsia="Courier New" w:hAnsi="Courier New" w:cs="Courier New"/>
          <w:sz w:val="24"/>
          <w:szCs w:val="24"/>
        </w:rPr>
        <w:t>check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_</w:t>
      </w:r>
      <w:r>
        <w:rPr>
          <w:rFonts w:ascii="Courier New" w:eastAsia="Courier New" w:hAnsi="Courier New" w:cs="Courier New"/>
          <w:sz w:val="24"/>
          <w:szCs w:val="24"/>
        </w:rPr>
        <w:t>positive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value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, 'длина рулона должна быть положительным числом')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def unit_area(self):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round(self.width * self.length, 6)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unit_title(self):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'рулонов'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params_str(self):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f'рулон {self.width:g} x {self.length:g} м'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__repr__(self):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(f'Wallpaper({self.area:g}, {self.width:g}, {self.length:g}, 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f'{self.price:g}, {self.reserve:g})')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class Tile(FinishMaterial):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"""Плитка: расчёт по площади плитки."""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__init__(self, area, side_a, side_b, price, reserve=DEFAULT_RESERVE):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super().__init__('Плитка', area, price, reserve)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self.side_a = side_a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self.side_b = side_b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@property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side_a(self):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"""Первая сторона плитки, м."""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self._side_a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@side_a.setter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side_a(self, value):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._</w:t>
      </w:r>
      <w:r>
        <w:rPr>
          <w:rFonts w:ascii="Courier New" w:eastAsia="Courier New" w:hAnsi="Courier New" w:cs="Courier New"/>
          <w:sz w:val="24"/>
          <w:szCs w:val="24"/>
        </w:rPr>
        <w:t>side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_</w:t>
      </w:r>
      <w:r>
        <w:rPr>
          <w:rFonts w:ascii="Courier New" w:eastAsia="Courier New" w:hAnsi="Courier New" w:cs="Courier New"/>
          <w:sz w:val="24"/>
          <w:szCs w:val="24"/>
        </w:rPr>
        <w:t>a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= </w:t>
      </w:r>
      <w:r>
        <w:rPr>
          <w:rFonts w:ascii="Courier New" w:eastAsia="Courier New" w:hAnsi="Courier New" w:cs="Courier New"/>
          <w:sz w:val="24"/>
          <w:szCs w:val="24"/>
        </w:rPr>
        <w:t>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._</w:t>
      </w:r>
      <w:r>
        <w:rPr>
          <w:rFonts w:ascii="Courier New" w:eastAsia="Courier New" w:hAnsi="Courier New" w:cs="Courier New"/>
          <w:sz w:val="24"/>
          <w:szCs w:val="24"/>
        </w:rPr>
        <w:t>check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_</w:t>
      </w:r>
      <w:r>
        <w:rPr>
          <w:rFonts w:ascii="Courier New" w:eastAsia="Courier New" w:hAnsi="Courier New" w:cs="Courier New"/>
          <w:sz w:val="24"/>
          <w:szCs w:val="24"/>
        </w:rPr>
        <w:t>positive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value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, 'сторона плитки должна быть положительным числом')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@property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side_b(self):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"""Вторая сторона плитки, м."""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return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._</w:t>
      </w:r>
      <w:r>
        <w:rPr>
          <w:rFonts w:ascii="Courier New" w:eastAsia="Courier New" w:hAnsi="Courier New" w:cs="Courier New"/>
          <w:sz w:val="24"/>
          <w:szCs w:val="24"/>
        </w:rPr>
        <w:t>side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_</w:t>
      </w:r>
      <w:r>
        <w:rPr>
          <w:rFonts w:ascii="Courier New" w:eastAsia="Courier New" w:hAnsi="Courier New" w:cs="Courier New"/>
          <w:sz w:val="24"/>
          <w:szCs w:val="24"/>
        </w:rPr>
        <w:t>b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@side_b.setter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side_b(self, value):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._</w:t>
      </w:r>
      <w:r>
        <w:rPr>
          <w:rFonts w:ascii="Courier New" w:eastAsia="Courier New" w:hAnsi="Courier New" w:cs="Courier New"/>
          <w:sz w:val="24"/>
          <w:szCs w:val="24"/>
        </w:rPr>
        <w:t>side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_</w:t>
      </w:r>
      <w:r>
        <w:rPr>
          <w:rFonts w:ascii="Courier New" w:eastAsia="Courier New" w:hAnsi="Courier New" w:cs="Courier New"/>
          <w:sz w:val="24"/>
          <w:szCs w:val="24"/>
        </w:rPr>
        <w:t>b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= </w:t>
      </w:r>
      <w:r>
        <w:rPr>
          <w:rFonts w:ascii="Courier New" w:eastAsia="Courier New" w:hAnsi="Courier New" w:cs="Courier New"/>
          <w:sz w:val="24"/>
          <w:szCs w:val="24"/>
        </w:rPr>
        <w:t>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._</w:t>
      </w:r>
      <w:r>
        <w:rPr>
          <w:rFonts w:ascii="Courier New" w:eastAsia="Courier New" w:hAnsi="Courier New" w:cs="Courier New"/>
          <w:sz w:val="24"/>
          <w:szCs w:val="24"/>
        </w:rPr>
        <w:t>check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_</w:t>
      </w:r>
      <w:r>
        <w:rPr>
          <w:rFonts w:ascii="Courier New" w:eastAsia="Courier New" w:hAnsi="Courier New" w:cs="Courier New"/>
          <w:sz w:val="24"/>
          <w:szCs w:val="24"/>
        </w:rPr>
        <w:t>positive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value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, 'сторона плитки должна быть положительным числом')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def unit_area(self):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round(self.side_a * self.side_b, 6)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unit_title(self):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'плиток'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params_str(self):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f'плитка {self.side_a * 100:g} x {self.side_b * 100:g} см'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__repr__(self):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(f'Tile({self.area:g}, {self.side_a:g}, {self.side_b:g}, 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f'{self.price:g}, {self.reserve:g})')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class Laminate(FinishMaterial):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"""Ламинат: расчёт по площади упаковки."""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__init__(self, area, pack_area, price, reserve=DEFAULT_RESERVE):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super().__init__('Ламинат', area, price, reserve)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self.pack_area = pack_area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@property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pack_area(self):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"""Площадь одной упаковки, м²."""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self._pack_area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@pack_area.setter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pack_area(self, value):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self._pack_area = self._check_positive(value, 'площадь упаковки должна быть положительным числом')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unit_area(self):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self.pack_area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unit_title(self):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'упаковок'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params_str(self):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f'упаковка {self.pack_area:g} м²'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__repr__(self):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(f'Laminate({self.area:g}, {self.pack_area:g}, 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f'{self.price:g}, {self.reserve:g})')</w:t>
      </w:r>
    </w:p>
    <w:p w:rsidR="00C24532" w:rsidRDefault="003401B9">
      <w:r>
        <w:t>finishing/storage.py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# -*- coding: utf-8 -*-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"""Сохранение расчётов в </w:t>
      </w:r>
      <w:r>
        <w:rPr>
          <w:rFonts w:ascii="Courier New" w:eastAsia="Courier New" w:hAnsi="Courier New" w:cs="Courier New"/>
          <w:sz w:val="24"/>
          <w:szCs w:val="24"/>
        </w:rPr>
        <w:t>sqlite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3 и экспорт в </w:t>
      </w:r>
      <w:r>
        <w:rPr>
          <w:rFonts w:ascii="Courier New" w:eastAsia="Courier New" w:hAnsi="Courier New" w:cs="Courier New"/>
          <w:sz w:val="24"/>
          <w:szCs w:val="24"/>
        </w:rPr>
        <w:t>docx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sz w:val="24"/>
          <w:szCs w:val="24"/>
        </w:rPr>
        <w:t>xlsx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."""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import sqlite3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from datetime import datetime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from docx import Document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from openpyxl import Workbook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class CalculationsDB: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"""Обёртка над sqlite3: таблица сохранённых расчётов."""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__init__(self, path='calculations.db'):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self._conn = sqlite3.connect(path)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self._conn.execute(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'CREATE TABLE IF NOT EXISTS calculations ('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'id INTEGER PRIMARY KEY AUTOINCREMENT, 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'material TEXT, area REAL, params TEXT, 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'units INTEGER, cost REAL, created TEXT)'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)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def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add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material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"""Сохранить расчёт материала, вернуть </w:t>
      </w:r>
      <w:r>
        <w:rPr>
          <w:rFonts w:ascii="Courier New" w:eastAsia="Courier New" w:hAnsi="Courier New" w:cs="Courier New"/>
          <w:sz w:val="24"/>
          <w:szCs w:val="24"/>
        </w:rPr>
        <w:t>id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записи."""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cur = self._conn.execute(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'INSERT INTO calculations (material, area, params, units, cost, created) 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'VALUES (?, ?, ?, ?, ?, ?)',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(material.name, material.area, material.params_str(),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material.units_to_buy(), round(material.total_cost(), 2),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datetime.now().strftime('%Y-%m-%d %H:%M:%S')),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self._conn.commit()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cur.lastrowid</w:t>
      </w:r>
    </w:p>
    <w:p w:rsidR="00C24532" w:rsidRDefault="00C24532">
      <w:pPr>
        <w:spacing w:line="240" w:lineRule="auto"/>
        <w:ind w:firstLine="0"/>
      </w:pP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all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"""Все записи таблицы в порядке добавления."""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return self._conn.execute(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'SELECT id, material, area, params, units, cost, created 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'FROM calculations ORDER BY id'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).fetchall()</w:t>
      </w:r>
    </w:p>
    <w:p w:rsidR="00C24532" w:rsidRDefault="00C24532">
      <w:pPr>
        <w:spacing w:line="240" w:lineRule="auto"/>
        <w:ind w:firstLine="0"/>
      </w:pP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clear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"""Удалить все записи."""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self._conn.execute('DELETE FROM calculations')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self._conn.commit()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close(self):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"""Закрыть соединение с базой."""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self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._</w:t>
      </w:r>
      <w:r>
        <w:rPr>
          <w:rFonts w:ascii="Courier New" w:eastAsia="Courier New" w:hAnsi="Courier New" w:cs="Courier New"/>
          <w:sz w:val="24"/>
          <w:szCs w:val="24"/>
        </w:rPr>
        <w:t>conn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</w:t>
      </w:r>
      <w:r>
        <w:rPr>
          <w:rFonts w:ascii="Courier New" w:eastAsia="Courier New" w:hAnsi="Courier New" w:cs="Courier New"/>
          <w:sz w:val="24"/>
          <w:szCs w:val="24"/>
        </w:rPr>
        <w:t>close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()</w:t>
      </w:r>
    </w:p>
    <w:p w:rsidR="00C24532" w:rsidRPr="006B403E" w:rsidRDefault="00C24532">
      <w:pPr>
        <w:spacing w:line="240" w:lineRule="auto"/>
        <w:ind w:firstLine="0"/>
        <w:rPr>
          <w:lang w:val="ru-RU"/>
        </w:rPr>
      </w:pP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def __len__(self):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self._conn.execute('SELECT COUNT(*) FROM calculations').fetchone()[0]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def __iter__(self):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iter(self.all())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export_docx(rows, filename='report.docx'):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"""Экспорт таблицы расчётов в документ </w:t>
      </w:r>
      <w:r>
        <w:rPr>
          <w:rFonts w:ascii="Courier New" w:eastAsia="Courier New" w:hAnsi="Courier New" w:cs="Courier New"/>
          <w:sz w:val="24"/>
          <w:szCs w:val="24"/>
        </w:rPr>
        <w:t>Word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."""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doc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= </w:t>
      </w:r>
      <w:r>
        <w:rPr>
          <w:rFonts w:ascii="Courier New" w:eastAsia="Courier New" w:hAnsi="Courier New" w:cs="Courier New"/>
          <w:sz w:val="24"/>
          <w:szCs w:val="24"/>
        </w:rPr>
        <w:t>Document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()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doc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</w:t>
      </w:r>
      <w:r>
        <w:rPr>
          <w:rFonts w:ascii="Courier New" w:eastAsia="Courier New" w:hAnsi="Courier New" w:cs="Courier New"/>
          <w:sz w:val="24"/>
          <w:szCs w:val="24"/>
        </w:rPr>
        <w:t>add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_</w:t>
      </w:r>
      <w:r>
        <w:rPr>
          <w:rFonts w:ascii="Courier New" w:eastAsia="Courier New" w:hAnsi="Courier New" w:cs="Courier New"/>
          <w:sz w:val="24"/>
          <w:szCs w:val="24"/>
        </w:rPr>
        <w:t>heading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('Расчёт закупки отделочных материалов', </w:t>
      </w:r>
      <w:r>
        <w:rPr>
          <w:rFonts w:ascii="Courier New" w:eastAsia="Courier New" w:hAnsi="Courier New" w:cs="Courier New"/>
          <w:sz w:val="24"/>
          <w:szCs w:val="24"/>
        </w:rPr>
        <w:t>level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=1)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table = doc.add_table(rows=1, cols=7)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table.style = 'Table Grid'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headers = ('ID', 'Материал', 'Площадь, м²', 'Параметры',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'К закупке', 'Стоимость, руб.', 'Дата')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for i, title in enumerate(headers):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table.rows[0].cells[i].text = title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for row in rows: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cells = table.add_row().cells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for i, value in enumerate(row):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cells[i].text = f'{value:.2f}' if isinstance(value, float) else str(value)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doc.save(filename)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return filename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export_xlsx(rows, filename='report.xlsx'):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"""Экспорт таблицы расчётов в книгу </w:t>
      </w:r>
      <w:r>
        <w:rPr>
          <w:rFonts w:ascii="Courier New" w:eastAsia="Courier New" w:hAnsi="Courier New" w:cs="Courier New"/>
          <w:sz w:val="24"/>
          <w:szCs w:val="24"/>
        </w:rPr>
        <w:t>Excel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."""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wb = Workbook()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ws = wb.active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ws.title = 'Расчёты'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ws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.</w:t>
      </w:r>
      <w:r>
        <w:rPr>
          <w:rFonts w:ascii="Courier New" w:eastAsia="Courier New" w:hAnsi="Courier New" w:cs="Courier New"/>
          <w:sz w:val="24"/>
          <w:szCs w:val="24"/>
        </w:rPr>
        <w:t>append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(('</w:t>
      </w:r>
      <w:r>
        <w:rPr>
          <w:rFonts w:ascii="Courier New" w:eastAsia="Courier New" w:hAnsi="Courier New" w:cs="Courier New"/>
          <w:sz w:val="24"/>
          <w:szCs w:val="24"/>
        </w:rPr>
        <w:t>ID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', 'Материал', 'Площадь, м²', 'Параметры',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       'К закупке', 'Стоимость, руб.', 'Дата'))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for row in rows: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ws.append(row)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for col, width in zip('ABCDEFG', (6, 12, 12, 22, 14, 16, 20)):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ws.column_dimensions[col].width = width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wb.save(filename)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return filename</w:t>
      </w:r>
    </w:p>
    <w:p w:rsidR="00C24532" w:rsidRDefault="003401B9">
      <w:r>
        <w:t>tests/test_materials.py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# -*- coding: utf-8 -*-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"""Тесты пакета finishing."""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import os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import sys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import pytest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from docx import Document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from openpyxl import load_workbook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sys.path.insert(0, os.path.join(os.path.dirname(__file__), '..'))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from finishing import (CalculationsDB, FinishMaterial, Laminate, Tile,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Wallpaper, export_docx, export_xlsx)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test_wallpaper_without_reserve():</w:t>
      </w:r>
    </w:p>
    <w:p w:rsidR="00C24532" w:rsidRPr="006B403E" w:rsidRDefault="003401B9">
      <w:pPr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># 53 / 5.3 — ровно 10 рулонов, погрешность чисел с плавающей точкой не мешает</w:t>
      </w:r>
    </w:p>
    <w:p w:rsidR="00C24532" w:rsidRDefault="003401B9">
      <w:pPr>
        <w:spacing w:line="240" w:lineRule="auto"/>
        <w:ind w:firstLine="0"/>
      </w:pPr>
      <w:r w:rsidRPr="006B403E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wallpaper = Wallpaper(53, 0.53, 10.0, 590, 0)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wallpaper.units_to_buy() == 10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test_wallpaper_with_reserve():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# 53 * 1.1 / 5.3 = 11 рулонов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wallpaper = Wallpaper(53, 0.53, 10.0, 590, 10)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wallpaper.units_to_buy() == 11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test_wallpaper_cost():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wallpaper = Wallpaper(53, 0.53, 10.0, 590, 10)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wallpaper.total_cost() == pytest.approx(11 * 590)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test_wallpaper_incomplete_roll():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# 11 / 5.3 = 2.07..., нужно 3 рулона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wallpaper = Wallpaper(10, 0.53, 10.0, 590, 10)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wallpaper.units_to_buy() == 3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test_tile_units_and_cost():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# 25 * 1.1 / 0.09 = 305.5..., нужно 306 плиток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tile = Tile(25, 0.3, 0.3, 45, 10)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tile.units_to_buy() == 306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tile.total_cost() == pytest.approx(306 * 45)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test_laminate_units_and_cost():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# 40 * 1.05 / 2.13 = 19.71..., нужно 20 упаковок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laminate = Laminate(40, 2.13, 899, 5)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laminate.units_to_buy() == 20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laminate.total_cost() == pytest.approx(20 * 899)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test_work_area():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Tile(20, 0.3, 0.3, 45, 10).work_area() == pytest.approx(22)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assert Tile(20, 0.3, 0.3, 45, 0).work_area() == pytest.approx(20)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@pytest.mark.parametrize('bad_area', [0, -5, float('nan'), float('inf'), True, '10'])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test_bad_area(bad_area):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with pytest.raises(ValueError):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Wallpaper(bad_area, 0.53, 10.0, 590, 10)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test_bad_width():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with pytest.raises(ValueError):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Wallpaper(10, 0, 10.0, 590, 10)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test_bad_price():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with pytest.raises(ValueError):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Laminate(10, 2.13, -100, 10)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test_bad_reserve():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with pytest.raises(ValueError):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Tile(10, 0.3, 0.3, 45, -1)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test_setters_validate():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wallpaper = Wallpaper(10, 0.53, 10.0, 590, 10)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with pytest.raises(ValueError):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wallpaper.area = 0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with pytest.raises(ValueError):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wallpaper.price = -1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test_empty_name():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wallpaper = Wallpaper(10, 0.53, 10.0, 590, 10)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with pytest.raises(ValueError):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wallpaper.name = '   '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test_abstract_class_cannot_be_created():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with pytest.raises(TypeError):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    FinishMaterial('Обои', 10, 100, 10)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test_abstract_methods():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set(FinishMaterial.__abstractmethods__) == {'unit_area', 'unit_title', 'params_str'}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def test_str_contains_results():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text = str(Tile(25, 0.3, 0.3, 45, 10))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'Плитка' in text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'306' in text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'13770' in text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test_repr_shows_constructor_params():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repr(Wallpaper(10, 0.53, 10.0, 590, 10)) == 'Wallpaper(10, 0.53, 10, 590, 10)'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repr(Laminate(40, 2.13, 899, 5)) == 'Laminate(40, 2.13, 899, 5)'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test_eq():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Wallpaper(10, 0.53, 10.0, 590, 10) == Wallpaper(10, 0.53, 10.0, 590, 10)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Wallpaper(10, 0.53, 10.0, 590, 10) != Wallpaper(10, 1.06, 10.0, 590, 10)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Wallpaper(10, 0.53, 10.0, 590, 10) != Tile(10, 0.53, 10.0, 590, 10)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Wallpaper(10, 0.53, 10.0, 590, 10) != 'обои'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test_db_add_and_read(tmp_path):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db = CalculationsDB(str(tmp_path / 'test.db'))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row_id = db.add(Tile(25, 0.3, 0.3, 45, 10))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rows = db.all()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len(db) == 1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row_id == rows[0][0]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rows[0][1] == 'Плитка'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rows[0][2] == pytest.approx(25)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rows[0][4] == 306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rows[0][5] == pytest.approx(13770)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db.close()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test_db_iter_and_clear(tmp_path):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db = CalculationsDB(str(tmp_path / 'test.db'))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db.add(Wallpaper(53, 0.53, 10.0, 590, 10))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db.add(Laminate(40, 2.13, 899, 5))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[row[1] for row in db] == ['Обои', 'Ламинат']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db.clear()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len(db) == 0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db.close()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test_export_docx(tmp_path):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db = CalculationsDB(str(tmp_path / 'test.db'))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db.add(Wallpaper(53, 0.53, 10.0, 590, 10))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path = export_docx(db.all(), str(tmp_path / 'report.docx'))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db.close()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doc = Document(path)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cells = doc.tables[0].rows[1].cells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cells[1].text == 'Обои'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cells[4].text == '11'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cells[5].text == '6490.00'</w:t>
      </w:r>
    </w:p>
    <w:p w:rsidR="00C24532" w:rsidRDefault="00C24532">
      <w:pPr>
        <w:spacing w:line="240" w:lineRule="auto"/>
        <w:ind w:firstLine="0"/>
      </w:pP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def test_export_xlsx(tmp_path):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db = CalculationsDB(str(tmp_path / 'test.db'))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db.add(Wallpaper(53, 0.53, 10.0, 590, 10))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path = export_xlsx(db.all(), str(tmp_path / 'report.xlsx'))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db.close()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sheet = load_workbook(path).active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sheet['B2'].value == 'Обои'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sheet['E2'].value == 11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 xml:space="preserve">    assert sheet['F2'].value == pytest.approx(6490)</w:t>
      </w:r>
    </w:p>
    <w:p w:rsidR="00C24532" w:rsidRDefault="003401B9">
      <w:r>
        <w:t>Dockerfile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FROM python:3.12-slim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WORKDIR /app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COPY requirements.txt .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RUN pip install --no-cache-dir -r requirements.txt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COPY . .</w:t>
      </w:r>
    </w:p>
    <w:p w:rsidR="00C24532" w:rsidRDefault="00C24532">
      <w:pPr>
        <w:spacing w:line="240" w:lineRule="auto"/>
        <w:ind w:firstLine="0"/>
      </w:pP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CMD ["python", "main.py"]</w:t>
      </w:r>
    </w:p>
    <w:p w:rsidR="00C24532" w:rsidRDefault="003401B9">
      <w:r>
        <w:t>requirements.txt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python-docx&gt;=1.1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openpyxl&gt;=3.1</w:t>
      </w:r>
    </w:p>
    <w:p w:rsidR="00C24532" w:rsidRDefault="003401B9">
      <w:pPr>
        <w:spacing w:line="240" w:lineRule="auto"/>
        <w:ind w:firstLine="0"/>
      </w:pPr>
      <w:r>
        <w:rPr>
          <w:rFonts w:ascii="Courier New" w:eastAsia="Courier New" w:hAnsi="Courier New" w:cs="Courier New"/>
          <w:sz w:val="24"/>
          <w:szCs w:val="24"/>
        </w:rPr>
        <w:t>pytest&gt;=8.0</w:t>
      </w:r>
    </w:p>
    <w:sectPr w:rsidR="00C24532" w:rsidSect="00034616">
      <w:footerReference w:type="default" r:id="rId13"/>
      <w:footerReference w:type="first" r:id="rId14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</w:r>
    <w:r>
      <w:rPr>
        <w:rFonts w:ascii="Times New Roman" w:hAnsi="Times New Roman" w:eastAsia="Times New Roman" w:cs="Times New Roman"/>
        <w:sz w:val="28"/>
        <w:szCs w:val="28"/>
      </w:rPr>
      <w:instrText xml:space="preserve"> PAGE </w:instrText>
    </w:r>
    <w:r>
      <w:rPr>
        <w:rFonts w:ascii="Times New Roman" w:hAnsi="Times New Roman" w:eastAsia="Times New Roman" w:cs="Times New Roman"/>
        <w:sz w:val="28"/>
        <w:szCs w:val="28"/>
      </w:rPr>
      <w:fldChar w:fldCharType="separate"/>
    </w:r>
    <w:r>
      <w:rPr>
        <w:rFonts w:ascii="Times New Roman" w:hAnsi="Times New Roman" w:eastAsia="Times New Roman" w:cs="Times New Roman"/>
        <w:sz w:val="28"/>
        <w:szCs w:val="28"/>
      </w:rPr>
      <w:t>1</w:t>
    </w:r>
    <w:r>
      <w:rPr>
        <w:rFonts w:ascii="Times New Roman" w:hAnsi="Times New Roman" w:eastAsia="Times New Roman" w:cs="Times New Roman"/>
        <w:sz w:val="28"/>
        <w:szCs w:val="2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1B9"/>
    <w:rsid w:val="006B403E"/>
    <w:rsid w:val="00AA1D8D"/>
    <w:rsid w:val="00B47730"/>
    <w:rsid w:val="00C245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EB69CC8-B1B5-4349-8637-B8C23F6E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">
    <w:name w:val="h1"/>
    <w:basedOn w:val="a1"/>
    <w:next w:val="a1"/>
    <w:qFormat/>
    <w:pPr>
      <w:keepNext/>
      <w:keepLines/>
      <w:spacing w:after="200" w:line="276" w:lineRule="auto"/>
      <w:ind w:firstLine="0"/>
      <w:jc w:val="center"/>
      <w:outlineLvl w:val="0"/>
    </w:pPr>
    <w:rPr>
      <w:b/>
      <w:bCs/>
      <w:color w:val="000000"/>
    </w:rPr>
  </w:style>
  <w:style w:type="paragraph" w:customStyle="1" w:styleId="h2">
    <w:name w:val="h2"/>
    <w:basedOn w:val="a1"/>
    <w:next w:val="a1"/>
    <w:qFormat/>
    <w:pPr>
      <w:keepNext/>
      <w:keepLines/>
      <w:spacing w:before="160" w:after="160" w:line="276" w:lineRule="auto"/>
      <w:ind w:firstLine="0"/>
      <w:jc w:val="center"/>
      <w:outlineLvl w:val="1"/>
    </w:pPr>
    <w:rPr>
      <w:b/>
      <w:bCs/>
      <w:color w:val="000000"/>
    </w:rPr>
  </w:style>
  <w:style w:type="paragraph" w:customStyle="1" w:styleId="h3">
    <w:name w:val="h3"/>
    <w:basedOn w:val="a1"/>
    <w:next w:val="a1"/>
    <w:qFormat/>
    <w:pPr>
      <w:keepNext/>
      <w:keepLines/>
      <w:spacing w:before="80" w:after="80" w:line="276" w:lineRule="auto"/>
      <w:ind w:firstLine="0"/>
      <w:jc w:val="center"/>
      <w:outlineLvl w:val="2"/>
    </w:pPr>
    <w:rPr>
      <w:b/>
      <w:bCs/>
      <w:color w:val="000000"/>
    </w:rPr>
  </w:style>
  <w:style w:type="paragraph" w:customStyle="1" w:styleId="toc1">
    <w:name w:val="toc1"/>
    <w:basedOn w:val="a1"/>
    <w:next w:val="a1"/>
    <w:pPr>
      <w:tabs>
        <w:tab w:val="right" w:leader="dot" w:pos="9628"/>
      </w:tabs>
      <w:spacing w:after="100"/>
      <w:ind w:firstLine="0"/>
    </w:pPr>
    <w:rPr>
      <w:b/>
      <w:bCs/>
    </w:rPr>
  </w:style>
  <w:style w:type="paragraph" w:customStyle="1" w:styleId="toc2">
    <w:name w:val="toc2"/>
    <w:basedOn w:val="a1"/>
    <w:next w:val="a1"/>
    <w:pPr>
      <w:tabs>
        <w:tab w:val="right" w:leader="dot" w:pos="9628"/>
      </w:tabs>
      <w:spacing w:after="100"/>
      <w:ind w:left="24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31D00A-BC57-4E0E-BFBE-CA1D062FD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4172</Words>
  <Characters>23786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Panart</cp:lastModifiedBy>
  <cp:revision>4</cp:revision>
  <dcterms:created xsi:type="dcterms:W3CDTF">2013-12-23T23:15:00Z</dcterms:created>
  <dcterms:modified xsi:type="dcterms:W3CDTF">2026-10-20T16:59:00Z</dcterms:modified>
  <cp:category/>
</cp:coreProperties>
</file>