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3D" w:rsidRPr="00B26CEF" w:rsidRDefault="00A9453D" w:rsidP="00261929">
      <w:pPr>
        <w:snapToGrid w:val="0"/>
        <w:ind w:firstLineChars="200" w:firstLine="1440"/>
        <w:jc w:val="both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r w:rsidR="006D58BB"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r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:rsidR="00A9453D" w:rsidRPr="00B26CEF" w:rsidRDefault="00A9453D">
      <w:pPr>
        <w:jc w:val="center"/>
        <w:rPr>
          <w:rFonts w:ascii="標楷體" w:eastAsia="標楷體" w:hAnsi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資 訊 管 理 系 </w:t>
      </w:r>
    </w:p>
    <w:p w:rsidR="00A9453D" w:rsidRPr="00B26CEF" w:rsidRDefault="00B31FEC" w:rsidP="009216BE">
      <w:pPr>
        <w:ind w:left="1021" w:right="1021"/>
        <w:jc w:val="distribute"/>
        <w:rPr>
          <w:rFonts w:ascii="標楷體" w:eastAsia="標楷體" w:hAnsi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B26CEF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3B3963" w:rsidRPr="00B26CEF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="00A9453D" w:rsidRPr="00B26CEF"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:rsidR="00A9453D" w:rsidRPr="00B26CEF" w:rsidRDefault="00A9453D" w:rsidP="009216BE">
      <w:pPr>
        <w:spacing w:line="360" w:lineRule="auto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:rsidR="00A9453D" w:rsidRPr="00B26CEF" w:rsidRDefault="00C072E3">
      <w:pPr>
        <w:spacing w:before="240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>
            <wp:extent cx="4337050" cy="2882900"/>
            <wp:effectExtent l="0" t="0" r="0" b="0"/>
            <wp:docPr id="1" name="圖片 1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3D" w:rsidRPr="00B26CEF" w:rsidRDefault="00A9453D" w:rsidP="009216BE">
      <w:pPr>
        <w:snapToGrid w:val="0"/>
        <w:spacing w:line="360" w:lineRule="auto"/>
        <w:ind w:left="357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別：</w:t>
      </w:r>
      <w:r w:rsidR="000456A7" w:rsidRPr="00B26CEF">
        <w:rPr>
          <w:rFonts w:ascii="標楷體" w:eastAsia="標楷體" w:hAnsi="標楷體" w:hint="eastAsia"/>
          <w:b/>
          <w:bCs/>
          <w:sz w:val="40"/>
        </w:rPr>
        <w:t>第</w:t>
      </w:r>
      <w:r w:rsidR="00B31FEC" w:rsidRPr="00B26CEF">
        <w:rPr>
          <w:rFonts w:ascii="標楷體" w:eastAsia="標楷體" w:hAnsi="標楷體" w:hint="eastAsia"/>
          <w:b/>
          <w:bCs/>
          <w:sz w:val="40"/>
        </w:rPr>
        <w:t>10</w:t>
      </w:r>
      <w:r w:rsidR="00A50114" w:rsidRPr="00B26CEF">
        <w:rPr>
          <w:rFonts w:ascii="標楷體" w:eastAsia="標楷體" w:hAnsi="標楷體" w:hint="eastAsia"/>
          <w:b/>
          <w:bCs/>
          <w:sz w:val="40"/>
        </w:rPr>
        <w:t>9</w:t>
      </w:r>
      <w:r w:rsidR="00EE7916" w:rsidRPr="00B26CEF">
        <w:rPr>
          <w:rFonts w:ascii="標楷體" w:eastAsia="標楷體" w:hAnsi="標楷體"/>
          <w:b/>
          <w:bCs/>
          <w:sz w:val="40"/>
        </w:rPr>
        <w:t>xxx</w:t>
      </w:r>
      <w:r w:rsidR="00C07CC8" w:rsidRPr="00B26CEF">
        <w:rPr>
          <w:rFonts w:ascii="標楷體" w:eastAsia="標楷體" w:hAnsi="標楷體" w:hint="eastAsia"/>
          <w:b/>
          <w:bCs/>
          <w:sz w:val="40"/>
        </w:rPr>
        <w:t>組</w:t>
      </w:r>
    </w:p>
    <w:p w:rsidR="00A9453D" w:rsidRPr="00B26CEF" w:rsidRDefault="00A9453D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題    目：ABC</w:t>
      </w:r>
      <w:r w:rsidR="00FB0354" w:rsidRPr="00B26CEF">
        <w:rPr>
          <w:rFonts w:ascii="標楷體" w:eastAsia="標楷體" w:hAnsi="標楷體"/>
          <w:b/>
          <w:bCs/>
          <w:sz w:val="40"/>
        </w:rPr>
        <w:t>DE</w:t>
      </w:r>
      <w:r w:rsidRPr="00B26CEF">
        <w:rPr>
          <w:rFonts w:ascii="標楷體" w:eastAsia="標楷體" w:hAnsi="標楷體" w:hint="eastAsia"/>
          <w:b/>
          <w:bCs/>
          <w:sz w:val="40"/>
        </w:rPr>
        <w:t>系統</w:t>
      </w:r>
    </w:p>
    <w:p w:rsidR="00A9453D" w:rsidRPr="00B26CEF" w:rsidRDefault="00261929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指導老師：楊進雄</w:t>
      </w:r>
      <w:r w:rsidR="00141EA4"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A9453D" w:rsidRPr="00B26CEF">
        <w:rPr>
          <w:rFonts w:ascii="標楷體" w:eastAsia="標楷體" w:hAnsi="標楷體" w:hint="eastAsia"/>
          <w:b/>
          <w:bCs/>
          <w:sz w:val="40"/>
        </w:rPr>
        <w:t>老師</w:t>
      </w:r>
    </w:p>
    <w:p w:rsidR="00A9453D" w:rsidRPr="00B26CEF" w:rsidRDefault="00A9453D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長：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>10646033</w:t>
      </w:r>
      <w:r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>謝欣岑</w:t>
      </w:r>
    </w:p>
    <w:p w:rsidR="00FB0354" w:rsidRPr="00B26CEF" w:rsidRDefault="00A9453D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員：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>10646014</w:t>
      </w:r>
      <w:r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>鄭可唯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ab/>
        <w:t>10646024</w:t>
      </w:r>
      <w:r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>張嘉芳</w:t>
      </w:r>
    </w:p>
    <w:p w:rsidR="00FB0354" w:rsidRPr="00B26CEF" w:rsidRDefault="00261929" w:rsidP="009216BE">
      <w:pPr>
        <w:snapToGrid w:val="0"/>
        <w:spacing w:line="360" w:lineRule="auto"/>
        <w:ind w:leftChars="990" w:left="2376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10646025</w:t>
      </w:r>
      <w:r w:rsidR="00A9453D"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Pr="00B26CEF">
        <w:rPr>
          <w:rFonts w:ascii="標楷體" w:eastAsia="標楷體" w:hAnsi="標楷體" w:hint="eastAsia"/>
          <w:b/>
          <w:bCs/>
          <w:sz w:val="40"/>
        </w:rPr>
        <w:t>陳宜稜  10646030</w:t>
      </w:r>
      <w:r w:rsidR="00A9453D"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Pr="00B26CEF">
        <w:rPr>
          <w:rFonts w:ascii="標楷體" w:eastAsia="標楷體" w:hAnsi="標楷體" w:hint="eastAsia"/>
          <w:b/>
          <w:bCs/>
          <w:sz w:val="40"/>
        </w:rPr>
        <w:t>周瑀思</w:t>
      </w:r>
    </w:p>
    <w:p w:rsidR="00A461C6" w:rsidRPr="00B26CEF" w:rsidRDefault="00926FBA" w:rsidP="009216BE">
      <w:pPr>
        <w:tabs>
          <w:tab w:val="left" w:pos="2520"/>
        </w:tabs>
        <w:snapToGrid w:val="0"/>
        <w:ind w:left="357"/>
        <w:jc w:val="distribute"/>
        <w:rPr>
          <w:rFonts w:ascii="標楷體" w:eastAsia="標楷體" w:hAnsi="標楷體"/>
          <w:b/>
          <w:bCs/>
          <w:sz w:val="36"/>
          <w:szCs w:val="36"/>
        </w:rPr>
      </w:pPr>
      <w:r w:rsidRPr="00B26CEF">
        <w:rPr>
          <w:rFonts w:ascii="標楷體" w:eastAsia="標楷體" w:hAnsi="標楷體" w:hint="eastAsia"/>
          <w:b/>
          <w:bCs/>
          <w:sz w:val="36"/>
          <w:szCs w:val="36"/>
        </w:rPr>
        <w:t>中華民國</w:t>
      </w:r>
      <w:r w:rsidR="00FB0354" w:rsidRPr="00B26CEF">
        <w:rPr>
          <w:rFonts w:ascii="標楷體" w:eastAsia="標楷體" w:hAnsi="標楷體" w:hint="eastAsia"/>
          <w:b/>
          <w:bCs/>
          <w:sz w:val="36"/>
          <w:szCs w:val="36"/>
        </w:rPr>
        <w:t>1</w:t>
      </w:r>
      <w:r w:rsidR="00A50114" w:rsidRPr="00B26CEF">
        <w:rPr>
          <w:rFonts w:ascii="標楷體" w:eastAsia="標楷體" w:hAnsi="標楷體" w:hint="eastAsia"/>
          <w:b/>
          <w:bCs/>
          <w:sz w:val="36"/>
          <w:szCs w:val="36"/>
        </w:rPr>
        <w:t>09</w:t>
      </w:r>
      <w:r w:rsidRPr="00B26CEF">
        <w:rPr>
          <w:rFonts w:ascii="標楷體" w:eastAsia="標楷體" w:hAnsi="標楷體" w:hint="eastAsia"/>
          <w:b/>
          <w:bCs/>
          <w:sz w:val="36"/>
          <w:szCs w:val="36"/>
        </w:rPr>
        <w:t>年　　月　　日</w:t>
      </w:r>
    </w:p>
    <w:p w:rsidR="00A461C6" w:rsidRPr="00B26CEF" w:rsidRDefault="00A461C6" w:rsidP="00A461C6">
      <w:pPr>
        <w:snapToGrid w:val="0"/>
        <w:rPr>
          <w:rFonts w:ascii="標楷體" w:eastAsia="標楷體" w:hAnsi="標楷體"/>
          <w:sz w:val="32"/>
          <w:szCs w:val="32"/>
        </w:rPr>
      </w:pPr>
      <w:r w:rsidRPr="00B26CEF">
        <w:rPr>
          <w:rFonts w:ascii="標楷體" w:eastAsia="標楷體" w:hAnsi="標楷體"/>
          <w:sz w:val="36"/>
          <w:szCs w:val="36"/>
        </w:rPr>
        <w:br w:type="page"/>
      </w:r>
      <w:r w:rsidRPr="00B26CEF">
        <w:rPr>
          <w:rFonts w:ascii="標楷體" w:eastAsia="標楷體" w:hAnsi="標楷體" w:hint="eastAsia"/>
          <w:sz w:val="32"/>
          <w:szCs w:val="32"/>
        </w:rPr>
        <w:lastRenderedPageBreak/>
        <w:t>系統手冊內容格式</w:t>
      </w:r>
    </w:p>
    <w:p w:rsidR="00A461C6" w:rsidRPr="00B26CEF" w:rsidRDefault="00A461C6" w:rsidP="00A461C6">
      <w:pPr>
        <w:snapToGrid w:val="0"/>
        <w:rPr>
          <w:rFonts w:ascii="標楷體" w:eastAsia="標楷體" w:hAnsi="標楷體"/>
          <w:sz w:val="32"/>
          <w:szCs w:val="32"/>
        </w:rPr>
      </w:pPr>
    </w:p>
    <w:p w:rsidR="00A461C6" w:rsidRPr="00B26CEF" w:rsidRDefault="00A461C6" w:rsidP="00A461C6">
      <w:pPr>
        <w:snapToGrid w:val="0"/>
        <w:ind w:leftChars="800" w:left="1920"/>
        <w:rPr>
          <w:rFonts w:ascii="標楷體" w:eastAsia="標楷體" w:hAnsi="標楷體"/>
          <w:sz w:val="28"/>
          <w:szCs w:val="28"/>
        </w:rPr>
      </w:pPr>
      <w:r w:rsidRPr="00B26CEF">
        <w:rPr>
          <w:rFonts w:ascii="標楷體" w:eastAsia="標楷體" w:hAnsi="標楷體" w:hint="eastAsia"/>
          <w:sz w:val="28"/>
          <w:szCs w:val="28"/>
        </w:rPr>
        <w:t>版</w:t>
      </w:r>
      <w:r w:rsidRPr="00B26CEF">
        <w:rPr>
          <w:rFonts w:ascii="標楷體" w:eastAsia="標楷體" w:hAnsi="標楷體"/>
          <w:sz w:val="28"/>
          <w:szCs w:val="28"/>
        </w:rPr>
        <w:t>面設定</w:t>
      </w:r>
      <w:r w:rsidRPr="00B26CEF">
        <w:rPr>
          <w:rFonts w:ascii="標楷體" w:eastAsia="標楷體" w:hAnsi="標楷體" w:hint="eastAsia"/>
          <w:sz w:val="28"/>
          <w:szCs w:val="28"/>
        </w:rPr>
        <w:t>:</w:t>
      </w:r>
    </w:p>
    <w:p w:rsidR="00A461C6" w:rsidRPr="00B26CEF" w:rsidRDefault="00C072E3" w:rsidP="00A461C6">
      <w:pPr>
        <w:snapToGrid w:val="0"/>
        <w:jc w:val="center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  <w:noProof/>
        </w:rPr>
        <w:drawing>
          <wp:inline distT="0" distB="0" distL="0" distR="0">
            <wp:extent cx="4400550" cy="2895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C6" w:rsidRPr="00B26CEF" w:rsidRDefault="00A461C6" w:rsidP="00A461C6">
      <w:pPr>
        <w:snapToGrid w:val="0"/>
        <w:jc w:val="center"/>
        <w:rPr>
          <w:rFonts w:ascii="標楷體" w:eastAsia="標楷體" w:hAnsi="標楷體"/>
        </w:rPr>
      </w:pPr>
    </w:p>
    <w:p w:rsidR="00A461C6" w:rsidRPr="00B26CEF" w:rsidRDefault="00A461C6" w:rsidP="00A461C6">
      <w:pPr>
        <w:snapToGrid w:val="0"/>
        <w:jc w:val="center"/>
        <w:rPr>
          <w:rFonts w:ascii="標楷體" w:eastAsia="標楷體" w:hAnsi="標楷體"/>
        </w:rPr>
      </w:pPr>
    </w:p>
    <w:p w:rsidR="00A461C6" w:rsidRPr="00B26CEF" w:rsidRDefault="00A461C6" w:rsidP="00A461C6">
      <w:pPr>
        <w:snapToGrid w:val="0"/>
        <w:jc w:val="center"/>
        <w:rPr>
          <w:rFonts w:ascii="標楷體" w:eastAsia="標楷體" w:hAnsi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1"/>
        <w:gridCol w:w="5103"/>
      </w:tblGrid>
      <w:tr w:rsidR="00A461C6" w:rsidRPr="00B26CEF" w:rsidTr="00E435B4">
        <w:tc>
          <w:tcPr>
            <w:tcW w:w="5261" w:type="dxa"/>
            <w:shd w:val="clear" w:color="auto" w:fill="auto"/>
            <w:vAlign w:val="center"/>
          </w:tcPr>
          <w:p w:rsidR="00A461C6" w:rsidRPr="00B26CEF" w:rsidRDefault="00A461C6" w:rsidP="00E435B4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:rsidR="00A461C6" w:rsidRPr="00B26CEF" w:rsidRDefault="00A461C6" w:rsidP="00E435B4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段</w:t>
            </w:r>
            <w:r w:rsidRPr="00B26CEF">
              <w:rPr>
                <w:rFonts w:ascii="標楷體" w:eastAsia="標楷體" w:hAnsi="標楷體"/>
              </w:rPr>
              <w:t>落：</w:t>
            </w:r>
          </w:p>
        </w:tc>
      </w:tr>
      <w:tr w:rsidR="00A461C6" w:rsidRPr="00B26CEF" w:rsidTr="00E435B4">
        <w:tc>
          <w:tcPr>
            <w:tcW w:w="5261" w:type="dxa"/>
            <w:shd w:val="clear" w:color="auto" w:fill="auto"/>
            <w:vAlign w:val="center"/>
          </w:tcPr>
          <w:p w:rsidR="00A461C6" w:rsidRPr="00B26CEF" w:rsidRDefault="00A461C6" w:rsidP="00E435B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/>
              </w:rPr>
              <w:object w:dxaOrig="6224" w:dyaOrig="62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8pt;height:256.7pt" o:ole="">
                  <v:imagedata r:id="rId10" o:title=""/>
                </v:shape>
                <o:OLEObject Type="Embed" ProgID="PBrush" ShapeID="_x0000_i1025" DrawAspect="Content" ObjectID="_1648224737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:rsidR="00A461C6" w:rsidRPr="00B26CEF" w:rsidRDefault="00C072E3" w:rsidP="00E435B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238500" cy="32385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863" w:rsidRPr="00B26CEF" w:rsidRDefault="00FB7863" w:rsidP="00FB7863">
      <w:pPr>
        <w:rPr>
          <w:rFonts w:ascii="標楷體" w:eastAsia="標楷體" w:hAnsi="標楷體"/>
          <w:b/>
          <w:bCs/>
          <w:sz w:val="36"/>
          <w:szCs w:val="36"/>
        </w:rPr>
      </w:pPr>
    </w:p>
    <w:p w:rsidR="007149C5" w:rsidRPr="00B26CEF" w:rsidRDefault="00FB7863" w:rsidP="00FB7863">
      <w:pPr>
        <w:rPr>
          <w:rFonts w:ascii="標楷體" w:eastAsia="標楷體" w:hAnsi="標楷體"/>
          <w:b/>
          <w:sz w:val="36"/>
          <w:szCs w:val="36"/>
        </w:rPr>
      </w:pPr>
      <w:r w:rsidRPr="00B26CEF"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:rsidR="00CF7285" w:rsidRPr="00B26CEF" w:rsidRDefault="00CF7285" w:rsidP="00B42265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B26CEF">
        <w:rPr>
          <w:rFonts w:ascii="標楷體" w:eastAsia="標楷體" w:hAnsi="標楷體" w:hint="eastAsia"/>
          <w:b/>
          <w:sz w:val="36"/>
          <w:szCs w:val="36"/>
        </w:rPr>
        <w:lastRenderedPageBreak/>
        <w:t>章節目錄</w:t>
      </w:r>
    </w:p>
    <w:p w:rsidR="00CF7285" w:rsidRPr="00B26CEF" w:rsidRDefault="00CF7285" w:rsidP="00692568">
      <w:pPr>
        <w:pStyle w:val="10"/>
      </w:pPr>
      <w:r w:rsidRPr="00B26CEF">
        <w:rPr>
          <w:rFonts w:hint="eastAsia"/>
        </w:rPr>
        <w:t>第</w:t>
      </w:r>
      <w:r w:rsidRPr="00B26CEF">
        <w:rPr>
          <w:rFonts w:hint="eastAsia"/>
        </w:rPr>
        <w:t>1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Pr="00B26CEF">
        <w:t>背景與動機</w:t>
      </w:r>
      <w:r w:rsidRPr="00B26CEF">
        <w:t xml:space="preserve"> </w:t>
      </w:r>
      <w:r w:rsidRPr="00B26CEF">
        <w:rPr>
          <w:lang w:val="zh-TW"/>
        </w:rPr>
        <w:tab/>
      </w:r>
      <w:r w:rsidR="009C6F9F" w:rsidRPr="00B26CEF">
        <w:rPr>
          <w:rFonts w:cs="Times New Roman" w:hint="eastAsia"/>
          <w:kern w:val="2"/>
          <w:lang w:val="zh-TW"/>
        </w:rPr>
        <w:t>1</w:t>
      </w:r>
    </w:p>
    <w:p w:rsidR="00CF7285" w:rsidRPr="00B26CEF" w:rsidRDefault="00CF7285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 簡介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F7285" w:rsidRPr="00B26CEF" w:rsidRDefault="00CF7285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1-</w:t>
      </w:r>
      <w:r w:rsidR="009C6F9F" w:rsidRPr="00B26CEF">
        <w:rPr>
          <w:rFonts w:ascii="標楷體" w:eastAsia="標楷體" w:hAnsi="標楷體" w:hint="eastAsia"/>
          <w:color w:val="FF0000"/>
          <w:sz w:val="28"/>
          <w:szCs w:val="28"/>
        </w:rPr>
        <w:t>2</w:t>
      </w: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 xml:space="preserve"> </w:t>
      </w:r>
      <w:r w:rsidR="009C6F9F" w:rsidRPr="00B26CEF">
        <w:rPr>
          <w:rFonts w:ascii="標楷體" w:eastAsia="標楷體" w:hAnsi="標楷體" w:hint="eastAsia"/>
          <w:color w:val="FF0000"/>
          <w:sz w:val="28"/>
          <w:szCs w:val="28"/>
        </w:rPr>
        <w:t>問題與機會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F7285" w:rsidRPr="00B26CEF" w:rsidRDefault="00CF7285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</w:t>
      </w:r>
      <w:r w:rsidR="009C6F9F" w:rsidRPr="00B26CEF">
        <w:rPr>
          <w:rFonts w:ascii="標楷體" w:eastAsia="標楷體" w:hAnsi="標楷體" w:hint="eastAsia"/>
          <w:sz w:val="28"/>
          <w:szCs w:val="28"/>
        </w:rPr>
        <w:t>3</w:t>
      </w:r>
      <w:r w:rsidRPr="00B26CEF">
        <w:rPr>
          <w:rFonts w:ascii="標楷體" w:eastAsia="標楷體" w:hAnsi="標楷體" w:hint="eastAsia"/>
          <w:sz w:val="28"/>
          <w:szCs w:val="28"/>
        </w:rPr>
        <w:t xml:space="preserve"> </w:t>
      </w:r>
      <w:r w:rsidR="009C6F9F" w:rsidRPr="00B26CEF">
        <w:rPr>
          <w:rFonts w:ascii="標楷體" w:eastAsia="標楷體" w:hAnsi="標楷體" w:hint="eastAsia"/>
          <w:sz w:val="28"/>
          <w:szCs w:val="28"/>
        </w:rPr>
        <w:t>相關系統探討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692568">
      <w:pPr>
        <w:pStyle w:val="10"/>
      </w:pPr>
      <w:r w:rsidRPr="00B26CEF">
        <w:rPr>
          <w:rFonts w:hint="eastAsia"/>
        </w:rPr>
        <w:t>第</w:t>
      </w:r>
      <w:r w:rsidRPr="00B26CEF">
        <w:rPr>
          <w:rFonts w:hint="eastAsia"/>
        </w:rPr>
        <w:t>2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Pr="00B26CEF">
        <w:rPr>
          <w:rFonts w:hint="eastAsia"/>
        </w:rPr>
        <w:t>系統目標與預期成果</w:t>
      </w:r>
      <w:r w:rsidRPr="00B26CEF">
        <w:t xml:space="preserve"> </w:t>
      </w:r>
      <w:r w:rsidRPr="00B26CEF">
        <w:rPr>
          <w:lang w:val="zh-TW"/>
        </w:rPr>
        <w:tab/>
      </w:r>
      <w:r w:rsidRPr="00B26CEF">
        <w:rPr>
          <w:rFonts w:cs="Times New Roman" w:hint="eastAsia"/>
          <w:kern w:val="2"/>
          <w:lang w:val="zh-TW"/>
        </w:rPr>
        <w:t>1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2-1 系統目標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2-2 預期成果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692568">
      <w:pPr>
        <w:pStyle w:val="10"/>
      </w:pPr>
      <w:r w:rsidRPr="00B26CEF">
        <w:rPr>
          <w:rFonts w:hint="eastAsia"/>
        </w:rPr>
        <w:t>第</w:t>
      </w:r>
      <w:r w:rsidRPr="00B26CEF">
        <w:rPr>
          <w:rFonts w:hint="eastAsia"/>
        </w:rPr>
        <w:t>3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Pr="00B26CEF">
        <w:rPr>
          <w:rFonts w:hint="eastAsia"/>
        </w:rPr>
        <w:t>系統規格</w:t>
      </w:r>
      <w:r w:rsidRPr="00B26CEF">
        <w:rPr>
          <w:lang w:val="zh-TW"/>
        </w:rPr>
        <w:tab/>
      </w:r>
      <w:r w:rsidRPr="00B26CEF">
        <w:rPr>
          <w:rFonts w:cs="Times New Roman" w:hint="eastAsia"/>
          <w:kern w:val="2"/>
          <w:lang w:val="zh-TW"/>
        </w:rPr>
        <w:t>1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3-1 系統架構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3-2 系統軟、硬體需求與技術平台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3-3 使用標準與工具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692568">
      <w:pPr>
        <w:pStyle w:val="10"/>
      </w:pPr>
      <w:r w:rsidRPr="00B26CEF">
        <w:rPr>
          <w:rFonts w:hint="eastAsia"/>
        </w:rPr>
        <w:t>第</w:t>
      </w:r>
      <w:r w:rsidRPr="00B26CEF">
        <w:rPr>
          <w:rFonts w:hint="eastAsia"/>
        </w:rPr>
        <w:t>4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Pr="00B26CEF">
        <w:rPr>
          <w:rFonts w:hint="eastAsia"/>
        </w:rPr>
        <w:t>專案時程與組織分工</w:t>
      </w:r>
      <w:r w:rsidRPr="00B26CEF">
        <w:rPr>
          <w:lang w:val="zh-TW"/>
        </w:rPr>
        <w:tab/>
      </w:r>
      <w:r w:rsidRPr="00B26CEF">
        <w:rPr>
          <w:rFonts w:cs="Times New Roman" w:hint="eastAsia"/>
          <w:kern w:val="2"/>
          <w:lang w:val="zh-TW"/>
        </w:rPr>
        <w:t>1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4-1 專案時程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4-2 專案組織與工具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692568">
      <w:pPr>
        <w:pStyle w:val="10"/>
      </w:pPr>
      <w:r w:rsidRPr="00B26CEF">
        <w:rPr>
          <w:rFonts w:hint="eastAsia"/>
        </w:rPr>
        <w:t>第</w:t>
      </w:r>
      <w:r w:rsidRPr="00B26CEF">
        <w:rPr>
          <w:rFonts w:hint="eastAsia"/>
        </w:rPr>
        <w:t>5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Pr="00B26CEF">
        <w:rPr>
          <w:rFonts w:hint="eastAsia"/>
        </w:rPr>
        <w:t>需求模型</w:t>
      </w:r>
      <w:r w:rsidRPr="00B26CEF">
        <w:t xml:space="preserve"> </w:t>
      </w:r>
      <w:r w:rsidRPr="00B26CEF">
        <w:rPr>
          <w:lang w:val="zh-TW"/>
        </w:rPr>
        <w:tab/>
      </w:r>
      <w:r w:rsidRPr="00B26CEF">
        <w:rPr>
          <w:rFonts w:cs="Times New Roman" w:hint="eastAsia"/>
          <w:kern w:val="2"/>
          <w:lang w:val="zh-TW"/>
        </w:rPr>
        <w:t>1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5-1 使用者需求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5-2 使用個案圖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5-3 使用個案描述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5-4 分析類別圖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692568">
      <w:pPr>
        <w:pStyle w:val="10"/>
      </w:pPr>
      <w:r w:rsidRPr="00B26CEF">
        <w:rPr>
          <w:rFonts w:hint="eastAsia"/>
        </w:rPr>
        <w:t>第</w:t>
      </w:r>
      <w:r w:rsidRPr="00B26CEF">
        <w:rPr>
          <w:rFonts w:hint="eastAsia"/>
        </w:rPr>
        <w:t>6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Pr="00B26CEF">
        <w:rPr>
          <w:rFonts w:hint="eastAsia"/>
        </w:rPr>
        <w:t>設計模型</w:t>
      </w:r>
      <w:r w:rsidRPr="00B26CEF">
        <w:rPr>
          <w:lang w:val="zh-TW"/>
        </w:rPr>
        <w:tab/>
      </w:r>
      <w:r w:rsidRPr="00B26CEF">
        <w:rPr>
          <w:rFonts w:cs="Times New Roman" w:hint="eastAsia"/>
          <w:kern w:val="2"/>
          <w:lang w:val="zh-TW"/>
        </w:rPr>
        <w:t>1</w:t>
      </w:r>
    </w:p>
    <w:p w:rsidR="00FB7863" w:rsidRPr="00B26CEF" w:rsidRDefault="00CC0348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6</w:t>
      </w:r>
      <w:r w:rsidR="00FB7863" w:rsidRPr="00B26CEF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B26CEF">
        <w:rPr>
          <w:rFonts w:ascii="標楷體" w:eastAsia="標楷體" w:hAnsi="標楷體" w:hint="eastAsia"/>
          <w:sz w:val="28"/>
          <w:szCs w:val="28"/>
        </w:rPr>
        <w:t>循序圖</w:t>
      </w:r>
      <w:r w:rsidR="00FB7863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CC0348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6</w:t>
      </w:r>
      <w:r w:rsidR="00FB7863" w:rsidRPr="00B26CEF">
        <w:rPr>
          <w:rFonts w:ascii="標楷體" w:eastAsia="標楷體" w:hAnsi="標楷體" w:hint="eastAsia"/>
          <w:sz w:val="28"/>
          <w:szCs w:val="28"/>
        </w:rPr>
        <w:t xml:space="preserve">-2 </w:t>
      </w:r>
      <w:r w:rsidRPr="00B26CEF">
        <w:rPr>
          <w:rFonts w:ascii="標楷體" w:eastAsia="標楷體" w:hAnsi="標楷體" w:hint="eastAsia"/>
          <w:sz w:val="28"/>
          <w:szCs w:val="28"/>
        </w:rPr>
        <w:t>設計類別圖</w:t>
      </w:r>
      <w:r w:rsidR="00FB7863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692568">
      <w:pPr>
        <w:pStyle w:val="10"/>
      </w:pPr>
      <w:r w:rsidRPr="00B26CEF">
        <w:rPr>
          <w:rFonts w:hint="eastAsia"/>
        </w:rPr>
        <w:t>第</w:t>
      </w:r>
      <w:r w:rsidRPr="00B26CEF">
        <w:rPr>
          <w:rFonts w:hint="eastAsia"/>
        </w:rPr>
        <w:t>7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Pr="00B26CEF">
        <w:rPr>
          <w:rFonts w:hint="eastAsia"/>
        </w:rPr>
        <w:t>實作模型</w:t>
      </w:r>
      <w:r w:rsidRPr="00B26CEF">
        <w:rPr>
          <w:lang w:val="zh-TW"/>
        </w:rPr>
        <w:tab/>
      </w:r>
      <w:r w:rsidRPr="00B26CEF">
        <w:rPr>
          <w:rFonts w:cs="Times New Roman" w:hint="eastAsia"/>
          <w:kern w:val="2"/>
          <w:lang w:val="zh-TW"/>
        </w:rPr>
        <w:t>1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7-1 部署圖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7-2 套件圖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7-3 元件圖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7-4 狀態機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692568">
      <w:pPr>
        <w:pStyle w:val="10"/>
      </w:pPr>
      <w:r w:rsidRPr="00B26CEF">
        <w:rPr>
          <w:rFonts w:hint="eastAsia"/>
        </w:rPr>
        <w:t>第</w:t>
      </w:r>
      <w:r w:rsidRPr="00B26CEF">
        <w:rPr>
          <w:rFonts w:hint="eastAsia"/>
        </w:rPr>
        <w:t>8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Pr="00B26CEF">
        <w:rPr>
          <w:rFonts w:hint="eastAsia"/>
        </w:rPr>
        <w:t>資料庫設計</w:t>
      </w:r>
      <w:r w:rsidRPr="00B26CEF">
        <w:rPr>
          <w:lang w:val="zh-TW"/>
        </w:rPr>
        <w:tab/>
      </w:r>
      <w:r w:rsidRPr="00B26CEF">
        <w:rPr>
          <w:rFonts w:cs="Times New Roman" w:hint="eastAsia"/>
          <w:kern w:val="2"/>
          <w:lang w:val="zh-TW"/>
        </w:rPr>
        <w:t>1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8-1 資料庫關聯表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A461C6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26CEF">
        <w:rPr>
          <w:rFonts w:ascii="標楷體" w:eastAsia="標楷體" w:hAnsi="標楷體" w:hint="eastAsia"/>
          <w:sz w:val="28"/>
          <w:szCs w:val="28"/>
        </w:rPr>
        <w:t>8-2 表格及其Meta data</w:t>
      </w:r>
      <w:r w:rsidRPr="00B26CEF">
        <w:rPr>
          <w:rFonts w:ascii="標楷體" w:eastAsia="標楷體" w:hAnsi="標楷體"/>
          <w:sz w:val="28"/>
          <w:szCs w:val="28"/>
        </w:rPr>
        <w:tab/>
        <w:t>3</w:t>
      </w:r>
    </w:p>
    <w:p w:rsidR="00CC0348" w:rsidRPr="00B26CEF" w:rsidRDefault="00CC0348" w:rsidP="00692568">
      <w:pPr>
        <w:pStyle w:val="10"/>
      </w:pPr>
      <w:r w:rsidRPr="00B26CEF">
        <w:rPr>
          <w:rFonts w:hint="eastAsia"/>
        </w:rPr>
        <w:t>第</w:t>
      </w:r>
      <w:r w:rsidR="00C4204F" w:rsidRPr="00B26CEF">
        <w:rPr>
          <w:rFonts w:hint="eastAsia"/>
        </w:rPr>
        <w:t>9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="00C4204F" w:rsidRPr="00B26CEF">
        <w:rPr>
          <w:rFonts w:hint="eastAsia"/>
        </w:rPr>
        <w:t>程式</w:t>
      </w:r>
      <w:r w:rsidRPr="00B26CEF">
        <w:t xml:space="preserve"> </w:t>
      </w:r>
      <w:r w:rsidRPr="00B26CEF">
        <w:tab/>
      </w:r>
      <w:r w:rsidRPr="00B26CEF">
        <w:rPr>
          <w:rFonts w:cs="Times New Roman" w:hint="eastAsia"/>
          <w:kern w:val="2"/>
        </w:rPr>
        <w:t>1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9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B26CEF">
        <w:rPr>
          <w:rFonts w:ascii="標楷體" w:eastAsia="標楷體" w:hAnsi="標楷體" w:hint="eastAsia"/>
          <w:sz w:val="28"/>
          <w:szCs w:val="28"/>
        </w:rPr>
        <w:t>元件清單及其規格描述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9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-2 </w:t>
      </w:r>
      <w:r w:rsidRPr="00B26CEF">
        <w:rPr>
          <w:rFonts w:ascii="標楷體" w:eastAsia="標楷體" w:hAnsi="標楷體" w:hint="eastAsia"/>
          <w:sz w:val="28"/>
          <w:szCs w:val="28"/>
        </w:rPr>
        <w:t>其他附屬之各種元件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692568">
      <w:pPr>
        <w:pStyle w:val="10"/>
      </w:pPr>
      <w:r w:rsidRPr="00B26CEF">
        <w:rPr>
          <w:rFonts w:hint="eastAsia"/>
        </w:rPr>
        <w:t>第</w:t>
      </w:r>
      <w:r w:rsidR="00C4204F" w:rsidRPr="00B26CEF">
        <w:rPr>
          <w:rFonts w:hint="eastAsia"/>
        </w:rPr>
        <w:t>10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="00C4204F" w:rsidRPr="00B26CEF">
        <w:rPr>
          <w:rFonts w:hint="eastAsia"/>
        </w:rPr>
        <w:t>測試</w:t>
      </w:r>
      <w:r w:rsidRPr="00B26CEF">
        <w:rPr>
          <w:rFonts w:hint="eastAsia"/>
        </w:rPr>
        <w:t>模型</w:t>
      </w:r>
      <w:r w:rsidRPr="00B26CEF">
        <w:rPr>
          <w:lang w:val="zh-TW"/>
        </w:rPr>
        <w:tab/>
      </w:r>
      <w:r w:rsidRPr="00B26CEF">
        <w:rPr>
          <w:rFonts w:cs="Times New Roman" w:hint="eastAsia"/>
          <w:kern w:val="2"/>
          <w:lang w:val="zh-TW"/>
        </w:rPr>
        <w:t>1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10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B26CEF">
        <w:rPr>
          <w:rFonts w:ascii="標楷體" w:eastAsia="標楷體" w:hAnsi="標楷體" w:hint="eastAsia"/>
          <w:sz w:val="28"/>
          <w:szCs w:val="28"/>
        </w:rPr>
        <w:t>測試計畫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10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-2 </w:t>
      </w:r>
      <w:r w:rsidRPr="00B26CEF">
        <w:rPr>
          <w:rFonts w:ascii="標楷體" w:eastAsia="標楷體" w:hAnsi="標楷體" w:hint="eastAsia"/>
          <w:sz w:val="28"/>
          <w:szCs w:val="28"/>
        </w:rPr>
        <w:t>測試個案與測試結果資料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692568">
      <w:pPr>
        <w:pStyle w:val="10"/>
      </w:pPr>
      <w:r w:rsidRPr="00B26CEF">
        <w:rPr>
          <w:rFonts w:hint="eastAsia"/>
        </w:rPr>
        <w:t>第</w:t>
      </w:r>
      <w:r w:rsidR="00C4204F" w:rsidRPr="00B26CEF">
        <w:rPr>
          <w:rFonts w:hint="eastAsia"/>
        </w:rPr>
        <w:t>11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="00C4204F" w:rsidRPr="00B26CEF">
        <w:rPr>
          <w:rFonts w:hint="eastAsia"/>
        </w:rPr>
        <w:t>操作手冊</w:t>
      </w:r>
      <w:r w:rsidRPr="00B26CEF">
        <w:rPr>
          <w:lang w:val="zh-TW"/>
        </w:rPr>
        <w:tab/>
      </w:r>
      <w:r w:rsidRPr="00B26CEF">
        <w:rPr>
          <w:rFonts w:cs="Times New Roman" w:hint="eastAsia"/>
          <w:kern w:val="2"/>
          <w:lang w:val="zh-TW"/>
        </w:rPr>
        <w:t>1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11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B26CEF">
        <w:rPr>
          <w:rFonts w:ascii="標楷體" w:eastAsia="標楷體" w:hAnsi="標楷體" w:hint="eastAsia"/>
          <w:sz w:val="28"/>
          <w:szCs w:val="28"/>
        </w:rPr>
        <w:t>系統安裝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692568">
      <w:pPr>
        <w:pStyle w:val="10"/>
        <w:rPr>
          <w:rFonts w:cs="Times New Roman"/>
          <w:kern w:val="2"/>
          <w:lang w:val="zh-TW"/>
        </w:rPr>
      </w:pPr>
      <w:r w:rsidRPr="00B26CEF">
        <w:rPr>
          <w:rFonts w:hint="eastAsia"/>
        </w:rPr>
        <w:t>第</w:t>
      </w:r>
      <w:r w:rsidR="00C4204F" w:rsidRPr="00B26CEF">
        <w:rPr>
          <w:rFonts w:hint="eastAsia"/>
        </w:rPr>
        <w:t>12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="00C4204F" w:rsidRPr="00B26CEF">
        <w:rPr>
          <w:rFonts w:hint="eastAsia"/>
        </w:rPr>
        <w:t>使用手冊</w:t>
      </w:r>
      <w:r w:rsidRPr="00B26CEF">
        <w:rPr>
          <w:lang w:val="zh-TW"/>
        </w:rPr>
        <w:tab/>
      </w:r>
      <w:r w:rsidRPr="00B26CEF">
        <w:rPr>
          <w:rFonts w:cs="Times New Roman" w:hint="eastAsia"/>
          <w:kern w:val="2"/>
          <w:lang w:val="zh-TW"/>
        </w:rPr>
        <w:t>1</w:t>
      </w:r>
    </w:p>
    <w:p w:rsidR="00A842E4" w:rsidRPr="00B26CEF" w:rsidRDefault="00A842E4" w:rsidP="00692568">
      <w:pPr>
        <w:pStyle w:val="10"/>
      </w:pPr>
      <w:r w:rsidRPr="00B26CEF">
        <w:rPr>
          <w:rFonts w:hint="eastAsia"/>
        </w:rPr>
        <w:lastRenderedPageBreak/>
        <w:t>第</w:t>
      </w:r>
      <w:r w:rsidRPr="00B26CEF">
        <w:rPr>
          <w:rFonts w:hint="eastAsia"/>
        </w:rPr>
        <w:t>13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Pr="00B26CEF">
        <w:rPr>
          <w:rFonts w:hint="eastAsia"/>
        </w:rPr>
        <w:t>感想</w:t>
      </w:r>
      <w:r w:rsidRPr="00B26CEF">
        <w:rPr>
          <w:lang w:val="zh-TW"/>
        </w:rPr>
        <w:tab/>
      </w:r>
      <w:r w:rsidRPr="00B26CEF">
        <w:rPr>
          <w:rFonts w:cs="Times New Roman" w:hint="eastAsia"/>
          <w:kern w:val="2"/>
          <w:lang w:val="zh-TW"/>
        </w:rPr>
        <w:t>1</w:t>
      </w:r>
    </w:p>
    <w:p w:rsidR="00A842E4" w:rsidRPr="00B26CEF" w:rsidRDefault="00A842E4" w:rsidP="00692568">
      <w:pPr>
        <w:pStyle w:val="10"/>
        <w:rPr>
          <w:rFonts w:cs="Times New Roman"/>
          <w:kern w:val="2"/>
          <w:lang w:val="zh-TW"/>
        </w:rPr>
      </w:pPr>
      <w:r w:rsidRPr="00B26CEF">
        <w:rPr>
          <w:rFonts w:hint="eastAsia"/>
        </w:rPr>
        <w:t>第</w:t>
      </w:r>
      <w:r w:rsidRPr="00B26CEF">
        <w:rPr>
          <w:rFonts w:hint="eastAsia"/>
        </w:rPr>
        <w:t>14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Pr="00B26CEF">
        <w:rPr>
          <w:rFonts w:hint="eastAsia"/>
        </w:rPr>
        <w:t>參考資料</w:t>
      </w:r>
      <w:r w:rsidRPr="00B26CEF">
        <w:rPr>
          <w:lang w:val="zh-TW"/>
        </w:rPr>
        <w:tab/>
      </w:r>
      <w:r w:rsidRPr="00B26CEF">
        <w:rPr>
          <w:rFonts w:cs="Times New Roman" w:hint="eastAsia"/>
          <w:kern w:val="2"/>
          <w:lang w:val="zh-TW"/>
        </w:rPr>
        <w:t>1</w:t>
      </w:r>
    </w:p>
    <w:p w:rsidR="00A842E4" w:rsidRPr="00B26CEF" w:rsidRDefault="00A842E4" w:rsidP="00692568">
      <w:pPr>
        <w:pStyle w:val="10"/>
      </w:pPr>
      <w:r w:rsidRPr="00B26CEF">
        <w:rPr>
          <w:rFonts w:hint="eastAsia"/>
        </w:rPr>
        <w:t>附錄</w:t>
      </w:r>
      <w:r w:rsidRPr="00B26CEF">
        <w:rPr>
          <w:rFonts w:hint="eastAsia"/>
        </w:rPr>
        <w:t xml:space="preserve"> </w:t>
      </w:r>
      <w:r w:rsidRPr="00B26CEF">
        <w:rPr>
          <w:rFonts w:hint="eastAsia"/>
        </w:rPr>
        <w:t>審查評審意見之修正情形</w:t>
      </w:r>
      <w:r w:rsidRPr="00B26CEF">
        <w:rPr>
          <w:lang w:val="zh-TW"/>
        </w:rPr>
        <w:tab/>
      </w:r>
      <w:r w:rsidRPr="00B26CEF">
        <w:rPr>
          <w:rFonts w:cs="Times New Roman" w:hint="eastAsia"/>
          <w:kern w:val="2"/>
          <w:lang w:val="zh-TW"/>
        </w:rPr>
        <w:t>1</w:t>
      </w:r>
    </w:p>
    <w:p w:rsidR="004D0E4B" w:rsidRPr="00B26CEF" w:rsidRDefault="004D0E4B" w:rsidP="004D0E4B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B26CEF">
        <w:rPr>
          <w:rFonts w:ascii="標楷體" w:eastAsia="標楷體" w:hAnsi="標楷體"/>
        </w:rPr>
        <w:br w:type="page"/>
      </w:r>
      <w:r w:rsidRPr="00B26CEF">
        <w:rPr>
          <w:rFonts w:ascii="標楷體" w:eastAsia="標楷體" w:hAnsi="標楷體" w:hint="eastAsia"/>
          <w:b/>
          <w:sz w:val="36"/>
          <w:szCs w:val="36"/>
        </w:rPr>
        <w:lastRenderedPageBreak/>
        <w:t>圖目錄</w:t>
      </w:r>
    </w:p>
    <w:p w:rsidR="0003773D" w:rsidRPr="00B26CEF" w:rsidRDefault="0003773D" w:rsidP="0003773D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 xml:space="preserve">1-1-1 </w:t>
      </w: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D</w:t>
      </w:r>
      <w:r w:rsidRPr="00B26CEF">
        <w:rPr>
          <w:rFonts w:ascii="標楷體" w:eastAsia="標楷體" w:hAnsi="標楷體"/>
          <w:color w:val="FF0000"/>
          <w:sz w:val="28"/>
          <w:szCs w:val="28"/>
        </w:rPr>
        <w:t>c</w:t>
      </w: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ard本校版相關討論文章及留言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 xml:space="preserve">1-1-2 </w:t>
      </w: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SWOT分析圖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系統架構圖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系統功能架構圖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伺服器端架構及規格圖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活動時程甘特圖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使用個案圖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rPr>
          <w:rFonts w:ascii="標楷體" w:eastAsia="標楷體" w:hAnsi="標楷體"/>
          <w:lang w:val="zh-TW"/>
        </w:rPr>
      </w:pPr>
    </w:p>
    <w:p w:rsidR="004325C1" w:rsidRPr="00B26CEF" w:rsidRDefault="004325C1" w:rsidP="004325C1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B26CEF">
        <w:rPr>
          <w:rFonts w:ascii="標楷體" w:eastAsia="標楷體" w:hAnsi="標楷體"/>
          <w:sz w:val="28"/>
          <w:szCs w:val="28"/>
          <w:lang w:val="zh-TW"/>
        </w:rPr>
        <w:br w:type="page"/>
      </w:r>
      <w:r w:rsidRPr="00B26CEF">
        <w:rPr>
          <w:rFonts w:ascii="標楷體" w:eastAsia="標楷體" w:hAnsi="標楷體" w:hint="eastAsia"/>
          <w:b/>
          <w:sz w:val="36"/>
          <w:szCs w:val="36"/>
        </w:rPr>
        <w:lastRenderedPageBreak/>
        <w:t>表目錄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相關系統比較表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伺服器端規格表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網站端規格表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使用工具表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組織分工表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程式元件清單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/>
          <w:sz w:val="28"/>
          <w:szCs w:val="28"/>
          <w:lang w:val="zh-TW"/>
        </w:rPr>
        <w:br w:type="page"/>
      </w:r>
    </w:p>
    <w:p w:rsidR="00141EA4" w:rsidRPr="00B26CEF" w:rsidRDefault="00141EA4" w:rsidP="00692568">
      <w:pPr>
        <w:pStyle w:val="10"/>
        <w:rPr>
          <w:rFonts w:cs="Times New Roman"/>
          <w:kern w:val="2"/>
          <w:lang w:val="zh-TW"/>
        </w:rPr>
      </w:pPr>
      <w:r w:rsidRPr="00B26CEF">
        <w:rPr>
          <w:rFonts w:hint="eastAsia"/>
        </w:rPr>
        <w:lastRenderedPageBreak/>
        <w:t>第</w:t>
      </w:r>
      <w:r w:rsidRPr="00B26CEF">
        <w:rPr>
          <w:rFonts w:hint="eastAsia"/>
        </w:rPr>
        <w:t>1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Pr="00B26CEF">
        <w:t>背景與動機</w:t>
      </w:r>
    </w:p>
    <w:p w:rsidR="00B42265" w:rsidRPr="00B26CEF" w:rsidRDefault="00141EA4" w:rsidP="00692568">
      <w:pPr>
        <w:pStyle w:val="10"/>
      </w:pPr>
      <w:r w:rsidRPr="00B26CEF">
        <w:rPr>
          <w:rFonts w:hint="eastAsia"/>
        </w:rPr>
        <w:t xml:space="preserve">1-1 </w:t>
      </w:r>
      <w:r w:rsidRPr="00B26CEF">
        <w:rPr>
          <w:rFonts w:hint="eastAsia"/>
        </w:rPr>
        <w:t>簡介</w:t>
      </w:r>
    </w:p>
    <w:p w:rsidR="004325C1" w:rsidRPr="00B26CEF" w:rsidRDefault="004325C1" w:rsidP="004325C1">
      <w:pPr>
        <w:rPr>
          <w:rFonts w:ascii="標楷體" w:eastAsia="標楷體" w:hAnsi="標楷體"/>
        </w:rPr>
      </w:pPr>
    </w:p>
    <w:p w:rsidR="00A244FC" w:rsidRPr="00B26CEF" w:rsidRDefault="00A244FC" w:rsidP="00A244FC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對於生活步調緊湊的現代人而言，時間就是金錢，一分一秒都不該隨意浪費，因此有效率地控管所有行程顯得格外重要。</w:t>
      </w:r>
    </w:p>
    <w:p w:rsidR="00A244FC" w:rsidRDefault="00A244FC" w:rsidP="00A244FC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行事曆形同一位貼身祕書，能讓每個人清楚掌握所有行程規劃及調配時間。</w:t>
      </w:r>
    </w:p>
    <w:p w:rsidR="00A244FC" w:rsidRPr="00B26CEF" w:rsidRDefault="00A244FC" w:rsidP="00A244FC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現代人規劃行程主要的媒介為使用電子行事曆或是以手寫記錄，然而手寫記錄的方式</w:t>
      </w:r>
    </w:p>
    <w:p w:rsidR="00A244FC" w:rsidRPr="00B26CEF" w:rsidRDefault="00A244FC" w:rsidP="00A244FC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本校學務處所公告的行事曆為全校師生日程規劃之根據，然而突發狀況發生導致既定行程需要變更時，卻無法達到即時更正。</w:t>
      </w:r>
    </w:p>
    <w:p w:rsidR="00A244FC" w:rsidRPr="00B26CEF" w:rsidRDefault="00A244FC" w:rsidP="00A244FC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根據本校在網路論壇Dcard上的討論區，顯示學生們對於學校的</w:t>
      </w:r>
      <w:r>
        <w:rPr>
          <w:rFonts w:ascii="標楷體" w:eastAsia="標楷體" w:hAnsi="標楷體" w:hint="eastAsia"/>
        </w:rPr>
        <w:t>行程安排及更新速度存在許多懷疑。討論區因而充斥著關於行事曆的</w:t>
      </w:r>
      <w:r w:rsidRPr="00B26CEF">
        <w:rPr>
          <w:rFonts w:ascii="標楷體" w:eastAsia="標楷體" w:hAnsi="標楷體" w:hint="eastAsia"/>
        </w:rPr>
        <w:t>詢問文章。</w:t>
      </w:r>
      <w:r>
        <w:rPr>
          <w:rFonts w:ascii="標楷體" w:eastAsia="標楷體" w:hAnsi="標楷體" w:hint="eastAsia"/>
        </w:rPr>
        <w:t>換言之，如何讓所有</w:t>
      </w:r>
      <w:r w:rsidRPr="00B26CEF">
        <w:rPr>
          <w:rFonts w:ascii="標楷體" w:eastAsia="標楷體" w:hAnsi="標楷體" w:hint="eastAsia"/>
        </w:rPr>
        <w:t>本校行事曆的使用者，不論是學生、師長或是行政人員都能快速了解目前校園活動安排成為一大課題。</w:t>
      </w:r>
    </w:p>
    <w:p w:rsidR="0003773D" w:rsidRPr="00B26CEF" w:rsidRDefault="008619D7" w:rsidP="004325C1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8240" behindDoc="0" locked="0" layoutInCell="1" allowOverlap="1" wp14:anchorId="05BA6F38" wp14:editId="5C496BCB">
            <wp:simplePos x="0" y="0"/>
            <wp:positionH relativeFrom="column">
              <wp:posOffset>927172</wp:posOffset>
            </wp:positionH>
            <wp:positionV relativeFrom="paragraph">
              <wp:posOffset>198755</wp:posOffset>
            </wp:positionV>
            <wp:extent cx="4534535" cy="173926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73D" w:rsidRPr="00B26CEF" w:rsidRDefault="0003773D" w:rsidP="0003773D">
      <w:pPr>
        <w:snapToGrid w:val="0"/>
        <w:ind w:firstLineChars="200" w:firstLine="480"/>
        <w:jc w:val="both"/>
        <w:rPr>
          <w:rFonts w:ascii="標楷體" w:eastAsia="標楷體" w:hAnsi="標楷體"/>
        </w:rPr>
      </w:pPr>
    </w:p>
    <w:p w:rsidR="008619D7" w:rsidRPr="00B26CEF" w:rsidRDefault="008619D7" w:rsidP="00B26CEF">
      <w:pPr>
        <w:pStyle w:val="af"/>
        <w:numPr>
          <w:ilvl w:val="2"/>
          <w:numId w:val="8"/>
        </w:numPr>
        <w:snapToGrid w:val="0"/>
        <w:ind w:leftChars="0"/>
        <w:jc w:val="center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D</w:t>
      </w:r>
      <w:r w:rsidRPr="00B26CEF">
        <w:rPr>
          <w:rFonts w:ascii="標楷體" w:eastAsia="標楷體" w:hAnsi="標楷體"/>
        </w:rPr>
        <w:t>c</w:t>
      </w:r>
      <w:r w:rsidRPr="00B26CEF">
        <w:rPr>
          <w:rFonts w:ascii="標楷體" w:eastAsia="標楷體" w:hAnsi="標楷體" w:hint="eastAsia"/>
        </w:rPr>
        <w:t>ard本校版相關討論文章及留言</w:t>
      </w:r>
    </w:p>
    <w:p w:rsidR="00B26CEF" w:rsidRPr="00B26CEF" w:rsidRDefault="00B26CEF" w:rsidP="00B26CEF">
      <w:pPr>
        <w:snapToGrid w:val="0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為了解決以上問題，本團隊研發了oo系統。不但可以讓行政人員在更改資料上更加快速方便，也能讓學生們對於最新的日程一目了然。</w:t>
      </w:r>
    </w:p>
    <w:p w:rsidR="004325C1" w:rsidRPr="00B26CEF" w:rsidRDefault="004325C1" w:rsidP="00692568">
      <w:pPr>
        <w:pStyle w:val="10"/>
      </w:pPr>
      <w:r w:rsidRPr="00B26CEF">
        <w:rPr>
          <w:rFonts w:hint="eastAsia"/>
        </w:rPr>
        <w:t xml:space="preserve">1-2 </w:t>
      </w:r>
      <w:r w:rsidRPr="00B26CEF">
        <w:rPr>
          <w:rFonts w:hint="eastAsia"/>
        </w:rPr>
        <w:t>問題與機會</w:t>
      </w:r>
    </w:p>
    <w:p w:rsidR="004325C1" w:rsidRPr="00B26CEF" w:rsidRDefault="00B26CEF" w:rsidP="004325C1">
      <w:pPr>
        <w:rPr>
          <w:rFonts w:ascii="標楷體" w:eastAsia="標楷體" w:hAnsi="標楷體"/>
        </w:rPr>
      </w:pPr>
      <w:r w:rsidRPr="00B26CEF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039140D2" wp14:editId="76706ACA">
            <wp:simplePos x="0" y="0"/>
            <wp:positionH relativeFrom="column">
              <wp:posOffset>294198</wp:posOffset>
            </wp:positionH>
            <wp:positionV relativeFrom="paragraph">
              <wp:posOffset>294613</wp:posOffset>
            </wp:positionV>
            <wp:extent cx="5796501" cy="3236181"/>
            <wp:effectExtent l="0" t="0" r="0" b="21590"/>
            <wp:wrapTopAndBottom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F53" w:rsidRPr="00B26CEF">
        <w:rPr>
          <w:rFonts w:ascii="標楷體" w:eastAsia="標楷體" w:hAnsi="標楷體" w:hint="eastAsia"/>
        </w:rPr>
        <w:t>問題與機會</w:t>
      </w:r>
      <w:r w:rsidR="00D3568C" w:rsidRPr="00B26CEF">
        <w:rPr>
          <w:rFonts w:ascii="標楷體" w:eastAsia="標楷體" w:hAnsi="標楷體" w:hint="eastAsia"/>
        </w:rPr>
        <w:t>部分將以SWOT</w:t>
      </w:r>
      <w:r w:rsidR="00122F53" w:rsidRPr="00B26CEF">
        <w:rPr>
          <w:rFonts w:ascii="標楷體" w:eastAsia="標楷體" w:hAnsi="標楷體" w:hint="eastAsia"/>
        </w:rPr>
        <w:t>分析圖來呈現內部</w:t>
      </w:r>
      <w:r w:rsidR="00D3568C" w:rsidRPr="00B26CEF">
        <w:rPr>
          <w:rFonts w:ascii="標楷體" w:eastAsia="標楷體" w:hAnsi="標楷體" w:hint="eastAsia"/>
        </w:rPr>
        <w:t>優勢與劣勢</w:t>
      </w:r>
      <w:r w:rsidR="00122F53" w:rsidRPr="00B26CEF">
        <w:rPr>
          <w:rFonts w:ascii="標楷體" w:eastAsia="標楷體" w:hAnsi="標楷體" w:hint="eastAsia"/>
        </w:rPr>
        <w:t>及外部機會與威脅</w:t>
      </w:r>
      <w:r w:rsidR="00D3568C" w:rsidRPr="00B26CEF">
        <w:rPr>
          <w:rFonts w:ascii="標楷體" w:eastAsia="標楷體" w:hAnsi="標楷體" w:hint="eastAsia"/>
        </w:rPr>
        <w:t>。</w:t>
      </w:r>
    </w:p>
    <w:p w:rsidR="0067580B" w:rsidRDefault="0067580B" w:rsidP="004325C1">
      <w:pPr>
        <w:rPr>
          <w:rFonts w:ascii="標楷體" w:eastAsia="標楷體" w:hAnsi="標楷體"/>
        </w:rPr>
      </w:pPr>
    </w:p>
    <w:p w:rsidR="00B26CEF" w:rsidRPr="00B26CEF" w:rsidRDefault="00B26CEF" w:rsidP="00B26CEF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1-1-2 SWOT分析圖</w:t>
      </w:r>
    </w:p>
    <w:p w:rsidR="004325C1" w:rsidRPr="00B26CEF" w:rsidRDefault="004325C1" w:rsidP="00692568">
      <w:pPr>
        <w:pStyle w:val="10"/>
      </w:pPr>
      <w:r w:rsidRPr="00B26CEF">
        <w:rPr>
          <w:rFonts w:hint="eastAsia"/>
        </w:rPr>
        <w:lastRenderedPageBreak/>
        <w:t>1-3</w:t>
      </w:r>
      <w:r w:rsidRPr="00B26CEF">
        <w:rPr>
          <w:rFonts w:hint="eastAsia"/>
        </w:rPr>
        <w:t>相關系統探討</w:t>
      </w:r>
    </w:p>
    <w:p w:rsidR="00BD379C" w:rsidRPr="00FA4055" w:rsidRDefault="00BD379C" w:rsidP="00BD379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此部分將以</w:t>
      </w:r>
      <w:r w:rsidRPr="00FA4055">
        <w:rPr>
          <w:rFonts w:ascii="標楷體" w:eastAsia="標楷體" w:hAnsi="標楷體"/>
        </w:rPr>
        <w:fldChar w:fldCharType="begin"/>
      </w:r>
      <w:r w:rsidRPr="00FA4055">
        <w:rPr>
          <w:rFonts w:ascii="標楷體" w:eastAsia="標楷體" w:hAnsi="標楷體"/>
        </w:rPr>
        <w:instrText xml:space="preserve"> HYPERLINK "https://www.104.com.tw/company/10w51tqg" </w:instrText>
      </w:r>
      <w:r w:rsidRPr="00FA4055">
        <w:rPr>
          <w:rFonts w:ascii="標楷體" w:eastAsia="標楷體" w:hAnsi="標楷體"/>
        </w:rPr>
        <w:fldChar w:fldCharType="separate"/>
      </w:r>
      <w:r w:rsidRPr="00FA4055">
        <w:rPr>
          <w:rFonts w:ascii="標楷體" w:eastAsia="標楷體" w:hAnsi="標楷體"/>
        </w:rPr>
        <w:t>台灣數位學習科技股份有限公司</w:t>
      </w:r>
      <w:r w:rsidRPr="00FA4055">
        <w:rPr>
          <w:rFonts w:ascii="標楷體" w:eastAsia="標楷體" w:hAnsi="標楷體" w:hint="eastAsia"/>
        </w:rPr>
        <w:t>所研發的</w:t>
      </w:r>
      <w:r w:rsidRPr="00FA4055">
        <w:rPr>
          <w:rFonts w:ascii="標楷體" w:eastAsia="標楷體" w:hAnsi="標楷體"/>
        </w:rPr>
        <w:t>tms+教育訓練系統</w:t>
      </w:r>
      <w:r w:rsidRPr="00FA4055">
        <w:rPr>
          <w:rFonts w:ascii="標楷體" w:eastAsia="標楷體" w:hAnsi="標楷體" w:hint="eastAsia"/>
        </w:rPr>
        <w:t>做比較。</w:t>
      </w:r>
    </w:p>
    <w:p w:rsidR="00BD379C" w:rsidRPr="00B26CEF" w:rsidRDefault="00BD379C" w:rsidP="00BD379C">
      <w:pPr>
        <w:rPr>
          <w:rFonts w:ascii="標楷體" w:eastAsia="標楷體" w:hAnsi="標楷體"/>
          <w:sz w:val="28"/>
          <w:szCs w:val="28"/>
          <w:lang w:val="zh-TW"/>
        </w:rPr>
      </w:pPr>
      <w:r w:rsidRPr="00FA4055">
        <w:rPr>
          <w:rFonts w:ascii="標楷體" w:eastAsia="標楷體" w:hAnsi="標楷體"/>
        </w:rPr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96"/>
        <w:gridCol w:w="3397"/>
        <w:gridCol w:w="3501"/>
      </w:tblGrid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oo</w:t>
            </w:r>
          </w:p>
        </w:tc>
        <w:tc>
          <w:tcPr>
            <w:tcW w:w="3501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 w:rsidRPr="00FA4055">
              <w:rPr>
                <w:rFonts w:ascii="標楷體" w:eastAsia="標楷體" w:hAnsi="標楷體"/>
                <w:sz w:val="28"/>
                <w:szCs w:val="28"/>
                <w:lang w:val="zh-TW"/>
              </w:rPr>
              <w:t>tms+</w:t>
            </w:r>
          </w:p>
        </w:tc>
      </w:tr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對象</w:t>
            </w:r>
          </w:p>
        </w:tc>
        <w:tc>
          <w:tcPr>
            <w:tcW w:w="3397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本校全體師生及員工</w:t>
            </w:r>
          </w:p>
        </w:tc>
        <w:tc>
          <w:tcPr>
            <w:tcW w:w="3501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師生</w:t>
            </w:r>
          </w:p>
        </w:tc>
      </w:tr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建立行程</w:t>
            </w:r>
          </w:p>
        </w:tc>
        <w:tc>
          <w:tcPr>
            <w:tcW w:w="3397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有</w:t>
            </w:r>
          </w:p>
        </w:tc>
        <w:tc>
          <w:tcPr>
            <w:tcW w:w="3501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有</w:t>
            </w:r>
          </w:p>
        </w:tc>
      </w:tr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建立會議</w:t>
            </w:r>
          </w:p>
        </w:tc>
        <w:tc>
          <w:tcPr>
            <w:tcW w:w="3397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有</w:t>
            </w:r>
          </w:p>
        </w:tc>
        <w:tc>
          <w:tcPr>
            <w:tcW w:w="3501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有</w:t>
            </w:r>
          </w:p>
        </w:tc>
      </w:tr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會議同步於私人日曆</w:t>
            </w:r>
          </w:p>
        </w:tc>
        <w:tc>
          <w:tcPr>
            <w:tcW w:w="3397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自動</w:t>
            </w:r>
          </w:p>
        </w:tc>
        <w:tc>
          <w:tcPr>
            <w:tcW w:w="3501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手動</w:t>
            </w:r>
          </w:p>
        </w:tc>
      </w:tr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訂閱日曆</w:t>
            </w:r>
          </w:p>
        </w:tc>
        <w:tc>
          <w:tcPr>
            <w:tcW w:w="3397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各大常用日曆</w:t>
            </w:r>
          </w:p>
        </w:tc>
        <w:tc>
          <w:tcPr>
            <w:tcW w:w="3501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僅Google日曆</w:t>
            </w:r>
          </w:p>
        </w:tc>
      </w:tr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訂閱功能</w:t>
            </w:r>
          </w:p>
        </w:tc>
        <w:tc>
          <w:tcPr>
            <w:tcW w:w="3397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能大量訂閱</w:t>
            </w:r>
          </w:p>
        </w:tc>
        <w:tc>
          <w:tcPr>
            <w:tcW w:w="3501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手動單一訂閱</w:t>
            </w:r>
          </w:p>
        </w:tc>
      </w:tr>
    </w:tbl>
    <w:p w:rsidR="00BD379C" w:rsidRDefault="00BD379C" w:rsidP="00BD379C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1-3-1 相關系統比較表</w:t>
      </w:r>
    </w:p>
    <w:p w:rsidR="004325C1" w:rsidRPr="00B26CEF" w:rsidRDefault="004325C1" w:rsidP="004325C1">
      <w:pPr>
        <w:rPr>
          <w:rFonts w:ascii="標楷體" w:eastAsia="標楷體" w:hAnsi="標楷體"/>
        </w:rPr>
      </w:pPr>
    </w:p>
    <w:p w:rsidR="00C14600" w:rsidRPr="00B26CEF" w:rsidRDefault="00C14600" w:rsidP="00C14600">
      <w:pPr>
        <w:pStyle w:val="30"/>
        <w:tabs>
          <w:tab w:val="right" w:leader="dot" w:pos="10204"/>
        </w:tabs>
        <w:snapToGrid w:val="0"/>
        <w:ind w:leftChars="0" w:left="0" w:firstLineChars="200" w:firstLine="48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/>
        </w:rPr>
        <w:br w:type="page"/>
      </w:r>
    </w:p>
    <w:p w:rsidR="00C14600" w:rsidRPr="00B26CEF" w:rsidRDefault="00C14600" w:rsidP="00692568">
      <w:pPr>
        <w:pStyle w:val="10"/>
        <w:rPr>
          <w:rFonts w:cs="Times New Roman"/>
          <w:kern w:val="2"/>
          <w:lang w:val="zh-TW"/>
        </w:rPr>
      </w:pPr>
      <w:r w:rsidRPr="00B26CEF">
        <w:rPr>
          <w:rFonts w:hint="eastAsia"/>
        </w:rPr>
        <w:lastRenderedPageBreak/>
        <w:t>第</w:t>
      </w:r>
      <w:r w:rsidRPr="00B26CEF">
        <w:rPr>
          <w:rFonts w:hint="eastAsia"/>
        </w:rPr>
        <w:t>2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="0033322A" w:rsidRPr="00B26CEF">
        <w:rPr>
          <w:rFonts w:hint="eastAsia"/>
        </w:rPr>
        <w:t>系統目標與預期成果</w:t>
      </w:r>
    </w:p>
    <w:p w:rsidR="00C14600" w:rsidRPr="00B26CEF" w:rsidRDefault="0033322A" w:rsidP="00692568">
      <w:pPr>
        <w:pStyle w:val="10"/>
      </w:pPr>
      <w:r w:rsidRPr="00B26CEF">
        <w:rPr>
          <w:rFonts w:hint="eastAsia"/>
        </w:rPr>
        <w:t>2</w:t>
      </w:r>
      <w:r w:rsidR="00C14600" w:rsidRPr="00B26CEF">
        <w:rPr>
          <w:rFonts w:hint="eastAsia"/>
        </w:rPr>
        <w:t xml:space="preserve">-1 </w:t>
      </w:r>
      <w:r w:rsidRPr="00B26CEF">
        <w:rPr>
          <w:rFonts w:hint="eastAsia"/>
        </w:rPr>
        <w:t>系統目標</w:t>
      </w:r>
    </w:p>
    <w:p w:rsidR="00BD379C" w:rsidRPr="00E12950" w:rsidRDefault="00BD379C" w:rsidP="00BD379C">
      <w:pPr>
        <w:rPr>
          <w:rFonts w:ascii="標楷體" w:eastAsia="標楷體" w:hAnsi="標楷體"/>
        </w:rPr>
      </w:pPr>
      <w:r w:rsidRPr="00E12950">
        <w:rPr>
          <w:rFonts w:ascii="標楷體" w:eastAsia="標楷體" w:hAnsi="標楷體" w:hint="eastAsia"/>
        </w:rPr>
        <w:t>本系統為全校師長、學生及行政人員所研發，因此主要系統目標為滿足以上使用者。</w:t>
      </w:r>
    </w:p>
    <w:p w:rsidR="00BD379C" w:rsidRPr="00E12950" w:rsidRDefault="00BD379C" w:rsidP="00BD379C">
      <w:pPr>
        <w:pStyle w:val="af"/>
        <w:numPr>
          <w:ilvl w:val="0"/>
          <w:numId w:val="9"/>
        </w:numPr>
        <w:snapToGrid w:val="0"/>
        <w:ind w:leftChars="0"/>
        <w:jc w:val="both"/>
        <w:rPr>
          <w:rFonts w:ascii="標楷體" w:eastAsia="標楷體" w:hAnsi="標楷體"/>
        </w:rPr>
      </w:pPr>
      <w:r w:rsidRPr="00E12950">
        <w:rPr>
          <w:rFonts w:ascii="標楷體" w:eastAsia="標楷體" w:hAnsi="標楷體" w:hint="eastAsia"/>
          <w:sz w:val="28"/>
          <w:szCs w:val="28"/>
        </w:rPr>
        <w:t>教職員方面</w:t>
      </w:r>
    </w:p>
    <w:p w:rsidR="00BD379C" w:rsidRPr="00E12950" w:rsidRDefault="00BD379C" w:rsidP="00BD379C">
      <w:pPr>
        <w:pStyle w:val="af"/>
        <w:snapToGrid w:val="0"/>
        <w:ind w:leftChars="0" w:left="560"/>
        <w:jc w:val="both"/>
        <w:rPr>
          <w:rFonts w:ascii="標楷體" w:eastAsia="標楷體" w:hAnsi="標楷體"/>
        </w:rPr>
      </w:pPr>
      <w:r w:rsidRPr="00E12950">
        <w:rPr>
          <w:rFonts w:ascii="標楷體" w:eastAsia="標楷體" w:hAnsi="標楷體" w:hint="eastAsia"/>
        </w:rPr>
        <w:t>除了能快速同步學校重要事件的日程，亦能讓會議時程擬定的更加順利。</w:t>
      </w:r>
    </w:p>
    <w:p w:rsidR="00BD379C" w:rsidRDefault="00BD379C" w:rsidP="00BD379C">
      <w:pPr>
        <w:rPr>
          <w:rFonts w:ascii="標楷體" w:eastAsia="標楷體" w:hAnsi="標楷體"/>
          <w:sz w:val="28"/>
          <w:szCs w:val="28"/>
        </w:rPr>
      </w:pPr>
      <w:r w:rsidRPr="00B26CEF">
        <w:rPr>
          <w:rFonts w:ascii="標楷體" w:eastAsia="標楷體" w:hAnsi="標楷體" w:hint="eastAsia"/>
          <w:sz w:val="28"/>
          <w:szCs w:val="28"/>
        </w:rPr>
        <w:t>二、學生方面</w:t>
      </w:r>
    </w:p>
    <w:p w:rsidR="00BD379C" w:rsidRDefault="00BD379C" w:rsidP="00BD379C">
      <w:pPr>
        <w:rPr>
          <w:rFonts w:ascii="標楷體" w:eastAsia="標楷體" w:hAnsi="標楷體"/>
        </w:rPr>
      </w:pPr>
      <w:r w:rsidRPr="003B14C0">
        <w:rPr>
          <w:rFonts w:ascii="標楷體" w:eastAsia="標楷體" w:hAnsi="標楷體" w:hint="eastAsia"/>
        </w:rPr>
        <w:t>透過簡單明瞭的畫面，讓學生對於學校各項活動安排一目了然。</w:t>
      </w:r>
    </w:p>
    <w:p w:rsidR="00BD379C" w:rsidRDefault="00BD379C" w:rsidP="00BD379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運用訂閱功能將所需資料立即同步到自己熟悉的日曆平台上，不須跳轉平台降低困難度。</w:t>
      </w:r>
    </w:p>
    <w:p w:rsidR="00BD379C" w:rsidRDefault="00BD379C" w:rsidP="00BD379C">
      <w:pPr>
        <w:rPr>
          <w:rFonts w:ascii="標楷體" w:eastAsia="標楷體" w:hAnsi="標楷體"/>
          <w:sz w:val="28"/>
          <w:szCs w:val="28"/>
        </w:rPr>
      </w:pPr>
      <w:r w:rsidRPr="00E12950">
        <w:rPr>
          <w:rFonts w:ascii="標楷體" w:eastAsia="標楷體" w:hAnsi="標楷體" w:hint="eastAsia"/>
          <w:sz w:val="28"/>
          <w:szCs w:val="28"/>
        </w:rPr>
        <w:t>三 、行政人員方面</w:t>
      </w:r>
    </w:p>
    <w:p w:rsidR="00BD379C" w:rsidRPr="00B7559B" w:rsidRDefault="00BD379C" w:rsidP="00BD379C">
      <w:pPr>
        <w:rPr>
          <w:rFonts w:ascii="標楷體" w:eastAsia="標楷體" w:hAnsi="標楷體"/>
        </w:rPr>
      </w:pPr>
      <w:r w:rsidRPr="00B7559B">
        <w:rPr>
          <w:rFonts w:ascii="標楷體" w:eastAsia="標楷體" w:hAnsi="標楷體" w:hint="eastAsia"/>
        </w:rPr>
        <w:t>專屬的帳號密碼，保護資料安全性。</w:t>
      </w:r>
    </w:p>
    <w:p w:rsidR="00BD379C" w:rsidRPr="003B14C0" w:rsidRDefault="00BD379C" w:rsidP="00BD379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提供歷年行事曆，新增年度資料時能夠更快速方面。</w:t>
      </w:r>
    </w:p>
    <w:p w:rsidR="00BD379C" w:rsidRPr="00B26CEF" w:rsidRDefault="00BD379C" w:rsidP="00692568">
      <w:pPr>
        <w:pStyle w:val="10"/>
      </w:pPr>
      <w:r w:rsidRPr="00B26CEF">
        <w:rPr>
          <w:rFonts w:hint="eastAsia"/>
        </w:rPr>
        <w:t xml:space="preserve">2-2 </w:t>
      </w:r>
      <w:r w:rsidRPr="00B26CEF">
        <w:rPr>
          <w:rFonts w:hint="eastAsia"/>
        </w:rPr>
        <w:t>預期成果</w:t>
      </w:r>
    </w:p>
    <w:p w:rsidR="00BD379C" w:rsidRDefault="00BD379C" w:rsidP="00BD379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全校</w:t>
      </w:r>
      <w:r w:rsidRPr="00B26CEF">
        <w:rPr>
          <w:rFonts w:ascii="標楷體" w:eastAsia="標楷體" w:hAnsi="標楷體" w:hint="eastAsia"/>
        </w:rPr>
        <w:t>都能運用此系統後，不論是建立行程的人員、系上助教建立會議或是學生掌握學校行事都能更方便，達到事半功倍的效果。</w:t>
      </w:r>
    </w:p>
    <w:p w:rsidR="00F82068" w:rsidRPr="00B26CEF" w:rsidRDefault="00BD379C" w:rsidP="00BD379C">
      <w:pPr>
        <w:pStyle w:val="30"/>
        <w:tabs>
          <w:tab w:val="right" w:leader="dot" w:pos="10204"/>
        </w:tabs>
        <w:snapToGrid w:val="0"/>
        <w:ind w:leftChars="0" w:left="0" w:firstLineChars="200" w:firstLine="48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/>
        </w:rPr>
        <w:br w:type="page"/>
      </w:r>
    </w:p>
    <w:p w:rsidR="00F82068" w:rsidRPr="00B26CEF" w:rsidRDefault="00F82068" w:rsidP="00692568">
      <w:pPr>
        <w:pStyle w:val="10"/>
        <w:rPr>
          <w:rFonts w:cs="Times New Roman"/>
          <w:kern w:val="2"/>
          <w:lang w:val="zh-TW"/>
        </w:rPr>
      </w:pPr>
      <w:r w:rsidRPr="00B26CEF">
        <w:rPr>
          <w:rFonts w:hint="eastAsia"/>
        </w:rPr>
        <w:lastRenderedPageBreak/>
        <w:t>第</w:t>
      </w:r>
      <w:r w:rsidR="002D4425" w:rsidRPr="00B26CEF">
        <w:rPr>
          <w:rFonts w:hint="eastAsia"/>
        </w:rPr>
        <w:t>3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Pr="00B26CEF">
        <w:rPr>
          <w:rFonts w:hint="eastAsia"/>
        </w:rPr>
        <w:t>系統規格</w:t>
      </w:r>
    </w:p>
    <w:p w:rsidR="00F82068" w:rsidRPr="00B26CEF" w:rsidRDefault="00F82068" w:rsidP="00692568">
      <w:pPr>
        <w:pStyle w:val="10"/>
      </w:pPr>
      <w:r w:rsidRPr="00B26CEF">
        <w:rPr>
          <w:rFonts w:hint="eastAsia"/>
        </w:rPr>
        <w:t xml:space="preserve">3-1 </w:t>
      </w:r>
      <w:r w:rsidRPr="00B26CEF">
        <w:rPr>
          <w:rFonts w:hint="eastAsia"/>
        </w:rPr>
        <w:t>系統架構</w:t>
      </w:r>
    </w:p>
    <w:p w:rsidR="00BD379C" w:rsidRPr="00B26CEF" w:rsidRDefault="00F82068" w:rsidP="00692568">
      <w:pPr>
        <w:pStyle w:val="10"/>
      </w:pPr>
      <w:r w:rsidRPr="00B26CEF">
        <w:rPr>
          <w:rFonts w:hint="eastAsia"/>
        </w:rPr>
        <w:t>3-2</w:t>
      </w:r>
      <w:r w:rsidRPr="00B26CEF">
        <w:rPr>
          <w:rFonts w:hint="eastAsia"/>
        </w:rPr>
        <w:t>系統軟、硬體需求與技術平台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6"/>
        <w:gridCol w:w="5098"/>
      </w:tblGrid>
      <w:tr w:rsidR="00BD379C" w:rsidRPr="00B26CEF" w:rsidTr="00DB589C">
        <w:tc>
          <w:tcPr>
            <w:tcW w:w="10260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伺服器端規格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5133CB">
              <w:rPr>
                <w:rFonts w:ascii="標楷體" w:eastAsia="標楷體" w:hAnsi="標楷體"/>
                <w:szCs w:val="22"/>
              </w:rPr>
              <w:t>Windows, Fedora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5133CB">
              <w:rPr>
                <w:rFonts w:ascii="標楷體" w:eastAsia="標楷體" w:hAnsi="標楷體"/>
                <w:szCs w:val="22"/>
              </w:rPr>
              <w:t>Python</w:t>
            </w:r>
            <w:r w:rsidRPr="005133CB">
              <w:rPr>
                <w:rFonts w:ascii="標楷體" w:eastAsia="標楷體" w:hAnsi="標楷體" w:hint="eastAsia"/>
                <w:szCs w:val="22"/>
              </w:rPr>
              <w:t xml:space="preserve"> </w:t>
            </w:r>
            <w:r w:rsidRPr="005133CB">
              <w:rPr>
                <w:rFonts w:ascii="標楷體" w:eastAsia="標楷體" w:hAnsi="標楷體"/>
                <w:szCs w:val="22"/>
              </w:rPr>
              <w:t>3.8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整合式開發環境(IDE)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5133CB">
              <w:rPr>
                <w:rFonts w:ascii="標楷體" w:eastAsia="標楷體" w:hAnsi="標楷體" w:hint="eastAsia"/>
                <w:szCs w:val="22"/>
              </w:rPr>
              <w:t>Visual Studio Code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開發環境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M</w:t>
            </w:r>
            <w:r w:rsidRPr="00B26CEF">
              <w:rPr>
                <w:rFonts w:ascii="標楷體" w:eastAsia="標楷體" w:hAnsi="標楷體" w:hint="eastAsia"/>
                <w:szCs w:val="22"/>
              </w:rPr>
              <w:t xml:space="preserve">acOS </w:t>
            </w:r>
            <w:r w:rsidRPr="00B26CEF">
              <w:rPr>
                <w:rFonts w:ascii="標楷體" w:eastAsia="標楷體" w:hAnsi="標楷體"/>
                <w:szCs w:val="22"/>
              </w:rPr>
              <w:t>10.15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Pipeny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5133CB">
              <w:rPr>
                <w:rFonts w:ascii="標楷體" w:eastAsia="標楷體" w:hAnsi="標楷體"/>
                <w:szCs w:val="22"/>
              </w:rPr>
              <w:t>Django 3.0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5133CB">
              <w:rPr>
                <w:rFonts w:ascii="標楷體" w:eastAsia="標楷體" w:hAnsi="標楷體"/>
                <w:szCs w:val="22"/>
              </w:rPr>
              <w:t>Postgres SQL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</w:tbl>
    <w:p w:rsidR="00BD379C" w:rsidRPr="00B26CEF" w:rsidRDefault="00F360C7" w:rsidP="00FE5D11">
      <w:pPr>
        <w:jc w:val="center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表3-2-1 伺服器端規格表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BD379C" w:rsidRPr="00B26CEF" w:rsidTr="00DB589C">
        <w:tc>
          <w:tcPr>
            <w:tcW w:w="10194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網站端規格</w:t>
            </w:r>
          </w:p>
        </w:tc>
      </w:tr>
      <w:tr w:rsidR="00BD379C" w:rsidRPr="00B26CEF" w:rsidTr="00DB589C">
        <w:tc>
          <w:tcPr>
            <w:tcW w:w="5092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作業系統</w:t>
            </w:r>
          </w:p>
        </w:tc>
        <w:tc>
          <w:tcPr>
            <w:tcW w:w="5102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Node.js</w:t>
            </w:r>
          </w:p>
        </w:tc>
      </w:tr>
      <w:tr w:rsidR="00BD379C" w:rsidRPr="00B26CEF" w:rsidTr="00DB589C">
        <w:tc>
          <w:tcPr>
            <w:tcW w:w="5092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程式語言</w:t>
            </w:r>
          </w:p>
        </w:tc>
        <w:tc>
          <w:tcPr>
            <w:tcW w:w="5102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TypeS</w:t>
            </w:r>
            <w:r>
              <w:rPr>
                <w:rFonts w:ascii="標楷體" w:eastAsia="標楷體" w:hAnsi="標楷體"/>
                <w:szCs w:val="22"/>
              </w:rPr>
              <w:t>cript</w:t>
            </w:r>
          </w:p>
        </w:tc>
      </w:tr>
      <w:tr w:rsidR="00BD379C" w:rsidRPr="00B26CEF" w:rsidTr="00DB589C">
        <w:tc>
          <w:tcPr>
            <w:tcW w:w="5092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整合式開發環境(IDE)</w:t>
            </w:r>
          </w:p>
        </w:tc>
        <w:tc>
          <w:tcPr>
            <w:tcW w:w="5102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5133CB">
              <w:rPr>
                <w:rFonts w:ascii="標楷體" w:eastAsia="標楷體" w:hAnsi="標楷體" w:hint="eastAsia"/>
                <w:szCs w:val="22"/>
              </w:rPr>
              <w:t>Visual Studio Code</w:t>
            </w:r>
          </w:p>
        </w:tc>
      </w:tr>
      <w:tr w:rsidR="00BD379C" w:rsidRPr="00B26CEF" w:rsidTr="00DB589C">
        <w:tc>
          <w:tcPr>
            <w:tcW w:w="5092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npm,AngularCli</w:t>
            </w:r>
          </w:p>
        </w:tc>
      </w:tr>
      <w:tr w:rsidR="00BD379C" w:rsidRPr="00B26CEF" w:rsidTr="00DB589C">
        <w:tc>
          <w:tcPr>
            <w:tcW w:w="5092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Angluar7</w:t>
            </w:r>
          </w:p>
        </w:tc>
      </w:tr>
      <w:tr w:rsidR="00BD379C" w:rsidRPr="00B26CEF" w:rsidTr="00DB589C">
        <w:tc>
          <w:tcPr>
            <w:tcW w:w="5092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:rsidR="00BD379C" w:rsidRPr="00B26CEF" w:rsidRDefault="00BD379C" w:rsidP="00DB589C">
            <w:pPr>
              <w:rPr>
                <w:rFonts w:ascii="標楷體" w:eastAsia="標楷體" w:hAnsi="標楷體"/>
                <w:szCs w:val="22"/>
              </w:rPr>
            </w:pPr>
          </w:p>
        </w:tc>
      </w:tr>
    </w:tbl>
    <w:p w:rsidR="00F360C7" w:rsidRPr="00B26CEF" w:rsidRDefault="00323D37" w:rsidP="00FE5D11">
      <w:pPr>
        <w:jc w:val="center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表3-2-2 網站端規格表</w:t>
      </w:r>
    </w:p>
    <w:p w:rsidR="00F82068" w:rsidRPr="00B26CEF" w:rsidRDefault="000419AF" w:rsidP="00692568">
      <w:pPr>
        <w:pStyle w:val="10"/>
      </w:pPr>
      <w:r w:rsidRPr="00B26CEF">
        <w:rPr>
          <w:rFonts w:hint="eastAsia"/>
        </w:rPr>
        <w:t>3</w:t>
      </w:r>
      <w:r w:rsidR="00F82068" w:rsidRPr="00B26CEF">
        <w:rPr>
          <w:rFonts w:hint="eastAsia"/>
        </w:rPr>
        <w:t>-3</w:t>
      </w:r>
      <w:r w:rsidRPr="00B26CEF">
        <w:rPr>
          <w:rFonts w:hint="eastAsia"/>
        </w:rPr>
        <w:t>使用標準與工具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BD379C" w:rsidRPr="00B26CEF" w:rsidTr="00DB589C">
        <w:tc>
          <w:tcPr>
            <w:tcW w:w="10260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開發輔助工具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編輯器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C93C15">
              <w:rPr>
                <w:rFonts w:ascii="標楷體" w:eastAsia="標楷體" w:hAnsi="標楷體" w:hint="eastAsia"/>
                <w:szCs w:val="22"/>
              </w:rPr>
              <w:t>Visual Studio Code</w:t>
            </w:r>
            <w:r w:rsidRPr="00B26CEF">
              <w:rPr>
                <w:rFonts w:ascii="標楷體" w:eastAsia="標楷體" w:hAnsi="標楷體" w:hint="eastAsia"/>
                <w:szCs w:val="22"/>
              </w:rPr>
              <w:t>,Vim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資料庫管理工具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版本控制工具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Git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API</w:t>
            </w:r>
            <w:r w:rsidRPr="00B26CEF">
              <w:rPr>
                <w:rFonts w:ascii="標楷體" w:eastAsia="標楷體" w:hAnsi="標楷體" w:hint="eastAsia"/>
                <w:szCs w:val="22"/>
              </w:rPr>
              <w:t>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Postman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SSH 工具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rPr>
                <w:rFonts w:ascii="標楷體" w:eastAsia="標楷體" w:hAnsi="標楷體"/>
                <w:szCs w:val="22"/>
              </w:rPr>
            </w:pP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Docker 工具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rPr>
                <w:rFonts w:ascii="標楷體" w:eastAsia="標楷體" w:hAnsi="標楷體"/>
                <w:szCs w:val="22"/>
              </w:rPr>
            </w:pP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API 文件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rPr>
                <w:rFonts w:ascii="標楷體" w:eastAsia="標楷體" w:hAnsi="標楷體"/>
                <w:szCs w:val="22"/>
              </w:rPr>
            </w:pPr>
          </w:p>
        </w:tc>
      </w:tr>
      <w:tr w:rsidR="00BD379C" w:rsidRPr="00B26CEF" w:rsidTr="00DB589C">
        <w:tc>
          <w:tcPr>
            <w:tcW w:w="10260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文件撰寫工具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文件製作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Microsoft Word</w:t>
            </w:r>
            <w:r w:rsidRPr="00B26CEF">
              <w:rPr>
                <w:rFonts w:ascii="標楷體" w:eastAsia="標楷體" w:hAnsi="標楷體" w:hint="eastAsia"/>
                <w:szCs w:val="22"/>
              </w:rPr>
              <w:t xml:space="preserve"> 201</w:t>
            </w:r>
            <w:r>
              <w:rPr>
                <w:rFonts w:ascii="標楷體" w:eastAsia="標楷體" w:hAnsi="標楷體" w:hint="eastAsia"/>
                <w:szCs w:val="22"/>
              </w:rPr>
              <w:t>3</w:t>
            </w:r>
          </w:p>
        </w:tc>
      </w:tr>
      <w:tr w:rsidR="00BD379C" w:rsidRPr="00B26CEF" w:rsidTr="00DB589C">
        <w:trPr>
          <w:trHeight w:val="311"/>
        </w:trPr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簡報製作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Microsoft PowerPoint</w:t>
            </w:r>
            <w:r w:rsidRPr="00B26CEF">
              <w:rPr>
                <w:rFonts w:ascii="標楷體" w:eastAsia="標楷體" w:hAnsi="標楷體" w:hint="eastAsia"/>
                <w:szCs w:val="22"/>
              </w:rPr>
              <w:t xml:space="preserve"> 201</w:t>
            </w:r>
            <w:r>
              <w:rPr>
                <w:rFonts w:ascii="標楷體" w:eastAsia="標楷體" w:hAnsi="標楷體" w:hint="eastAsia"/>
                <w:szCs w:val="22"/>
              </w:rPr>
              <w:t>3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UML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Visual Paradigm</w:t>
            </w:r>
          </w:p>
        </w:tc>
      </w:tr>
      <w:tr w:rsidR="00BD379C" w:rsidRPr="00B26CEF" w:rsidTr="00DB589C">
        <w:tc>
          <w:tcPr>
            <w:tcW w:w="10260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介面設計工具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雛型設計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Adobe XD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製圖工具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BD379C" w:rsidRPr="00B26CEF" w:rsidTr="00DB589C">
        <w:tc>
          <w:tcPr>
            <w:tcW w:w="10260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專案管理工具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溝通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Telegram</w:t>
            </w:r>
          </w:p>
        </w:tc>
      </w:tr>
      <w:tr w:rsidR="00BD379C" w:rsidRPr="00B26CEF" w:rsidTr="00DB589C">
        <w:tc>
          <w:tcPr>
            <w:tcW w:w="10260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影片軟體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lastRenderedPageBreak/>
              <w:t>剪輯軟體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</w:tbl>
    <w:p w:rsidR="00BD379C" w:rsidRPr="00B26CEF" w:rsidRDefault="00BD379C" w:rsidP="00BD379C">
      <w:pPr>
        <w:jc w:val="center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 xml:space="preserve">表3-2-2 </w:t>
      </w:r>
      <w:r>
        <w:rPr>
          <w:rFonts w:ascii="標楷體" w:eastAsia="標楷體" w:hAnsi="標楷體" w:hint="eastAsia"/>
        </w:rPr>
        <w:t>使用工具</w:t>
      </w:r>
      <w:r w:rsidRPr="00B26CEF">
        <w:rPr>
          <w:rFonts w:ascii="標楷體" w:eastAsia="標楷體" w:hAnsi="標楷體" w:hint="eastAsia"/>
        </w:rPr>
        <w:t>表</w:t>
      </w:r>
    </w:p>
    <w:p w:rsidR="00BD379C" w:rsidRDefault="00BD379C">
      <w:pPr>
        <w:widowControl/>
        <w:rPr>
          <w:rFonts w:ascii="標楷體" w:eastAsia="標楷體" w:hAnsi="標楷體" w:cs="Arial"/>
          <w:bCs/>
          <w:kern w:val="0"/>
          <w:sz w:val="28"/>
          <w:szCs w:val="28"/>
        </w:rPr>
      </w:pPr>
      <w:r>
        <w:rPr>
          <w:rFonts w:ascii="標楷體" w:hAnsi="標楷體"/>
        </w:rPr>
        <w:br w:type="page"/>
      </w:r>
    </w:p>
    <w:p w:rsidR="002D4425" w:rsidRPr="00B26CEF" w:rsidRDefault="002D4425" w:rsidP="00692568">
      <w:pPr>
        <w:pStyle w:val="10"/>
      </w:pPr>
      <w:r w:rsidRPr="00B26CEF">
        <w:rPr>
          <w:rFonts w:hint="eastAsia"/>
        </w:rPr>
        <w:lastRenderedPageBreak/>
        <w:t>第</w:t>
      </w:r>
      <w:r w:rsidRPr="00B26CEF">
        <w:rPr>
          <w:rFonts w:hint="eastAsia"/>
        </w:rPr>
        <w:t>4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 w:rsidRPr="00B26CEF">
        <w:rPr>
          <w:rFonts w:hint="eastAsia"/>
        </w:rPr>
        <w:t>專案時程與組織分工</w:t>
      </w:r>
    </w:p>
    <w:p w:rsidR="00246AB8" w:rsidRDefault="00246AB8" w:rsidP="00692568">
      <w:pPr>
        <w:pStyle w:val="10"/>
      </w:pPr>
      <w:r w:rsidRPr="00B26CEF">
        <w:rPr>
          <w:rFonts w:hint="eastAsia"/>
        </w:rPr>
        <w:t>4-1</w:t>
      </w:r>
      <w:r w:rsidRPr="00B26CEF">
        <w:rPr>
          <w:rFonts w:hint="eastAsia"/>
        </w:rPr>
        <w:t>專案時程</w:t>
      </w:r>
    </w:p>
    <w:p w:rsidR="00BD379C" w:rsidRPr="00BD379C" w:rsidRDefault="00BD379C" w:rsidP="00BD379C">
      <w:r>
        <w:rPr>
          <w:noProof/>
        </w:rPr>
        <w:drawing>
          <wp:inline distT="0" distB="0" distL="0" distR="0" wp14:anchorId="6484C3AA" wp14:editId="54534139">
            <wp:extent cx="5899150" cy="3086100"/>
            <wp:effectExtent l="0" t="0" r="635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C7240" w:rsidRPr="00B26CEF" w:rsidRDefault="00BB6CC5" w:rsidP="00BB6CC5">
      <w:pPr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表</w:t>
      </w:r>
      <w:r w:rsidR="00246AB8" w:rsidRPr="00B26CEF">
        <w:rPr>
          <w:rFonts w:ascii="標楷體" w:eastAsia="標楷體" w:hAnsi="標楷體" w:hint="eastAsia"/>
        </w:rPr>
        <w:t>4-1</w:t>
      </w:r>
      <w:r w:rsidRPr="00B26CEF">
        <w:rPr>
          <w:rFonts w:ascii="標楷體" w:eastAsia="標楷體" w:hAnsi="標楷體" w:hint="eastAsia"/>
        </w:rPr>
        <w:t xml:space="preserve">-1 </w:t>
      </w:r>
      <w:r w:rsidR="00246AB8" w:rsidRPr="00B26CEF">
        <w:rPr>
          <w:rFonts w:ascii="標楷體" w:eastAsia="標楷體" w:hAnsi="標楷體" w:hint="eastAsia"/>
        </w:rPr>
        <w:t>開發時程甘特圖</w:t>
      </w:r>
    </w:p>
    <w:p w:rsidR="00246AB8" w:rsidRPr="00B26CEF" w:rsidRDefault="00246AB8" w:rsidP="00692568">
      <w:pPr>
        <w:pStyle w:val="10"/>
      </w:pPr>
      <w:r w:rsidRPr="00B26CEF">
        <w:rPr>
          <w:rFonts w:hint="eastAsia"/>
        </w:rPr>
        <w:t>4-2</w:t>
      </w:r>
      <w:r w:rsidRPr="00B26CEF">
        <w:rPr>
          <w:rFonts w:hint="eastAsia"/>
        </w:rPr>
        <w:t>專案組織與分工</w:t>
      </w:r>
    </w:p>
    <w:tbl>
      <w:tblPr>
        <w:tblStyle w:val="aa"/>
        <w:tblW w:w="10343" w:type="dxa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246AB8" w:rsidRPr="00B26CEF" w:rsidTr="00246AB8">
        <w:tc>
          <w:tcPr>
            <w:tcW w:w="846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10646014</w:t>
            </w:r>
            <w:r w:rsidRPr="00B26CEF">
              <w:rPr>
                <w:rFonts w:ascii="標楷體" w:eastAsia="標楷體" w:hAnsi="標楷體"/>
              </w:rPr>
              <w:br/>
            </w:r>
            <w:r w:rsidRPr="00B26CEF">
              <w:rPr>
                <w:rFonts w:ascii="標楷體" w:eastAsia="標楷體" w:hAnsi="標楷體" w:hint="eastAsia"/>
              </w:rPr>
              <w:t>鄭可唯</w:t>
            </w:r>
          </w:p>
        </w:tc>
        <w:tc>
          <w:tcPr>
            <w:tcW w:w="15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10646024</w:t>
            </w:r>
            <w:r w:rsidRPr="00B26CEF">
              <w:rPr>
                <w:rFonts w:ascii="標楷體" w:eastAsia="標楷體" w:hAnsi="標楷體"/>
              </w:rPr>
              <w:br/>
            </w:r>
            <w:r w:rsidRPr="00B26CEF">
              <w:rPr>
                <w:rFonts w:ascii="標楷體" w:eastAsia="標楷體" w:hAnsi="標楷體" w:hint="eastAsia"/>
              </w:rPr>
              <w:t>張嘉芳</w:t>
            </w:r>
          </w:p>
        </w:tc>
        <w:tc>
          <w:tcPr>
            <w:tcW w:w="15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10646025</w:t>
            </w:r>
          </w:p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陳宜稜</w:t>
            </w:r>
          </w:p>
        </w:tc>
        <w:tc>
          <w:tcPr>
            <w:tcW w:w="15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10646030</w:t>
            </w:r>
            <w:r w:rsidRPr="00B26CEF">
              <w:rPr>
                <w:rFonts w:ascii="標楷體" w:eastAsia="標楷體" w:hAnsi="標楷體"/>
              </w:rPr>
              <w:br/>
            </w:r>
            <w:r w:rsidRPr="00B26CEF">
              <w:rPr>
                <w:rFonts w:ascii="標楷體" w:eastAsia="標楷體" w:hAnsi="標楷體" w:hint="eastAsia"/>
              </w:rPr>
              <w:t>周瑀思</w:t>
            </w:r>
          </w:p>
        </w:tc>
        <w:tc>
          <w:tcPr>
            <w:tcW w:w="14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10646033</w:t>
            </w:r>
          </w:p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謝欣岑</w:t>
            </w:r>
          </w:p>
        </w:tc>
      </w:tr>
      <w:tr w:rsidR="00BD379C" w:rsidRPr="00B26CEF" w:rsidTr="00246AB8">
        <w:tc>
          <w:tcPr>
            <w:tcW w:w="846" w:type="dxa"/>
            <w:vMerge w:val="restart"/>
            <w:vAlign w:val="center"/>
          </w:tcPr>
          <w:p w:rsidR="00BD379C" w:rsidRPr="00B26CEF" w:rsidRDefault="00BD379C" w:rsidP="00BD379C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專題企劃</w:t>
            </w: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主題發想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資料蒐集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8B0226" w:rsidRDefault="00BD379C" w:rsidP="00BD379C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需求分析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系統分析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</w:tr>
      <w:tr w:rsidR="00BD379C" w:rsidRPr="00B26CEF" w:rsidTr="00246AB8">
        <w:tc>
          <w:tcPr>
            <w:tcW w:w="846" w:type="dxa"/>
            <w:vMerge w:val="restart"/>
            <w:vAlign w:val="center"/>
          </w:tcPr>
          <w:p w:rsidR="00BD379C" w:rsidRPr="00B26CEF" w:rsidRDefault="00BD379C" w:rsidP="00BD379C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美術設計</w:t>
            </w: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UI設計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○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LOGO設計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 w:val="restart"/>
            <w:vAlign w:val="center"/>
          </w:tcPr>
          <w:p w:rsidR="00BD379C" w:rsidRPr="00B26CEF" w:rsidRDefault="00BD379C" w:rsidP="00BD379C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系統開發</w:t>
            </w: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前端開發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後端開發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伺服器架設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資料庫建置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7C7240">
        <w:tc>
          <w:tcPr>
            <w:tcW w:w="846" w:type="dxa"/>
            <w:vMerge w:val="restart"/>
            <w:vAlign w:val="center"/>
          </w:tcPr>
          <w:p w:rsidR="00BD379C" w:rsidRPr="00B26CEF" w:rsidRDefault="00BD379C" w:rsidP="00BD379C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UML分析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內文撰寫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文件整合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7C7240">
        <w:tc>
          <w:tcPr>
            <w:tcW w:w="846" w:type="dxa"/>
            <w:vAlign w:val="center"/>
          </w:tcPr>
          <w:p w:rsidR="00BD379C" w:rsidRPr="00B26CEF" w:rsidRDefault="00BD379C" w:rsidP="00BD379C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影片製作</w:t>
            </w: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後製處理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</w:tbl>
    <w:p w:rsidR="00F1196A" w:rsidRDefault="00246AB8" w:rsidP="002D4425">
      <w:pPr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表4-2-1 組織分工表</w:t>
      </w:r>
    </w:p>
    <w:p w:rsidR="00F1196A" w:rsidRDefault="00F1196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F1196A" w:rsidRPr="00B26CEF" w:rsidRDefault="00F1196A" w:rsidP="00692568">
      <w:pPr>
        <w:pStyle w:val="10"/>
      </w:pPr>
      <w:r w:rsidRPr="00B26CEF">
        <w:rPr>
          <w:rFonts w:hint="eastAsia"/>
        </w:rPr>
        <w:lastRenderedPageBreak/>
        <w:t>第</w:t>
      </w:r>
      <w:r>
        <w:rPr>
          <w:rFonts w:hint="eastAsia"/>
        </w:rPr>
        <w:t>5</w:t>
      </w:r>
      <w:r w:rsidRPr="00B26CEF">
        <w:rPr>
          <w:rFonts w:hint="eastAsia"/>
        </w:rPr>
        <w:t>章</w:t>
      </w:r>
      <w:r w:rsidRPr="00B26CEF">
        <w:rPr>
          <w:rFonts w:hint="eastAsia"/>
        </w:rPr>
        <w:t xml:space="preserve"> </w:t>
      </w:r>
      <w:r>
        <w:rPr>
          <w:rFonts w:hint="eastAsia"/>
        </w:rPr>
        <w:t>需求模型</w:t>
      </w:r>
    </w:p>
    <w:p w:rsidR="004D2352" w:rsidRDefault="004D2352" w:rsidP="00692568">
      <w:pPr>
        <w:pStyle w:val="10"/>
      </w:pPr>
      <w:r>
        <w:rPr>
          <w:rFonts w:hint="eastAsia"/>
        </w:rPr>
        <w:t>5</w:t>
      </w:r>
      <w:r w:rsidRPr="00B26CEF">
        <w:rPr>
          <w:rFonts w:hint="eastAsia"/>
        </w:rPr>
        <w:t>-</w:t>
      </w:r>
      <w:r>
        <w:t>1</w:t>
      </w:r>
      <w:r>
        <w:rPr>
          <w:rFonts w:hint="eastAsia"/>
        </w:rPr>
        <w:t>使用者需求</w:t>
      </w:r>
    </w:p>
    <w:p w:rsidR="004D2352" w:rsidRDefault="004D2352" w:rsidP="00B96110">
      <w:pPr>
        <w:pStyle w:val="10"/>
        <w:jc w:val="left"/>
      </w:pPr>
      <w:r>
        <w:rPr>
          <w:rFonts w:hint="eastAsia"/>
        </w:rPr>
        <w:t>功能性需求</w:t>
      </w:r>
    </w:p>
    <w:p w:rsidR="00105778" w:rsidRDefault="00105778" w:rsidP="003533B3">
      <w:pPr>
        <w:pStyle w:val="af"/>
        <w:ind w:leftChars="0"/>
      </w:pPr>
      <w:r>
        <w:rPr>
          <w:rFonts w:hint="eastAsia"/>
        </w:rPr>
        <w:t>此部分將分為</w:t>
      </w:r>
      <w:r w:rsidR="00D300D7">
        <w:rPr>
          <w:rFonts w:hint="eastAsia"/>
        </w:rPr>
        <w:t>「登入」、</w:t>
      </w:r>
      <w:r>
        <w:rPr>
          <w:rFonts w:hint="eastAsia"/>
        </w:rPr>
        <w:t>「行程」</w:t>
      </w:r>
      <w:r w:rsidR="003533B3">
        <w:rPr>
          <w:rFonts w:hint="eastAsia"/>
        </w:rPr>
        <w:t>、</w:t>
      </w:r>
      <w:r w:rsidR="00145D2E">
        <w:rPr>
          <w:rFonts w:hint="eastAsia"/>
        </w:rPr>
        <w:t>「訂閱」、</w:t>
      </w:r>
      <w:r w:rsidR="003533B3">
        <w:rPr>
          <w:rFonts w:hint="eastAsia"/>
        </w:rPr>
        <w:t>「匯出入</w:t>
      </w:r>
      <w:r w:rsidR="003533B3">
        <w:rPr>
          <w:rFonts w:hint="eastAsia"/>
        </w:rPr>
        <w:t>Excel</w:t>
      </w:r>
      <w:r w:rsidR="003533B3">
        <w:rPr>
          <w:rFonts w:hint="eastAsia"/>
        </w:rPr>
        <w:t>」、及</w:t>
      </w:r>
      <w:r w:rsidR="00D300D7">
        <w:rPr>
          <w:rFonts w:hint="eastAsia"/>
        </w:rPr>
        <w:t>「匯出</w:t>
      </w:r>
      <w:r w:rsidR="00D300D7">
        <w:rPr>
          <w:rFonts w:hint="eastAsia"/>
        </w:rPr>
        <w:t>PDF</w:t>
      </w:r>
      <w:r w:rsidR="00D300D7">
        <w:rPr>
          <w:rFonts w:hint="eastAsia"/>
        </w:rPr>
        <w:t>」</w:t>
      </w:r>
      <w:r w:rsidR="003533B3">
        <w:rPr>
          <w:rFonts w:hint="eastAsia"/>
        </w:rPr>
        <w:t>。</w:t>
      </w:r>
    </w:p>
    <w:p w:rsidR="00D300D7" w:rsidRDefault="00D300D7" w:rsidP="00240DE7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登入部分：</w:t>
      </w:r>
    </w:p>
    <w:p w:rsidR="00D300D7" w:rsidRPr="00D300D7" w:rsidRDefault="00D300D7" w:rsidP="003533B3">
      <w:pPr>
        <w:pStyle w:val="af"/>
        <w:ind w:leftChars="0"/>
      </w:pPr>
      <w:r>
        <w:rPr>
          <w:rFonts w:hint="eastAsia"/>
        </w:rPr>
        <w:t>所有使用者能藉由學校所提供的</w:t>
      </w:r>
      <w:r>
        <w:rPr>
          <w:rFonts w:hint="eastAsia"/>
        </w:rPr>
        <w:t>Google</w:t>
      </w:r>
      <w:r>
        <w:rPr>
          <w:rFonts w:hint="eastAsia"/>
        </w:rPr>
        <w:t>帳號登入系統。</w:t>
      </w:r>
    </w:p>
    <w:p w:rsidR="003533B3" w:rsidRDefault="003533B3" w:rsidP="00240DE7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行程部分：</w:t>
      </w:r>
    </w:p>
    <w:p w:rsidR="003533B3" w:rsidRDefault="00145D2E" w:rsidP="003533B3">
      <w:pPr>
        <w:pStyle w:val="af"/>
        <w:ind w:leftChars="0"/>
      </w:pPr>
      <w:r>
        <w:rPr>
          <w:rFonts w:hint="eastAsia"/>
        </w:rPr>
        <w:t>所有使用者</w:t>
      </w:r>
      <w:r w:rsidR="003533B3">
        <w:rPr>
          <w:rFonts w:hint="eastAsia"/>
        </w:rPr>
        <w:t>皆能夠</w:t>
      </w:r>
      <w:r w:rsidR="00022D2D">
        <w:rPr>
          <w:rFonts w:hint="eastAsia"/>
        </w:rPr>
        <w:t>新增、刪除、修改及查詢行程。</w:t>
      </w:r>
    </w:p>
    <w:p w:rsidR="00145D2E" w:rsidRDefault="00145D2E" w:rsidP="00145D2E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訂閱部分：</w:t>
      </w:r>
    </w:p>
    <w:p w:rsidR="00145D2E" w:rsidRDefault="00145D2E" w:rsidP="00145D2E">
      <w:pPr>
        <w:ind w:left="480"/>
      </w:pPr>
      <w:r>
        <w:rPr>
          <w:rFonts w:hint="eastAsia"/>
        </w:rPr>
        <w:t>所有使用者皆能</w:t>
      </w:r>
      <w:r w:rsidR="002E22C3">
        <w:rPr>
          <w:rFonts w:hint="eastAsia"/>
        </w:rPr>
        <w:t>根據所選擇內容產生</w:t>
      </w:r>
      <w:r w:rsidR="002E22C3">
        <w:rPr>
          <w:rFonts w:hint="eastAsia"/>
        </w:rPr>
        <w:t>URL</w:t>
      </w:r>
      <w:r w:rsidR="002E22C3">
        <w:rPr>
          <w:rFonts w:hint="eastAsia"/>
        </w:rPr>
        <w:t>進行行程訂閱。</w:t>
      </w:r>
    </w:p>
    <w:p w:rsidR="00022D2D" w:rsidRDefault="00022D2D" w:rsidP="00240DE7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匯出入</w:t>
      </w:r>
      <w:r>
        <w:rPr>
          <w:rFonts w:hint="eastAsia"/>
        </w:rPr>
        <w:t>Excel</w:t>
      </w:r>
      <w:r>
        <w:rPr>
          <w:rFonts w:hint="eastAsia"/>
        </w:rPr>
        <w:t>部分：</w:t>
      </w:r>
    </w:p>
    <w:p w:rsidR="00022D2D" w:rsidRDefault="00022D2D" w:rsidP="003533B3">
      <w:pPr>
        <w:pStyle w:val="af"/>
        <w:ind w:leftChars="0"/>
      </w:pPr>
      <w:r>
        <w:rPr>
          <w:rFonts w:hint="eastAsia"/>
        </w:rPr>
        <w:t>權限管理者能將過去年度行程匯出經</w:t>
      </w:r>
      <w:r>
        <w:rPr>
          <w:rFonts w:hint="eastAsia"/>
        </w:rPr>
        <w:t>Excel</w:t>
      </w:r>
      <w:r>
        <w:rPr>
          <w:rFonts w:hint="eastAsia"/>
        </w:rPr>
        <w:t>修改後再匯入。</w:t>
      </w:r>
    </w:p>
    <w:p w:rsidR="00022D2D" w:rsidRDefault="00022D2D" w:rsidP="00240DE7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匯出</w:t>
      </w:r>
      <w:r>
        <w:rPr>
          <w:rFonts w:hint="eastAsia"/>
        </w:rPr>
        <w:t>PDF</w:t>
      </w:r>
      <w:r w:rsidR="00145D2E">
        <w:rPr>
          <w:rFonts w:hint="eastAsia"/>
        </w:rPr>
        <w:t>部分</w:t>
      </w:r>
      <w:r>
        <w:rPr>
          <w:rFonts w:hint="eastAsia"/>
        </w:rPr>
        <w:t>：</w:t>
      </w:r>
    </w:p>
    <w:p w:rsidR="00022D2D" w:rsidRDefault="00D34D9A" w:rsidP="003533B3">
      <w:pPr>
        <w:pStyle w:val="af"/>
        <w:ind w:leftChars="0"/>
      </w:pPr>
      <w:r>
        <w:rPr>
          <w:rFonts w:hint="eastAsia"/>
        </w:rPr>
        <w:t>所有使用者</w:t>
      </w:r>
      <w:r w:rsidR="00D300D7">
        <w:rPr>
          <w:rFonts w:hint="eastAsia"/>
        </w:rPr>
        <w:t>皆能夠將所選行程匯出成</w:t>
      </w:r>
      <w:r w:rsidR="00D300D7">
        <w:rPr>
          <w:rFonts w:hint="eastAsia"/>
        </w:rPr>
        <w:t>PDF</w:t>
      </w:r>
      <w:r w:rsidR="00D300D7">
        <w:rPr>
          <w:rFonts w:hint="eastAsia"/>
        </w:rPr>
        <w:t>。</w:t>
      </w:r>
    </w:p>
    <w:p w:rsidR="00D300D7" w:rsidRPr="003533B3" w:rsidRDefault="00D300D7" w:rsidP="003533B3">
      <w:pPr>
        <w:pStyle w:val="af"/>
        <w:ind w:leftChars="0"/>
      </w:pPr>
    </w:p>
    <w:p w:rsidR="004D2352" w:rsidRDefault="004D2352" w:rsidP="00B96110">
      <w:pPr>
        <w:pStyle w:val="10"/>
        <w:jc w:val="left"/>
      </w:pPr>
      <w:r>
        <w:rPr>
          <w:rFonts w:hint="eastAsia"/>
        </w:rPr>
        <w:t>非功能性需求</w:t>
      </w:r>
    </w:p>
    <w:p w:rsidR="004D2352" w:rsidRPr="004D2352" w:rsidRDefault="004D2352" w:rsidP="004D2352">
      <w:pPr>
        <w:pStyle w:val="af"/>
        <w:numPr>
          <w:ilvl w:val="0"/>
          <w:numId w:val="11"/>
        </w:numPr>
        <w:ind w:leftChars="0"/>
      </w:pPr>
      <w:r>
        <w:rPr>
          <w:rFonts w:hint="eastAsia"/>
        </w:rPr>
        <w:t>裝置需求</w:t>
      </w:r>
      <w:r>
        <w:rPr>
          <w:rFonts w:hint="eastAsia"/>
        </w:rPr>
        <w:t xml:space="preserve">: </w:t>
      </w:r>
      <w:r>
        <w:rPr>
          <w:rFonts w:hint="eastAsia"/>
        </w:rPr>
        <w:t>支援</w:t>
      </w:r>
      <w:r>
        <w:rPr>
          <w:rFonts w:hint="eastAsia"/>
        </w:rPr>
        <w:t>Wi</w:t>
      </w:r>
      <w:r>
        <w:t>-Fi/3G/4G</w:t>
      </w:r>
      <w:r>
        <w:rPr>
          <w:rFonts w:hint="eastAsia"/>
        </w:rPr>
        <w:t>網路</w:t>
      </w:r>
    </w:p>
    <w:p w:rsidR="003D2D5D" w:rsidRDefault="003D2D5D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3D2D5D" w:rsidRDefault="00F029C9" w:rsidP="00692568">
      <w:pPr>
        <w:pStyle w:val="1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D3D35D1" wp14:editId="704678AD">
            <wp:simplePos x="0" y="0"/>
            <wp:positionH relativeFrom="column">
              <wp:posOffset>675861</wp:posOffset>
            </wp:positionH>
            <wp:positionV relativeFrom="paragraph">
              <wp:posOffset>286137</wp:posOffset>
            </wp:positionV>
            <wp:extent cx="5010150" cy="339090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新增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D5D">
        <w:rPr>
          <w:rFonts w:hint="eastAsia"/>
        </w:rPr>
        <w:t>5</w:t>
      </w:r>
      <w:r w:rsidR="003D2D5D" w:rsidRPr="00B26CEF">
        <w:rPr>
          <w:rFonts w:hint="eastAsia"/>
        </w:rPr>
        <w:t>-</w:t>
      </w:r>
      <w:r w:rsidR="003D2D5D">
        <w:t>2</w:t>
      </w:r>
      <w:r w:rsidR="003D2D5D">
        <w:rPr>
          <w:rFonts w:hint="eastAsia"/>
        </w:rPr>
        <w:t>使用個案圖</w:t>
      </w:r>
      <w:r w:rsidR="002A5FF8">
        <w:rPr>
          <w:rFonts w:hint="eastAsia"/>
        </w:rPr>
        <w:t>描述</w:t>
      </w:r>
    </w:p>
    <w:p w:rsidR="00F029C9" w:rsidRPr="006D66AF" w:rsidRDefault="00F029C9" w:rsidP="006D66AF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圖5</w:t>
      </w:r>
      <w:r w:rsidR="002A5FF8">
        <w:rPr>
          <w:rFonts w:ascii="標楷體" w:eastAsia="標楷體" w:hAnsi="標楷體" w:hint="eastAsia"/>
        </w:rPr>
        <w:t>-3-2</w:t>
      </w:r>
      <w:r>
        <w:rPr>
          <w:rFonts w:ascii="標楷體" w:eastAsia="標楷體" w:hAnsi="標楷體"/>
        </w:rPr>
        <w:t xml:space="preserve"> </w:t>
      </w:r>
      <w:r w:rsidR="006D66AF">
        <w:rPr>
          <w:rFonts w:ascii="標楷體" w:eastAsia="標楷體" w:hAnsi="標楷體" w:hint="eastAsia"/>
        </w:rPr>
        <w:t>建立</w:t>
      </w:r>
      <w:r>
        <w:rPr>
          <w:rFonts w:ascii="標楷體" w:eastAsia="標楷體" w:hAnsi="標楷體" w:hint="eastAsia"/>
        </w:rPr>
        <w:t>行程之活動圖</w:t>
      </w:r>
    </w:p>
    <w:p w:rsidR="00F029C9" w:rsidRPr="00F029C9" w:rsidRDefault="00F029C9" w:rsidP="00F029C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8157F0D" wp14:editId="3BB7C740">
            <wp:simplePos x="0" y="0"/>
            <wp:positionH relativeFrom="margin">
              <wp:posOffset>655182</wp:posOffset>
            </wp:positionH>
            <wp:positionV relativeFrom="paragraph">
              <wp:posOffset>325314</wp:posOffset>
            </wp:positionV>
            <wp:extent cx="5010150" cy="337185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刪除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9C9" w:rsidRPr="00F029C9" w:rsidRDefault="00F029C9" w:rsidP="00F029C9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圖5</w:t>
      </w:r>
      <w:r w:rsidR="002A5FF8">
        <w:rPr>
          <w:rFonts w:ascii="標楷體" w:eastAsia="標楷體" w:hAnsi="標楷體" w:hint="eastAsia"/>
        </w:rPr>
        <w:t>-3-</w:t>
      </w:r>
      <w:r w:rsidR="002A5FF8">
        <w:rPr>
          <w:rFonts w:ascii="標楷體" w:eastAsia="標楷體" w:hAnsi="標楷體"/>
        </w:rPr>
        <w:t>3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刪除</w:t>
      </w:r>
      <w:r>
        <w:rPr>
          <w:rFonts w:ascii="標楷體" w:eastAsia="標楷體" w:hAnsi="標楷體" w:hint="eastAsia"/>
        </w:rPr>
        <w:t>行程之活動圖</w:t>
      </w:r>
    </w:p>
    <w:p w:rsidR="002D4425" w:rsidRDefault="00F029C9" w:rsidP="002D4425">
      <w:pPr>
        <w:rPr>
          <w:rFonts w:ascii="標楷體" w:eastAsia="標楷體" w:hAnsi="標楷體"/>
        </w:rPr>
      </w:pPr>
      <w:r>
        <w:rPr>
          <w:rFonts w:ascii="標楷體" w:hAnsi="標楷體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8D151F" wp14:editId="7F70280A">
            <wp:simplePos x="0" y="0"/>
            <wp:positionH relativeFrom="margin">
              <wp:align>center</wp:align>
            </wp:positionH>
            <wp:positionV relativeFrom="paragraph">
              <wp:posOffset>375009</wp:posOffset>
            </wp:positionV>
            <wp:extent cx="5010150" cy="3927475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查詢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2C3" w:rsidRDefault="006D66AF" w:rsidP="009932C3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3360" behindDoc="0" locked="0" layoutInCell="1" allowOverlap="1" wp14:anchorId="71DD837E" wp14:editId="5A0A63FF">
            <wp:simplePos x="0" y="0"/>
            <wp:positionH relativeFrom="margin">
              <wp:align>center</wp:align>
            </wp:positionH>
            <wp:positionV relativeFrom="paragraph">
              <wp:posOffset>4335725</wp:posOffset>
            </wp:positionV>
            <wp:extent cx="5010150" cy="339090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修改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2C3">
        <w:rPr>
          <w:rFonts w:ascii="標楷體" w:eastAsia="標楷體" w:hAnsi="標楷體" w:hint="eastAsia"/>
        </w:rPr>
        <w:t>圖5</w:t>
      </w:r>
      <w:r w:rsidR="002A5FF8">
        <w:rPr>
          <w:rFonts w:ascii="標楷體" w:eastAsia="標楷體" w:hAnsi="標楷體" w:hint="eastAsia"/>
        </w:rPr>
        <w:t>-3-4</w:t>
      </w:r>
      <w:r w:rsidR="009932C3">
        <w:rPr>
          <w:rFonts w:ascii="標楷體" w:eastAsia="標楷體" w:hAnsi="標楷體"/>
        </w:rPr>
        <w:t xml:space="preserve"> </w:t>
      </w:r>
      <w:r w:rsidR="009932C3">
        <w:rPr>
          <w:rFonts w:ascii="標楷體" w:eastAsia="標楷體" w:hAnsi="標楷體" w:hint="eastAsia"/>
        </w:rPr>
        <w:t>搜尋行程之活動圖</w:t>
      </w:r>
    </w:p>
    <w:p w:rsidR="006D66AF" w:rsidRDefault="006D66AF" w:rsidP="006D66AF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圖5</w:t>
      </w:r>
      <w:r w:rsidR="002A5FF8">
        <w:rPr>
          <w:rFonts w:ascii="標楷體" w:eastAsia="標楷體" w:hAnsi="標楷體" w:hint="eastAsia"/>
        </w:rPr>
        <w:t>-3-5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修改</w:t>
      </w:r>
      <w:r>
        <w:rPr>
          <w:rFonts w:ascii="標楷體" w:eastAsia="標楷體" w:hAnsi="標楷體" w:hint="eastAsia"/>
        </w:rPr>
        <w:t>行程之活動圖</w:t>
      </w:r>
    </w:p>
    <w:p w:rsidR="006D66AF" w:rsidRDefault="007F7E5A" w:rsidP="009932C3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010150" cy="31051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訂閱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5A" w:rsidRDefault="007F7E5A" w:rsidP="007F7E5A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圖5</w:t>
      </w:r>
      <w:r w:rsidR="002A5FF8">
        <w:rPr>
          <w:rFonts w:ascii="標楷體" w:eastAsia="標楷體" w:hAnsi="標楷體" w:hint="eastAsia"/>
        </w:rPr>
        <w:t>-</w:t>
      </w:r>
      <w:r w:rsidR="002A5FF8">
        <w:rPr>
          <w:rFonts w:ascii="標楷體" w:eastAsia="標楷體" w:hAnsi="標楷體"/>
        </w:rPr>
        <w:t>3</w:t>
      </w:r>
      <w:r w:rsidR="002A5FF8">
        <w:rPr>
          <w:rFonts w:ascii="標楷體" w:eastAsia="標楷體" w:hAnsi="標楷體" w:hint="eastAsia"/>
        </w:rPr>
        <w:t>-6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訂閱</w:t>
      </w:r>
      <w:r>
        <w:rPr>
          <w:rFonts w:ascii="標楷體" w:eastAsia="標楷體" w:hAnsi="標楷體" w:hint="eastAsia"/>
        </w:rPr>
        <w:t>行程之活動圖</w:t>
      </w:r>
    </w:p>
    <w:p w:rsidR="002A5FF8" w:rsidRDefault="002A5FF8" w:rsidP="007F7E5A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010150" cy="31051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匯出入Excel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F8" w:rsidRDefault="002A5FF8" w:rsidP="002A5FF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圖5</w:t>
      </w:r>
      <w:r>
        <w:rPr>
          <w:rFonts w:ascii="標楷體" w:eastAsia="標楷體" w:hAnsi="標楷體" w:hint="eastAsia"/>
        </w:rPr>
        <w:t>-3-7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權限者匯入Excel</w:t>
      </w:r>
      <w:r>
        <w:rPr>
          <w:rFonts w:ascii="標楷體" w:eastAsia="標楷體" w:hAnsi="標楷體" w:hint="eastAsia"/>
        </w:rPr>
        <w:t>之活動圖</w:t>
      </w:r>
    </w:p>
    <w:p w:rsidR="002A5FF8" w:rsidRDefault="002A5FF8" w:rsidP="007F7E5A">
      <w:pPr>
        <w:jc w:val="center"/>
        <w:rPr>
          <w:rFonts w:ascii="標楷體" w:eastAsia="標楷體" w:hAnsi="標楷體" w:hint="eastAsia"/>
        </w:rPr>
      </w:pPr>
    </w:p>
    <w:p w:rsidR="006D66AF" w:rsidRDefault="002A5FF8" w:rsidP="009932C3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>
            <wp:extent cx="5010150" cy="31051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匯出PDF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F8" w:rsidRDefault="002A5FF8" w:rsidP="002A5FF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圖5</w:t>
      </w:r>
      <w:r>
        <w:rPr>
          <w:rFonts w:ascii="標楷體" w:eastAsia="標楷體" w:hAnsi="標楷體" w:hint="eastAsia"/>
        </w:rPr>
        <w:t>-3-8</w:t>
      </w:r>
      <w:bookmarkStart w:id="0" w:name="_GoBack"/>
      <w:bookmarkEnd w:id="0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匯出PDF</w:t>
      </w:r>
      <w:r>
        <w:rPr>
          <w:rFonts w:ascii="標楷體" w:eastAsia="標楷體" w:hAnsi="標楷體" w:hint="eastAsia"/>
        </w:rPr>
        <w:t>之活動圖</w:t>
      </w:r>
    </w:p>
    <w:p w:rsidR="002A5FF8" w:rsidRPr="00F1196A" w:rsidRDefault="002A5FF8" w:rsidP="009932C3">
      <w:pPr>
        <w:jc w:val="center"/>
        <w:rPr>
          <w:rFonts w:ascii="標楷體" w:eastAsia="標楷體" w:hAnsi="標楷體" w:hint="eastAsia"/>
        </w:rPr>
      </w:pPr>
    </w:p>
    <w:sectPr w:rsidR="002A5FF8" w:rsidRPr="00F1196A" w:rsidSect="00261929">
      <w:footerReference w:type="default" r:id="rId27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1F3" w:rsidRDefault="001871F3">
      <w:r>
        <w:separator/>
      </w:r>
    </w:p>
  </w:endnote>
  <w:endnote w:type="continuationSeparator" w:id="0">
    <w:p w:rsidR="001871F3" w:rsidRDefault="00187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B88" w:rsidRDefault="00FA0B88">
    <w:pPr>
      <w:pStyle w:val="a5"/>
      <w:jc w:val="center"/>
    </w:pPr>
  </w:p>
  <w:p w:rsidR="00FA0B88" w:rsidRDefault="00FA0B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1F3" w:rsidRDefault="001871F3">
      <w:r>
        <w:separator/>
      </w:r>
    </w:p>
  </w:footnote>
  <w:footnote w:type="continuationSeparator" w:id="0">
    <w:p w:rsidR="001871F3" w:rsidRDefault="00187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>
    <w:nsid w:val="07EB7F38"/>
    <w:multiLevelType w:val="hybridMultilevel"/>
    <w:tmpl w:val="CB704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2F1276"/>
    <w:multiLevelType w:val="hybridMultilevel"/>
    <w:tmpl w:val="6CCC44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8D20DA"/>
    <w:multiLevelType w:val="hybridMultilevel"/>
    <w:tmpl w:val="B30C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4D2E18AA"/>
    <w:multiLevelType w:val="multilevel"/>
    <w:tmpl w:val="F3220A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080" w:hanging="2160"/>
      </w:pPr>
      <w:rPr>
        <w:rFonts w:hint="default"/>
      </w:rPr>
    </w:lvl>
  </w:abstractNum>
  <w:abstractNum w:abstractNumId="7">
    <w:nsid w:val="56F00A5F"/>
    <w:multiLevelType w:val="hybridMultilevel"/>
    <w:tmpl w:val="242AAD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9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22D2D"/>
    <w:rsid w:val="0003773D"/>
    <w:rsid w:val="000419AF"/>
    <w:rsid w:val="000456A7"/>
    <w:rsid w:val="00050D49"/>
    <w:rsid w:val="00066298"/>
    <w:rsid w:val="000731ED"/>
    <w:rsid w:val="00081589"/>
    <w:rsid w:val="00084246"/>
    <w:rsid w:val="00093560"/>
    <w:rsid w:val="000D3974"/>
    <w:rsid w:val="00100D8B"/>
    <w:rsid w:val="00105778"/>
    <w:rsid w:val="0010585A"/>
    <w:rsid w:val="00122F53"/>
    <w:rsid w:val="00141EA4"/>
    <w:rsid w:val="0014364F"/>
    <w:rsid w:val="00145D2E"/>
    <w:rsid w:val="00157C88"/>
    <w:rsid w:val="00180264"/>
    <w:rsid w:val="001871F3"/>
    <w:rsid w:val="00193E18"/>
    <w:rsid w:val="001A6C0A"/>
    <w:rsid w:val="001D4719"/>
    <w:rsid w:val="001D7D76"/>
    <w:rsid w:val="001E7382"/>
    <w:rsid w:val="00200498"/>
    <w:rsid w:val="00200767"/>
    <w:rsid w:val="00202896"/>
    <w:rsid w:val="00224CE0"/>
    <w:rsid w:val="00240DE7"/>
    <w:rsid w:val="0024135F"/>
    <w:rsid w:val="00246AB8"/>
    <w:rsid w:val="00261929"/>
    <w:rsid w:val="002A5FF8"/>
    <w:rsid w:val="002D4425"/>
    <w:rsid w:val="002E22C3"/>
    <w:rsid w:val="002F408F"/>
    <w:rsid w:val="00303315"/>
    <w:rsid w:val="00310EEC"/>
    <w:rsid w:val="00312B0E"/>
    <w:rsid w:val="00323D37"/>
    <w:rsid w:val="003278A8"/>
    <w:rsid w:val="00332175"/>
    <w:rsid w:val="0033322A"/>
    <w:rsid w:val="00335941"/>
    <w:rsid w:val="003533B3"/>
    <w:rsid w:val="00382637"/>
    <w:rsid w:val="0039320E"/>
    <w:rsid w:val="003A2E13"/>
    <w:rsid w:val="003B3963"/>
    <w:rsid w:val="003B4497"/>
    <w:rsid w:val="003D2D5D"/>
    <w:rsid w:val="003E4937"/>
    <w:rsid w:val="003F59FA"/>
    <w:rsid w:val="0043071B"/>
    <w:rsid w:val="004325C1"/>
    <w:rsid w:val="00444236"/>
    <w:rsid w:val="004701A0"/>
    <w:rsid w:val="004742ED"/>
    <w:rsid w:val="00476E38"/>
    <w:rsid w:val="004D0E4B"/>
    <w:rsid w:val="004D2352"/>
    <w:rsid w:val="00500E19"/>
    <w:rsid w:val="00546FD7"/>
    <w:rsid w:val="005511CC"/>
    <w:rsid w:val="00572AFE"/>
    <w:rsid w:val="00590750"/>
    <w:rsid w:val="005B0F9A"/>
    <w:rsid w:val="005C45F0"/>
    <w:rsid w:val="005D4505"/>
    <w:rsid w:val="005E028E"/>
    <w:rsid w:val="006113F6"/>
    <w:rsid w:val="00641A8D"/>
    <w:rsid w:val="00665FEF"/>
    <w:rsid w:val="0067580B"/>
    <w:rsid w:val="00677D41"/>
    <w:rsid w:val="00692568"/>
    <w:rsid w:val="006A27E7"/>
    <w:rsid w:val="006D1CB4"/>
    <w:rsid w:val="006D2F87"/>
    <w:rsid w:val="006D58BB"/>
    <w:rsid w:val="006D66AF"/>
    <w:rsid w:val="006E0BD8"/>
    <w:rsid w:val="006E3101"/>
    <w:rsid w:val="007101E4"/>
    <w:rsid w:val="007149C5"/>
    <w:rsid w:val="00716144"/>
    <w:rsid w:val="00763DCB"/>
    <w:rsid w:val="0077230E"/>
    <w:rsid w:val="00796C12"/>
    <w:rsid w:val="007A5FB4"/>
    <w:rsid w:val="007B74E4"/>
    <w:rsid w:val="007C7240"/>
    <w:rsid w:val="007F7E5A"/>
    <w:rsid w:val="00825E0A"/>
    <w:rsid w:val="00846692"/>
    <w:rsid w:val="008619D7"/>
    <w:rsid w:val="00872F9E"/>
    <w:rsid w:val="008A6F50"/>
    <w:rsid w:val="008B16F8"/>
    <w:rsid w:val="008D6924"/>
    <w:rsid w:val="008E5FE8"/>
    <w:rsid w:val="00906998"/>
    <w:rsid w:val="00910E77"/>
    <w:rsid w:val="009216BE"/>
    <w:rsid w:val="00926FBA"/>
    <w:rsid w:val="00951A35"/>
    <w:rsid w:val="00953FA7"/>
    <w:rsid w:val="00964697"/>
    <w:rsid w:val="00992119"/>
    <w:rsid w:val="009932C3"/>
    <w:rsid w:val="0099689C"/>
    <w:rsid w:val="009A09EA"/>
    <w:rsid w:val="009B274B"/>
    <w:rsid w:val="009C20A6"/>
    <w:rsid w:val="009C6F9F"/>
    <w:rsid w:val="009D5F97"/>
    <w:rsid w:val="009F4209"/>
    <w:rsid w:val="00A20B34"/>
    <w:rsid w:val="00A220FA"/>
    <w:rsid w:val="00A23471"/>
    <w:rsid w:val="00A244FC"/>
    <w:rsid w:val="00A4116C"/>
    <w:rsid w:val="00A45634"/>
    <w:rsid w:val="00A461C6"/>
    <w:rsid w:val="00A50114"/>
    <w:rsid w:val="00A842E4"/>
    <w:rsid w:val="00A9453D"/>
    <w:rsid w:val="00B26CEF"/>
    <w:rsid w:val="00B31FEC"/>
    <w:rsid w:val="00B42265"/>
    <w:rsid w:val="00B43D8F"/>
    <w:rsid w:val="00B96110"/>
    <w:rsid w:val="00BA6562"/>
    <w:rsid w:val="00BB51AE"/>
    <w:rsid w:val="00BB6CC5"/>
    <w:rsid w:val="00BD29CE"/>
    <w:rsid w:val="00BD379C"/>
    <w:rsid w:val="00C07197"/>
    <w:rsid w:val="00C072E3"/>
    <w:rsid w:val="00C07CC8"/>
    <w:rsid w:val="00C14600"/>
    <w:rsid w:val="00C4204F"/>
    <w:rsid w:val="00C643F4"/>
    <w:rsid w:val="00CA59FE"/>
    <w:rsid w:val="00CA6906"/>
    <w:rsid w:val="00CC0348"/>
    <w:rsid w:val="00CD5E17"/>
    <w:rsid w:val="00CD6ACF"/>
    <w:rsid w:val="00CF7285"/>
    <w:rsid w:val="00D072F3"/>
    <w:rsid w:val="00D300D7"/>
    <w:rsid w:val="00D34D9A"/>
    <w:rsid w:val="00D3568C"/>
    <w:rsid w:val="00D377B1"/>
    <w:rsid w:val="00D45CA9"/>
    <w:rsid w:val="00D616FB"/>
    <w:rsid w:val="00D72DBA"/>
    <w:rsid w:val="00D73956"/>
    <w:rsid w:val="00DB08DB"/>
    <w:rsid w:val="00DB1C99"/>
    <w:rsid w:val="00DC4D68"/>
    <w:rsid w:val="00DF35D4"/>
    <w:rsid w:val="00E15789"/>
    <w:rsid w:val="00E3128E"/>
    <w:rsid w:val="00E41631"/>
    <w:rsid w:val="00E435B4"/>
    <w:rsid w:val="00E53024"/>
    <w:rsid w:val="00E648B8"/>
    <w:rsid w:val="00E85E90"/>
    <w:rsid w:val="00EB027B"/>
    <w:rsid w:val="00EE2DC4"/>
    <w:rsid w:val="00EE7916"/>
    <w:rsid w:val="00F029C9"/>
    <w:rsid w:val="00F0524B"/>
    <w:rsid w:val="00F1196A"/>
    <w:rsid w:val="00F15C1E"/>
    <w:rsid w:val="00F22FA2"/>
    <w:rsid w:val="00F360C7"/>
    <w:rsid w:val="00F53140"/>
    <w:rsid w:val="00F72948"/>
    <w:rsid w:val="00F82068"/>
    <w:rsid w:val="00FA0741"/>
    <w:rsid w:val="00FA0B88"/>
    <w:rsid w:val="00FA6D05"/>
    <w:rsid w:val="00FB0354"/>
    <w:rsid w:val="00FB7863"/>
    <w:rsid w:val="00FE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E4606-458E-4932-A5B2-A689EBF5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paragraph" w:styleId="ad">
    <w:name w:val="TOC Heading"/>
    <w:basedOn w:val="1"/>
    <w:next w:val="a0"/>
    <w:uiPriority w:val="39"/>
    <w:semiHidden/>
    <w:unhideWhenUsed/>
    <w:qFormat/>
    <w:rsid w:val="00CF7285"/>
    <w:pPr>
      <w:keepLines/>
      <w:widowControl/>
      <w:numPr>
        <w:numId w:val="0"/>
      </w:numPr>
      <w:tabs>
        <w:tab w:val="clear" w:pos="8100"/>
      </w:tabs>
      <w:spacing w:before="480" w:line="276" w:lineRule="auto"/>
      <w:outlineLvl w:val="9"/>
    </w:pPr>
    <w:rPr>
      <w:rFonts w:ascii="Cambria" w:eastAsia="新細明體" w:hAnsi="Cambria"/>
      <w:b/>
      <w:bCs/>
      <w:color w:val="365F91"/>
      <w:kern w:val="0"/>
      <w:sz w:val="28"/>
      <w:szCs w:val="28"/>
    </w:rPr>
  </w:style>
  <w:style w:type="paragraph" w:styleId="30">
    <w:name w:val="toc 3"/>
    <w:basedOn w:val="a0"/>
    <w:next w:val="a0"/>
    <w:autoRedefine/>
    <w:uiPriority w:val="39"/>
    <w:qFormat/>
    <w:rsid w:val="00CF7285"/>
    <w:pPr>
      <w:ind w:leftChars="400" w:left="960"/>
    </w:pPr>
  </w:style>
  <w:style w:type="character" w:styleId="ae">
    <w:name w:val="Hyperlink"/>
    <w:uiPriority w:val="99"/>
    <w:unhideWhenUsed/>
    <w:rsid w:val="00CF7285"/>
    <w:rPr>
      <w:color w:val="0000FF"/>
      <w:u w:val="single"/>
    </w:rPr>
  </w:style>
  <w:style w:type="paragraph" w:styleId="20">
    <w:name w:val="toc 2"/>
    <w:basedOn w:val="a0"/>
    <w:next w:val="a0"/>
    <w:autoRedefine/>
    <w:uiPriority w:val="39"/>
    <w:unhideWhenUsed/>
    <w:qFormat/>
    <w:rsid w:val="00CF7285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692568"/>
    <w:pPr>
      <w:widowControl/>
      <w:tabs>
        <w:tab w:val="right" w:leader="dot" w:pos="10204"/>
      </w:tabs>
      <w:snapToGrid w:val="0"/>
      <w:jc w:val="center"/>
    </w:pPr>
    <w:rPr>
      <w:rFonts w:ascii="Arial" w:eastAsia="標楷體" w:hAnsi="Arial" w:cs="Arial"/>
      <w:bCs/>
      <w:kern w:val="0"/>
      <w:sz w:val="28"/>
      <w:szCs w:val="28"/>
    </w:rPr>
  </w:style>
  <w:style w:type="paragraph" w:styleId="af">
    <w:name w:val="List Paragraph"/>
    <w:basedOn w:val="a0"/>
    <w:uiPriority w:val="34"/>
    <w:qFormat/>
    <w:rsid w:val="00B26C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microsoft.com/office/2007/relationships/diagramDrawing" Target="diagrams/drawing1.xml"/><Relationship Id="rId26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diagramColors" Target="diagrams/colors1.xml"/><Relationship Id="rId25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6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image" Target="media/image9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image" Target="media/image8.jp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8515;&#23452;&#31260;\Desktop\USB&#31449;&#23384;\&#26700;&#38754;&#30340;&#26481;&#35199;\&#23560;&#38988;&#29992;\&#29976;&#29305;&#2229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專題時程甘特圖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執行日期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工作表1!$B$2:$B$19</c:f>
              <c:numCache>
                <c:formatCode>General</c:formatCode>
                <c:ptCount val="18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44106</c:v>
                </c:pt>
                <c:pt idx="14">
                  <c:v>43907</c:v>
                </c:pt>
                <c:pt idx="15">
                  <c:v>43958</c:v>
                </c:pt>
                <c:pt idx="16">
                  <c:v>44111</c:v>
                </c:pt>
                <c:pt idx="17">
                  <c:v>44111</c:v>
                </c:pt>
              </c:numCache>
            </c:numRef>
          </c:val>
        </c:ser>
        <c:ser>
          <c:idx val="1"/>
          <c:order val="1"/>
          <c:tx>
            <c:strRef>
              <c:f>工作表1!$D$1</c:f>
              <c:strCache>
                <c:ptCount val="1"/>
                <c:pt idx="0">
                  <c:v>執行天數</c:v>
                </c:pt>
              </c:strCache>
            </c:strRef>
          </c:tx>
          <c:spPr>
            <a:solidFill>
              <a:schemeClr val="accent2"/>
            </a:solidFill>
            <a:ln w="34925">
              <a:solidFill>
                <a:schemeClr val="accent2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工作表1!$D$2:$D$19</c:f>
              <c:numCache>
                <c:formatCode>General</c:formatCode>
                <c:ptCount val="18"/>
                <c:pt idx="0">
                  <c:v>10</c:v>
                </c:pt>
                <c:pt idx="1">
                  <c:v>26</c:v>
                </c:pt>
                <c:pt idx="2">
                  <c:v>7</c:v>
                </c:pt>
                <c:pt idx="3">
                  <c:v>7</c:v>
                </c:pt>
                <c:pt idx="4">
                  <c:v>245</c:v>
                </c:pt>
                <c:pt idx="5">
                  <c:v>31</c:v>
                </c:pt>
                <c:pt idx="6">
                  <c:v>67</c:v>
                </c:pt>
                <c:pt idx="7">
                  <c:v>61</c:v>
                </c:pt>
                <c:pt idx="8">
                  <c:v>41</c:v>
                </c:pt>
                <c:pt idx="9">
                  <c:v>61</c:v>
                </c:pt>
                <c:pt idx="10">
                  <c:v>197</c:v>
                </c:pt>
                <c:pt idx="11">
                  <c:v>190</c:v>
                </c:pt>
                <c:pt idx="12">
                  <c:v>37</c:v>
                </c:pt>
                <c:pt idx="13">
                  <c:v>36</c:v>
                </c:pt>
                <c:pt idx="14">
                  <c:v>204</c:v>
                </c:pt>
                <c:pt idx="15">
                  <c:v>153</c:v>
                </c:pt>
                <c:pt idx="16">
                  <c:v>20</c:v>
                </c:pt>
                <c:pt idx="17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78253568"/>
        <c:axId val="1478254112"/>
      </c:barChart>
      <c:catAx>
        <c:axId val="147825356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78254112"/>
        <c:crosses val="autoZero"/>
        <c:auto val="1"/>
        <c:lblAlgn val="ctr"/>
        <c:lblOffset val="100"/>
        <c:noMultiLvlLbl val="0"/>
      </c:catAx>
      <c:valAx>
        <c:axId val="1478254112"/>
        <c:scaling>
          <c:orientation val="minMax"/>
          <c:min val="4387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7825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D70B9-DB75-4A7E-BD8A-D535D17F528D}" type="doc">
      <dgm:prSet loTypeId="urn:microsoft.com/office/officeart/2005/8/layout/cycle4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4EEA83C-E3D9-43AE-8B96-2E6DA2252660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</a:p>
      </dgm:t>
    </dgm:pt>
    <dgm:pt modelId="{EB4D1A87-4C81-4CB4-9B21-799ED192C08C}" type="parTrans" cxnId="{6D259989-7752-4D24-AE14-C9EA757CD7A1}">
      <dgm:prSet/>
      <dgm:spPr/>
      <dgm:t>
        <a:bodyPr/>
        <a:lstStyle/>
        <a:p>
          <a:endParaRPr lang="zh-TW" altLang="en-US"/>
        </a:p>
      </dgm:t>
    </dgm:pt>
    <dgm:pt modelId="{A91B32C3-07FE-4FB5-8965-8C3C2EF31DAA}" type="sibTrans" cxnId="{6D259989-7752-4D24-AE14-C9EA757CD7A1}">
      <dgm:prSet/>
      <dgm:spPr/>
      <dgm:t>
        <a:bodyPr/>
        <a:lstStyle/>
        <a:p>
          <a:endParaRPr lang="zh-TW" altLang="en-US"/>
        </a:p>
      </dgm:t>
    </dgm:pt>
    <dgm:pt modelId="{226F2DCB-6E6D-4053-93ED-38B12D0BA828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可將行程匯出到不同行事曆軟體</a:t>
          </a:r>
        </a:p>
      </dgm:t>
    </dgm:pt>
    <dgm:pt modelId="{F5C0B4B7-3664-44DB-8A9E-F114CCE69D35}" type="parTrans" cxnId="{5466A291-8BFC-48D8-80DD-D6F2F161D6D9}">
      <dgm:prSet/>
      <dgm:spPr/>
      <dgm:t>
        <a:bodyPr/>
        <a:lstStyle/>
        <a:p>
          <a:endParaRPr lang="zh-TW" altLang="en-US"/>
        </a:p>
      </dgm:t>
    </dgm:pt>
    <dgm:pt modelId="{BC9FAD77-DA6D-4E3C-8BA3-54E1654775E4}" type="sibTrans" cxnId="{5466A291-8BFC-48D8-80DD-D6F2F161D6D9}">
      <dgm:prSet/>
      <dgm:spPr/>
      <dgm:t>
        <a:bodyPr/>
        <a:lstStyle/>
        <a:p>
          <a:endParaRPr lang="zh-TW" altLang="en-US"/>
        </a:p>
      </dgm:t>
    </dgm:pt>
    <dgm:pt modelId="{8D2CDFF8-D309-45F9-8CE9-45BE5F45B2FB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</a:p>
      </dgm:t>
    </dgm:pt>
    <dgm:pt modelId="{EFE17B2F-6402-4EA7-9E7E-807546B64B2B}" type="parTrans" cxnId="{D0FE07B0-93C6-4795-AB19-94816424DCB7}">
      <dgm:prSet/>
      <dgm:spPr/>
      <dgm:t>
        <a:bodyPr/>
        <a:lstStyle/>
        <a:p>
          <a:endParaRPr lang="zh-TW" altLang="en-US"/>
        </a:p>
      </dgm:t>
    </dgm:pt>
    <dgm:pt modelId="{444565F3-F2D7-45E4-9822-D528A007D96B}" type="sibTrans" cxnId="{D0FE07B0-93C6-4795-AB19-94816424DCB7}">
      <dgm:prSet/>
      <dgm:spPr/>
      <dgm:t>
        <a:bodyPr/>
        <a:lstStyle/>
        <a:p>
          <a:endParaRPr lang="zh-TW" altLang="en-US"/>
        </a:p>
      </dgm:t>
    </dgm:pt>
    <dgm:pt modelId="{0AE8B8D8-D0A2-4295-99EA-E016C266CD37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現階段無法與</a:t>
          </a:r>
          <a:r>
            <a:rPr lang="en-US" altLang="zh-TW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串接</a:t>
          </a:r>
        </a:p>
      </dgm:t>
    </dgm:pt>
    <dgm:pt modelId="{32C83D43-AC9F-4EC6-917E-3F60165660CF}" type="parTrans" cxnId="{03D7EE5A-631B-4BB2-AC80-73B74E992B47}">
      <dgm:prSet/>
      <dgm:spPr/>
      <dgm:t>
        <a:bodyPr/>
        <a:lstStyle/>
        <a:p>
          <a:endParaRPr lang="zh-TW" altLang="en-US"/>
        </a:p>
      </dgm:t>
    </dgm:pt>
    <dgm:pt modelId="{FD391320-E7AE-4E97-99BC-9137DDC3B5ED}" type="sibTrans" cxnId="{03D7EE5A-631B-4BB2-AC80-73B74E992B47}">
      <dgm:prSet/>
      <dgm:spPr/>
      <dgm:t>
        <a:bodyPr/>
        <a:lstStyle/>
        <a:p>
          <a:endParaRPr lang="zh-TW" altLang="en-US"/>
        </a:p>
      </dgm:t>
    </dgm:pt>
    <dgm:pt modelId="{30E707DD-1016-470D-9E7C-07351522D23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</a:p>
      </dgm:t>
    </dgm:pt>
    <dgm:pt modelId="{C5ECD63B-019C-4E71-9EAC-474AB99F914F}" type="parTrans" cxnId="{373B0136-7FB7-4F87-A2CE-3999ACB980FB}">
      <dgm:prSet/>
      <dgm:spPr/>
      <dgm:t>
        <a:bodyPr/>
        <a:lstStyle/>
        <a:p>
          <a:endParaRPr lang="zh-TW" altLang="en-US"/>
        </a:p>
      </dgm:t>
    </dgm:pt>
    <dgm:pt modelId="{B41B0062-68F2-442C-9C53-245F0912328B}" type="sibTrans" cxnId="{373B0136-7FB7-4F87-A2CE-3999ACB980FB}">
      <dgm:prSet/>
      <dgm:spPr/>
      <dgm:t>
        <a:bodyPr/>
        <a:lstStyle/>
        <a:p>
          <a:endParaRPr lang="zh-TW" altLang="en-US"/>
        </a:p>
      </dgm:t>
    </dgm:pt>
    <dgm:pt modelId="{5379E85D-59A4-401D-86AD-B469EDF7A404}">
      <dgm:prSet phldrT="[文字]"/>
      <dgm:spPr/>
      <dgm:t>
        <a:bodyPr/>
        <a:lstStyle/>
        <a:p>
          <a:r>
            <a:rPr lang="en-US" b="0" i="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b="0" i="0">
              <a:latin typeface="標楷體" panose="03000509000000000000" pitchFamily="65" charset="-120"/>
              <a:ea typeface="標楷體" panose="03000509000000000000" pitchFamily="65" charset="-120"/>
            </a:rPr>
            <a:t>日曆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b="0" i="0">
              <a:latin typeface="標楷體" panose="03000509000000000000" pitchFamily="65" charset="-120"/>
              <a:ea typeface="標楷體" panose="03000509000000000000" pitchFamily="65" charset="-120"/>
            </a:rPr>
            <a:t>TimeTree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等現行系統知名度較高</a:t>
          </a:r>
        </a:p>
      </dgm:t>
    </dgm:pt>
    <dgm:pt modelId="{37E3DFF4-D795-4794-BCF3-4A1C7314B8F1}" type="parTrans" cxnId="{E44A2818-EF39-428D-8AC1-976672E40317}">
      <dgm:prSet/>
      <dgm:spPr/>
      <dgm:t>
        <a:bodyPr/>
        <a:lstStyle/>
        <a:p>
          <a:endParaRPr lang="zh-TW" altLang="en-US"/>
        </a:p>
      </dgm:t>
    </dgm:pt>
    <dgm:pt modelId="{60FCE508-037B-444E-B963-A30AEA98555E}" type="sibTrans" cxnId="{E44A2818-EF39-428D-8AC1-976672E40317}">
      <dgm:prSet/>
      <dgm:spPr/>
      <dgm:t>
        <a:bodyPr/>
        <a:lstStyle/>
        <a:p>
          <a:endParaRPr lang="zh-TW" altLang="en-US"/>
        </a:p>
      </dgm:t>
    </dgm:pt>
    <dgm:pt modelId="{2C271E7D-19A5-4CC8-8B8A-D071815D6E34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</dgm:t>
    </dgm:pt>
    <dgm:pt modelId="{0699F97D-FE96-48FA-B2CB-DC431CC74618}" type="parTrans" cxnId="{CDCE9126-B3F3-4CA1-BD3C-42544DA271F2}">
      <dgm:prSet/>
      <dgm:spPr/>
      <dgm:t>
        <a:bodyPr/>
        <a:lstStyle/>
        <a:p>
          <a:endParaRPr lang="zh-TW" altLang="en-US"/>
        </a:p>
      </dgm:t>
    </dgm:pt>
    <dgm:pt modelId="{E316E831-2146-4C3E-8178-75B40BFD4C9C}" type="sibTrans" cxnId="{CDCE9126-B3F3-4CA1-BD3C-42544DA271F2}">
      <dgm:prSet/>
      <dgm:spPr/>
      <dgm:t>
        <a:bodyPr/>
        <a:lstStyle/>
        <a:p>
          <a:endParaRPr lang="zh-TW" altLang="en-US"/>
        </a:p>
      </dgm:t>
    </dgm:pt>
    <dgm:pt modelId="{C9007169-B63A-4819-B230-C8CF816EF047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學校現無統整行程的行事曆系統</a:t>
          </a:r>
        </a:p>
      </dgm:t>
    </dgm:pt>
    <dgm:pt modelId="{424EAC25-B23A-4B8E-B458-4E6C1BBA206A}" type="parTrans" cxnId="{5BC927B7-0410-4E94-8F2C-70B4F25FB7ED}">
      <dgm:prSet/>
      <dgm:spPr/>
      <dgm:t>
        <a:bodyPr/>
        <a:lstStyle/>
        <a:p>
          <a:endParaRPr lang="zh-TW" altLang="en-US"/>
        </a:p>
      </dgm:t>
    </dgm:pt>
    <dgm:pt modelId="{7197BCF0-886B-4E6E-8765-D3AA84E3CF8E}" type="sibTrans" cxnId="{5BC927B7-0410-4E94-8F2C-70B4F25FB7ED}">
      <dgm:prSet/>
      <dgm:spPr/>
      <dgm:t>
        <a:bodyPr/>
        <a:lstStyle/>
        <a:p>
          <a:endParaRPr lang="zh-TW" altLang="en-US"/>
        </a:p>
      </dgm:t>
    </dgm:pt>
    <dgm:pt modelId="{0ABC264E-28A9-433C-8490-5B962032426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介面簡單易懂容易上手</a:t>
          </a:r>
        </a:p>
      </dgm:t>
    </dgm:pt>
    <dgm:pt modelId="{60BE3531-D6B3-4BC4-9ED6-21A17EDF0BEA}" type="parTrans" cxnId="{B23E48E5-BA74-4749-BBDB-BFF152A0D36E}">
      <dgm:prSet/>
      <dgm:spPr/>
      <dgm:t>
        <a:bodyPr/>
        <a:lstStyle/>
        <a:p>
          <a:endParaRPr lang="zh-TW" altLang="en-US"/>
        </a:p>
      </dgm:t>
    </dgm:pt>
    <dgm:pt modelId="{D7D4042C-D67A-4C53-9BFD-30FDC10BF25D}" type="sibTrans" cxnId="{B23E48E5-BA74-4749-BBDB-BFF152A0D36E}">
      <dgm:prSet/>
      <dgm:spPr/>
      <dgm:t>
        <a:bodyPr/>
        <a:lstStyle/>
        <a:p>
          <a:endParaRPr lang="zh-TW" altLang="en-US"/>
        </a:p>
      </dgm:t>
    </dgm:pt>
    <dgm:pt modelId="{E6DBA6AF-B106-46A8-AA9D-F1853C3972A7}" type="pres">
      <dgm:prSet presAssocID="{6B8D70B9-DB75-4A7E-BD8A-D535D17F528D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287453CC-39B9-45F2-87F8-A28E54FCC38B}" type="pres">
      <dgm:prSet presAssocID="{6B8D70B9-DB75-4A7E-BD8A-D535D17F528D}" presName="children" presStyleCnt="0"/>
      <dgm:spPr/>
    </dgm:pt>
    <dgm:pt modelId="{C28947B7-8264-4DE5-ACB6-30FB6D365ACF}" type="pres">
      <dgm:prSet presAssocID="{6B8D70B9-DB75-4A7E-BD8A-D535D17F528D}" presName="child1group" presStyleCnt="0"/>
      <dgm:spPr/>
    </dgm:pt>
    <dgm:pt modelId="{7557F9EE-EE70-4880-AD03-70AD82025468}" type="pres">
      <dgm:prSet presAssocID="{6B8D70B9-DB75-4A7E-BD8A-D535D17F528D}" presName="child1" presStyleLbl="bgAcc1" presStyleIdx="0" presStyleCnt="4"/>
      <dgm:spPr/>
      <dgm:t>
        <a:bodyPr/>
        <a:lstStyle/>
        <a:p>
          <a:endParaRPr lang="zh-TW" altLang="en-US"/>
        </a:p>
      </dgm:t>
    </dgm:pt>
    <dgm:pt modelId="{46372A35-BE05-4115-A1B3-2A0200182443}" type="pres">
      <dgm:prSet presAssocID="{6B8D70B9-DB75-4A7E-BD8A-D535D17F528D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2DFE0D3-AB3A-40B2-8A92-DF845A1A1593}" type="pres">
      <dgm:prSet presAssocID="{6B8D70B9-DB75-4A7E-BD8A-D535D17F528D}" presName="child2group" presStyleCnt="0"/>
      <dgm:spPr/>
    </dgm:pt>
    <dgm:pt modelId="{1ED36E6F-36E4-4CC9-9B72-EC23B388D65C}" type="pres">
      <dgm:prSet presAssocID="{6B8D70B9-DB75-4A7E-BD8A-D535D17F528D}" presName="child2" presStyleLbl="bgAcc1" presStyleIdx="1" presStyleCnt="4"/>
      <dgm:spPr/>
      <dgm:t>
        <a:bodyPr/>
        <a:lstStyle/>
        <a:p>
          <a:endParaRPr lang="zh-TW" altLang="en-US"/>
        </a:p>
      </dgm:t>
    </dgm:pt>
    <dgm:pt modelId="{BB426AD7-7EF3-49C6-8848-80C536E6F060}" type="pres">
      <dgm:prSet presAssocID="{6B8D70B9-DB75-4A7E-BD8A-D535D17F528D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960FA37-78C1-46A6-A180-494FDCDF6D47}" type="pres">
      <dgm:prSet presAssocID="{6B8D70B9-DB75-4A7E-BD8A-D535D17F528D}" presName="child3group" presStyleCnt="0"/>
      <dgm:spPr/>
    </dgm:pt>
    <dgm:pt modelId="{CFB8F227-C5D2-45D2-B92E-67894EFDD08E}" type="pres">
      <dgm:prSet presAssocID="{6B8D70B9-DB75-4A7E-BD8A-D535D17F528D}" presName="child3" presStyleLbl="bgAcc1" presStyleIdx="2" presStyleCnt="4"/>
      <dgm:spPr/>
      <dgm:t>
        <a:bodyPr/>
        <a:lstStyle/>
        <a:p>
          <a:endParaRPr lang="zh-TW" altLang="en-US"/>
        </a:p>
      </dgm:t>
    </dgm:pt>
    <dgm:pt modelId="{C0FF55A2-18D3-40FF-A650-BF16932685F7}" type="pres">
      <dgm:prSet presAssocID="{6B8D70B9-DB75-4A7E-BD8A-D535D17F528D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9773C3F-12DB-4857-8983-ECD104D9441F}" type="pres">
      <dgm:prSet presAssocID="{6B8D70B9-DB75-4A7E-BD8A-D535D17F528D}" presName="child4group" presStyleCnt="0"/>
      <dgm:spPr/>
    </dgm:pt>
    <dgm:pt modelId="{B3F02593-0A22-4E64-A5DF-5EE51D1AA048}" type="pres">
      <dgm:prSet presAssocID="{6B8D70B9-DB75-4A7E-BD8A-D535D17F528D}" presName="child4" presStyleLbl="bgAcc1" presStyleIdx="3" presStyleCnt="4" custLinFactNeighborX="-1196"/>
      <dgm:spPr/>
      <dgm:t>
        <a:bodyPr/>
        <a:lstStyle/>
        <a:p>
          <a:endParaRPr lang="zh-TW" altLang="en-US"/>
        </a:p>
      </dgm:t>
    </dgm:pt>
    <dgm:pt modelId="{F7700FCA-EFF9-4C84-977A-3395E64B9C42}" type="pres">
      <dgm:prSet presAssocID="{6B8D70B9-DB75-4A7E-BD8A-D535D17F528D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FE9A62C-4531-4558-A34C-3DCE19CB0926}" type="pres">
      <dgm:prSet presAssocID="{6B8D70B9-DB75-4A7E-BD8A-D535D17F528D}" presName="childPlaceholder" presStyleCnt="0"/>
      <dgm:spPr/>
    </dgm:pt>
    <dgm:pt modelId="{86E9F2E7-383D-46B2-808D-FB50314CF4A7}" type="pres">
      <dgm:prSet presAssocID="{6B8D70B9-DB75-4A7E-BD8A-D535D17F528D}" presName="circle" presStyleCnt="0"/>
      <dgm:spPr/>
    </dgm:pt>
    <dgm:pt modelId="{66C3AFF3-C75F-4951-82F9-6DF32F815F13}" type="pres">
      <dgm:prSet presAssocID="{6B8D70B9-DB75-4A7E-BD8A-D535D17F528D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632E3F6-A658-4EE7-9E5A-4A2FDF517056}" type="pres">
      <dgm:prSet presAssocID="{6B8D70B9-DB75-4A7E-BD8A-D535D17F528D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65AF886-07B2-4AFD-832C-D7EC29F9C7D3}" type="pres">
      <dgm:prSet presAssocID="{6B8D70B9-DB75-4A7E-BD8A-D535D17F528D}" presName="quadrant3" presStyleLbl="node1" presStyleIdx="2" presStyleCnt="4" custLinFactNeighborX="113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A2B4689-08C2-4CF6-9A9F-C9538A9206EE}" type="pres">
      <dgm:prSet presAssocID="{6B8D70B9-DB75-4A7E-BD8A-D535D17F528D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D0870A2-8206-4107-B47C-94F970A81D16}" type="pres">
      <dgm:prSet presAssocID="{6B8D70B9-DB75-4A7E-BD8A-D535D17F528D}" presName="quadrantPlaceholder" presStyleCnt="0"/>
      <dgm:spPr/>
    </dgm:pt>
    <dgm:pt modelId="{FF3429B3-77CB-4287-9D29-3575B79232D4}" type="pres">
      <dgm:prSet presAssocID="{6B8D70B9-DB75-4A7E-BD8A-D535D17F528D}" presName="center1" presStyleLbl="fgShp" presStyleIdx="0" presStyleCnt="2" custLinFactX="-200000" custLinFactNeighborX="-219921" custLinFactNeighborY="10226"/>
      <dgm:spPr>
        <a:noFill/>
        <a:ln>
          <a:solidFill>
            <a:schemeClr val="bg1"/>
          </a:solidFill>
        </a:ln>
      </dgm:spPr>
      <dgm:t>
        <a:bodyPr/>
        <a:lstStyle/>
        <a:p>
          <a:endParaRPr lang="zh-TW" altLang="en-US"/>
        </a:p>
      </dgm:t>
    </dgm:pt>
    <dgm:pt modelId="{A770B044-4DDB-4417-9100-A48B2A2F6132}" type="pres">
      <dgm:prSet presAssocID="{6B8D70B9-DB75-4A7E-BD8A-D535D17F528D}" presName="center2" presStyleLbl="fgShp" presStyleIdx="1" presStyleCnt="2" custLinFactX="-199172" custLinFactNeighborX="-200000" custLinFactNeighborY="2273"/>
      <dgm:spPr>
        <a:noFill/>
        <a:ln>
          <a:noFill/>
        </a:ln>
      </dgm:spPr>
      <dgm:t>
        <a:bodyPr/>
        <a:lstStyle/>
        <a:p>
          <a:endParaRPr lang="zh-TW" altLang="en-US"/>
        </a:p>
      </dgm:t>
    </dgm:pt>
  </dgm:ptLst>
  <dgm:cxnLst>
    <dgm:cxn modelId="{37CCF309-D5DE-4A19-95BB-3F8F779C3E5C}" type="presOf" srcId="{5379E85D-59A4-401D-86AD-B469EDF7A404}" destId="{CFB8F227-C5D2-45D2-B92E-67894EFDD08E}" srcOrd="0" destOrd="0" presId="urn:microsoft.com/office/officeart/2005/8/layout/cycle4"/>
    <dgm:cxn modelId="{5466A291-8BFC-48D8-80DD-D6F2F161D6D9}" srcId="{B4EEA83C-E3D9-43AE-8B96-2E6DA2252660}" destId="{226F2DCB-6E6D-4053-93ED-38B12D0BA828}" srcOrd="0" destOrd="0" parTransId="{F5C0B4B7-3664-44DB-8A9E-F114CCE69D35}" sibTransId="{BC9FAD77-DA6D-4E3C-8BA3-54E1654775E4}"/>
    <dgm:cxn modelId="{5BC927B7-0410-4E94-8F2C-70B4F25FB7ED}" srcId="{2C271E7D-19A5-4CC8-8B8A-D071815D6E34}" destId="{C9007169-B63A-4819-B230-C8CF816EF047}" srcOrd="0" destOrd="0" parTransId="{424EAC25-B23A-4B8E-B458-4E6C1BBA206A}" sibTransId="{7197BCF0-886B-4E6E-8765-D3AA84E3CF8E}"/>
    <dgm:cxn modelId="{306B9CAC-EBC9-4DB1-9B79-F7E9081E0C80}" type="presOf" srcId="{226F2DCB-6E6D-4053-93ED-38B12D0BA828}" destId="{7557F9EE-EE70-4880-AD03-70AD82025468}" srcOrd="0" destOrd="0" presId="urn:microsoft.com/office/officeart/2005/8/layout/cycle4"/>
    <dgm:cxn modelId="{E59659E5-0484-4AA9-A284-E14B5EC2F4BD}" type="presOf" srcId="{0ABC264E-28A9-433C-8490-5B9620324266}" destId="{7557F9EE-EE70-4880-AD03-70AD82025468}" srcOrd="0" destOrd="1" presId="urn:microsoft.com/office/officeart/2005/8/layout/cycle4"/>
    <dgm:cxn modelId="{67836DD2-4528-4CC3-9A5A-E0E0272D02CD}" type="presOf" srcId="{5379E85D-59A4-401D-86AD-B469EDF7A404}" destId="{C0FF55A2-18D3-40FF-A650-BF16932685F7}" srcOrd="1" destOrd="0" presId="urn:microsoft.com/office/officeart/2005/8/layout/cycle4"/>
    <dgm:cxn modelId="{9DA63F6C-BEFC-4020-B30D-A172CC8F98FD}" type="presOf" srcId="{226F2DCB-6E6D-4053-93ED-38B12D0BA828}" destId="{46372A35-BE05-4115-A1B3-2A0200182443}" srcOrd="1" destOrd="0" presId="urn:microsoft.com/office/officeart/2005/8/layout/cycle4"/>
    <dgm:cxn modelId="{6D259989-7752-4D24-AE14-C9EA757CD7A1}" srcId="{6B8D70B9-DB75-4A7E-BD8A-D535D17F528D}" destId="{B4EEA83C-E3D9-43AE-8B96-2E6DA2252660}" srcOrd="0" destOrd="0" parTransId="{EB4D1A87-4C81-4CB4-9B21-799ED192C08C}" sibTransId="{A91B32C3-07FE-4FB5-8965-8C3C2EF31DAA}"/>
    <dgm:cxn modelId="{4ED04505-1A2A-43B3-93E8-9D37AF63F2C8}" type="presOf" srcId="{C9007169-B63A-4819-B230-C8CF816EF047}" destId="{F7700FCA-EFF9-4C84-977A-3395E64B9C42}" srcOrd="1" destOrd="0" presId="urn:microsoft.com/office/officeart/2005/8/layout/cycle4"/>
    <dgm:cxn modelId="{03D7EE5A-631B-4BB2-AC80-73B74E992B47}" srcId="{8D2CDFF8-D309-45F9-8CE9-45BE5F45B2FB}" destId="{0AE8B8D8-D0A2-4295-99EA-E016C266CD37}" srcOrd="0" destOrd="0" parTransId="{32C83D43-AC9F-4EC6-917E-3F60165660CF}" sibTransId="{FD391320-E7AE-4E97-99BC-9137DDC3B5ED}"/>
    <dgm:cxn modelId="{CDCE9126-B3F3-4CA1-BD3C-42544DA271F2}" srcId="{6B8D70B9-DB75-4A7E-BD8A-D535D17F528D}" destId="{2C271E7D-19A5-4CC8-8B8A-D071815D6E34}" srcOrd="3" destOrd="0" parTransId="{0699F97D-FE96-48FA-B2CB-DC431CC74618}" sibTransId="{E316E831-2146-4C3E-8178-75B40BFD4C9C}"/>
    <dgm:cxn modelId="{1E95B8CC-89DD-4FBB-A0DC-570D92F57F32}" type="presOf" srcId="{C9007169-B63A-4819-B230-C8CF816EF047}" destId="{B3F02593-0A22-4E64-A5DF-5EE51D1AA048}" srcOrd="0" destOrd="0" presId="urn:microsoft.com/office/officeart/2005/8/layout/cycle4"/>
    <dgm:cxn modelId="{17E40C3D-602E-4376-970B-598F7FF8FC75}" type="presOf" srcId="{0AE8B8D8-D0A2-4295-99EA-E016C266CD37}" destId="{BB426AD7-7EF3-49C6-8848-80C536E6F060}" srcOrd="1" destOrd="0" presId="urn:microsoft.com/office/officeart/2005/8/layout/cycle4"/>
    <dgm:cxn modelId="{86742E58-18A5-4D28-A5C5-68635D587778}" type="presOf" srcId="{6B8D70B9-DB75-4A7E-BD8A-D535D17F528D}" destId="{E6DBA6AF-B106-46A8-AA9D-F1853C3972A7}" srcOrd="0" destOrd="0" presId="urn:microsoft.com/office/officeart/2005/8/layout/cycle4"/>
    <dgm:cxn modelId="{691D682F-9E5B-4906-BA44-80C6398B2E08}" type="presOf" srcId="{B4EEA83C-E3D9-43AE-8B96-2E6DA2252660}" destId="{66C3AFF3-C75F-4951-82F9-6DF32F815F13}" srcOrd="0" destOrd="0" presId="urn:microsoft.com/office/officeart/2005/8/layout/cycle4"/>
    <dgm:cxn modelId="{76ED97FC-B633-427D-A43B-05B152FC8C2C}" type="presOf" srcId="{30E707DD-1016-470D-9E7C-07351522D236}" destId="{165AF886-07B2-4AFD-832C-D7EC29F9C7D3}" srcOrd="0" destOrd="0" presId="urn:microsoft.com/office/officeart/2005/8/layout/cycle4"/>
    <dgm:cxn modelId="{9A8F67D5-D00F-4253-84FC-5D537E78E6C4}" type="presOf" srcId="{0AE8B8D8-D0A2-4295-99EA-E016C266CD37}" destId="{1ED36E6F-36E4-4CC9-9B72-EC23B388D65C}" srcOrd="0" destOrd="0" presId="urn:microsoft.com/office/officeart/2005/8/layout/cycle4"/>
    <dgm:cxn modelId="{E44A2818-EF39-428D-8AC1-976672E40317}" srcId="{30E707DD-1016-470D-9E7C-07351522D236}" destId="{5379E85D-59A4-401D-86AD-B469EDF7A404}" srcOrd="0" destOrd="0" parTransId="{37E3DFF4-D795-4794-BCF3-4A1C7314B8F1}" sibTransId="{60FCE508-037B-444E-B963-A30AEA98555E}"/>
    <dgm:cxn modelId="{9E424701-179A-405B-8720-A202629E83ED}" type="presOf" srcId="{0ABC264E-28A9-433C-8490-5B9620324266}" destId="{46372A35-BE05-4115-A1B3-2A0200182443}" srcOrd="1" destOrd="1" presId="urn:microsoft.com/office/officeart/2005/8/layout/cycle4"/>
    <dgm:cxn modelId="{D0FE07B0-93C6-4795-AB19-94816424DCB7}" srcId="{6B8D70B9-DB75-4A7E-BD8A-D535D17F528D}" destId="{8D2CDFF8-D309-45F9-8CE9-45BE5F45B2FB}" srcOrd="1" destOrd="0" parTransId="{EFE17B2F-6402-4EA7-9E7E-807546B64B2B}" sibTransId="{444565F3-F2D7-45E4-9822-D528A007D96B}"/>
    <dgm:cxn modelId="{373B0136-7FB7-4F87-A2CE-3999ACB980FB}" srcId="{6B8D70B9-DB75-4A7E-BD8A-D535D17F528D}" destId="{30E707DD-1016-470D-9E7C-07351522D236}" srcOrd="2" destOrd="0" parTransId="{C5ECD63B-019C-4E71-9EAC-474AB99F914F}" sibTransId="{B41B0062-68F2-442C-9C53-245F0912328B}"/>
    <dgm:cxn modelId="{E357760C-94A9-429E-830A-E27748CF6B12}" type="presOf" srcId="{8D2CDFF8-D309-45F9-8CE9-45BE5F45B2FB}" destId="{3632E3F6-A658-4EE7-9E5A-4A2FDF517056}" srcOrd="0" destOrd="0" presId="urn:microsoft.com/office/officeart/2005/8/layout/cycle4"/>
    <dgm:cxn modelId="{600BD5C1-D915-4A89-A646-1BF0E5FC2BCC}" type="presOf" srcId="{2C271E7D-19A5-4CC8-8B8A-D071815D6E34}" destId="{2A2B4689-08C2-4CF6-9A9F-C9538A9206EE}" srcOrd="0" destOrd="0" presId="urn:microsoft.com/office/officeart/2005/8/layout/cycle4"/>
    <dgm:cxn modelId="{B23E48E5-BA74-4749-BBDB-BFF152A0D36E}" srcId="{B4EEA83C-E3D9-43AE-8B96-2E6DA2252660}" destId="{0ABC264E-28A9-433C-8490-5B9620324266}" srcOrd="1" destOrd="0" parTransId="{60BE3531-D6B3-4BC4-9ED6-21A17EDF0BEA}" sibTransId="{D7D4042C-D67A-4C53-9BFD-30FDC10BF25D}"/>
    <dgm:cxn modelId="{0083792F-9370-41E7-9543-2F59FBD9EDA0}" type="presParOf" srcId="{E6DBA6AF-B106-46A8-AA9D-F1853C3972A7}" destId="{287453CC-39B9-45F2-87F8-A28E54FCC38B}" srcOrd="0" destOrd="0" presId="urn:microsoft.com/office/officeart/2005/8/layout/cycle4"/>
    <dgm:cxn modelId="{5E5D7452-D32D-4220-8FAD-34C5588B2CF8}" type="presParOf" srcId="{287453CC-39B9-45F2-87F8-A28E54FCC38B}" destId="{C28947B7-8264-4DE5-ACB6-30FB6D365ACF}" srcOrd="0" destOrd="0" presId="urn:microsoft.com/office/officeart/2005/8/layout/cycle4"/>
    <dgm:cxn modelId="{4170A28B-0C35-4674-9E39-E0D3CA5D8235}" type="presParOf" srcId="{C28947B7-8264-4DE5-ACB6-30FB6D365ACF}" destId="{7557F9EE-EE70-4880-AD03-70AD82025468}" srcOrd="0" destOrd="0" presId="urn:microsoft.com/office/officeart/2005/8/layout/cycle4"/>
    <dgm:cxn modelId="{B7DDA70A-557E-4B57-972A-7EE969228F22}" type="presParOf" srcId="{C28947B7-8264-4DE5-ACB6-30FB6D365ACF}" destId="{46372A35-BE05-4115-A1B3-2A0200182443}" srcOrd="1" destOrd="0" presId="urn:microsoft.com/office/officeart/2005/8/layout/cycle4"/>
    <dgm:cxn modelId="{83C8F1D1-6A58-4744-9818-35631D670709}" type="presParOf" srcId="{287453CC-39B9-45F2-87F8-A28E54FCC38B}" destId="{F2DFE0D3-AB3A-40B2-8A92-DF845A1A1593}" srcOrd="1" destOrd="0" presId="urn:microsoft.com/office/officeart/2005/8/layout/cycle4"/>
    <dgm:cxn modelId="{313504E6-3B47-4CCD-9560-44D9D5A9E200}" type="presParOf" srcId="{F2DFE0D3-AB3A-40B2-8A92-DF845A1A1593}" destId="{1ED36E6F-36E4-4CC9-9B72-EC23B388D65C}" srcOrd="0" destOrd="0" presId="urn:microsoft.com/office/officeart/2005/8/layout/cycle4"/>
    <dgm:cxn modelId="{6B75FC34-C315-49EB-9652-2F57163A3E4F}" type="presParOf" srcId="{F2DFE0D3-AB3A-40B2-8A92-DF845A1A1593}" destId="{BB426AD7-7EF3-49C6-8848-80C536E6F060}" srcOrd="1" destOrd="0" presId="urn:microsoft.com/office/officeart/2005/8/layout/cycle4"/>
    <dgm:cxn modelId="{4F70BA3F-3157-46C1-BA95-3B7071DC9508}" type="presParOf" srcId="{287453CC-39B9-45F2-87F8-A28E54FCC38B}" destId="{1960FA37-78C1-46A6-A180-494FDCDF6D47}" srcOrd="2" destOrd="0" presId="urn:microsoft.com/office/officeart/2005/8/layout/cycle4"/>
    <dgm:cxn modelId="{B58ED053-946D-4E10-86AA-59A0B508C618}" type="presParOf" srcId="{1960FA37-78C1-46A6-A180-494FDCDF6D47}" destId="{CFB8F227-C5D2-45D2-B92E-67894EFDD08E}" srcOrd="0" destOrd="0" presId="urn:microsoft.com/office/officeart/2005/8/layout/cycle4"/>
    <dgm:cxn modelId="{D3FDFC89-B75C-4244-B3B9-110886031302}" type="presParOf" srcId="{1960FA37-78C1-46A6-A180-494FDCDF6D47}" destId="{C0FF55A2-18D3-40FF-A650-BF16932685F7}" srcOrd="1" destOrd="0" presId="urn:microsoft.com/office/officeart/2005/8/layout/cycle4"/>
    <dgm:cxn modelId="{17A39400-1725-4310-99EF-AE2E79BA1424}" type="presParOf" srcId="{287453CC-39B9-45F2-87F8-A28E54FCC38B}" destId="{B9773C3F-12DB-4857-8983-ECD104D9441F}" srcOrd="3" destOrd="0" presId="urn:microsoft.com/office/officeart/2005/8/layout/cycle4"/>
    <dgm:cxn modelId="{037E82C3-554F-4EA6-8258-6C9E806B134D}" type="presParOf" srcId="{B9773C3F-12DB-4857-8983-ECD104D9441F}" destId="{B3F02593-0A22-4E64-A5DF-5EE51D1AA048}" srcOrd="0" destOrd="0" presId="urn:microsoft.com/office/officeart/2005/8/layout/cycle4"/>
    <dgm:cxn modelId="{05C06422-70AD-405C-8B84-6FA0F7F88B65}" type="presParOf" srcId="{B9773C3F-12DB-4857-8983-ECD104D9441F}" destId="{F7700FCA-EFF9-4C84-977A-3395E64B9C42}" srcOrd="1" destOrd="0" presId="urn:microsoft.com/office/officeart/2005/8/layout/cycle4"/>
    <dgm:cxn modelId="{9B527933-9FAE-401C-9B60-4AABE9F58473}" type="presParOf" srcId="{287453CC-39B9-45F2-87F8-A28E54FCC38B}" destId="{1FE9A62C-4531-4558-A34C-3DCE19CB0926}" srcOrd="4" destOrd="0" presId="urn:microsoft.com/office/officeart/2005/8/layout/cycle4"/>
    <dgm:cxn modelId="{620C575D-170B-40DC-A383-132594C3FCD5}" type="presParOf" srcId="{E6DBA6AF-B106-46A8-AA9D-F1853C3972A7}" destId="{86E9F2E7-383D-46B2-808D-FB50314CF4A7}" srcOrd="1" destOrd="0" presId="urn:microsoft.com/office/officeart/2005/8/layout/cycle4"/>
    <dgm:cxn modelId="{1061D7A2-D57C-4C19-A6AF-BC78E301B2AB}" type="presParOf" srcId="{86E9F2E7-383D-46B2-808D-FB50314CF4A7}" destId="{66C3AFF3-C75F-4951-82F9-6DF32F815F13}" srcOrd="0" destOrd="0" presId="urn:microsoft.com/office/officeart/2005/8/layout/cycle4"/>
    <dgm:cxn modelId="{12EB493A-4536-4A4D-AB44-DD4CC6489442}" type="presParOf" srcId="{86E9F2E7-383D-46B2-808D-FB50314CF4A7}" destId="{3632E3F6-A658-4EE7-9E5A-4A2FDF517056}" srcOrd="1" destOrd="0" presId="urn:microsoft.com/office/officeart/2005/8/layout/cycle4"/>
    <dgm:cxn modelId="{43438DA5-0623-4951-A33C-56E09EFC772B}" type="presParOf" srcId="{86E9F2E7-383D-46B2-808D-FB50314CF4A7}" destId="{165AF886-07B2-4AFD-832C-D7EC29F9C7D3}" srcOrd="2" destOrd="0" presId="urn:microsoft.com/office/officeart/2005/8/layout/cycle4"/>
    <dgm:cxn modelId="{567F9BC1-33E4-4977-9C01-96177FD0FC35}" type="presParOf" srcId="{86E9F2E7-383D-46B2-808D-FB50314CF4A7}" destId="{2A2B4689-08C2-4CF6-9A9F-C9538A9206EE}" srcOrd="3" destOrd="0" presId="urn:microsoft.com/office/officeart/2005/8/layout/cycle4"/>
    <dgm:cxn modelId="{DCC0AABF-3DC8-40E9-83DD-E5742653FBF7}" type="presParOf" srcId="{86E9F2E7-383D-46B2-808D-FB50314CF4A7}" destId="{6D0870A2-8206-4107-B47C-94F970A81D16}" srcOrd="4" destOrd="0" presId="urn:microsoft.com/office/officeart/2005/8/layout/cycle4"/>
    <dgm:cxn modelId="{F4A2819F-DD9C-4560-87D2-D214B7D9A2C4}" type="presParOf" srcId="{E6DBA6AF-B106-46A8-AA9D-F1853C3972A7}" destId="{FF3429B3-77CB-4287-9D29-3575B79232D4}" srcOrd="2" destOrd="0" presId="urn:microsoft.com/office/officeart/2005/8/layout/cycle4"/>
    <dgm:cxn modelId="{D295FE1F-8155-4C56-B18C-3042D17A0EDE}" type="presParOf" srcId="{E6DBA6AF-B106-46A8-AA9D-F1853C3972A7}" destId="{A770B044-4DDB-4417-9100-A48B2A2F6132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B8F227-C5D2-45D2-B92E-67894EFDD08E}">
      <dsp:nvSpPr>
        <dsp:cNvPr id="0" name=""/>
        <dsp:cNvSpPr/>
      </dsp:nvSpPr>
      <dsp:spPr>
        <a:xfrm>
          <a:off x="3403094" y="2200603"/>
          <a:ext cx="1598673" cy="1035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日曆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TimeTree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等現行系統知名度較高</a:t>
          </a:r>
        </a:p>
      </dsp:txBody>
      <dsp:txXfrm>
        <a:off x="3905444" y="2482245"/>
        <a:ext cx="1073575" cy="731187"/>
      </dsp:txXfrm>
    </dsp:sp>
    <dsp:sp modelId="{B3F02593-0A22-4E64-A5DF-5EE51D1AA048}">
      <dsp:nvSpPr>
        <dsp:cNvPr id="0" name=""/>
        <dsp:cNvSpPr/>
      </dsp:nvSpPr>
      <dsp:spPr>
        <a:xfrm>
          <a:off x="775612" y="2200603"/>
          <a:ext cx="1598673" cy="1035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學校現無統整行程的行事曆系統</a:t>
          </a:r>
        </a:p>
      </dsp:txBody>
      <dsp:txXfrm>
        <a:off x="798360" y="2482245"/>
        <a:ext cx="1073575" cy="731187"/>
      </dsp:txXfrm>
    </dsp:sp>
    <dsp:sp modelId="{1ED36E6F-36E4-4CC9-9B72-EC23B388D65C}">
      <dsp:nvSpPr>
        <dsp:cNvPr id="0" name=""/>
        <dsp:cNvSpPr/>
      </dsp:nvSpPr>
      <dsp:spPr>
        <a:xfrm>
          <a:off x="3403094" y="0"/>
          <a:ext cx="1598673" cy="1035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現階段無法與</a:t>
          </a:r>
          <a:r>
            <a:rPr lang="en-US" altLang="zh-TW" sz="900" kern="120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串接</a:t>
          </a:r>
        </a:p>
      </dsp:txBody>
      <dsp:txXfrm>
        <a:off x="3905444" y="22748"/>
        <a:ext cx="1073575" cy="731187"/>
      </dsp:txXfrm>
    </dsp:sp>
    <dsp:sp modelId="{7557F9EE-EE70-4880-AD03-70AD82025468}">
      <dsp:nvSpPr>
        <dsp:cNvPr id="0" name=""/>
        <dsp:cNvSpPr/>
      </dsp:nvSpPr>
      <dsp:spPr>
        <a:xfrm>
          <a:off x="794732" y="0"/>
          <a:ext cx="1598673" cy="1035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可將行程匯出到不同行事曆軟體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介面簡單易懂容易上手</a:t>
          </a:r>
        </a:p>
      </dsp:txBody>
      <dsp:txXfrm>
        <a:off x="817480" y="22748"/>
        <a:ext cx="1073575" cy="731187"/>
      </dsp:txXfrm>
    </dsp:sp>
    <dsp:sp modelId="{66C3AFF3-C75F-4951-82F9-6DF32F815F13}">
      <dsp:nvSpPr>
        <dsp:cNvPr id="0" name=""/>
        <dsp:cNvSpPr/>
      </dsp:nvSpPr>
      <dsp:spPr>
        <a:xfrm>
          <a:off x="1464622" y="184462"/>
          <a:ext cx="1401266" cy="14012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</a:p>
      </dsp:txBody>
      <dsp:txXfrm>
        <a:off x="1875043" y="594883"/>
        <a:ext cx="990845" cy="990845"/>
      </dsp:txXfrm>
    </dsp:sp>
    <dsp:sp modelId="{3632E3F6-A658-4EE7-9E5A-4A2FDF517056}">
      <dsp:nvSpPr>
        <dsp:cNvPr id="0" name=""/>
        <dsp:cNvSpPr/>
      </dsp:nvSpPr>
      <dsp:spPr>
        <a:xfrm rot="5400000">
          <a:off x="2930612" y="184462"/>
          <a:ext cx="1401266" cy="14012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</a:p>
      </dsp:txBody>
      <dsp:txXfrm rot="-5400000">
        <a:off x="2930612" y="594883"/>
        <a:ext cx="990845" cy="990845"/>
      </dsp:txXfrm>
    </dsp:sp>
    <dsp:sp modelId="{165AF886-07B2-4AFD-832C-D7EC29F9C7D3}">
      <dsp:nvSpPr>
        <dsp:cNvPr id="0" name=""/>
        <dsp:cNvSpPr/>
      </dsp:nvSpPr>
      <dsp:spPr>
        <a:xfrm rot="10800000">
          <a:off x="2946502" y="1650452"/>
          <a:ext cx="1401266" cy="14012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</a:p>
      </dsp:txBody>
      <dsp:txXfrm rot="10800000">
        <a:off x="2946502" y="1650452"/>
        <a:ext cx="990845" cy="990845"/>
      </dsp:txXfrm>
    </dsp:sp>
    <dsp:sp modelId="{2A2B4689-08C2-4CF6-9A9F-C9538A9206EE}">
      <dsp:nvSpPr>
        <dsp:cNvPr id="0" name=""/>
        <dsp:cNvSpPr/>
      </dsp:nvSpPr>
      <dsp:spPr>
        <a:xfrm rot="16200000">
          <a:off x="1464622" y="1650452"/>
          <a:ext cx="1401266" cy="14012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</dsp:txBody>
      <dsp:txXfrm rot="5400000">
        <a:off x="1875043" y="1650452"/>
        <a:ext cx="990845" cy="990845"/>
      </dsp:txXfrm>
    </dsp:sp>
    <dsp:sp modelId="{FF3429B3-77CB-4287-9D29-3575B79232D4}">
      <dsp:nvSpPr>
        <dsp:cNvPr id="0" name=""/>
        <dsp:cNvSpPr/>
      </dsp:nvSpPr>
      <dsp:spPr>
        <a:xfrm>
          <a:off x="624730" y="1369855"/>
          <a:ext cx="483809" cy="420703"/>
        </a:xfrm>
        <a:prstGeom prst="circularArrow">
          <a:avLst/>
        </a:pr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70B044-4DDB-4417-9100-A48B2A2F6132}">
      <dsp:nvSpPr>
        <dsp:cNvPr id="0" name=""/>
        <dsp:cNvSpPr/>
      </dsp:nvSpPr>
      <dsp:spPr>
        <a:xfrm rot="10800000">
          <a:off x="725115" y="1498205"/>
          <a:ext cx="483809" cy="420703"/>
        </a:xfrm>
        <a:prstGeom prst="circularArrow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10F53-B2B2-42DE-B8DB-3D69F911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17</Pages>
  <Words>502</Words>
  <Characters>2866</Characters>
  <Application>Microsoft Office Word</Application>
  <DocSecurity>0</DocSecurity>
  <Lines>23</Lines>
  <Paragraphs>6</Paragraphs>
  <ScaleCrop>false</ScaleCrop>
  <Company>NTCBIM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cp:lastModifiedBy>陳宜稜</cp:lastModifiedBy>
  <cp:revision>29</cp:revision>
  <cp:lastPrinted>2019-09-24T06:49:00Z</cp:lastPrinted>
  <dcterms:created xsi:type="dcterms:W3CDTF">2020-03-27T07:35:00Z</dcterms:created>
  <dcterms:modified xsi:type="dcterms:W3CDTF">2020-04-12T11:26:00Z</dcterms:modified>
</cp:coreProperties>
</file>