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53D" w:rsidRPr="00796C12" w:rsidRDefault="00A9453D" w:rsidP="00261929">
      <w:pPr>
        <w:snapToGrid w:val="0"/>
        <w:ind w:firstLineChars="200" w:firstLine="1440"/>
        <w:jc w:val="both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6C12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r w:rsidR="006D58BB" w:rsidRPr="00796C12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r w:rsidRPr="00796C12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796C12">
        <w:rPr>
          <w:rFonts w:ascii="標楷體" w:eastAsia="標楷體" w:hAnsi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:rsidR="00A9453D" w:rsidRPr="00796C12" w:rsidRDefault="00A9453D">
      <w:pPr>
        <w:jc w:val="center"/>
        <w:rPr>
          <w:rFonts w:ascii="標楷體" w:eastAsia="標楷體" w:hAnsi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6C12">
        <w:rPr>
          <w:rFonts w:ascii="標楷體" w:eastAsia="標楷體" w:hAnsi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資 訊 管 理 系 </w:t>
      </w:r>
    </w:p>
    <w:p w:rsidR="00A9453D" w:rsidRPr="00796C12" w:rsidRDefault="00B31FEC" w:rsidP="009216BE">
      <w:pPr>
        <w:ind w:left="1021" w:right="1021"/>
        <w:jc w:val="distribute"/>
        <w:rPr>
          <w:rFonts w:ascii="標楷體" w:eastAsia="標楷體" w:hAnsi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6C12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796C12">
        <w:rPr>
          <w:rFonts w:ascii="標楷體" w:eastAsia="標楷體" w:hAnsi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3B3963" w:rsidRPr="00796C12">
        <w:rPr>
          <w:rFonts w:ascii="標楷體" w:eastAsia="標楷體" w:hAnsi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 w:rsidR="00A9453D" w:rsidRPr="00796C12">
        <w:rPr>
          <w:rFonts w:ascii="標楷體" w:eastAsia="標楷體" w:hAnsi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A9453D" w:rsidRPr="00796C12" w:rsidRDefault="00A9453D" w:rsidP="009216BE">
      <w:pPr>
        <w:spacing w:line="360" w:lineRule="auto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6C12">
        <w:rPr>
          <w:rFonts w:ascii="標楷體" w:eastAsia="標楷體" w:hAnsi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:rsidR="00A9453D" w:rsidRPr="00796C12" w:rsidRDefault="00C072E3">
      <w:pPr>
        <w:spacing w:before="240"/>
        <w:jc w:val="center"/>
        <w:rPr>
          <w:rFonts w:ascii="標楷體" w:eastAsia="標楷體" w:hAnsi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96C12">
        <w:rPr>
          <w:rFonts w:ascii="標楷體" w:eastAsia="標楷體" w:hAnsi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4337050" cy="2882900"/>
            <wp:effectExtent l="0" t="0" r="0" b="0"/>
            <wp:docPr id="1" name="圖片 1" descr="PE0156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3D" w:rsidRPr="00796C12" w:rsidRDefault="00A9453D" w:rsidP="009216BE">
      <w:pPr>
        <w:snapToGrid w:val="0"/>
        <w:spacing w:line="360" w:lineRule="auto"/>
        <w:ind w:left="357"/>
        <w:jc w:val="both"/>
        <w:rPr>
          <w:rFonts w:ascii="標楷體" w:eastAsia="標楷體" w:hAnsi="標楷體"/>
          <w:b/>
          <w:bCs/>
          <w:sz w:val="40"/>
        </w:rPr>
      </w:pPr>
      <w:r w:rsidRPr="00796C12">
        <w:rPr>
          <w:rFonts w:ascii="標楷體" w:eastAsia="標楷體" w:hAnsi="標楷體" w:hint="eastAsia"/>
          <w:b/>
          <w:bCs/>
          <w:sz w:val="40"/>
        </w:rPr>
        <w:t>組    別：</w:t>
      </w:r>
      <w:r w:rsidR="000456A7" w:rsidRPr="00796C12">
        <w:rPr>
          <w:rFonts w:ascii="標楷體" w:eastAsia="標楷體" w:hAnsi="標楷體" w:hint="eastAsia"/>
          <w:b/>
          <w:bCs/>
          <w:sz w:val="40"/>
        </w:rPr>
        <w:t>第</w:t>
      </w:r>
      <w:r w:rsidR="00B31FEC" w:rsidRPr="00796C12">
        <w:rPr>
          <w:rFonts w:ascii="標楷體" w:eastAsia="標楷體" w:hAnsi="標楷體" w:hint="eastAsia"/>
          <w:b/>
          <w:bCs/>
          <w:sz w:val="40"/>
        </w:rPr>
        <w:t>10</w:t>
      </w:r>
      <w:r w:rsidR="00A50114" w:rsidRPr="00796C12">
        <w:rPr>
          <w:rFonts w:ascii="標楷體" w:eastAsia="標楷體" w:hAnsi="標楷體" w:hint="eastAsia"/>
          <w:b/>
          <w:bCs/>
          <w:sz w:val="40"/>
        </w:rPr>
        <w:t>9</w:t>
      </w:r>
      <w:r w:rsidR="00EE7916" w:rsidRPr="00796C12">
        <w:rPr>
          <w:rFonts w:ascii="標楷體" w:eastAsia="標楷體" w:hAnsi="標楷體"/>
          <w:b/>
          <w:bCs/>
          <w:sz w:val="40"/>
        </w:rPr>
        <w:t>xxx</w:t>
      </w:r>
      <w:r w:rsidR="00C07CC8" w:rsidRPr="00796C12">
        <w:rPr>
          <w:rFonts w:ascii="標楷體" w:eastAsia="標楷體" w:hAnsi="標楷體" w:hint="eastAsia"/>
          <w:b/>
          <w:bCs/>
          <w:sz w:val="40"/>
        </w:rPr>
        <w:t>組</w:t>
      </w:r>
    </w:p>
    <w:p w:rsidR="00A9453D" w:rsidRPr="00796C12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796C12">
        <w:rPr>
          <w:rFonts w:ascii="標楷體" w:eastAsia="標楷體" w:hAnsi="標楷體" w:hint="eastAsia"/>
          <w:b/>
          <w:bCs/>
          <w:sz w:val="40"/>
        </w:rPr>
        <w:t>題    目：ABC</w:t>
      </w:r>
      <w:r w:rsidR="00FB0354" w:rsidRPr="00796C12">
        <w:rPr>
          <w:rFonts w:ascii="標楷體" w:eastAsia="標楷體" w:hAnsi="標楷體"/>
          <w:b/>
          <w:bCs/>
          <w:sz w:val="40"/>
        </w:rPr>
        <w:t>DE</w:t>
      </w:r>
      <w:r w:rsidRPr="00796C12">
        <w:rPr>
          <w:rFonts w:ascii="標楷體" w:eastAsia="標楷體" w:hAnsi="標楷體" w:hint="eastAsia"/>
          <w:b/>
          <w:bCs/>
          <w:sz w:val="40"/>
        </w:rPr>
        <w:t>系統</w:t>
      </w:r>
    </w:p>
    <w:p w:rsidR="00A9453D" w:rsidRPr="00796C12" w:rsidRDefault="00261929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796C12">
        <w:rPr>
          <w:rFonts w:ascii="標楷體" w:eastAsia="標楷體" w:hAnsi="標楷體" w:hint="eastAsia"/>
          <w:b/>
          <w:bCs/>
          <w:sz w:val="40"/>
        </w:rPr>
        <w:t>指導老師：楊進雄</w:t>
      </w:r>
      <w:r w:rsidR="00141EA4" w:rsidRPr="00796C12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A9453D" w:rsidRPr="00796C12">
        <w:rPr>
          <w:rFonts w:ascii="標楷體" w:eastAsia="標楷體" w:hAnsi="標楷體" w:hint="eastAsia"/>
          <w:b/>
          <w:bCs/>
          <w:sz w:val="40"/>
        </w:rPr>
        <w:t>老師</w:t>
      </w:r>
    </w:p>
    <w:p w:rsidR="00A9453D" w:rsidRPr="00796C12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796C12">
        <w:rPr>
          <w:rFonts w:ascii="標楷體" w:eastAsia="標楷體" w:hAnsi="標楷體" w:hint="eastAsia"/>
          <w:b/>
          <w:bCs/>
          <w:sz w:val="40"/>
        </w:rPr>
        <w:t>組    長：</w:t>
      </w:r>
      <w:r w:rsidR="00261929" w:rsidRPr="00796C12">
        <w:rPr>
          <w:rFonts w:ascii="標楷體" w:eastAsia="標楷體" w:hAnsi="標楷體" w:hint="eastAsia"/>
          <w:b/>
          <w:bCs/>
          <w:sz w:val="40"/>
        </w:rPr>
        <w:t>10646033</w:t>
      </w:r>
      <w:r w:rsidRPr="00796C12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796C12">
        <w:rPr>
          <w:rFonts w:ascii="標楷體" w:eastAsia="標楷體" w:hAnsi="標楷體" w:hint="eastAsia"/>
          <w:b/>
          <w:bCs/>
          <w:sz w:val="40"/>
        </w:rPr>
        <w:t>謝欣岑</w:t>
      </w:r>
    </w:p>
    <w:p w:rsidR="00FB0354" w:rsidRPr="00796C12" w:rsidRDefault="00A9453D" w:rsidP="009216BE">
      <w:pPr>
        <w:snapToGrid w:val="0"/>
        <w:spacing w:line="360" w:lineRule="auto"/>
        <w:ind w:left="360"/>
        <w:jc w:val="both"/>
        <w:rPr>
          <w:rFonts w:ascii="標楷體" w:eastAsia="標楷體" w:hAnsi="標楷體"/>
          <w:b/>
          <w:bCs/>
          <w:sz w:val="40"/>
        </w:rPr>
      </w:pPr>
      <w:r w:rsidRPr="00796C12">
        <w:rPr>
          <w:rFonts w:ascii="標楷體" w:eastAsia="標楷體" w:hAnsi="標楷體" w:hint="eastAsia"/>
          <w:b/>
          <w:bCs/>
          <w:sz w:val="40"/>
        </w:rPr>
        <w:t>組    員：</w:t>
      </w:r>
      <w:r w:rsidR="00261929" w:rsidRPr="00796C12">
        <w:rPr>
          <w:rFonts w:ascii="標楷體" w:eastAsia="標楷體" w:hAnsi="標楷體" w:hint="eastAsia"/>
          <w:b/>
          <w:bCs/>
          <w:sz w:val="40"/>
        </w:rPr>
        <w:t>10646014</w:t>
      </w:r>
      <w:r w:rsidRPr="00796C12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796C12">
        <w:rPr>
          <w:rFonts w:ascii="標楷體" w:eastAsia="標楷體" w:hAnsi="標楷體" w:hint="eastAsia"/>
          <w:b/>
          <w:bCs/>
          <w:sz w:val="40"/>
        </w:rPr>
        <w:t>鄭可唯</w:t>
      </w:r>
      <w:r w:rsidR="00261929" w:rsidRPr="00796C12">
        <w:rPr>
          <w:rFonts w:ascii="標楷體" w:eastAsia="標楷體" w:hAnsi="標楷體" w:hint="eastAsia"/>
          <w:b/>
          <w:bCs/>
          <w:sz w:val="40"/>
        </w:rPr>
        <w:tab/>
        <w:t>10646024</w:t>
      </w:r>
      <w:r w:rsidRPr="00796C12">
        <w:rPr>
          <w:rFonts w:ascii="標楷體" w:eastAsia="標楷體" w:hAnsi="標楷體" w:hint="eastAsia"/>
          <w:b/>
          <w:bCs/>
          <w:sz w:val="40"/>
        </w:rPr>
        <w:t xml:space="preserve"> </w:t>
      </w:r>
      <w:r w:rsidR="00261929" w:rsidRPr="00796C12">
        <w:rPr>
          <w:rFonts w:ascii="標楷體" w:eastAsia="標楷體" w:hAnsi="標楷體" w:hint="eastAsia"/>
          <w:b/>
          <w:bCs/>
          <w:sz w:val="40"/>
        </w:rPr>
        <w:t>張嘉芳</w:t>
      </w:r>
    </w:p>
    <w:p w:rsidR="00FB0354" w:rsidRPr="00796C12" w:rsidRDefault="00261929" w:rsidP="009216BE">
      <w:pPr>
        <w:snapToGrid w:val="0"/>
        <w:spacing w:line="360" w:lineRule="auto"/>
        <w:ind w:leftChars="990" w:left="2376"/>
        <w:jc w:val="both"/>
        <w:rPr>
          <w:rFonts w:ascii="標楷體" w:eastAsia="標楷體" w:hAnsi="標楷體"/>
          <w:b/>
          <w:bCs/>
          <w:sz w:val="40"/>
        </w:rPr>
      </w:pPr>
      <w:r w:rsidRPr="00796C12">
        <w:rPr>
          <w:rFonts w:ascii="標楷體" w:eastAsia="標楷體" w:hAnsi="標楷體" w:hint="eastAsia"/>
          <w:b/>
          <w:bCs/>
          <w:sz w:val="40"/>
        </w:rPr>
        <w:t>10646025</w:t>
      </w:r>
      <w:r w:rsidR="00A9453D" w:rsidRPr="00796C12">
        <w:rPr>
          <w:rFonts w:ascii="標楷體" w:eastAsia="標楷體" w:hAnsi="標楷體" w:hint="eastAsia"/>
          <w:b/>
          <w:bCs/>
          <w:sz w:val="40"/>
        </w:rPr>
        <w:t xml:space="preserve"> </w:t>
      </w:r>
      <w:r w:rsidRPr="00796C12">
        <w:rPr>
          <w:rFonts w:ascii="標楷體" w:eastAsia="標楷體" w:hAnsi="標楷體" w:hint="eastAsia"/>
          <w:b/>
          <w:bCs/>
          <w:sz w:val="40"/>
        </w:rPr>
        <w:t>陳宜稜  10646030</w:t>
      </w:r>
      <w:r w:rsidR="00A9453D" w:rsidRPr="00796C12">
        <w:rPr>
          <w:rFonts w:ascii="標楷體" w:eastAsia="標楷體" w:hAnsi="標楷體" w:hint="eastAsia"/>
          <w:b/>
          <w:bCs/>
          <w:sz w:val="40"/>
        </w:rPr>
        <w:t xml:space="preserve"> </w:t>
      </w:r>
      <w:r w:rsidRPr="00796C12">
        <w:rPr>
          <w:rFonts w:ascii="標楷體" w:eastAsia="標楷體" w:hAnsi="標楷體" w:hint="eastAsia"/>
          <w:b/>
          <w:bCs/>
          <w:sz w:val="40"/>
        </w:rPr>
        <w:t>周瑀思</w:t>
      </w:r>
    </w:p>
    <w:p w:rsidR="00A461C6" w:rsidRPr="00796C12" w:rsidRDefault="00926FBA" w:rsidP="009216BE">
      <w:pPr>
        <w:tabs>
          <w:tab w:val="left" w:pos="2520"/>
        </w:tabs>
        <w:snapToGrid w:val="0"/>
        <w:ind w:left="357"/>
        <w:jc w:val="distribute"/>
        <w:rPr>
          <w:rFonts w:ascii="標楷體" w:eastAsia="標楷體" w:hAnsi="標楷體"/>
          <w:b/>
          <w:bCs/>
          <w:sz w:val="36"/>
          <w:szCs w:val="36"/>
        </w:rPr>
      </w:pPr>
      <w:r w:rsidRPr="00796C12">
        <w:rPr>
          <w:rFonts w:ascii="標楷體" w:eastAsia="標楷體" w:hAnsi="標楷體" w:hint="eastAsia"/>
          <w:b/>
          <w:bCs/>
          <w:sz w:val="36"/>
          <w:szCs w:val="36"/>
        </w:rPr>
        <w:t>中華民國</w:t>
      </w:r>
      <w:r w:rsidR="00FB0354" w:rsidRPr="00796C12">
        <w:rPr>
          <w:rFonts w:ascii="標楷體" w:eastAsia="標楷體" w:hAnsi="標楷體" w:hint="eastAsia"/>
          <w:b/>
          <w:bCs/>
          <w:sz w:val="36"/>
          <w:szCs w:val="36"/>
        </w:rPr>
        <w:t>1</w:t>
      </w:r>
      <w:r w:rsidR="00A50114" w:rsidRPr="00796C12">
        <w:rPr>
          <w:rFonts w:ascii="標楷體" w:eastAsia="標楷體" w:hAnsi="標楷體" w:hint="eastAsia"/>
          <w:b/>
          <w:bCs/>
          <w:sz w:val="36"/>
          <w:szCs w:val="36"/>
        </w:rPr>
        <w:t>09</w:t>
      </w:r>
      <w:r w:rsidRPr="00796C12">
        <w:rPr>
          <w:rFonts w:ascii="標楷體" w:eastAsia="標楷體" w:hAnsi="標楷體" w:hint="eastAsia"/>
          <w:b/>
          <w:bCs/>
          <w:sz w:val="36"/>
          <w:szCs w:val="36"/>
        </w:rPr>
        <w:t>年　　月　　日</w:t>
      </w:r>
    </w:p>
    <w:p w:rsidR="00A461C6" w:rsidRPr="00796C12" w:rsidRDefault="00A461C6" w:rsidP="00A461C6">
      <w:pPr>
        <w:snapToGrid w:val="0"/>
        <w:rPr>
          <w:rFonts w:ascii="標楷體" w:eastAsia="標楷體" w:hAnsi="標楷體"/>
          <w:sz w:val="32"/>
          <w:szCs w:val="32"/>
        </w:rPr>
      </w:pPr>
      <w:r w:rsidRPr="00796C12">
        <w:rPr>
          <w:rFonts w:ascii="標楷體" w:eastAsia="標楷體" w:hAnsi="標楷體"/>
          <w:sz w:val="36"/>
          <w:szCs w:val="36"/>
        </w:rPr>
        <w:br w:type="page"/>
      </w:r>
      <w:r w:rsidRPr="00796C12">
        <w:rPr>
          <w:rFonts w:ascii="標楷體" w:eastAsia="標楷體" w:hAnsi="標楷體" w:hint="eastAsia"/>
          <w:sz w:val="32"/>
          <w:szCs w:val="32"/>
        </w:rPr>
        <w:lastRenderedPageBreak/>
        <w:t>系統手冊內容格式</w:t>
      </w:r>
    </w:p>
    <w:p w:rsidR="00A461C6" w:rsidRPr="00796C12" w:rsidRDefault="00A461C6" w:rsidP="00A461C6">
      <w:pPr>
        <w:snapToGrid w:val="0"/>
        <w:rPr>
          <w:rFonts w:ascii="標楷體" w:eastAsia="標楷體" w:hAnsi="標楷體"/>
          <w:sz w:val="32"/>
          <w:szCs w:val="32"/>
        </w:rPr>
      </w:pPr>
    </w:p>
    <w:p w:rsidR="00A461C6" w:rsidRPr="00796C12" w:rsidRDefault="00A461C6" w:rsidP="00A461C6">
      <w:pPr>
        <w:snapToGrid w:val="0"/>
        <w:ind w:leftChars="800" w:left="1920"/>
        <w:rPr>
          <w:rFonts w:ascii="標楷體" w:eastAsia="標楷體" w:hAnsi="標楷體"/>
          <w:sz w:val="28"/>
          <w:szCs w:val="28"/>
        </w:rPr>
      </w:pPr>
      <w:r w:rsidRPr="00796C12">
        <w:rPr>
          <w:rFonts w:ascii="標楷體" w:eastAsia="標楷體" w:hAnsi="標楷體" w:hint="eastAsia"/>
          <w:sz w:val="28"/>
          <w:szCs w:val="28"/>
        </w:rPr>
        <w:t>版</w:t>
      </w:r>
      <w:r w:rsidRPr="00796C12">
        <w:rPr>
          <w:rFonts w:ascii="標楷體" w:eastAsia="標楷體" w:hAnsi="標楷體"/>
          <w:sz w:val="28"/>
          <w:szCs w:val="28"/>
        </w:rPr>
        <w:t>面設定</w:t>
      </w:r>
      <w:r w:rsidRPr="00796C12">
        <w:rPr>
          <w:rFonts w:ascii="標楷體" w:eastAsia="標楷體" w:hAnsi="標楷體" w:hint="eastAsia"/>
          <w:sz w:val="28"/>
          <w:szCs w:val="28"/>
        </w:rPr>
        <w:t>:</w:t>
      </w:r>
    </w:p>
    <w:p w:rsidR="00A461C6" w:rsidRPr="00796C12" w:rsidRDefault="00C072E3" w:rsidP="00A461C6">
      <w:pPr>
        <w:snapToGrid w:val="0"/>
        <w:jc w:val="center"/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  <w:noProof/>
        </w:rPr>
        <w:drawing>
          <wp:inline distT="0" distB="0" distL="0" distR="0">
            <wp:extent cx="4400550" cy="2895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C6" w:rsidRPr="00796C12" w:rsidRDefault="00A461C6" w:rsidP="00A461C6">
      <w:pPr>
        <w:snapToGrid w:val="0"/>
        <w:jc w:val="center"/>
        <w:rPr>
          <w:rFonts w:ascii="標楷體" w:eastAsia="標楷體" w:hAnsi="標楷體"/>
        </w:rPr>
      </w:pPr>
    </w:p>
    <w:p w:rsidR="00A461C6" w:rsidRPr="00796C12" w:rsidRDefault="00A461C6" w:rsidP="00A461C6">
      <w:pPr>
        <w:snapToGrid w:val="0"/>
        <w:jc w:val="center"/>
        <w:rPr>
          <w:rFonts w:ascii="標楷體" w:eastAsia="標楷體" w:hAnsi="標楷體"/>
        </w:rPr>
      </w:pPr>
    </w:p>
    <w:p w:rsidR="00A461C6" w:rsidRPr="00796C12" w:rsidRDefault="00A461C6" w:rsidP="00A461C6">
      <w:pPr>
        <w:snapToGrid w:val="0"/>
        <w:jc w:val="center"/>
        <w:rPr>
          <w:rFonts w:ascii="標楷體" w:eastAsia="標楷體" w:hAnsi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1"/>
        <w:gridCol w:w="5103"/>
      </w:tblGrid>
      <w:tr w:rsidR="00A461C6" w:rsidRPr="00796C12" w:rsidTr="00E435B4">
        <w:tc>
          <w:tcPr>
            <w:tcW w:w="5261" w:type="dxa"/>
            <w:shd w:val="clear" w:color="auto" w:fill="auto"/>
            <w:vAlign w:val="center"/>
          </w:tcPr>
          <w:p w:rsidR="00A461C6" w:rsidRPr="00796C12" w:rsidRDefault="00A461C6" w:rsidP="00E435B4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796C12">
              <w:rPr>
                <w:rFonts w:ascii="標楷體" w:eastAsia="標楷體" w:hAnsi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:rsidR="00A461C6" w:rsidRPr="00796C12" w:rsidRDefault="00A461C6" w:rsidP="00E435B4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796C12">
              <w:rPr>
                <w:rFonts w:ascii="標楷體" w:eastAsia="標楷體" w:hAnsi="標楷體" w:hint="eastAsia"/>
              </w:rPr>
              <w:t>段</w:t>
            </w:r>
            <w:r w:rsidRPr="00796C12">
              <w:rPr>
                <w:rFonts w:ascii="標楷體" w:eastAsia="標楷體" w:hAnsi="標楷體"/>
              </w:rPr>
              <w:t>落：</w:t>
            </w:r>
          </w:p>
        </w:tc>
      </w:tr>
      <w:tr w:rsidR="00A461C6" w:rsidRPr="00796C12" w:rsidTr="00E435B4">
        <w:tc>
          <w:tcPr>
            <w:tcW w:w="5261" w:type="dxa"/>
            <w:shd w:val="clear" w:color="auto" w:fill="auto"/>
            <w:vAlign w:val="center"/>
          </w:tcPr>
          <w:p w:rsidR="00A461C6" w:rsidRPr="00796C12" w:rsidRDefault="00A461C6" w:rsidP="00E435B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796C12">
              <w:rPr>
                <w:rFonts w:ascii="標楷體" w:eastAsia="標楷體" w:hAnsi="標楷體"/>
              </w:rPr>
              <w:object w:dxaOrig="6224" w:dyaOrig="62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256.5pt" o:ole="">
                  <v:imagedata r:id="rId10" o:title=""/>
                </v:shape>
                <o:OLEObject Type="Embed" ProgID="PBrush" ShapeID="_x0000_i1025" DrawAspect="Content" ObjectID="_1647005965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:rsidR="00A461C6" w:rsidRPr="00796C12" w:rsidRDefault="00C072E3" w:rsidP="00E435B4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796C12"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238500" cy="32385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863" w:rsidRPr="00796C12" w:rsidRDefault="00FB7863" w:rsidP="00FB7863">
      <w:pPr>
        <w:rPr>
          <w:rFonts w:ascii="標楷體" w:eastAsia="標楷體" w:hAnsi="標楷體"/>
          <w:b/>
          <w:bCs/>
          <w:sz w:val="36"/>
          <w:szCs w:val="36"/>
        </w:rPr>
      </w:pPr>
    </w:p>
    <w:p w:rsidR="007149C5" w:rsidRPr="00796C12" w:rsidRDefault="00FB7863" w:rsidP="00FB7863">
      <w:pPr>
        <w:rPr>
          <w:rFonts w:ascii="標楷體" w:eastAsia="標楷體" w:hAnsi="標楷體"/>
          <w:b/>
          <w:sz w:val="36"/>
          <w:szCs w:val="36"/>
        </w:rPr>
      </w:pPr>
      <w:r w:rsidRPr="00796C12">
        <w:rPr>
          <w:rFonts w:ascii="標楷體" w:eastAsia="標楷體" w:hAnsi="標楷體"/>
          <w:b/>
          <w:bCs/>
          <w:sz w:val="36"/>
          <w:szCs w:val="36"/>
        </w:rPr>
        <w:br w:type="page"/>
      </w:r>
    </w:p>
    <w:p w:rsidR="00CF7285" w:rsidRPr="00796C12" w:rsidRDefault="00CF7285" w:rsidP="00B42265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796C12">
        <w:rPr>
          <w:rFonts w:ascii="標楷體" w:eastAsia="標楷體" w:hAnsi="標楷體" w:hint="eastAsia"/>
          <w:b/>
          <w:sz w:val="36"/>
          <w:szCs w:val="36"/>
        </w:rPr>
        <w:lastRenderedPageBreak/>
        <w:t>章節目錄</w:t>
      </w:r>
    </w:p>
    <w:p w:rsidR="00CF7285" w:rsidRPr="00796C12" w:rsidRDefault="00CF7285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 xml:space="preserve">第1章 </w:t>
      </w:r>
      <w:r w:rsidRPr="00796C12">
        <w:rPr>
          <w:rFonts w:ascii="標楷體" w:hAnsi="標楷體"/>
        </w:rPr>
        <w:t xml:space="preserve">背景與動機 </w:t>
      </w:r>
      <w:r w:rsidRPr="00796C12">
        <w:rPr>
          <w:rFonts w:ascii="標楷體" w:hAnsi="標楷體"/>
          <w:lang w:val="zh-TW"/>
        </w:rPr>
        <w:tab/>
      </w:r>
      <w:r w:rsidR="009C6F9F"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CF7285" w:rsidRPr="00796C12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1-1 簡介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796C12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</w:t>
      </w:r>
      <w:r w:rsidR="009C6F9F" w:rsidRPr="00796C12">
        <w:rPr>
          <w:rFonts w:ascii="標楷體" w:eastAsia="標楷體" w:hAnsi="標楷體" w:hint="eastAsia"/>
          <w:sz w:val="28"/>
          <w:szCs w:val="28"/>
        </w:rPr>
        <w:t>2</w:t>
      </w:r>
      <w:r w:rsidRPr="00796C12">
        <w:rPr>
          <w:rFonts w:ascii="標楷體" w:eastAsia="標楷體" w:hAnsi="標楷體" w:hint="eastAsia"/>
          <w:sz w:val="28"/>
          <w:szCs w:val="28"/>
        </w:rPr>
        <w:t xml:space="preserve"> </w:t>
      </w:r>
      <w:r w:rsidR="009C6F9F" w:rsidRPr="00796C12">
        <w:rPr>
          <w:rFonts w:ascii="標楷體" w:eastAsia="標楷體" w:hAnsi="標楷體" w:hint="eastAsia"/>
          <w:sz w:val="28"/>
          <w:szCs w:val="28"/>
        </w:rPr>
        <w:t>問題與機會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796C12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</w:t>
      </w:r>
      <w:r w:rsidR="009C6F9F" w:rsidRPr="00796C12">
        <w:rPr>
          <w:rFonts w:ascii="標楷體" w:eastAsia="標楷體" w:hAnsi="標楷體" w:hint="eastAsia"/>
          <w:sz w:val="28"/>
          <w:szCs w:val="28"/>
        </w:rPr>
        <w:t>3</w:t>
      </w:r>
      <w:r w:rsidRPr="00796C12">
        <w:rPr>
          <w:rFonts w:ascii="標楷體" w:eastAsia="標楷體" w:hAnsi="標楷體" w:hint="eastAsia"/>
          <w:sz w:val="28"/>
          <w:szCs w:val="28"/>
        </w:rPr>
        <w:t xml:space="preserve"> </w:t>
      </w:r>
      <w:r w:rsidR="009C6F9F" w:rsidRPr="00796C12">
        <w:rPr>
          <w:rFonts w:ascii="標楷體" w:eastAsia="標楷體" w:hAnsi="標楷體" w:hint="eastAsia"/>
          <w:sz w:val="28"/>
          <w:szCs w:val="28"/>
        </w:rPr>
        <w:t>相關系統探討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F7285" w:rsidRPr="00796C12" w:rsidRDefault="00CF7285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</w:t>
      </w:r>
      <w:r w:rsidR="009C6F9F" w:rsidRPr="00796C12">
        <w:rPr>
          <w:rFonts w:ascii="標楷體" w:eastAsia="標楷體" w:hAnsi="標楷體" w:hint="eastAsia"/>
          <w:sz w:val="28"/>
          <w:szCs w:val="28"/>
        </w:rPr>
        <w:t>4</w:t>
      </w:r>
      <w:r w:rsidRPr="00796C12">
        <w:rPr>
          <w:rFonts w:ascii="標楷體" w:eastAsia="標楷體" w:hAnsi="標楷體" w:hint="eastAsia"/>
          <w:sz w:val="28"/>
          <w:szCs w:val="28"/>
        </w:rPr>
        <w:t xml:space="preserve"> 簡介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796C12" w:rsidRDefault="009C6F9F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第2章 系統目標與預期成果</w:t>
      </w:r>
      <w:r w:rsidRPr="00796C12">
        <w:rPr>
          <w:rFonts w:ascii="標楷體" w:hAnsi="標楷體"/>
        </w:rPr>
        <w:t xml:space="preserve"> 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9C6F9F" w:rsidRPr="00796C12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2-1 系統目標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796C12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2-2 預期成果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796C12" w:rsidRDefault="009C6F9F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第3章 系統規格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9C6F9F" w:rsidRPr="00796C12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3-1 系統架構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796C12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3-2 系統軟、硬體需求與技術平台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9C6F9F" w:rsidRPr="00796C12" w:rsidRDefault="009C6F9F" w:rsidP="009C6F9F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3-3 使用標準與工具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796C12" w:rsidRDefault="00FB7863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第4章 專案時程與組織分工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796C12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4-1 專案時程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796C12" w:rsidRDefault="00FB7863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4-2 專案組織與工具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796C12" w:rsidRDefault="00FB7863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第5章 需求模型</w:t>
      </w:r>
      <w:r w:rsidRPr="00796C12">
        <w:rPr>
          <w:rFonts w:ascii="標楷體" w:hAnsi="標楷體"/>
        </w:rPr>
        <w:t xml:space="preserve"> 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796C12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5-1 使用者需求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796C12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5-2 使用個案圖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796C12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5-3 使用個案描述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796C12" w:rsidRDefault="00FB7863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5-4 分析類別圖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796C12" w:rsidRDefault="00FB7863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第6章 設計模型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FB7863" w:rsidRPr="00796C12" w:rsidRDefault="00CC0348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6</w:t>
      </w:r>
      <w:r w:rsidR="00FB7863" w:rsidRPr="00796C12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796C12">
        <w:rPr>
          <w:rFonts w:ascii="標楷體" w:eastAsia="標楷體" w:hAnsi="標楷體" w:hint="eastAsia"/>
          <w:sz w:val="28"/>
          <w:szCs w:val="28"/>
        </w:rPr>
        <w:t>循序圖</w:t>
      </w:r>
      <w:r w:rsidR="00FB7863"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FB7863" w:rsidRPr="00796C12" w:rsidRDefault="00CC0348" w:rsidP="00FB7863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6</w:t>
      </w:r>
      <w:r w:rsidR="00FB7863" w:rsidRPr="00796C12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796C12">
        <w:rPr>
          <w:rFonts w:ascii="標楷體" w:eastAsia="標楷體" w:hAnsi="標楷體" w:hint="eastAsia"/>
          <w:sz w:val="28"/>
          <w:szCs w:val="28"/>
        </w:rPr>
        <w:t>設計類別圖</w:t>
      </w:r>
      <w:r w:rsidR="00FB7863"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C0348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第7章 實作模型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796C12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7-1 部署圖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7-2 套件圖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7-3 元件圖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7-4 狀態機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C0348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第8章 資料庫設計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796C12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8-1 資料庫關聯表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A461C6" w:rsidRPr="00796C12" w:rsidRDefault="00CC0348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796C12">
        <w:rPr>
          <w:rFonts w:ascii="標楷體" w:eastAsia="標楷體" w:hAnsi="標楷體" w:hint="eastAsia"/>
          <w:sz w:val="28"/>
          <w:szCs w:val="28"/>
        </w:rPr>
        <w:t>8-2 表格及其Meta data</w:t>
      </w:r>
      <w:r w:rsidRPr="00796C12">
        <w:rPr>
          <w:rFonts w:ascii="標楷體" w:eastAsia="標楷體" w:hAnsi="標楷體"/>
          <w:sz w:val="28"/>
          <w:szCs w:val="28"/>
        </w:rPr>
        <w:tab/>
        <w:t>3</w:t>
      </w:r>
    </w:p>
    <w:p w:rsidR="00CC0348" w:rsidRPr="00796C12" w:rsidRDefault="00CC0348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</w:t>
      </w:r>
      <w:r w:rsidR="00C4204F" w:rsidRPr="00796C12">
        <w:rPr>
          <w:rFonts w:ascii="標楷體" w:hAnsi="標楷體" w:hint="eastAsia"/>
        </w:rPr>
        <w:t>9</w:t>
      </w:r>
      <w:r w:rsidRPr="00796C12">
        <w:rPr>
          <w:rFonts w:ascii="標楷體" w:hAnsi="標楷體" w:hint="eastAsia"/>
        </w:rPr>
        <w:t xml:space="preserve">章 </w:t>
      </w:r>
      <w:r w:rsidR="00C4204F" w:rsidRPr="00796C12">
        <w:rPr>
          <w:rFonts w:ascii="標楷體" w:hAnsi="標楷體" w:hint="eastAsia"/>
        </w:rPr>
        <w:t>程式</w:t>
      </w:r>
      <w:r w:rsidRPr="00796C12">
        <w:rPr>
          <w:rFonts w:ascii="標楷體" w:hAnsi="標楷體"/>
        </w:rPr>
        <w:t xml:space="preserve"> </w:t>
      </w:r>
      <w:r w:rsidRPr="00796C12">
        <w:rPr>
          <w:rFonts w:ascii="標楷體" w:hAnsi="標楷體"/>
        </w:rPr>
        <w:tab/>
      </w:r>
      <w:r w:rsidRPr="00796C12">
        <w:rPr>
          <w:rFonts w:ascii="標楷體" w:hAnsi="標楷體" w:cs="Times New Roman" w:hint="eastAsia"/>
          <w:kern w:val="2"/>
        </w:rPr>
        <w:t>1</w:t>
      </w:r>
    </w:p>
    <w:p w:rsidR="00CC0348" w:rsidRPr="00796C12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9</w:t>
      </w:r>
      <w:r w:rsidR="00CC0348" w:rsidRPr="00796C12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796C12">
        <w:rPr>
          <w:rFonts w:ascii="標楷體" w:eastAsia="標楷體" w:hAnsi="標楷體" w:hint="eastAsia"/>
          <w:sz w:val="28"/>
          <w:szCs w:val="28"/>
        </w:rPr>
        <w:t>元件清單及其規格描述</w:t>
      </w:r>
      <w:r w:rsidR="00CC0348"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9</w:t>
      </w:r>
      <w:r w:rsidR="00CC0348" w:rsidRPr="00796C12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796C12">
        <w:rPr>
          <w:rFonts w:ascii="標楷體" w:eastAsia="標楷體" w:hAnsi="標楷體" w:hint="eastAsia"/>
          <w:sz w:val="28"/>
          <w:szCs w:val="28"/>
        </w:rPr>
        <w:t>其他附屬之各種元件</w:t>
      </w:r>
      <w:r w:rsidR="00CC0348"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C0348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</w:t>
      </w:r>
      <w:r w:rsidR="00C4204F" w:rsidRPr="00796C12">
        <w:rPr>
          <w:rFonts w:ascii="標楷體" w:hAnsi="標楷體" w:hint="eastAsia"/>
        </w:rPr>
        <w:t>10</w:t>
      </w:r>
      <w:r w:rsidRPr="00796C12">
        <w:rPr>
          <w:rFonts w:ascii="標楷體" w:hAnsi="標楷體" w:hint="eastAsia"/>
        </w:rPr>
        <w:t xml:space="preserve">章 </w:t>
      </w:r>
      <w:r w:rsidR="00C4204F" w:rsidRPr="00796C12">
        <w:rPr>
          <w:rFonts w:ascii="標楷體" w:hAnsi="標楷體" w:hint="eastAsia"/>
        </w:rPr>
        <w:t>測試</w:t>
      </w:r>
      <w:r w:rsidRPr="00796C12">
        <w:rPr>
          <w:rFonts w:ascii="標楷體" w:hAnsi="標楷體" w:hint="eastAsia"/>
        </w:rPr>
        <w:t>模型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796C12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10</w:t>
      </w:r>
      <w:r w:rsidR="00CC0348" w:rsidRPr="00796C12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796C12">
        <w:rPr>
          <w:rFonts w:ascii="標楷體" w:eastAsia="標楷體" w:hAnsi="標楷體" w:hint="eastAsia"/>
          <w:sz w:val="28"/>
          <w:szCs w:val="28"/>
        </w:rPr>
        <w:t>測試計畫</w:t>
      </w:r>
      <w:r w:rsidR="00CC0348"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10</w:t>
      </w:r>
      <w:r w:rsidR="00CC0348" w:rsidRPr="00796C12">
        <w:rPr>
          <w:rFonts w:ascii="標楷體" w:eastAsia="標楷體" w:hAnsi="標楷體" w:hint="eastAsia"/>
          <w:sz w:val="28"/>
          <w:szCs w:val="28"/>
        </w:rPr>
        <w:t xml:space="preserve">-2 </w:t>
      </w:r>
      <w:r w:rsidRPr="00796C12">
        <w:rPr>
          <w:rFonts w:ascii="標楷體" w:eastAsia="標楷體" w:hAnsi="標楷體" w:hint="eastAsia"/>
          <w:sz w:val="28"/>
          <w:szCs w:val="28"/>
        </w:rPr>
        <w:t>測試個案與測試結果資料</w:t>
      </w:r>
      <w:r w:rsidR="00CC0348"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C0348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第</w:t>
      </w:r>
      <w:r w:rsidR="00C4204F" w:rsidRPr="00796C12">
        <w:rPr>
          <w:rFonts w:ascii="標楷體" w:hAnsi="標楷體" w:hint="eastAsia"/>
        </w:rPr>
        <w:t>11</w:t>
      </w:r>
      <w:r w:rsidRPr="00796C12">
        <w:rPr>
          <w:rFonts w:ascii="標楷體" w:hAnsi="標楷體" w:hint="eastAsia"/>
        </w:rPr>
        <w:t xml:space="preserve">章 </w:t>
      </w:r>
      <w:r w:rsidR="00C4204F" w:rsidRPr="00796C12">
        <w:rPr>
          <w:rFonts w:ascii="標楷體" w:hAnsi="標楷體" w:hint="eastAsia"/>
        </w:rPr>
        <w:t>操作手冊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CC0348" w:rsidRPr="00796C12" w:rsidRDefault="00C4204F" w:rsidP="00CC0348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11</w:t>
      </w:r>
      <w:r w:rsidR="00CC0348" w:rsidRPr="00796C12">
        <w:rPr>
          <w:rFonts w:ascii="標楷體" w:eastAsia="標楷體" w:hAnsi="標楷體" w:hint="eastAsia"/>
          <w:sz w:val="28"/>
          <w:szCs w:val="28"/>
        </w:rPr>
        <w:t xml:space="preserve">-1 </w:t>
      </w:r>
      <w:r w:rsidRPr="00796C12">
        <w:rPr>
          <w:rFonts w:ascii="標楷體" w:eastAsia="標楷體" w:hAnsi="標楷體" w:hint="eastAsia"/>
          <w:sz w:val="28"/>
          <w:szCs w:val="28"/>
        </w:rPr>
        <w:t>系統安裝</w:t>
      </w:r>
      <w:r w:rsidR="00CC0348"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CC0348" w:rsidRPr="00796C12" w:rsidRDefault="00CC0348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796C12">
        <w:rPr>
          <w:rFonts w:ascii="標楷體" w:hAnsi="標楷體" w:hint="eastAsia"/>
        </w:rPr>
        <w:t>第</w:t>
      </w:r>
      <w:r w:rsidR="00C4204F" w:rsidRPr="00796C12">
        <w:rPr>
          <w:rFonts w:ascii="標楷體" w:hAnsi="標楷體" w:hint="eastAsia"/>
        </w:rPr>
        <w:t>12</w:t>
      </w:r>
      <w:r w:rsidRPr="00796C12">
        <w:rPr>
          <w:rFonts w:ascii="標楷體" w:hAnsi="標楷體" w:hint="eastAsia"/>
        </w:rPr>
        <w:t xml:space="preserve">章 </w:t>
      </w:r>
      <w:r w:rsidR="00C4204F" w:rsidRPr="00796C12">
        <w:rPr>
          <w:rFonts w:ascii="標楷體" w:hAnsi="標楷體" w:hint="eastAsia"/>
        </w:rPr>
        <w:t>使用手冊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796C12" w:rsidRDefault="00A842E4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lastRenderedPageBreak/>
        <w:t>第13章 感想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796C12" w:rsidRDefault="00A842E4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796C12">
        <w:rPr>
          <w:rFonts w:ascii="標楷體" w:hAnsi="標楷體" w:hint="eastAsia"/>
        </w:rPr>
        <w:t>第14章 參考資料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A842E4" w:rsidRPr="00796C12" w:rsidRDefault="00A842E4" w:rsidP="00C14600">
      <w:pPr>
        <w:pStyle w:val="10"/>
        <w:rPr>
          <w:rFonts w:ascii="標楷體" w:hAnsi="標楷體"/>
        </w:rPr>
      </w:pPr>
      <w:r w:rsidRPr="00796C12">
        <w:rPr>
          <w:rFonts w:ascii="標楷體" w:hAnsi="標楷體" w:hint="eastAsia"/>
        </w:rPr>
        <w:t>附錄 審查評審意見之修正情形</w:t>
      </w:r>
      <w:r w:rsidRPr="00796C12">
        <w:rPr>
          <w:rFonts w:ascii="標楷體" w:hAnsi="標楷體"/>
          <w:lang w:val="zh-TW"/>
        </w:rPr>
        <w:tab/>
      </w:r>
      <w:r w:rsidRPr="00796C12">
        <w:rPr>
          <w:rFonts w:ascii="標楷體" w:hAnsi="標楷體" w:cs="Times New Roman" w:hint="eastAsia"/>
          <w:kern w:val="2"/>
          <w:lang w:val="zh-TW"/>
        </w:rPr>
        <w:t>1</w:t>
      </w:r>
    </w:p>
    <w:p w:rsidR="004D0E4B" w:rsidRPr="00796C12" w:rsidRDefault="004D0E4B" w:rsidP="004D0E4B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796C12">
        <w:rPr>
          <w:rFonts w:ascii="標楷體" w:eastAsia="標楷體" w:hAnsi="標楷體"/>
        </w:rPr>
        <w:br w:type="page"/>
      </w:r>
      <w:r w:rsidRPr="00796C12">
        <w:rPr>
          <w:rFonts w:ascii="標楷體" w:eastAsia="標楷體" w:hAnsi="標楷體" w:hint="eastAsia"/>
          <w:b/>
          <w:sz w:val="36"/>
          <w:szCs w:val="36"/>
        </w:rPr>
        <w:lastRenderedPageBreak/>
        <w:t>圖目錄</w:t>
      </w:r>
    </w:p>
    <w:p w:rsidR="004D0E4B" w:rsidRPr="00796C12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1-1-2 SWOT分析圖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796C12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1-2-2 系統架構圖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796C12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1-1-2 系統功能架構圖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796C12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1-2-2 伺服器端架構及規格圖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796C12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1-1-2 活動時程甘特圖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796C12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1-2-2 使用個案圖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796C12" w:rsidRDefault="004D0E4B" w:rsidP="004D0E4B">
      <w:pPr>
        <w:rPr>
          <w:rFonts w:ascii="標楷體" w:eastAsia="標楷體" w:hAnsi="標楷體"/>
          <w:lang w:val="zh-TW"/>
        </w:rPr>
      </w:pPr>
    </w:p>
    <w:p w:rsidR="004325C1" w:rsidRPr="00796C12" w:rsidRDefault="004325C1" w:rsidP="004325C1">
      <w:pPr>
        <w:snapToGrid w:val="0"/>
        <w:jc w:val="center"/>
        <w:rPr>
          <w:rFonts w:ascii="標楷體" w:eastAsia="標楷體" w:hAnsi="標楷體"/>
          <w:b/>
          <w:sz w:val="36"/>
          <w:szCs w:val="36"/>
        </w:rPr>
      </w:pPr>
      <w:r w:rsidRPr="00796C12">
        <w:rPr>
          <w:rFonts w:ascii="標楷體" w:eastAsia="標楷體" w:hAnsi="標楷體"/>
          <w:sz w:val="28"/>
          <w:szCs w:val="28"/>
          <w:lang w:val="zh-TW"/>
        </w:rPr>
        <w:br w:type="page"/>
      </w:r>
      <w:r w:rsidRPr="00796C12">
        <w:rPr>
          <w:rFonts w:ascii="標楷體" w:eastAsia="標楷體" w:hAnsi="標楷體" w:hint="eastAsia"/>
          <w:b/>
          <w:sz w:val="36"/>
          <w:szCs w:val="36"/>
        </w:rPr>
        <w:lastRenderedPageBreak/>
        <w:t>表目錄</w:t>
      </w:r>
    </w:p>
    <w:p w:rsidR="004325C1" w:rsidRPr="00796C12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1-1-2 相關系統比較表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796C12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1-2-2 伺服器端規格表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796C12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1-1-2 網站端規格表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796C12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1-2-2 使用工具表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796C12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1-1-2 組織分工表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325C1" w:rsidRPr="00796C12" w:rsidRDefault="004325C1" w:rsidP="004325C1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 w:hint="eastAsia"/>
          <w:sz w:val="28"/>
          <w:szCs w:val="28"/>
        </w:rPr>
        <w:t>1-2-2 程式元件清單</w:t>
      </w:r>
      <w:r w:rsidRPr="00796C12">
        <w:rPr>
          <w:rFonts w:ascii="標楷體" w:eastAsia="標楷體" w:hAnsi="標楷體"/>
          <w:sz w:val="28"/>
          <w:szCs w:val="28"/>
          <w:lang w:val="zh-TW"/>
        </w:rPr>
        <w:tab/>
        <w:t>3</w:t>
      </w:r>
    </w:p>
    <w:p w:rsidR="004D0E4B" w:rsidRPr="00796C12" w:rsidRDefault="004D0E4B" w:rsidP="004D0E4B">
      <w:pPr>
        <w:pStyle w:val="30"/>
        <w:tabs>
          <w:tab w:val="right" w:leader="dot" w:pos="10204"/>
        </w:tabs>
        <w:snapToGrid w:val="0"/>
        <w:ind w:leftChars="0" w:left="0" w:firstLineChars="200" w:firstLine="56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/>
          <w:sz w:val="28"/>
          <w:szCs w:val="28"/>
          <w:lang w:val="zh-TW"/>
        </w:rPr>
        <w:br w:type="page"/>
      </w:r>
    </w:p>
    <w:p w:rsidR="00141EA4" w:rsidRPr="00796C12" w:rsidRDefault="00141EA4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796C12">
        <w:rPr>
          <w:rFonts w:ascii="標楷體" w:hAnsi="標楷體" w:hint="eastAsia"/>
        </w:rPr>
        <w:lastRenderedPageBreak/>
        <w:t xml:space="preserve">第1章 </w:t>
      </w:r>
      <w:r w:rsidRPr="00796C12">
        <w:rPr>
          <w:rFonts w:ascii="標楷體" w:hAnsi="標楷體"/>
        </w:rPr>
        <w:t>背景與動機</w:t>
      </w:r>
    </w:p>
    <w:p w:rsidR="00B42265" w:rsidRPr="00796C12" w:rsidRDefault="00141EA4" w:rsidP="00C14600">
      <w:pPr>
        <w:pStyle w:val="10"/>
        <w:jc w:val="left"/>
        <w:rPr>
          <w:rFonts w:ascii="標楷體" w:hAnsi="標楷體"/>
        </w:rPr>
      </w:pPr>
      <w:r w:rsidRPr="00796C12">
        <w:rPr>
          <w:rFonts w:ascii="標楷體" w:hAnsi="標楷體" w:hint="eastAsia"/>
        </w:rPr>
        <w:t>1-1 簡介</w:t>
      </w:r>
    </w:p>
    <w:p w:rsidR="004325C1" w:rsidRPr="00796C12" w:rsidRDefault="004325C1" w:rsidP="004325C1">
      <w:pPr>
        <w:rPr>
          <w:rFonts w:ascii="標楷體" w:eastAsia="標楷體" w:hAnsi="標楷體"/>
        </w:rPr>
      </w:pPr>
    </w:p>
    <w:p w:rsidR="00E41631" w:rsidRPr="00796C12" w:rsidRDefault="00E41631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對於生活步調緊湊的現代人而言，時間就是金錢一分一秒都不該隨意浪費，因此有效率地控管所有行程顯得格外重要。</w:t>
      </w:r>
    </w:p>
    <w:p w:rsidR="00E41631" w:rsidRPr="00796C12" w:rsidRDefault="00E41631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行事曆形同一位貼身祕書，能讓每個人清楚掌握所有行程規劃及調配時間。</w:t>
      </w:r>
    </w:p>
    <w:p w:rsidR="00E41631" w:rsidRPr="00796C12" w:rsidRDefault="00E41631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本校學務處所公告的行事曆為全校師生日程規劃之根據，然而突發狀況發生導致既定行程需要變更時，卻無法達到即時更正。</w:t>
      </w:r>
    </w:p>
    <w:p w:rsidR="00E41631" w:rsidRPr="00796C12" w:rsidRDefault="00E41631" w:rsidP="004325C1">
      <w:pPr>
        <w:snapToGrid w:val="0"/>
        <w:ind w:firstLineChars="200" w:firstLine="480"/>
        <w:jc w:val="both"/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以教職員工的角度出發，運用此系統除了能快速同步學校重要事件的日程，亦能讓會議時程擬定的更加順利。</w:t>
      </w:r>
    </w:p>
    <w:p w:rsidR="004325C1" w:rsidRPr="00796C12" w:rsidRDefault="004325C1" w:rsidP="00C14600">
      <w:pPr>
        <w:pStyle w:val="10"/>
        <w:jc w:val="left"/>
        <w:rPr>
          <w:rFonts w:ascii="標楷體" w:hAnsi="標楷體"/>
        </w:rPr>
      </w:pPr>
      <w:r w:rsidRPr="00796C12">
        <w:rPr>
          <w:rFonts w:ascii="標楷體" w:hAnsi="標楷體" w:hint="eastAsia"/>
        </w:rPr>
        <w:t>1-2 問題與機會</w:t>
      </w:r>
    </w:p>
    <w:p w:rsidR="004325C1" w:rsidRPr="00796C12" w:rsidRDefault="00D3568C" w:rsidP="004325C1">
      <w:pPr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此部分將以SWOT分析圖來呈現各項優勢與劣勢。</w:t>
      </w:r>
    </w:p>
    <w:p w:rsidR="0067580B" w:rsidRPr="00796C12" w:rsidRDefault="00D45CA9" w:rsidP="004325C1">
      <w:pPr>
        <w:rPr>
          <w:rFonts w:ascii="標楷體" w:eastAsia="標楷體" w:hAnsi="標楷體"/>
        </w:rPr>
      </w:pPr>
      <w:r w:rsidRPr="00796C12">
        <w:rPr>
          <w:rFonts w:ascii="標楷體" w:eastAsia="標楷體" w:hAnsi="標楷體"/>
          <w:noProof/>
        </w:rPr>
        <w:drawing>
          <wp:inline distT="0" distB="0" distL="0" distR="0">
            <wp:extent cx="6477000" cy="3917950"/>
            <wp:effectExtent l="0" t="0" r="0" b="25400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325C1" w:rsidRPr="00796C12" w:rsidRDefault="004325C1" w:rsidP="00C14600">
      <w:pPr>
        <w:pStyle w:val="10"/>
        <w:jc w:val="left"/>
        <w:rPr>
          <w:rFonts w:ascii="標楷體" w:hAnsi="標楷體"/>
        </w:rPr>
      </w:pPr>
      <w:r w:rsidRPr="00796C12">
        <w:rPr>
          <w:rFonts w:ascii="標楷體" w:hAnsi="標楷體" w:hint="eastAsia"/>
        </w:rPr>
        <w:t>1-3相關系統探討</w:t>
      </w:r>
    </w:p>
    <w:p w:rsidR="004325C1" w:rsidRPr="00796C12" w:rsidRDefault="004325C1" w:rsidP="004325C1">
      <w:pPr>
        <w:rPr>
          <w:rFonts w:ascii="標楷體" w:eastAsia="標楷體" w:hAnsi="標楷體"/>
        </w:rPr>
      </w:pPr>
    </w:p>
    <w:p w:rsidR="00C14600" w:rsidRPr="00796C12" w:rsidRDefault="00C14600" w:rsidP="00C14600">
      <w:pPr>
        <w:pStyle w:val="30"/>
        <w:tabs>
          <w:tab w:val="right" w:leader="dot" w:pos="10204"/>
        </w:tabs>
        <w:snapToGrid w:val="0"/>
        <w:ind w:leftChars="0" w:left="0" w:firstLineChars="200" w:firstLine="48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/>
        </w:rPr>
        <w:br w:type="page"/>
      </w:r>
    </w:p>
    <w:p w:rsidR="00C14600" w:rsidRPr="00796C12" w:rsidRDefault="00C14600" w:rsidP="00C14600">
      <w:pPr>
        <w:pStyle w:val="10"/>
        <w:rPr>
          <w:rFonts w:ascii="標楷體" w:hAnsi="標楷體" w:cs="Times New Roman"/>
          <w:kern w:val="2"/>
          <w:lang w:val="zh-TW"/>
        </w:rPr>
      </w:pPr>
      <w:r w:rsidRPr="00796C12">
        <w:rPr>
          <w:rFonts w:ascii="標楷體" w:hAnsi="標楷體" w:hint="eastAsia"/>
        </w:rPr>
        <w:lastRenderedPageBreak/>
        <w:t xml:space="preserve">第2章 </w:t>
      </w:r>
      <w:r w:rsidR="0033322A" w:rsidRPr="00796C12">
        <w:rPr>
          <w:rFonts w:ascii="標楷體" w:hAnsi="標楷體" w:hint="eastAsia"/>
        </w:rPr>
        <w:t>系統目標與預期成果</w:t>
      </w:r>
    </w:p>
    <w:p w:rsidR="00C14600" w:rsidRPr="00796C12" w:rsidRDefault="0033322A" w:rsidP="00C14600">
      <w:pPr>
        <w:pStyle w:val="10"/>
        <w:jc w:val="left"/>
        <w:rPr>
          <w:rFonts w:ascii="標楷體" w:hAnsi="標楷體"/>
        </w:rPr>
      </w:pPr>
      <w:r w:rsidRPr="00796C12">
        <w:rPr>
          <w:rFonts w:ascii="標楷體" w:hAnsi="標楷體" w:hint="eastAsia"/>
        </w:rPr>
        <w:t>2</w:t>
      </w:r>
      <w:r w:rsidR="00C14600" w:rsidRPr="00796C12">
        <w:rPr>
          <w:rFonts w:ascii="標楷體" w:hAnsi="標楷體" w:hint="eastAsia"/>
        </w:rPr>
        <w:t xml:space="preserve">-1 </w:t>
      </w:r>
      <w:r w:rsidRPr="00796C12">
        <w:rPr>
          <w:rFonts w:ascii="標楷體" w:hAnsi="標楷體" w:hint="eastAsia"/>
        </w:rPr>
        <w:t>系統目標</w:t>
      </w:r>
    </w:p>
    <w:p w:rsidR="0033322A" w:rsidRPr="00796C12" w:rsidRDefault="0033322A" w:rsidP="0033322A">
      <w:pPr>
        <w:snapToGrid w:val="0"/>
        <w:jc w:val="both"/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  <w:sz w:val="28"/>
          <w:szCs w:val="28"/>
        </w:rPr>
        <w:t>一、教職員方面</w:t>
      </w:r>
      <w:r w:rsidRPr="00796C12">
        <w:rPr>
          <w:rFonts w:ascii="標楷體" w:eastAsia="標楷體" w:hAnsi="標楷體"/>
        </w:rPr>
        <w:br/>
      </w:r>
      <w:r w:rsidRPr="00796C12">
        <w:rPr>
          <w:rFonts w:ascii="標楷體" w:eastAsia="標楷體" w:hAnsi="標楷體" w:hint="eastAsia"/>
        </w:rPr>
        <w:t>運用此系統除了能快速同步學校重要事件的日程，亦能讓會議時程擬定的更加順利。</w:t>
      </w:r>
    </w:p>
    <w:p w:rsidR="00C14600" w:rsidRPr="00796C12" w:rsidRDefault="0033322A" w:rsidP="00C14600">
      <w:pPr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  <w:sz w:val="28"/>
          <w:szCs w:val="28"/>
        </w:rPr>
        <w:t>一、學生方面</w:t>
      </w:r>
    </w:p>
    <w:p w:rsidR="00C14600" w:rsidRPr="00796C12" w:rsidRDefault="008B16F8" w:rsidP="00C14600">
      <w:pPr>
        <w:pStyle w:val="10"/>
        <w:jc w:val="left"/>
        <w:rPr>
          <w:rFonts w:ascii="標楷體" w:hAnsi="標楷體"/>
        </w:rPr>
      </w:pPr>
      <w:r w:rsidRPr="00796C12">
        <w:rPr>
          <w:rFonts w:ascii="標楷體" w:hAnsi="標楷體" w:hint="eastAsia"/>
        </w:rPr>
        <w:t>2</w:t>
      </w:r>
      <w:r w:rsidR="00C14600" w:rsidRPr="00796C12">
        <w:rPr>
          <w:rFonts w:ascii="標楷體" w:hAnsi="標楷體" w:hint="eastAsia"/>
        </w:rPr>
        <w:t xml:space="preserve">-2 </w:t>
      </w:r>
      <w:r w:rsidRPr="00796C12">
        <w:rPr>
          <w:rFonts w:ascii="標楷體" w:hAnsi="標楷體" w:hint="eastAsia"/>
        </w:rPr>
        <w:t>預期成果</w:t>
      </w:r>
    </w:p>
    <w:p w:rsidR="00F82068" w:rsidRPr="00796C12" w:rsidRDefault="008B16F8" w:rsidP="002D4425">
      <w:pPr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全校師生都能運用此系統後，不論是建立行程的人員、系上助教建立會議或是學生掌握學校行事都能更方便，達到事半功倍的效果。</w:t>
      </w:r>
      <w:r w:rsidR="00F82068" w:rsidRPr="00796C12">
        <w:rPr>
          <w:rFonts w:ascii="標楷體" w:eastAsia="標楷體" w:hAnsi="標楷體"/>
        </w:rPr>
        <w:br/>
      </w:r>
    </w:p>
    <w:p w:rsidR="00F82068" w:rsidRPr="00796C12" w:rsidRDefault="00F82068" w:rsidP="00F82068">
      <w:pPr>
        <w:pStyle w:val="30"/>
        <w:tabs>
          <w:tab w:val="right" w:leader="dot" w:pos="10204"/>
        </w:tabs>
        <w:snapToGrid w:val="0"/>
        <w:ind w:leftChars="0" w:left="0" w:firstLineChars="200" w:firstLine="480"/>
        <w:jc w:val="both"/>
        <w:rPr>
          <w:rFonts w:ascii="標楷體" w:eastAsia="標楷體" w:hAnsi="標楷體"/>
          <w:sz w:val="28"/>
          <w:szCs w:val="28"/>
          <w:lang w:val="zh-TW"/>
        </w:rPr>
      </w:pPr>
      <w:r w:rsidRPr="00796C12">
        <w:rPr>
          <w:rFonts w:ascii="標楷體" w:eastAsia="標楷體" w:hAnsi="標楷體"/>
        </w:rPr>
        <w:br w:type="page"/>
      </w:r>
    </w:p>
    <w:p w:rsidR="00F82068" w:rsidRPr="00796C12" w:rsidRDefault="00F82068" w:rsidP="00F82068">
      <w:pPr>
        <w:pStyle w:val="10"/>
        <w:rPr>
          <w:rFonts w:ascii="標楷體" w:hAnsi="標楷體" w:cs="Times New Roman"/>
          <w:kern w:val="2"/>
          <w:lang w:val="zh-TW"/>
        </w:rPr>
      </w:pPr>
      <w:r w:rsidRPr="00796C12">
        <w:rPr>
          <w:rFonts w:ascii="標楷體" w:hAnsi="標楷體" w:hint="eastAsia"/>
        </w:rPr>
        <w:lastRenderedPageBreak/>
        <w:t>第</w:t>
      </w:r>
      <w:r w:rsidR="002D4425" w:rsidRPr="00796C12">
        <w:rPr>
          <w:rFonts w:ascii="標楷體" w:hAnsi="標楷體" w:hint="eastAsia"/>
        </w:rPr>
        <w:t>3</w:t>
      </w:r>
      <w:r w:rsidRPr="00796C12">
        <w:rPr>
          <w:rFonts w:ascii="標楷體" w:hAnsi="標楷體" w:hint="eastAsia"/>
        </w:rPr>
        <w:t>章 系統規格</w:t>
      </w:r>
    </w:p>
    <w:p w:rsidR="00F82068" w:rsidRPr="00796C12" w:rsidRDefault="00F82068" w:rsidP="00F82068">
      <w:pPr>
        <w:pStyle w:val="10"/>
        <w:jc w:val="left"/>
        <w:rPr>
          <w:rFonts w:ascii="標楷體" w:hAnsi="標楷體"/>
        </w:rPr>
      </w:pPr>
      <w:r w:rsidRPr="00796C12">
        <w:rPr>
          <w:rFonts w:ascii="標楷體" w:hAnsi="標楷體" w:hint="eastAsia"/>
        </w:rPr>
        <w:t>3-1 系統架構</w:t>
      </w:r>
    </w:p>
    <w:p w:rsidR="00F82068" w:rsidRPr="00796C12" w:rsidRDefault="00F82068" w:rsidP="00F82068">
      <w:pPr>
        <w:pStyle w:val="10"/>
        <w:jc w:val="left"/>
        <w:rPr>
          <w:rFonts w:ascii="標楷體" w:hAnsi="標楷體"/>
        </w:rPr>
      </w:pPr>
      <w:r w:rsidRPr="00796C12">
        <w:rPr>
          <w:rFonts w:ascii="標楷體" w:hAnsi="標楷體" w:hint="eastAsia"/>
        </w:rPr>
        <w:t>3-2系統軟、硬體需求與技術平台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6"/>
        <w:gridCol w:w="5098"/>
      </w:tblGrid>
      <w:tr w:rsidR="00F82068" w:rsidRPr="00796C12" w:rsidTr="003F59FA">
        <w:tc>
          <w:tcPr>
            <w:tcW w:w="10260" w:type="dxa"/>
            <w:gridSpan w:val="2"/>
            <w:shd w:val="clear" w:color="auto" w:fill="D9D9D9"/>
          </w:tcPr>
          <w:p w:rsidR="00F82068" w:rsidRPr="00796C12" w:rsidRDefault="00F82068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伺服器端規格</w:t>
            </w:r>
          </w:p>
        </w:tc>
      </w:tr>
      <w:tr w:rsidR="00F82068" w:rsidRPr="00796C12" w:rsidTr="003F59FA">
        <w:tc>
          <w:tcPr>
            <w:tcW w:w="5130" w:type="dxa"/>
            <w:shd w:val="clear" w:color="auto" w:fill="D9D9D9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:rsidR="00F82068" w:rsidRPr="00796C12" w:rsidRDefault="000419AF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Windows, Fedora</w:t>
            </w:r>
          </w:p>
        </w:tc>
      </w:tr>
      <w:tr w:rsidR="00F82068" w:rsidRPr="00796C12" w:rsidTr="003F59FA">
        <w:tc>
          <w:tcPr>
            <w:tcW w:w="5130" w:type="dxa"/>
            <w:shd w:val="clear" w:color="auto" w:fill="D9D9D9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:rsidR="00F82068" w:rsidRPr="00796C12" w:rsidRDefault="000419AF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Python</w:t>
            </w:r>
          </w:p>
        </w:tc>
      </w:tr>
      <w:tr w:rsidR="00F82068" w:rsidRPr="00796C12" w:rsidTr="003F59FA">
        <w:tc>
          <w:tcPr>
            <w:tcW w:w="5130" w:type="dxa"/>
            <w:shd w:val="clear" w:color="auto" w:fill="D9D9D9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:rsidR="00F82068" w:rsidRPr="00796C12" w:rsidRDefault="000419AF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cs="Tahoma" w:hint="eastAsia"/>
                <w:color w:val="000000"/>
                <w:sz w:val="20"/>
                <w:szCs w:val="20"/>
                <w:shd w:val="clear" w:color="auto" w:fill="FFFFFF"/>
              </w:rPr>
              <w:t>VS</w:t>
            </w:r>
            <w:r w:rsidRPr="00796C12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code</w:t>
            </w:r>
          </w:p>
        </w:tc>
      </w:tr>
      <w:tr w:rsidR="00F82068" w:rsidRPr="00796C12" w:rsidTr="003F59FA">
        <w:tc>
          <w:tcPr>
            <w:tcW w:w="5130" w:type="dxa"/>
            <w:shd w:val="clear" w:color="auto" w:fill="D9D9D9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F82068" w:rsidRPr="00796C12" w:rsidTr="003F59FA">
        <w:tc>
          <w:tcPr>
            <w:tcW w:w="5130" w:type="dxa"/>
            <w:shd w:val="clear" w:color="auto" w:fill="D9D9D9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F82068" w:rsidRPr="00796C12" w:rsidTr="003F59FA">
        <w:tc>
          <w:tcPr>
            <w:tcW w:w="5130" w:type="dxa"/>
            <w:shd w:val="clear" w:color="auto" w:fill="D9D9D9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:rsidR="00F82068" w:rsidRPr="00796C12" w:rsidRDefault="000419AF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Django</w:t>
            </w:r>
          </w:p>
        </w:tc>
      </w:tr>
      <w:tr w:rsidR="00F82068" w:rsidRPr="00796C12" w:rsidTr="003F59FA">
        <w:tc>
          <w:tcPr>
            <w:tcW w:w="5130" w:type="dxa"/>
            <w:shd w:val="clear" w:color="auto" w:fill="D9D9D9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:rsidR="00F82068" w:rsidRPr="00796C12" w:rsidRDefault="000419AF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cs="Tahoma"/>
                <w:color w:val="000000"/>
                <w:sz w:val="20"/>
                <w:szCs w:val="20"/>
                <w:shd w:val="clear" w:color="auto" w:fill="FFFFFF"/>
              </w:rPr>
              <w:t>Postgres</w:t>
            </w:r>
          </w:p>
        </w:tc>
      </w:tr>
      <w:tr w:rsidR="00F82068" w:rsidRPr="00796C12" w:rsidTr="003F59FA">
        <w:tc>
          <w:tcPr>
            <w:tcW w:w="5130" w:type="dxa"/>
            <w:shd w:val="clear" w:color="auto" w:fill="D9D9D9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:rsidR="00F82068" w:rsidRPr="00796C12" w:rsidRDefault="00F82068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</w:tbl>
    <w:p w:rsidR="00F82068" w:rsidRPr="00796C12" w:rsidRDefault="00F360C7" w:rsidP="00F82068">
      <w:pPr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表3-2-1 伺服器端規格表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2"/>
        <w:gridCol w:w="5102"/>
      </w:tblGrid>
      <w:tr w:rsidR="00F360C7" w:rsidRPr="00796C12" w:rsidTr="003F59FA">
        <w:tc>
          <w:tcPr>
            <w:tcW w:w="10260" w:type="dxa"/>
            <w:gridSpan w:val="2"/>
            <w:shd w:val="clear" w:color="auto" w:fill="D9D9D9"/>
          </w:tcPr>
          <w:p w:rsidR="00F360C7" w:rsidRPr="00796C12" w:rsidRDefault="00F360C7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網站端規格</w:t>
            </w:r>
          </w:p>
        </w:tc>
      </w:tr>
      <w:tr w:rsidR="00F360C7" w:rsidRPr="00796C12" w:rsidTr="003F59FA">
        <w:tc>
          <w:tcPr>
            <w:tcW w:w="5130" w:type="dxa"/>
            <w:shd w:val="clear" w:color="auto" w:fill="D9D9D9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作業系統</w:t>
            </w:r>
          </w:p>
        </w:tc>
        <w:tc>
          <w:tcPr>
            <w:tcW w:w="5130" w:type="dxa"/>
            <w:shd w:val="clear" w:color="auto" w:fill="auto"/>
          </w:tcPr>
          <w:p w:rsidR="00F360C7" w:rsidRPr="00796C12" w:rsidRDefault="00323D3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Node.js</w:t>
            </w:r>
          </w:p>
        </w:tc>
      </w:tr>
      <w:tr w:rsidR="00F360C7" w:rsidRPr="00796C12" w:rsidTr="003F59FA">
        <w:tc>
          <w:tcPr>
            <w:tcW w:w="5130" w:type="dxa"/>
            <w:shd w:val="clear" w:color="auto" w:fill="D9D9D9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程式語言</w:t>
            </w:r>
          </w:p>
        </w:tc>
        <w:tc>
          <w:tcPr>
            <w:tcW w:w="5130" w:type="dxa"/>
            <w:shd w:val="clear" w:color="auto" w:fill="auto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F360C7" w:rsidRPr="00796C12" w:rsidTr="003F59FA">
        <w:tc>
          <w:tcPr>
            <w:tcW w:w="5130" w:type="dxa"/>
            <w:shd w:val="clear" w:color="auto" w:fill="D9D9D9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整合式開發環境(IDE)</w:t>
            </w:r>
          </w:p>
        </w:tc>
        <w:tc>
          <w:tcPr>
            <w:tcW w:w="5130" w:type="dxa"/>
            <w:shd w:val="clear" w:color="auto" w:fill="auto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F360C7" w:rsidRPr="00796C12" w:rsidTr="003F59FA">
        <w:tc>
          <w:tcPr>
            <w:tcW w:w="5130" w:type="dxa"/>
            <w:shd w:val="clear" w:color="auto" w:fill="D9D9D9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開發環境</w:t>
            </w:r>
          </w:p>
        </w:tc>
        <w:tc>
          <w:tcPr>
            <w:tcW w:w="5130" w:type="dxa"/>
            <w:shd w:val="clear" w:color="auto" w:fill="auto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VScode</w:t>
            </w:r>
          </w:p>
        </w:tc>
      </w:tr>
      <w:tr w:rsidR="00F360C7" w:rsidRPr="00796C12" w:rsidTr="003F59FA">
        <w:tc>
          <w:tcPr>
            <w:tcW w:w="5130" w:type="dxa"/>
            <w:shd w:val="clear" w:color="auto" w:fill="D9D9D9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套件管理</w:t>
            </w:r>
          </w:p>
        </w:tc>
        <w:tc>
          <w:tcPr>
            <w:tcW w:w="5130" w:type="dxa"/>
            <w:shd w:val="clear" w:color="auto" w:fill="auto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F360C7" w:rsidRPr="00796C12" w:rsidTr="003F59FA">
        <w:tc>
          <w:tcPr>
            <w:tcW w:w="5130" w:type="dxa"/>
            <w:shd w:val="clear" w:color="auto" w:fill="D9D9D9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框架</w:t>
            </w:r>
          </w:p>
        </w:tc>
        <w:tc>
          <w:tcPr>
            <w:tcW w:w="5130" w:type="dxa"/>
            <w:shd w:val="clear" w:color="auto" w:fill="auto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Angluar7</w:t>
            </w:r>
          </w:p>
        </w:tc>
      </w:tr>
      <w:tr w:rsidR="00F360C7" w:rsidRPr="00796C12" w:rsidTr="003F59FA">
        <w:tc>
          <w:tcPr>
            <w:tcW w:w="5130" w:type="dxa"/>
            <w:shd w:val="clear" w:color="auto" w:fill="D9D9D9"/>
          </w:tcPr>
          <w:p w:rsidR="00F360C7" w:rsidRPr="00796C12" w:rsidRDefault="00F360C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資料庫</w:t>
            </w:r>
          </w:p>
        </w:tc>
        <w:tc>
          <w:tcPr>
            <w:tcW w:w="5130" w:type="dxa"/>
            <w:shd w:val="clear" w:color="auto" w:fill="auto"/>
          </w:tcPr>
          <w:p w:rsidR="00F360C7" w:rsidRPr="00796C12" w:rsidRDefault="00323D37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npm ,AngularCli</w:t>
            </w:r>
          </w:p>
        </w:tc>
      </w:tr>
      <w:tr w:rsidR="00F360C7" w:rsidRPr="00796C12" w:rsidTr="003F59FA">
        <w:tc>
          <w:tcPr>
            <w:tcW w:w="5130" w:type="dxa"/>
            <w:shd w:val="clear" w:color="auto" w:fill="D9D9D9"/>
          </w:tcPr>
          <w:p w:rsidR="00F360C7" w:rsidRPr="00796C12" w:rsidRDefault="00F360C7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伺服器</w:t>
            </w:r>
          </w:p>
        </w:tc>
        <w:tc>
          <w:tcPr>
            <w:tcW w:w="5130" w:type="dxa"/>
            <w:shd w:val="clear" w:color="auto" w:fill="auto"/>
          </w:tcPr>
          <w:p w:rsidR="00F360C7" w:rsidRPr="00796C12" w:rsidRDefault="00F360C7" w:rsidP="003F59FA">
            <w:pPr>
              <w:rPr>
                <w:rFonts w:ascii="標楷體" w:eastAsia="標楷體" w:hAnsi="標楷體"/>
                <w:szCs w:val="22"/>
              </w:rPr>
            </w:pPr>
          </w:p>
        </w:tc>
      </w:tr>
    </w:tbl>
    <w:p w:rsidR="00F360C7" w:rsidRPr="00796C12" w:rsidRDefault="00323D37" w:rsidP="00F82068">
      <w:pPr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表3-2-2 網站端規格表</w:t>
      </w:r>
    </w:p>
    <w:p w:rsidR="00F82068" w:rsidRPr="00796C12" w:rsidRDefault="000419AF" w:rsidP="00F82068">
      <w:pPr>
        <w:pStyle w:val="10"/>
        <w:jc w:val="left"/>
        <w:rPr>
          <w:rFonts w:ascii="標楷體" w:hAnsi="標楷體"/>
        </w:rPr>
      </w:pPr>
      <w:r w:rsidRPr="00796C12">
        <w:rPr>
          <w:rFonts w:ascii="標楷體" w:hAnsi="標楷體" w:hint="eastAsia"/>
        </w:rPr>
        <w:t>3</w:t>
      </w:r>
      <w:r w:rsidR="00F82068" w:rsidRPr="00796C12">
        <w:rPr>
          <w:rFonts w:ascii="標楷體" w:hAnsi="標楷體" w:hint="eastAsia"/>
        </w:rPr>
        <w:t>-3</w:t>
      </w:r>
      <w:r w:rsidRPr="00796C12">
        <w:rPr>
          <w:rFonts w:ascii="標楷體" w:hAnsi="標楷體" w:hint="eastAsia"/>
        </w:rPr>
        <w:t>使用標準與工具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DF35D4" w:rsidRPr="00796C12" w:rsidTr="003F59FA">
        <w:tc>
          <w:tcPr>
            <w:tcW w:w="10260" w:type="dxa"/>
            <w:gridSpan w:val="2"/>
            <w:shd w:val="clear" w:color="auto" w:fill="D9D9D9"/>
          </w:tcPr>
          <w:p w:rsidR="00DF35D4" w:rsidRPr="00796C12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開發輔助工具</w:t>
            </w: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編輯器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VScode,vim</w:t>
            </w: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資料庫管理工具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版本控制工具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Git</w:t>
            </w: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Api測試工具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DF35D4" w:rsidP="00DF35D4">
            <w:pPr>
              <w:rPr>
                <w:rFonts w:ascii="標楷體" w:eastAsia="標楷體" w:hAnsi="標楷體"/>
                <w:szCs w:val="22"/>
              </w:rPr>
            </w:pPr>
          </w:p>
        </w:tc>
      </w:tr>
      <w:tr w:rsidR="00DF35D4" w:rsidRPr="00796C12" w:rsidTr="003F59FA">
        <w:tc>
          <w:tcPr>
            <w:tcW w:w="10260" w:type="dxa"/>
            <w:gridSpan w:val="2"/>
            <w:shd w:val="clear" w:color="auto" w:fill="D9D9D9"/>
          </w:tcPr>
          <w:p w:rsidR="00DF35D4" w:rsidRPr="00796C12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文件撰寫工具</w:t>
            </w: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文件製作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/>
                <w:szCs w:val="22"/>
              </w:rPr>
              <w:t>Microsoft Word</w:t>
            </w:r>
            <w:r w:rsidRPr="00796C12">
              <w:rPr>
                <w:rFonts w:ascii="標楷體" w:eastAsia="標楷體" w:hAnsi="標楷體" w:hint="eastAsia"/>
                <w:szCs w:val="22"/>
              </w:rPr>
              <w:t xml:space="preserve"> 2010</w:t>
            </w:r>
          </w:p>
        </w:tc>
      </w:tr>
      <w:tr w:rsidR="00DF35D4" w:rsidRPr="00796C12" w:rsidTr="00BB6CC5">
        <w:trPr>
          <w:trHeight w:val="311"/>
        </w:trPr>
        <w:tc>
          <w:tcPr>
            <w:tcW w:w="5130" w:type="dxa"/>
            <w:shd w:val="clear" w:color="auto" w:fill="D9D9D9"/>
          </w:tcPr>
          <w:p w:rsidR="00DF35D4" w:rsidRPr="00796C12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簡報製作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DF35D4" w:rsidP="00BB6CC5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/>
                <w:szCs w:val="22"/>
              </w:rPr>
              <w:t>Microsoft powerpoint</w:t>
            </w:r>
            <w:r w:rsidRPr="00796C12">
              <w:rPr>
                <w:rFonts w:ascii="標楷體" w:eastAsia="標楷體" w:hAnsi="標楷體" w:hint="eastAsia"/>
                <w:szCs w:val="22"/>
              </w:rPr>
              <w:t xml:space="preserve"> 2010</w:t>
            </w: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796C12">
              <w:rPr>
                <w:rFonts w:ascii="標楷體" w:eastAsia="標楷體" w:hAnsi="標楷體" w:hint="eastAsia"/>
                <w:szCs w:val="22"/>
              </w:rPr>
              <w:t>UML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B6CC5">
              <w:rPr>
                <w:rFonts w:ascii="標楷體" w:eastAsia="標楷體" w:hAnsi="標楷體"/>
                <w:szCs w:val="22"/>
              </w:rPr>
              <w:t>Visual Paradigm</w:t>
            </w:r>
          </w:p>
        </w:tc>
      </w:tr>
      <w:tr w:rsidR="00DF35D4" w:rsidRPr="00796C12" w:rsidTr="003F59FA">
        <w:tc>
          <w:tcPr>
            <w:tcW w:w="10260" w:type="dxa"/>
            <w:gridSpan w:val="2"/>
            <w:shd w:val="clear" w:color="auto" w:fill="D9D9D9"/>
          </w:tcPr>
          <w:p w:rsidR="00DF35D4" w:rsidRPr="00796C12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介面設計工具</w:t>
            </w: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雛型設計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B6CC5">
              <w:rPr>
                <w:rFonts w:ascii="標楷體" w:eastAsia="標楷體" w:hAnsi="標楷體"/>
                <w:szCs w:val="22"/>
              </w:rPr>
              <w:t>Adobe XD</w:t>
            </w: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製圖工具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DF35D4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</w:p>
        </w:tc>
      </w:tr>
      <w:tr w:rsidR="00BB6CC5" w:rsidRPr="00796C12" w:rsidTr="007C73A6">
        <w:tc>
          <w:tcPr>
            <w:tcW w:w="10260" w:type="dxa"/>
            <w:gridSpan w:val="2"/>
            <w:shd w:val="clear" w:color="auto" w:fill="D9D9D9"/>
          </w:tcPr>
          <w:p w:rsidR="00BB6CC5" w:rsidRPr="00796C12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專案管理工具</w:t>
            </w:r>
          </w:p>
        </w:tc>
      </w:tr>
      <w:tr w:rsidR="00DF35D4" w:rsidRPr="00796C12" w:rsidTr="003F59FA">
        <w:tc>
          <w:tcPr>
            <w:tcW w:w="5130" w:type="dxa"/>
            <w:shd w:val="clear" w:color="auto" w:fill="D9D9D9"/>
          </w:tcPr>
          <w:p w:rsidR="00DF35D4" w:rsidRPr="00796C12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>
              <w:rPr>
                <w:rFonts w:ascii="標楷體" w:eastAsia="標楷體" w:hAnsi="標楷體" w:hint="eastAsia"/>
                <w:szCs w:val="22"/>
              </w:rPr>
              <w:t>溝通</w:t>
            </w:r>
          </w:p>
        </w:tc>
        <w:tc>
          <w:tcPr>
            <w:tcW w:w="5130" w:type="dxa"/>
            <w:shd w:val="clear" w:color="auto" w:fill="auto"/>
          </w:tcPr>
          <w:p w:rsidR="00DF35D4" w:rsidRPr="00796C12" w:rsidRDefault="00BB6CC5" w:rsidP="003F59FA">
            <w:pPr>
              <w:jc w:val="center"/>
              <w:rPr>
                <w:rFonts w:ascii="標楷體" w:eastAsia="標楷體" w:hAnsi="標楷體"/>
                <w:szCs w:val="22"/>
              </w:rPr>
            </w:pPr>
            <w:r w:rsidRPr="00BB6CC5">
              <w:rPr>
                <w:rFonts w:ascii="標楷體" w:eastAsia="標楷體" w:hAnsi="標楷體"/>
                <w:szCs w:val="22"/>
              </w:rPr>
              <w:t>Telegram</w:t>
            </w:r>
          </w:p>
        </w:tc>
      </w:tr>
    </w:tbl>
    <w:p w:rsidR="00C14600" w:rsidRPr="00796C12" w:rsidRDefault="00C14600" w:rsidP="00C14600">
      <w:pPr>
        <w:pStyle w:val="10"/>
        <w:jc w:val="left"/>
        <w:rPr>
          <w:rFonts w:ascii="標楷體" w:hAnsi="標楷體"/>
        </w:rPr>
      </w:pPr>
    </w:p>
    <w:p w:rsidR="002D4425" w:rsidRDefault="002D4425" w:rsidP="002D4425">
      <w:pPr>
        <w:pStyle w:val="10"/>
        <w:rPr>
          <w:rFonts w:ascii="標楷體" w:hAnsi="標楷體"/>
        </w:rPr>
      </w:pPr>
      <w:r w:rsidRPr="00796C12">
        <w:rPr>
          <w:rFonts w:ascii="標楷體" w:hAnsi="標楷體"/>
        </w:rPr>
        <w:lastRenderedPageBreak/>
        <w:br/>
      </w:r>
      <w:r w:rsidRPr="00796C12">
        <w:rPr>
          <w:rFonts w:ascii="標楷體" w:hAnsi="標楷體" w:hint="eastAsia"/>
        </w:rPr>
        <w:t>第4章 專案時程與組織分工</w:t>
      </w:r>
    </w:p>
    <w:p w:rsidR="00246AB8" w:rsidRPr="00246AB8" w:rsidRDefault="00246AB8" w:rsidP="00246AB8">
      <w:pPr>
        <w:pStyle w:val="10"/>
        <w:jc w:val="left"/>
        <w:rPr>
          <w:rFonts w:ascii="標楷體" w:hAnsi="標楷體" w:hint="eastAsia"/>
        </w:rPr>
      </w:pPr>
      <w:r>
        <w:rPr>
          <w:rFonts w:ascii="標楷體" w:hAnsi="標楷體" w:hint="eastAsia"/>
        </w:rPr>
        <w:t>4-1專案時程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7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222"/>
      </w:tblGrid>
      <w:tr w:rsidR="00A23471" w:rsidTr="00EC7981">
        <w:trPr>
          <w:trHeight w:val="683"/>
        </w:trPr>
        <w:tc>
          <w:tcPr>
            <w:tcW w:w="0" w:type="auto"/>
            <w:tcBorders>
              <w:tl2br w:val="single" w:sz="4" w:space="0" w:color="auto"/>
            </w:tcBorders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週次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工作項目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0" w:type="auto"/>
          </w:tcPr>
          <w:p w:rsidR="00A23471" w:rsidRDefault="00193E18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0" w:type="auto"/>
          </w:tcPr>
          <w:p w:rsidR="00A23471" w:rsidRDefault="00193E18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0" w:type="auto"/>
          </w:tcPr>
          <w:p w:rsidR="00A23471" w:rsidRDefault="00193E18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0" w:type="auto"/>
          </w:tcPr>
          <w:p w:rsidR="00A23471" w:rsidRDefault="00193E18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Tr="00EC7981">
        <w:tc>
          <w:tcPr>
            <w:tcW w:w="0" w:type="auto"/>
          </w:tcPr>
          <w:p w:rsidR="00A23471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主題發想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Tr="00EC7981">
        <w:tc>
          <w:tcPr>
            <w:tcW w:w="0" w:type="auto"/>
          </w:tcPr>
          <w:p w:rsidR="00A23471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技術學習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Tr="00EC7981">
        <w:tc>
          <w:tcPr>
            <w:tcW w:w="0" w:type="auto"/>
          </w:tcPr>
          <w:p w:rsidR="00A23471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需求分析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Tr="00EC7981">
        <w:tc>
          <w:tcPr>
            <w:tcW w:w="0" w:type="auto"/>
          </w:tcPr>
          <w:p w:rsidR="00A23471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系統分析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Tr="00EC7981">
        <w:tc>
          <w:tcPr>
            <w:tcW w:w="0" w:type="auto"/>
          </w:tcPr>
          <w:p w:rsidR="00A23471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系統開發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Tr="00EC7981">
        <w:tc>
          <w:tcPr>
            <w:tcW w:w="0" w:type="auto"/>
          </w:tcPr>
          <w:p w:rsidR="00A23471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UI設計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A23471" w:rsidTr="00EC7981">
        <w:tc>
          <w:tcPr>
            <w:tcW w:w="0" w:type="auto"/>
          </w:tcPr>
          <w:p w:rsidR="00A23471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A23471" w:rsidRDefault="00A23471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前端開發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後端開發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系統整合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系統測試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系統上架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系統改善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海報製作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  <w:tr w:rsidR="00BB6CC5" w:rsidTr="00EC7981"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影片製作</w:t>
            </w: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0" w:type="auto"/>
          </w:tcPr>
          <w:p w:rsidR="00BB6CC5" w:rsidRDefault="00BB6CC5" w:rsidP="002D4425">
            <w:pPr>
              <w:rPr>
                <w:rFonts w:ascii="標楷體" w:eastAsia="標楷體" w:hAnsi="標楷體"/>
              </w:rPr>
            </w:pPr>
          </w:p>
        </w:tc>
      </w:tr>
    </w:tbl>
    <w:p w:rsidR="007C7240" w:rsidRDefault="00BB6CC5" w:rsidP="00BB6CC5">
      <w:pPr>
        <w:rPr>
          <w:rFonts w:ascii="標楷體" w:eastAsia="標楷體" w:hAnsi="標楷體"/>
        </w:rPr>
      </w:pPr>
      <w:r w:rsidRPr="00796C12">
        <w:rPr>
          <w:rFonts w:ascii="標楷體" w:eastAsia="標楷體" w:hAnsi="標楷體" w:hint="eastAsia"/>
        </w:rPr>
        <w:t>表</w:t>
      </w:r>
      <w:r w:rsidR="00246AB8">
        <w:rPr>
          <w:rFonts w:ascii="標楷體" w:eastAsia="標楷體" w:hAnsi="標楷體" w:hint="eastAsia"/>
        </w:rPr>
        <w:t>4-1</w:t>
      </w:r>
      <w:r w:rsidRPr="00796C12">
        <w:rPr>
          <w:rFonts w:ascii="標楷體" w:eastAsia="標楷體" w:hAnsi="標楷體" w:hint="eastAsia"/>
        </w:rPr>
        <w:t xml:space="preserve">-1 </w:t>
      </w:r>
      <w:r w:rsidR="00246AB8">
        <w:rPr>
          <w:rFonts w:ascii="標楷體" w:eastAsia="標楷體" w:hAnsi="標楷體" w:hint="eastAsia"/>
        </w:rPr>
        <w:t>開發時程甘特圖</w:t>
      </w:r>
    </w:p>
    <w:p w:rsidR="007C7240" w:rsidRDefault="007C724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BB6CC5" w:rsidRPr="00796C12" w:rsidRDefault="00BB6CC5" w:rsidP="00BB6CC5">
      <w:pPr>
        <w:rPr>
          <w:rFonts w:ascii="標楷體" w:eastAsia="標楷體" w:hAnsi="標楷體" w:hint="eastAsia"/>
        </w:rPr>
      </w:pPr>
    </w:p>
    <w:p w:rsidR="00246AB8" w:rsidRPr="00796C12" w:rsidRDefault="00246AB8" w:rsidP="00246AB8">
      <w:pPr>
        <w:pStyle w:val="10"/>
        <w:jc w:val="left"/>
        <w:rPr>
          <w:rFonts w:ascii="標楷體" w:hAnsi="標楷體"/>
        </w:rPr>
      </w:pPr>
      <w:r>
        <w:rPr>
          <w:rFonts w:ascii="標楷體" w:hAnsi="標楷體" w:hint="eastAsia"/>
        </w:rPr>
        <w:t>4-2專案組織與分工</w:t>
      </w:r>
    </w:p>
    <w:tbl>
      <w:tblPr>
        <w:tblStyle w:val="aa"/>
        <w:tblW w:w="10343" w:type="dxa"/>
        <w:tblLook w:val="04A0" w:firstRow="1" w:lastRow="0" w:firstColumn="1" w:lastColumn="0" w:noHBand="0" w:noVBand="1"/>
      </w:tblPr>
      <w:tblGrid>
        <w:gridCol w:w="846"/>
        <w:gridCol w:w="1782"/>
        <w:gridCol w:w="1563"/>
        <w:gridCol w:w="1563"/>
        <w:gridCol w:w="1563"/>
        <w:gridCol w:w="1563"/>
        <w:gridCol w:w="1463"/>
      </w:tblGrid>
      <w:tr w:rsidR="00246AB8" w:rsidTr="00246AB8">
        <w:tc>
          <w:tcPr>
            <w:tcW w:w="846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46A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10646014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鄭可唯</w:t>
            </w:r>
          </w:p>
        </w:tc>
        <w:tc>
          <w:tcPr>
            <w:tcW w:w="1563" w:type="dxa"/>
          </w:tcPr>
          <w:p w:rsidR="00246AB8" w:rsidRDefault="00246AB8" w:rsidP="00246A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10646024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張嘉芳</w:t>
            </w:r>
          </w:p>
        </w:tc>
        <w:tc>
          <w:tcPr>
            <w:tcW w:w="1563" w:type="dxa"/>
          </w:tcPr>
          <w:p w:rsidR="00246AB8" w:rsidRDefault="00246AB8" w:rsidP="00246A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10646025</w:t>
            </w:r>
          </w:p>
          <w:p w:rsidR="00246AB8" w:rsidRDefault="00246AB8" w:rsidP="00246A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陳宜稜</w:t>
            </w:r>
          </w:p>
        </w:tc>
        <w:tc>
          <w:tcPr>
            <w:tcW w:w="1563" w:type="dxa"/>
          </w:tcPr>
          <w:p w:rsidR="00246AB8" w:rsidRDefault="00246AB8" w:rsidP="00246A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10646030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周瑀思</w:t>
            </w:r>
          </w:p>
        </w:tc>
        <w:tc>
          <w:tcPr>
            <w:tcW w:w="1463" w:type="dxa"/>
          </w:tcPr>
          <w:p w:rsidR="00246AB8" w:rsidRDefault="00246AB8" w:rsidP="00246AB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10646033</w:t>
            </w:r>
          </w:p>
          <w:p w:rsidR="00246AB8" w:rsidRDefault="00246AB8" w:rsidP="00246AB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謝欣岑</w:t>
            </w:r>
          </w:p>
        </w:tc>
      </w:tr>
      <w:tr w:rsidR="00246AB8" w:rsidTr="00246AB8">
        <w:tc>
          <w:tcPr>
            <w:tcW w:w="846" w:type="dxa"/>
            <w:vMerge w:val="restart"/>
            <w:vAlign w:val="center"/>
          </w:tcPr>
          <w:p w:rsidR="00246AB8" w:rsidRDefault="00246AB8" w:rsidP="00246AB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專題企劃</w:t>
            </w: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主題發想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資料蒐集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需求分析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系統分析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 w:val="restart"/>
            <w:vAlign w:val="center"/>
          </w:tcPr>
          <w:p w:rsidR="00246AB8" w:rsidRDefault="00246AB8" w:rsidP="00246AB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美術設計</w:t>
            </w: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UI設計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LOGO設計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簡報製作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 w:val="restart"/>
            <w:vAlign w:val="center"/>
          </w:tcPr>
          <w:p w:rsidR="00246AB8" w:rsidRDefault="00246AB8" w:rsidP="00246AB8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系統開發</w:t>
            </w: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前端開發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後端開發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伺服器架設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246AB8">
        <w:tc>
          <w:tcPr>
            <w:tcW w:w="846" w:type="dxa"/>
            <w:vMerge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資料庫建置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  <w:tr w:rsidR="007C7240" w:rsidTr="007C7240">
        <w:tc>
          <w:tcPr>
            <w:tcW w:w="846" w:type="dxa"/>
            <w:vMerge w:val="restart"/>
            <w:vAlign w:val="center"/>
          </w:tcPr>
          <w:p w:rsidR="007C7240" w:rsidRDefault="007C7240" w:rsidP="007C72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文件製作</w:t>
            </w:r>
          </w:p>
        </w:tc>
        <w:tc>
          <w:tcPr>
            <w:tcW w:w="1782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UML分析</w:t>
            </w: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</w:tr>
      <w:tr w:rsidR="007C7240" w:rsidTr="00246AB8">
        <w:tc>
          <w:tcPr>
            <w:tcW w:w="846" w:type="dxa"/>
            <w:vMerge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內文撰寫</w:t>
            </w: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</w:tr>
      <w:tr w:rsidR="007C7240" w:rsidTr="00246AB8">
        <w:tc>
          <w:tcPr>
            <w:tcW w:w="846" w:type="dxa"/>
            <w:vMerge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782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文件整合</w:t>
            </w: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7C7240" w:rsidRDefault="007C7240" w:rsidP="002D4425">
            <w:pPr>
              <w:rPr>
                <w:rFonts w:ascii="標楷體" w:eastAsia="標楷體" w:hAnsi="標楷體"/>
              </w:rPr>
            </w:pPr>
          </w:p>
        </w:tc>
      </w:tr>
      <w:tr w:rsidR="00246AB8" w:rsidTr="007C7240">
        <w:tc>
          <w:tcPr>
            <w:tcW w:w="846" w:type="dxa"/>
            <w:vAlign w:val="center"/>
          </w:tcPr>
          <w:p w:rsidR="00246AB8" w:rsidRDefault="007C7240" w:rsidP="007C724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影片製作</w:t>
            </w:r>
          </w:p>
        </w:tc>
        <w:tc>
          <w:tcPr>
            <w:tcW w:w="1782" w:type="dxa"/>
          </w:tcPr>
          <w:p w:rsidR="00246AB8" w:rsidRDefault="007C7240" w:rsidP="002D442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後製處理</w:t>
            </w: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5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  <w:tc>
          <w:tcPr>
            <w:tcW w:w="1463" w:type="dxa"/>
          </w:tcPr>
          <w:p w:rsidR="00246AB8" w:rsidRDefault="00246AB8" w:rsidP="002D4425">
            <w:pPr>
              <w:rPr>
                <w:rFonts w:ascii="標楷體" w:eastAsia="標楷體" w:hAnsi="標楷體"/>
              </w:rPr>
            </w:pPr>
          </w:p>
        </w:tc>
      </w:tr>
    </w:tbl>
    <w:p w:rsidR="00246AB8" w:rsidRPr="00796C12" w:rsidRDefault="00246AB8" w:rsidP="00246AB8">
      <w:pPr>
        <w:rPr>
          <w:rFonts w:ascii="標楷體" w:eastAsia="標楷體" w:hAnsi="標楷體"/>
        </w:rPr>
      </w:pPr>
      <w:bookmarkStart w:id="0" w:name="_GoBack"/>
      <w:bookmarkEnd w:id="0"/>
      <w:r w:rsidRPr="00796C12">
        <w:rPr>
          <w:rFonts w:ascii="標楷體" w:eastAsia="標楷體" w:hAnsi="標楷體" w:hint="eastAsia"/>
        </w:rPr>
        <w:t>表</w:t>
      </w:r>
      <w:r>
        <w:rPr>
          <w:rFonts w:ascii="標楷體" w:eastAsia="標楷體" w:hAnsi="標楷體" w:hint="eastAsia"/>
        </w:rPr>
        <w:t>4</w:t>
      </w:r>
      <w:r>
        <w:rPr>
          <w:rFonts w:ascii="標楷體" w:eastAsia="標楷體" w:hAnsi="標楷體" w:hint="eastAsia"/>
        </w:rPr>
        <w:t>-2</w:t>
      </w:r>
      <w:r w:rsidRPr="00796C12">
        <w:rPr>
          <w:rFonts w:ascii="標楷體" w:eastAsia="標楷體" w:hAnsi="標楷體" w:hint="eastAsia"/>
        </w:rPr>
        <w:t xml:space="preserve">-1 </w:t>
      </w:r>
      <w:r>
        <w:rPr>
          <w:rFonts w:ascii="標楷體" w:eastAsia="標楷體" w:hAnsi="標楷體" w:hint="eastAsia"/>
        </w:rPr>
        <w:t>組織分工表</w:t>
      </w:r>
    </w:p>
    <w:p w:rsidR="002D4425" w:rsidRPr="00796C12" w:rsidRDefault="002D4425" w:rsidP="002D4425">
      <w:pPr>
        <w:rPr>
          <w:rFonts w:ascii="標楷體" w:eastAsia="標楷體" w:hAnsi="標楷體"/>
        </w:rPr>
      </w:pPr>
      <w:r w:rsidRPr="00796C12">
        <w:rPr>
          <w:rFonts w:ascii="標楷體" w:eastAsia="標楷體" w:hAnsi="標楷體"/>
        </w:rPr>
        <w:br/>
      </w:r>
    </w:p>
    <w:p w:rsidR="009B274B" w:rsidRPr="00796C12" w:rsidRDefault="009B274B" w:rsidP="002D4425">
      <w:pPr>
        <w:pStyle w:val="10"/>
        <w:jc w:val="left"/>
        <w:rPr>
          <w:rFonts w:ascii="標楷體" w:hAnsi="標楷體"/>
        </w:rPr>
      </w:pPr>
    </w:p>
    <w:sectPr w:rsidR="009B274B" w:rsidRPr="00796C12" w:rsidSect="00261929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956" w:rsidRDefault="00D73956">
      <w:r>
        <w:separator/>
      </w:r>
    </w:p>
  </w:endnote>
  <w:endnote w:type="continuationSeparator" w:id="0">
    <w:p w:rsidR="00D73956" w:rsidRDefault="00D7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956" w:rsidRDefault="00D73956">
      <w:r>
        <w:separator/>
      </w:r>
    </w:p>
  </w:footnote>
  <w:footnote w:type="continuationSeparator" w:id="0">
    <w:p w:rsidR="00D73956" w:rsidRDefault="00D73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419AF"/>
    <w:rsid w:val="000456A7"/>
    <w:rsid w:val="00066298"/>
    <w:rsid w:val="000731ED"/>
    <w:rsid w:val="00084246"/>
    <w:rsid w:val="00093560"/>
    <w:rsid w:val="000D3974"/>
    <w:rsid w:val="0010585A"/>
    <w:rsid w:val="00141EA4"/>
    <w:rsid w:val="0014364F"/>
    <w:rsid w:val="00180264"/>
    <w:rsid w:val="00193E18"/>
    <w:rsid w:val="001A6C0A"/>
    <w:rsid w:val="001D4719"/>
    <w:rsid w:val="001D7D76"/>
    <w:rsid w:val="001E7382"/>
    <w:rsid w:val="00200498"/>
    <w:rsid w:val="00200767"/>
    <w:rsid w:val="00202896"/>
    <w:rsid w:val="00224CE0"/>
    <w:rsid w:val="0024135F"/>
    <w:rsid w:val="00246AB8"/>
    <w:rsid w:val="00261929"/>
    <w:rsid w:val="002D4425"/>
    <w:rsid w:val="00303315"/>
    <w:rsid w:val="00310EEC"/>
    <w:rsid w:val="00312B0E"/>
    <w:rsid w:val="00323D37"/>
    <w:rsid w:val="00332175"/>
    <w:rsid w:val="0033322A"/>
    <w:rsid w:val="00335941"/>
    <w:rsid w:val="00382637"/>
    <w:rsid w:val="0039320E"/>
    <w:rsid w:val="003A2E13"/>
    <w:rsid w:val="003B3963"/>
    <w:rsid w:val="003B4497"/>
    <w:rsid w:val="003E4937"/>
    <w:rsid w:val="003F59FA"/>
    <w:rsid w:val="004325C1"/>
    <w:rsid w:val="00444236"/>
    <w:rsid w:val="004701A0"/>
    <w:rsid w:val="004742ED"/>
    <w:rsid w:val="00476E38"/>
    <w:rsid w:val="004D0E4B"/>
    <w:rsid w:val="00500E19"/>
    <w:rsid w:val="00546FD7"/>
    <w:rsid w:val="00590750"/>
    <w:rsid w:val="005B0F9A"/>
    <w:rsid w:val="005D4505"/>
    <w:rsid w:val="005E028E"/>
    <w:rsid w:val="006113F6"/>
    <w:rsid w:val="00641A8D"/>
    <w:rsid w:val="00665FEF"/>
    <w:rsid w:val="0067580B"/>
    <w:rsid w:val="00677D41"/>
    <w:rsid w:val="006A27E7"/>
    <w:rsid w:val="006D1CB4"/>
    <w:rsid w:val="006D2F87"/>
    <w:rsid w:val="006D58BB"/>
    <w:rsid w:val="006E0BD8"/>
    <w:rsid w:val="006E3101"/>
    <w:rsid w:val="007101E4"/>
    <w:rsid w:val="007149C5"/>
    <w:rsid w:val="00763DCB"/>
    <w:rsid w:val="0077230E"/>
    <w:rsid w:val="00796C12"/>
    <w:rsid w:val="007A5FB4"/>
    <w:rsid w:val="007B74E4"/>
    <w:rsid w:val="007C7240"/>
    <w:rsid w:val="00825E0A"/>
    <w:rsid w:val="00846692"/>
    <w:rsid w:val="00872F9E"/>
    <w:rsid w:val="008A6F50"/>
    <w:rsid w:val="008B16F8"/>
    <w:rsid w:val="008D6924"/>
    <w:rsid w:val="008E5FE8"/>
    <w:rsid w:val="00906998"/>
    <w:rsid w:val="00910E77"/>
    <w:rsid w:val="009216BE"/>
    <w:rsid w:val="00926FBA"/>
    <w:rsid w:val="00951A35"/>
    <w:rsid w:val="00953FA7"/>
    <w:rsid w:val="00964697"/>
    <w:rsid w:val="00992119"/>
    <w:rsid w:val="0099689C"/>
    <w:rsid w:val="009A09EA"/>
    <w:rsid w:val="009B274B"/>
    <w:rsid w:val="009C20A6"/>
    <w:rsid w:val="009C6F9F"/>
    <w:rsid w:val="009D5F97"/>
    <w:rsid w:val="009F4209"/>
    <w:rsid w:val="00A20B34"/>
    <w:rsid w:val="00A220FA"/>
    <w:rsid w:val="00A23471"/>
    <w:rsid w:val="00A4116C"/>
    <w:rsid w:val="00A45634"/>
    <w:rsid w:val="00A461C6"/>
    <w:rsid w:val="00A50114"/>
    <w:rsid w:val="00A842E4"/>
    <w:rsid w:val="00A9453D"/>
    <w:rsid w:val="00B31FEC"/>
    <w:rsid w:val="00B42265"/>
    <w:rsid w:val="00B43D8F"/>
    <w:rsid w:val="00BA6562"/>
    <w:rsid w:val="00BB51AE"/>
    <w:rsid w:val="00BB6CC5"/>
    <w:rsid w:val="00BD29CE"/>
    <w:rsid w:val="00C07197"/>
    <w:rsid w:val="00C072E3"/>
    <w:rsid w:val="00C07CC8"/>
    <w:rsid w:val="00C14600"/>
    <w:rsid w:val="00C4204F"/>
    <w:rsid w:val="00C643F4"/>
    <w:rsid w:val="00CA59FE"/>
    <w:rsid w:val="00CC0348"/>
    <w:rsid w:val="00CD5E17"/>
    <w:rsid w:val="00CD6ACF"/>
    <w:rsid w:val="00CF7285"/>
    <w:rsid w:val="00D072F3"/>
    <w:rsid w:val="00D3568C"/>
    <w:rsid w:val="00D377B1"/>
    <w:rsid w:val="00D45CA9"/>
    <w:rsid w:val="00D616FB"/>
    <w:rsid w:val="00D72DBA"/>
    <w:rsid w:val="00D73956"/>
    <w:rsid w:val="00DB08DB"/>
    <w:rsid w:val="00DC4D68"/>
    <w:rsid w:val="00DF35D4"/>
    <w:rsid w:val="00E3128E"/>
    <w:rsid w:val="00E41631"/>
    <w:rsid w:val="00E435B4"/>
    <w:rsid w:val="00E53024"/>
    <w:rsid w:val="00E85E90"/>
    <w:rsid w:val="00EB027B"/>
    <w:rsid w:val="00EE2DC4"/>
    <w:rsid w:val="00EE7916"/>
    <w:rsid w:val="00F0524B"/>
    <w:rsid w:val="00F15C1E"/>
    <w:rsid w:val="00F22FA2"/>
    <w:rsid w:val="00F360C7"/>
    <w:rsid w:val="00F53140"/>
    <w:rsid w:val="00F72948"/>
    <w:rsid w:val="00F82068"/>
    <w:rsid w:val="00FA0741"/>
    <w:rsid w:val="00FA6D05"/>
    <w:rsid w:val="00FB0354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6E4606-458E-4932-A5B2-A689EBF5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d">
    <w:name w:val="TOC Heading"/>
    <w:basedOn w:val="1"/>
    <w:next w:val="a0"/>
    <w:uiPriority w:val="39"/>
    <w:semiHidden/>
    <w:unhideWhenUsed/>
    <w:qFormat/>
    <w:rsid w:val="00CF7285"/>
    <w:pPr>
      <w:keepLines/>
      <w:widowControl/>
      <w:numPr>
        <w:numId w:val="0"/>
      </w:numPr>
      <w:tabs>
        <w:tab w:val="clear" w:pos="8100"/>
      </w:tabs>
      <w:spacing w:before="480" w:line="276" w:lineRule="auto"/>
      <w:outlineLvl w:val="9"/>
    </w:pPr>
    <w:rPr>
      <w:rFonts w:ascii="Cambria" w:eastAsia="新細明體" w:hAnsi="Cambria"/>
      <w:b/>
      <w:bCs/>
      <w:color w:val="365F91"/>
      <w:kern w:val="0"/>
      <w:sz w:val="28"/>
      <w:szCs w:val="28"/>
    </w:rPr>
  </w:style>
  <w:style w:type="paragraph" w:styleId="30">
    <w:name w:val="toc 3"/>
    <w:basedOn w:val="a0"/>
    <w:next w:val="a0"/>
    <w:autoRedefine/>
    <w:uiPriority w:val="39"/>
    <w:qFormat/>
    <w:rsid w:val="00CF7285"/>
    <w:pPr>
      <w:ind w:leftChars="400" w:left="960"/>
    </w:pPr>
  </w:style>
  <w:style w:type="character" w:styleId="ae">
    <w:name w:val="Hyperlink"/>
    <w:uiPriority w:val="99"/>
    <w:unhideWhenUsed/>
    <w:rsid w:val="00CF7285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unhideWhenUsed/>
    <w:qFormat/>
    <w:rsid w:val="00CF7285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qFormat/>
    <w:rsid w:val="00C14600"/>
    <w:pPr>
      <w:widowControl/>
      <w:tabs>
        <w:tab w:val="right" w:leader="dot" w:pos="10204"/>
      </w:tabs>
      <w:snapToGrid w:val="0"/>
      <w:jc w:val="center"/>
    </w:pPr>
    <w:rPr>
      <w:rFonts w:ascii="Arial" w:eastAsia="標楷體" w:hAnsi="Arial" w:cs="Arial"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D70B9-DB75-4A7E-BD8A-D535D17F528D}" type="doc">
      <dgm:prSet loTypeId="urn:microsoft.com/office/officeart/2005/8/layout/cycle4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B4EEA83C-E3D9-43AE-8B96-2E6DA2252660}">
      <dgm:prSet phldrT="[文字]"/>
      <dgm:spPr/>
      <dgm:t>
        <a:bodyPr/>
        <a:lstStyle/>
        <a:p>
          <a:r>
            <a:rPr lang="zh-TW" altLang="en-US"/>
            <a:t>優勢</a:t>
          </a:r>
        </a:p>
      </dgm:t>
    </dgm:pt>
    <dgm:pt modelId="{EB4D1A87-4C81-4CB4-9B21-799ED192C08C}" type="par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A91B32C3-07FE-4FB5-8965-8C3C2EF31DAA}" type="sibTrans" cxnId="{6D259989-7752-4D24-AE14-C9EA757CD7A1}">
      <dgm:prSet/>
      <dgm:spPr/>
      <dgm:t>
        <a:bodyPr/>
        <a:lstStyle/>
        <a:p>
          <a:endParaRPr lang="zh-TW" altLang="en-US"/>
        </a:p>
      </dgm:t>
    </dgm:pt>
    <dgm:pt modelId="{226F2DCB-6E6D-4053-93ED-38B12D0BA828}">
      <dgm:prSet phldrT="[文字]"/>
      <dgm:spPr/>
      <dgm:t>
        <a:bodyPr/>
        <a:lstStyle/>
        <a:p>
          <a:r>
            <a:rPr lang="zh-TW" altLang="en-US"/>
            <a:t>可將行程匯出到不同行事曆軟體</a:t>
          </a:r>
        </a:p>
      </dgm:t>
    </dgm:pt>
    <dgm:pt modelId="{F5C0B4B7-3664-44DB-8A9E-F114CCE69D35}" type="par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BC9FAD77-DA6D-4E3C-8BA3-54E1654775E4}" type="sibTrans" cxnId="{5466A291-8BFC-48D8-80DD-D6F2F161D6D9}">
      <dgm:prSet/>
      <dgm:spPr/>
      <dgm:t>
        <a:bodyPr/>
        <a:lstStyle/>
        <a:p>
          <a:endParaRPr lang="zh-TW" altLang="en-US"/>
        </a:p>
      </dgm:t>
    </dgm:pt>
    <dgm:pt modelId="{8D2CDFF8-D309-45F9-8CE9-45BE5F45B2FB}">
      <dgm:prSet phldrT="[文字]"/>
      <dgm:spPr/>
      <dgm:t>
        <a:bodyPr/>
        <a:lstStyle/>
        <a:p>
          <a:r>
            <a:rPr lang="zh-TW" altLang="en-US"/>
            <a:t>劣勢</a:t>
          </a:r>
        </a:p>
      </dgm:t>
    </dgm:pt>
    <dgm:pt modelId="{EFE17B2F-6402-4EA7-9E7E-807546B64B2B}" type="par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444565F3-F2D7-45E4-9822-D528A007D96B}" type="sibTrans" cxnId="{D0FE07B0-93C6-4795-AB19-94816424DCB7}">
      <dgm:prSet/>
      <dgm:spPr/>
      <dgm:t>
        <a:bodyPr/>
        <a:lstStyle/>
        <a:p>
          <a:endParaRPr lang="zh-TW" altLang="en-US"/>
        </a:p>
      </dgm:t>
    </dgm:pt>
    <dgm:pt modelId="{0AE8B8D8-D0A2-4295-99EA-E016C266CD37}">
      <dgm:prSet phldrT="[文字]" phldr="1"/>
      <dgm:spPr/>
      <dgm:t>
        <a:bodyPr/>
        <a:lstStyle/>
        <a:p>
          <a:endParaRPr lang="zh-TW" altLang="en-US"/>
        </a:p>
      </dgm:t>
    </dgm:pt>
    <dgm:pt modelId="{32C83D43-AC9F-4EC6-917E-3F60165660CF}" type="par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FD391320-E7AE-4E97-99BC-9137DDC3B5ED}" type="sibTrans" cxnId="{03D7EE5A-631B-4BB2-AC80-73B74E992B47}">
      <dgm:prSet/>
      <dgm:spPr/>
      <dgm:t>
        <a:bodyPr/>
        <a:lstStyle/>
        <a:p>
          <a:endParaRPr lang="zh-TW" altLang="en-US"/>
        </a:p>
      </dgm:t>
    </dgm:pt>
    <dgm:pt modelId="{30E707DD-1016-470D-9E7C-07351522D236}">
      <dgm:prSet phldrT="[文字]"/>
      <dgm:spPr/>
      <dgm:t>
        <a:bodyPr/>
        <a:lstStyle/>
        <a:p>
          <a:r>
            <a:rPr lang="zh-TW" altLang="en-US"/>
            <a:t>威脅</a:t>
          </a:r>
        </a:p>
      </dgm:t>
    </dgm:pt>
    <dgm:pt modelId="{C5ECD63B-019C-4E71-9EAC-474AB99F914F}" type="par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B41B0062-68F2-442C-9C53-245F0912328B}" type="sibTrans" cxnId="{373B0136-7FB7-4F87-A2CE-3999ACB980FB}">
      <dgm:prSet/>
      <dgm:spPr/>
      <dgm:t>
        <a:bodyPr/>
        <a:lstStyle/>
        <a:p>
          <a:endParaRPr lang="zh-TW" altLang="en-US"/>
        </a:p>
      </dgm:t>
    </dgm:pt>
    <dgm:pt modelId="{5379E85D-59A4-401D-86AD-B469EDF7A404}">
      <dgm:prSet phldrT="[文字]"/>
      <dgm:spPr/>
      <dgm:t>
        <a:bodyPr/>
        <a:lstStyle/>
        <a:p>
          <a:r>
            <a:rPr lang="en-US" b="0" i="0"/>
            <a:t>Google</a:t>
          </a:r>
          <a:r>
            <a:rPr lang="zh-TW" altLang="en-US" b="0" i="0"/>
            <a:t>日曆</a:t>
          </a:r>
          <a:r>
            <a:rPr lang="zh-TW" altLang="en-US"/>
            <a:t>、</a:t>
          </a:r>
          <a:r>
            <a:rPr lang="en-US" b="0" i="0"/>
            <a:t>TimeTree</a:t>
          </a:r>
          <a:r>
            <a:rPr lang="zh-TW" altLang="en-US"/>
            <a:t>等現行系統知名度較高</a:t>
          </a:r>
        </a:p>
      </dgm:t>
    </dgm:pt>
    <dgm:pt modelId="{37E3DFF4-D795-4794-BCF3-4A1C7314B8F1}" type="par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60FCE508-037B-444E-B963-A30AEA98555E}" type="sibTrans" cxnId="{E44A2818-EF39-428D-8AC1-976672E40317}">
      <dgm:prSet/>
      <dgm:spPr/>
      <dgm:t>
        <a:bodyPr/>
        <a:lstStyle/>
        <a:p>
          <a:endParaRPr lang="zh-TW" altLang="en-US"/>
        </a:p>
      </dgm:t>
    </dgm:pt>
    <dgm:pt modelId="{2C271E7D-19A5-4CC8-8B8A-D071815D6E34}">
      <dgm:prSet phldrT="[文字]"/>
      <dgm:spPr/>
      <dgm:t>
        <a:bodyPr/>
        <a:lstStyle/>
        <a:p>
          <a:r>
            <a:rPr lang="zh-TW" altLang="en-US"/>
            <a:t>機會</a:t>
          </a:r>
        </a:p>
      </dgm:t>
    </dgm:pt>
    <dgm:pt modelId="{0699F97D-FE96-48FA-B2CB-DC431CC74618}" type="par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E316E831-2146-4C3E-8178-75B40BFD4C9C}" type="sibTrans" cxnId="{CDCE9126-B3F3-4CA1-BD3C-42544DA271F2}">
      <dgm:prSet/>
      <dgm:spPr/>
      <dgm:t>
        <a:bodyPr/>
        <a:lstStyle/>
        <a:p>
          <a:endParaRPr lang="zh-TW" altLang="en-US"/>
        </a:p>
      </dgm:t>
    </dgm:pt>
    <dgm:pt modelId="{C9007169-B63A-4819-B230-C8CF816EF047}">
      <dgm:prSet phldrT="[文字]"/>
      <dgm:spPr/>
      <dgm:t>
        <a:bodyPr/>
        <a:lstStyle/>
        <a:p>
          <a:r>
            <a:rPr lang="zh-TW" altLang="en-US"/>
            <a:t>學校現無統整行程的行事曆系統</a:t>
          </a:r>
        </a:p>
      </dgm:t>
    </dgm:pt>
    <dgm:pt modelId="{424EAC25-B23A-4B8E-B458-4E6C1BBA206A}" type="par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7197BCF0-886B-4E6E-8765-D3AA84E3CF8E}" type="sibTrans" cxnId="{5BC927B7-0410-4E94-8F2C-70B4F25FB7ED}">
      <dgm:prSet/>
      <dgm:spPr/>
      <dgm:t>
        <a:bodyPr/>
        <a:lstStyle/>
        <a:p>
          <a:endParaRPr lang="zh-TW" altLang="en-US"/>
        </a:p>
      </dgm:t>
    </dgm:pt>
    <dgm:pt modelId="{E6DBA6AF-B106-46A8-AA9D-F1853C3972A7}" type="pres">
      <dgm:prSet presAssocID="{6B8D70B9-DB75-4A7E-BD8A-D535D17F528D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287453CC-39B9-45F2-87F8-A28E54FCC38B}" type="pres">
      <dgm:prSet presAssocID="{6B8D70B9-DB75-4A7E-BD8A-D535D17F528D}" presName="children" presStyleCnt="0"/>
      <dgm:spPr/>
    </dgm:pt>
    <dgm:pt modelId="{C28947B7-8264-4DE5-ACB6-30FB6D365ACF}" type="pres">
      <dgm:prSet presAssocID="{6B8D70B9-DB75-4A7E-BD8A-D535D17F528D}" presName="child1group" presStyleCnt="0"/>
      <dgm:spPr/>
    </dgm:pt>
    <dgm:pt modelId="{7557F9EE-EE70-4880-AD03-70AD82025468}" type="pres">
      <dgm:prSet presAssocID="{6B8D70B9-DB75-4A7E-BD8A-D535D17F528D}" presName="child1" presStyleLbl="bgAcc1" presStyleIdx="0" presStyleCnt="4"/>
      <dgm:spPr/>
      <dgm:t>
        <a:bodyPr/>
        <a:lstStyle/>
        <a:p>
          <a:endParaRPr lang="zh-TW" altLang="en-US"/>
        </a:p>
      </dgm:t>
    </dgm:pt>
    <dgm:pt modelId="{46372A35-BE05-4115-A1B3-2A0200182443}" type="pres">
      <dgm:prSet presAssocID="{6B8D70B9-DB75-4A7E-BD8A-D535D17F528D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2DFE0D3-AB3A-40B2-8A92-DF845A1A1593}" type="pres">
      <dgm:prSet presAssocID="{6B8D70B9-DB75-4A7E-BD8A-D535D17F528D}" presName="child2group" presStyleCnt="0"/>
      <dgm:spPr/>
    </dgm:pt>
    <dgm:pt modelId="{1ED36E6F-36E4-4CC9-9B72-EC23B388D65C}" type="pres">
      <dgm:prSet presAssocID="{6B8D70B9-DB75-4A7E-BD8A-D535D17F528D}" presName="child2" presStyleLbl="bgAcc1" presStyleIdx="1" presStyleCnt="4"/>
      <dgm:spPr/>
      <dgm:t>
        <a:bodyPr/>
        <a:lstStyle/>
        <a:p>
          <a:endParaRPr lang="zh-TW" altLang="en-US"/>
        </a:p>
      </dgm:t>
    </dgm:pt>
    <dgm:pt modelId="{BB426AD7-7EF3-49C6-8848-80C536E6F060}" type="pres">
      <dgm:prSet presAssocID="{6B8D70B9-DB75-4A7E-BD8A-D535D17F528D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60FA37-78C1-46A6-A180-494FDCDF6D47}" type="pres">
      <dgm:prSet presAssocID="{6B8D70B9-DB75-4A7E-BD8A-D535D17F528D}" presName="child3group" presStyleCnt="0"/>
      <dgm:spPr/>
    </dgm:pt>
    <dgm:pt modelId="{CFB8F227-C5D2-45D2-B92E-67894EFDD08E}" type="pres">
      <dgm:prSet presAssocID="{6B8D70B9-DB75-4A7E-BD8A-D535D17F528D}" presName="child3" presStyleLbl="bgAcc1" presStyleIdx="2" presStyleCnt="4"/>
      <dgm:spPr/>
      <dgm:t>
        <a:bodyPr/>
        <a:lstStyle/>
        <a:p>
          <a:endParaRPr lang="zh-TW" altLang="en-US"/>
        </a:p>
      </dgm:t>
    </dgm:pt>
    <dgm:pt modelId="{C0FF55A2-18D3-40FF-A650-BF16932685F7}" type="pres">
      <dgm:prSet presAssocID="{6B8D70B9-DB75-4A7E-BD8A-D535D17F528D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9773C3F-12DB-4857-8983-ECD104D9441F}" type="pres">
      <dgm:prSet presAssocID="{6B8D70B9-DB75-4A7E-BD8A-D535D17F528D}" presName="child4group" presStyleCnt="0"/>
      <dgm:spPr/>
    </dgm:pt>
    <dgm:pt modelId="{B3F02593-0A22-4E64-A5DF-5EE51D1AA048}" type="pres">
      <dgm:prSet presAssocID="{6B8D70B9-DB75-4A7E-BD8A-D535D17F528D}" presName="child4" presStyleLbl="bgAcc1" presStyleIdx="3" presStyleCnt="4"/>
      <dgm:spPr/>
      <dgm:t>
        <a:bodyPr/>
        <a:lstStyle/>
        <a:p>
          <a:endParaRPr lang="zh-TW" altLang="en-US"/>
        </a:p>
      </dgm:t>
    </dgm:pt>
    <dgm:pt modelId="{F7700FCA-EFF9-4C84-977A-3395E64B9C42}" type="pres">
      <dgm:prSet presAssocID="{6B8D70B9-DB75-4A7E-BD8A-D535D17F528D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FE9A62C-4531-4558-A34C-3DCE19CB0926}" type="pres">
      <dgm:prSet presAssocID="{6B8D70B9-DB75-4A7E-BD8A-D535D17F528D}" presName="childPlaceholder" presStyleCnt="0"/>
      <dgm:spPr/>
    </dgm:pt>
    <dgm:pt modelId="{86E9F2E7-383D-46B2-808D-FB50314CF4A7}" type="pres">
      <dgm:prSet presAssocID="{6B8D70B9-DB75-4A7E-BD8A-D535D17F528D}" presName="circle" presStyleCnt="0"/>
      <dgm:spPr/>
    </dgm:pt>
    <dgm:pt modelId="{66C3AFF3-C75F-4951-82F9-6DF32F815F13}" type="pres">
      <dgm:prSet presAssocID="{6B8D70B9-DB75-4A7E-BD8A-D535D17F528D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632E3F6-A658-4EE7-9E5A-4A2FDF517056}" type="pres">
      <dgm:prSet presAssocID="{6B8D70B9-DB75-4A7E-BD8A-D535D17F528D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5AF886-07B2-4AFD-832C-D7EC29F9C7D3}" type="pres">
      <dgm:prSet presAssocID="{6B8D70B9-DB75-4A7E-BD8A-D535D17F528D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A2B4689-08C2-4CF6-9A9F-C9538A9206EE}" type="pres">
      <dgm:prSet presAssocID="{6B8D70B9-DB75-4A7E-BD8A-D535D17F528D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D0870A2-8206-4107-B47C-94F970A81D16}" type="pres">
      <dgm:prSet presAssocID="{6B8D70B9-DB75-4A7E-BD8A-D535D17F528D}" presName="quadrantPlaceholder" presStyleCnt="0"/>
      <dgm:spPr/>
    </dgm:pt>
    <dgm:pt modelId="{FF3429B3-77CB-4287-9D29-3575B79232D4}" type="pres">
      <dgm:prSet presAssocID="{6B8D70B9-DB75-4A7E-BD8A-D535D17F528D}" presName="center1" presStyleLbl="fgShp" presStyleIdx="0" presStyleCnt="2"/>
      <dgm:spPr/>
    </dgm:pt>
    <dgm:pt modelId="{A770B044-4DDB-4417-9100-A48B2A2F6132}" type="pres">
      <dgm:prSet presAssocID="{6B8D70B9-DB75-4A7E-BD8A-D535D17F528D}" presName="center2" presStyleLbl="fgShp" presStyleIdx="1" presStyleCnt="2"/>
      <dgm:spPr/>
    </dgm:pt>
  </dgm:ptLst>
  <dgm:cxnLst>
    <dgm:cxn modelId="{5466A291-8BFC-48D8-80DD-D6F2F161D6D9}" srcId="{B4EEA83C-E3D9-43AE-8B96-2E6DA2252660}" destId="{226F2DCB-6E6D-4053-93ED-38B12D0BA828}" srcOrd="0" destOrd="0" parTransId="{F5C0B4B7-3664-44DB-8A9E-F114CCE69D35}" sibTransId="{BC9FAD77-DA6D-4E3C-8BA3-54E1654775E4}"/>
    <dgm:cxn modelId="{17BDFCE2-0529-45FF-8043-F414636FDC64}" type="presOf" srcId="{226F2DCB-6E6D-4053-93ED-38B12D0BA828}" destId="{7557F9EE-EE70-4880-AD03-70AD82025468}" srcOrd="0" destOrd="0" presId="urn:microsoft.com/office/officeart/2005/8/layout/cycle4"/>
    <dgm:cxn modelId="{5BC927B7-0410-4E94-8F2C-70B4F25FB7ED}" srcId="{2C271E7D-19A5-4CC8-8B8A-D071815D6E34}" destId="{C9007169-B63A-4819-B230-C8CF816EF047}" srcOrd="0" destOrd="0" parTransId="{424EAC25-B23A-4B8E-B458-4E6C1BBA206A}" sibTransId="{7197BCF0-886B-4E6E-8765-D3AA84E3CF8E}"/>
    <dgm:cxn modelId="{D09A6636-1B42-4BE6-9FBA-6682F00FEB25}" type="presOf" srcId="{226F2DCB-6E6D-4053-93ED-38B12D0BA828}" destId="{46372A35-BE05-4115-A1B3-2A0200182443}" srcOrd="1" destOrd="0" presId="urn:microsoft.com/office/officeart/2005/8/layout/cycle4"/>
    <dgm:cxn modelId="{C9AE72FE-AA9D-460E-860D-F4F27938B834}" type="presOf" srcId="{0AE8B8D8-D0A2-4295-99EA-E016C266CD37}" destId="{1ED36E6F-36E4-4CC9-9B72-EC23B388D65C}" srcOrd="0" destOrd="0" presId="urn:microsoft.com/office/officeart/2005/8/layout/cycle4"/>
    <dgm:cxn modelId="{4ABFC46A-E781-4AD8-87FB-5E71A62A92AB}" type="presOf" srcId="{C9007169-B63A-4819-B230-C8CF816EF047}" destId="{F7700FCA-EFF9-4C84-977A-3395E64B9C42}" srcOrd="1" destOrd="0" presId="urn:microsoft.com/office/officeart/2005/8/layout/cycle4"/>
    <dgm:cxn modelId="{5D9651DF-44D9-4C15-A842-C20253FBD379}" type="presOf" srcId="{5379E85D-59A4-401D-86AD-B469EDF7A404}" destId="{CFB8F227-C5D2-45D2-B92E-67894EFDD08E}" srcOrd="0" destOrd="0" presId="urn:microsoft.com/office/officeart/2005/8/layout/cycle4"/>
    <dgm:cxn modelId="{D9B3EAC6-2D30-4AFE-A984-1557D7DCDC46}" type="presOf" srcId="{0AE8B8D8-D0A2-4295-99EA-E016C266CD37}" destId="{BB426AD7-7EF3-49C6-8848-80C536E6F060}" srcOrd="1" destOrd="0" presId="urn:microsoft.com/office/officeart/2005/8/layout/cycle4"/>
    <dgm:cxn modelId="{6D259989-7752-4D24-AE14-C9EA757CD7A1}" srcId="{6B8D70B9-DB75-4A7E-BD8A-D535D17F528D}" destId="{B4EEA83C-E3D9-43AE-8B96-2E6DA2252660}" srcOrd="0" destOrd="0" parTransId="{EB4D1A87-4C81-4CB4-9B21-799ED192C08C}" sibTransId="{A91B32C3-07FE-4FB5-8965-8C3C2EF31DAA}"/>
    <dgm:cxn modelId="{1406DB8B-9197-4BBE-B755-FC56544C5BA6}" type="presOf" srcId="{30E707DD-1016-470D-9E7C-07351522D236}" destId="{165AF886-07B2-4AFD-832C-D7EC29F9C7D3}" srcOrd="0" destOrd="0" presId="urn:microsoft.com/office/officeart/2005/8/layout/cycle4"/>
    <dgm:cxn modelId="{03D7EE5A-631B-4BB2-AC80-73B74E992B47}" srcId="{8D2CDFF8-D309-45F9-8CE9-45BE5F45B2FB}" destId="{0AE8B8D8-D0A2-4295-99EA-E016C266CD37}" srcOrd="0" destOrd="0" parTransId="{32C83D43-AC9F-4EC6-917E-3F60165660CF}" sibTransId="{FD391320-E7AE-4E97-99BC-9137DDC3B5ED}"/>
    <dgm:cxn modelId="{CDCE9126-B3F3-4CA1-BD3C-42544DA271F2}" srcId="{6B8D70B9-DB75-4A7E-BD8A-D535D17F528D}" destId="{2C271E7D-19A5-4CC8-8B8A-D071815D6E34}" srcOrd="3" destOrd="0" parTransId="{0699F97D-FE96-48FA-B2CB-DC431CC74618}" sibTransId="{E316E831-2146-4C3E-8178-75B40BFD4C9C}"/>
    <dgm:cxn modelId="{4FF02413-A965-4602-AF65-9CF7E747AB03}" type="presOf" srcId="{5379E85D-59A4-401D-86AD-B469EDF7A404}" destId="{C0FF55A2-18D3-40FF-A650-BF16932685F7}" srcOrd="1" destOrd="0" presId="urn:microsoft.com/office/officeart/2005/8/layout/cycle4"/>
    <dgm:cxn modelId="{92F30144-7ED9-41EC-94F2-B5497F080E26}" type="presOf" srcId="{2C271E7D-19A5-4CC8-8B8A-D071815D6E34}" destId="{2A2B4689-08C2-4CF6-9A9F-C9538A9206EE}" srcOrd="0" destOrd="0" presId="urn:microsoft.com/office/officeart/2005/8/layout/cycle4"/>
    <dgm:cxn modelId="{E44A2818-EF39-428D-8AC1-976672E40317}" srcId="{30E707DD-1016-470D-9E7C-07351522D236}" destId="{5379E85D-59A4-401D-86AD-B469EDF7A404}" srcOrd="0" destOrd="0" parTransId="{37E3DFF4-D795-4794-BCF3-4A1C7314B8F1}" sibTransId="{60FCE508-037B-444E-B963-A30AEA98555E}"/>
    <dgm:cxn modelId="{D0FE07B0-93C6-4795-AB19-94816424DCB7}" srcId="{6B8D70B9-DB75-4A7E-BD8A-D535D17F528D}" destId="{8D2CDFF8-D309-45F9-8CE9-45BE5F45B2FB}" srcOrd="1" destOrd="0" parTransId="{EFE17B2F-6402-4EA7-9E7E-807546B64B2B}" sibTransId="{444565F3-F2D7-45E4-9822-D528A007D96B}"/>
    <dgm:cxn modelId="{BB4D92E6-CA71-4A78-AE39-4DA2FB1E8905}" type="presOf" srcId="{B4EEA83C-E3D9-43AE-8B96-2E6DA2252660}" destId="{66C3AFF3-C75F-4951-82F9-6DF32F815F13}" srcOrd="0" destOrd="0" presId="urn:microsoft.com/office/officeart/2005/8/layout/cycle4"/>
    <dgm:cxn modelId="{373B0136-7FB7-4F87-A2CE-3999ACB980FB}" srcId="{6B8D70B9-DB75-4A7E-BD8A-D535D17F528D}" destId="{30E707DD-1016-470D-9E7C-07351522D236}" srcOrd="2" destOrd="0" parTransId="{C5ECD63B-019C-4E71-9EAC-474AB99F914F}" sibTransId="{B41B0062-68F2-442C-9C53-245F0912328B}"/>
    <dgm:cxn modelId="{66218A4C-A206-478A-A925-BCBDBD42DFB5}" type="presOf" srcId="{6B8D70B9-DB75-4A7E-BD8A-D535D17F528D}" destId="{E6DBA6AF-B106-46A8-AA9D-F1853C3972A7}" srcOrd="0" destOrd="0" presId="urn:microsoft.com/office/officeart/2005/8/layout/cycle4"/>
    <dgm:cxn modelId="{1D2F11AC-BFA9-457F-9352-4011C3A35951}" type="presOf" srcId="{C9007169-B63A-4819-B230-C8CF816EF047}" destId="{B3F02593-0A22-4E64-A5DF-5EE51D1AA048}" srcOrd="0" destOrd="0" presId="urn:microsoft.com/office/officeart/2005/8/layout/cycle4"/>
    <dgm:cxn modelId="{B347C368-CB28-4238-8749-659435F83CF1}" type="presOf" srcId="{8D2CDFF8-D309-45F9-8CE9-45BE5F45B2FB}" destId="{3632E3F6-A658-4EE7-9E5A-4A2FDF517056}" srcOrd="0" destOrd="0" presId="urn:microsoft.com/office/officeart/2005/8/layout/cycle4"/>
    <dgm:cxn modelId="{4C2AC4D2-F1DD-40C4-B4ED-8BCC65E5CC2C}" type="presParOf" srcId="{E6DBA6AF-B106-46A8-AA9D-F1853C3972A7}" destId="{287453CC-39B9-45F2-87F8-A28E54FCC38B}" srcOrd="0" destOrd="0" presId="urn:microsoft.com/office/officeart/2005/8/layout/cycle4"/>
    <dgm:cxn modelId="{A4A3CBA8-A7FB-4560-9718-CBCFE5F3EA2B}" type="presParOf" srcId="{287453CC-39B9-45F2-87F8-A28E54FCC38B}" destId="{C28947B7-8264-4DE5-ACB6-30FB6D365ACF}" srcOrd="0" destOrd="0" presId="urn:microsoft.com/office/officeart/2005/8/layout/cycle4"/>
    <dgm:cxn modelId="{F5570CAB-F8AA-4F8D-963C-BE760068CF18}" type="presParOf" srcId="{C28947B7-8264-4DE5-ACB6-30FB6D365ACF}" destId="{7557F9EE-EE70-4880-AD03-70AD82025468}" srcOrd="0" destOrd="0" presId="urn:microsoft.com/office/officeart/2005/8/layout/cycle4"/>
    <dgm:cxn modelId="{CD2353B1-D647-427D-91DB-67742A4DED02}" type="presParOf" srcId="{C28947B7-8264-4DE5-ACB6-30FB6D365ACF}" destId="{46372A35-BE05-4115-A1B3-2A0200182443}" srcOrd="1" destOrd="0" presId="urn:microsoft.com/office/officeart/2005/8/layout/cycle4"/>
    <dgm:cxn modelId="{A556053A-BCC8-4497-90BF-CFA1AF621B23}" type="presParOf" srcId="{287453CC-39B9-45F2-87F8-A28E54FCC38B}" destId="{F2DFE0D3-AB3A-40B2-8A92-DF845A1A1593}" srcOrd="1" destOrd="0" presId="urn:microsoft.com/office/officeart/2005/8/layout/cycle4"/>
    <dgm:cxn modelId="{904A12C5-65F8-4584-BC81-726A3BCC7BB3}" type="presParOf" srcId="{F2DFE0D3-AB3A-40B2-8A92-DF845A1A1593}" destId="{1ED36E6F-36E4-4CC9-9B72-EC23B388D65C}" srcOrd="0" destOrd="0" presId="urn:microsoft.com/office/officeart/2005/8/layout/cycle4"/>
    <dgm:cxn modelId="{B2F15ECA-9E7B-49A3-A7D7-3315001069E6}" type="presParOf" srcId="{F2DFE0D3-AB3A-40B2-8A92-DF845A1A1593}" destId="{BB426AD7-7EF3-49C6-8848-80C536E6F060}" srcOrd="1" destOrd="0" presId="urn:microsoft.com/office/officeart/2005/8/layout/cycle4"/>
    <dgm:cxn modelId="{D81F6B14-DD1B-433B-80FA-27AA803FD848}" type="presParOf" srcId="{287453CC-39B9-45F2-87F8-A28E54FCC38B}" destId="{1960FA37-78C1-46A6-A180-494FDCDF6D47}" srcOrd="2" destOrd="0" presId="urn:microsoft.com/office/officeart/2005/8/layout/cycle4"/>
    <dgm:cxn modelId="{A31C4D22-27E6-415D-98D7-86E627D6F2A2}" type="presParOf" srcId="{1960FA37-78C1-46A6-A180-494FDCDF6D47}" destId="{CFB8F227-C5D2-45D2-B92E-67894EFDD08E}" srcOrd="0" destOrd="0" presId="urn:microsoft.com/office/officeart/2005/8/layout/cycle4"/>
    <dgm:cxn modelId="{4F6CE8F1-55E4-460E-AD45-11558C3E18EC}" type="presParOf" srcId="{1960FA37-78C1-46A6-A180-494FDCDF6D47}" destId="{C0FF55A2-18D3-40FF-A650-BF16932685F7}" srcOrd="1" destOrd="0" presId="urn:microsoft.com/office/officeart/2005/8/layout/cycle4"/>
    <dgm:cxn modelId="{84B2BF1E-A348-460D-9EF1-0B0131A12CC9}" type="presParOf" srcId="{287453CC-39B9-45F2-87F8-A28E54FCC38B}" destId="{B9773C3F-12DB-4857-8983-ECD104D9441F}" srcOrd="3" destOrd="0" presId="urn:microsoft.com/office/officeart/2005/8/layout/cycle4"/>
    <dgm:cxn modelId="{AA7A98B9-BEF8-4950-B5AB-7A752AFDF9B4}" type="presParOf" srcId="{B9773C3F-12DB-4857-8983-ECD104D9441F}" destId="{B3F02593-0A22-4E64-A5DF-5EE51D1AA048}" srcOrd="0" destOrd="0" presId="urn:microsoft.com/office/officeart/2005/8/layout/cycle4"/>
    <dgm:cxn modelId="{37A0912C-83E2-45EB-9993-57EB8BA65D4F}" type="presParOf" srcId="{B9773C3F-12DB-4857-8983-ECD104D9441F}" destId="{F7700FCA-EFF9-4C84-977A-3395E64B9C42}" srcOrd="1" destOrd="0" presId="urn:microsoft.com/office/officeart/2005/8/layout/cycle4"/>
    <dgm:cxn modelId="{12D63089-3078-45BD-8724-EEF0EB0BD937}" type="presParOf" srcId="{287453CC-39B9-45F2-87F8-A28E54FCC38B}" destId="{1FE9A62C-4531-4558-A34C-3DCE19CB0926}" srcOrd="4" destOrd="0" presId="urn:microsoft.com/office/officeart/2005/8/layout/cycle4"/>
    <dgm:cxn modelId="{09487BE3-448E-4AFD-BA23-7D97910780D6}" type="presParOf" srcId="{E6DBA6AF-B106-46A8-AA9D-F1853C3972A7}" destId="{86E9F2E7-383D-46B2-808D-FB50314CF4A7}" srcOrd="1" destOrd="0" presId="urn:microsoft.com/office/officeart/2005/8/layout/cycle4"/>
    <dgm:cxn modelId="{A2779719-AFC0-4FDD-99B8-A6BF3A0AC9B4}" type="presParOf" srcId="{86E9F2E7-383D-46B2-808D-FB50314CF4A7}" destId="{66C3AFF3-C75F-4951-82F9-6DF32F815F13}" srcOrd="0" destOrd="0" presId="urn:microsoft.com/office/officeart/2005/8/layout/cycle4"/>
    <dgm:cxn modelId="{4C0E4462-B649-457F-AC8A-6CF18EF04EDD}" type="presParOf" srcId="{86E9F2E7-383D-46B2-808D-FB50314CF4A7}" destId="{3632E3F6-A658-4EE7-9E5A-4A2FDF517056}" srcOrd="1" destOrd="0" presId="urn:microsoft.com/office/officeart/2005/8/layout/cycle4"/>
    <dgm:cxn modelId="{0F5F1E06-80FF-4620-9452-F572A95C21F8}" type="presParOf" srcId="{86E9F2E7-383D-46B2-808D-FB50314CF4A7}" destId="{165AF886-07B2-4AFD-832C-D7EC29F9C7D3}" srcOrd="2" destOrd="0" presId="urn:microsoft.com/office/officeart/2005/8/layout/cycle4"/>
    <dgm:cxn modelId="{2682D205-9D75-4AC4-8745-B089F08B8E34}" type="presParOf" srcId="{86E9F2E7-383D-46B2-808D-FB50314CF4A7}" destId="{2A2B4689-08C2-4CF6-9A9F-C9538A9206EE}" srcOrd="3" destOrd="0" presId="urn:microsoft.com/office/officeart/2005/8/layout/cycle4"/>
    <dgm:cxn modelId="{16991CF4-62D0-4EF0-8F1D-AF69C493438D}" type="presParOf" srcId="{86E9F2E7-383D-46B2-808D-FB50314CF4A7}" destId="{6D0870A2-8206-4107-B47C-94F970A81D16}" srcOrd="4" destOrd="0" presId="urn:microsoft.com/office/officeart/2005/8/layout/cycle4"/>
    <dgm:cxn modelId="{DC019AF6-BD4D-4EF4-AF42-A1F78A284ADB}" type="presParOf" srcId="{E6DBA6AF-B106-46A8-AA9D-F1853C3972A7}" destId="{FF3429B3-77CB-4287-9D29-3575B79232D4}" srcOrd="2" destOrd="0" presId="urn:microsoft.com/office/officeart/2005/8/layout/cycle4"/>
    <dgm:cxn modelId="{80820218-A954-44B5-B4E7-28D878AC289E}" type="presParOf" srcId="{E6DBA6AF-B106-46A8-AA9D-F1853C3972A7}" destId="{A770B044-4DDB-4417-9100-A48B2A2F6132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B8F227-C5D2-45D2-B92E-67894EFDD08E}">
      <dsp:nvSpPr>
        <dsp:cNvPr id="0" name=""/>
        <dsp:cNvSpPr/>
      </dsp:nvSpPr>
      <dsp:spPr>
        <a:xfrm>
          <a:off x="3849700" y="2664206"/>
          <a:ext cx="1935467" cy="125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Google</a:t>
          </a:r>
          <a:r>
            <a:rPr lang="zh-TW" altLang="en-US" sz="1200" b="0" i="0" kern="1200"/>
            <a:t>日曆</a:t>
          </a:r>
          <a:r>
            <a:rPr lang="zh-TW" altLang="en-US" sz="1200" kern="1200"/>
            <a:t>、</a:t>
          </a:r>
          <a:r>
            <a:rPr lang="en-US" sz="1200" b="0" i="0" kern="1200"/>
            <a:t>TimeTree</a:t>
          </a:r>
          <a:r>
            <a:rPr lang="zh-TW" altLang="en-US" sz="1200" kern="1200"/>
            <a:t>等現行系統知名度較高</a:t>
          </a:r>
        </a:p>
      </dsp:txBody>
      <dsp:txXfrm>
        <a:off x="4457881" y="3005183"/>
        <a:ext cx="1299745" cy="885226"/>
      </dsp:txXfrm>
    </dsp:sp>
    <dsp:sp modelId="{B3F02593-0A22-4E64-A5DF-5EE51D1AA048}">
      <dsp:nvSpPr>
        <dsp:cNvPr id="0" name=""/>
        <dsp:cNvSpPr/>
      </dsp:nvSpPr>
      <dsp:spPr>
        <a:xfrm>
          <a:off x="691832" y="2664206"/>
          <a:ext cx="1935467" cy="125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kern="1200"/>
            <a:t>學校現無統整行程的行事曆系統</a:t>
          </a:r>
        </a:p>
      </dsp:txBody>
      <dsp:txXfrm>
        <a:off x="719373" y="3005183"/>
        <a:ext cx="1299745" cy="885226"/>
      </dsp:txXfrm>
    </dsp:sp>
    <dsp:sp modelId="{1ED36E6F-36E4-4CC9-9B72-EC23B388D65C}">
      <dsp:nvSpPr>
        <dsp:cNvPr id="0" name=""/>
        <dsp:cNvSpPr/>
      </dsp:nvSpPr>
      <dsp:spPr>
        <a:xfrm>
          <a:off x="3849700" y="0"/>
          <a:ext cx="1935467" cy="125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200" kern="1200"/>
        </a:p>
      </dsp:txBody>
      <dsp:txXfrm>
        <a:off x="4457881" y="27541"/>
        <a:ext cx="1299745" cy="885226"/>
      </dsp:txXfrm>
    </dsp:sp>
    <dsp:sp modelId="{7557F9EE-EE70-4880-AD03-70AD82025468}">
      <dsp:nvSpPr>
        <dsp:cNvPr id="0" name=""/>
        <dsp:cNvSpPr/>
      </dsp:nvSpPr>
      <dsp:spPr>
        <a:xfrm>
          <a:off x="691832" y="0"/>
          <a:ext cx="1935467" cy="125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200" kern="1200"/>
            <a:t>可將行程匯出到不同行事曆軟體</a:t>
          </a:r>
        </a:p>
      </dsp:txBody>
      <dsp:txXfrm>
        <a:off x="719373" y="27541"/>
        <a:ext cx="1299745" cy="885226"/>
      </dsp:txXfrm>
    </dsp:sp>
    <dsp:sp modelId="{66C3AFF3-C75F-4951-82F9-6DF32F815F13}">
      <dsp:nvSpPr>
        <dsp:cNvPr id="0" name=""/>
        <dsp:cNvSpPr/>
      </dsp:nvSpPr>
      <dsp:spPr>
        <a:xfrm>
          <a:off x="1502848" y="223323"/>
          <a:ext cx="1696472" cy="1696472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000" kern="1200"/>
            <a:t>優勢</a:t>
          </a:r>
        </a:p>
      </dsp:txBody>
      <dsp:txXfrm>
        <a:off x="1999733" y="720208"/>
        <a:ext cx="1199587" cy="1199587"/>
      </dsp:txXfrm>
    </dsp:sp>
    <dsp:sp modelId="{3632E3F6-A658-4EE7-9E5A-4A2FDF517056}">
      <dsp:nvSpPr>
        <dsp:cNvPr id="0" name=""/>
        <dsp:cNvSpPr/>
      </dsp:nvSpPr>
      <dsp:spPr>
        <a:xfrm rot="5400000">
          <a:off x="3277679" y="223323"/>
          <a:ext cx="1696472" cy="1696472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000" kern="1200"/>
            <a:t>劣勢</a:t>
          </a:r>
        </a:p>
      </dsp:txBody>
      <dsp:txXfrm rot="-5400000">
        <a:off x="3277679" y="720208"/>
        <a:ext cx="1199587" cy="1199587"/>
      </dsp:txXfrm>
    </dsp:sp>
    <dsp:sp modelId="{165AF886-07B2-4AFD-832C-D7EC29F9C7D3}">
      <dsp:nvSpPr>
        <dsp:cNvPr id="0" name=""/>
        <dsp:cNvSpPr/>
      </dsp:nvSpPr>
      <dsp:spPr>
        <a:xfrm rot="10800000">
          <a:off x="3277679" y="1998154"/>
          <a:ext cx="1696472" cy="1696472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000" kern="1200"/>
            <a:t>威脅</a:t>
          </a:r>
        </a:p>
      </dsp:txBody>
      <dsp:txXfrm rot="10800000">
        <a:off x="3277679" y="1998154"/>
        <a:ext cx="1199587" cy="1199587"/>
      </dsp:txXfrm>
    </dsp:sp>
    <dsp:sp modelId="{2A2B4689-08C2-4CF6-9A9F-C9538A9206EE}">
      <dsp:nvSpPr>
        <dsp:cNvPr id="0" name=""/>
        <dsp:cNvSpPr/>
      </dsp:nvSpPr>
      <dsp:spPr>
        <a:xfrm rot="16200000">
          <a:off x="1502848" y="1998154"/>
          <a:ext cx="1696472" cy="1696472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3000" kern="1200"/>
            <a:t>機會</a:t>
          </a:r>
        </a:p>
      </dsp:txBody>
      <dsp:txXfrm rot="5400000">
        <a:off x="1999733" y="1998154"/>
        <a:ext cx="1199587" cy="1199587"/>
      </dsp:txXfrm>
    </dsp:sp>
    <dsp:sp modelId="{FF3429B3-77CB-4287-9D29-3575B79232D4}">
      <dsp:nvSpPr>
        <dsp:cNvPr id="0" name=""/>
        <dsp:cNvSpPr/>
      </dsp:nvSpPr>
      <dsp:spPr>
        <a:xfrm>
          <a:off x="2945633" y="1606359"/>
          <a:ext cx="585733" cy="509333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70B044-4DDB-4417-9100-A48B2A2F6132}">
      <dsp:nvSpPr>
        <dsp:cNvPr id="0" name=""/>
        <dsp:cNvSpPr/>
      </dsp:nvSpPr>
      <dsp:spPr>
        <a:xfrm rot="10800000">
          <a:off x="2945633" y="1802257"/>
          <a:ext cx="585733" cy="509333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8193F-729E-4427-9532-C12EB6A78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412</Words>
  <Characters>2355</Characters>
  <Application>Microsoft Office Word</Application>
  <DocSecurity>0</DocSecurity>
  <Lines>19</Lines>
  <Paragraphs>5</Paragraphs>
  <ScaleCrop>false</ScaleCrop>
  <Company>NTCBIM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cp:lastModifiedBy>陳宜稜</cp:lastModifiedBy>
  <cp:revision>9</cp:revision>
  <cp:lastPrinted>2019-09-24T06:49:00Z</cp:lastPrinted>
  <dcterms:created xsi:type="dcterms:W3CDTF">2020-03-27T07:35:00Z</dcterms:created>
  <dcterms:modified xsi:type="dcterms:W3CDTF">2020-03-29T08:53:00Z</dcterms:modified>
</cp:coreProperties>
</file>