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51B0" w14:textId="129C5327" w:rsidR="00CE1EAF" w:rsidRPr="000232FE" w:rsidRDefault="00CE1EAF" w:rsidP="00CE1E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32FE">
        <w:rPr>
          <w:rFonts w:ascii="Times New Roman" w:hAnsi="Times New Roman" w:cs="Times New Roman"/>
          <w:b/>
          <w:bCs/>
          <w:sz w:val="24"/>
          <w:szCs w:val="24"/>
        </w:rPr>
        <w:t xml:space="preserve">DEPARTMENT OF </w:t>
      </w:r>
      <w:r w:rsidRPr="000232FE"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>COMPUTER SCIENCE AND BUSINESS SYSTEMS</w:t>
      </w:r>
      <w:r w:rsidR="00D25C96"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 xml:space="preserve"> </w:t>
      </w:r>
      <w:r w:rsidR="00244EC6"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>AND AIML</w:t>
      </w:r>
    </w:p>
    <w:p w14:paraId="58C98F3F" w14:textId="77777777" w:rsidR="00CE1EAF" w:rsidRDefault="00CE1EAF" w:rsidP="00CE1E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BANK </w:t>
      </w:r>
    </w:p>
    <w:p w14:paraId="5C8B6208" w14:textId="7D77CB6C" w:rsidR="00CE1EAF" w:rsidRPr="00CE1EAF" w:rsidRDefault="00CE1EAF" w:rsidP="00CE1EAF">
      <w:pPr>
        <w:ind w:left="1276" w:right="-306" w:hanging="1440"/>
        <w:rPr>
          <w:rFonts w:ascii="Times New Roman" w:hAnsi="Times New Roman" w:cs="Times New Roman"/>
        </w:rPr>
      </w:pPr>
      <w:r w:rsidRPr="00CE1EAF">
        <w:rPr>
          <w:rFonts w:ascii="Times New Roman" w:hAnsi="Times New Roman" w:cs="Times New Roman"/>
        </w:rPr>
        <w:t>Subject</w:t>
      </w:r>
      <w:r w:rsidRPr="00CE1EAF">
        <w:rPr>
          <w:rFonts w:ascii="Times New Roman" w:hAnsi="Times New Roman" w:cs="Times New Roman"/>
          <w:spacing w:val="-2"/>
        </w:rPr>
        <w:t xml:space="preserve"> </w:t>
      </w:r>
      <w:r w:rsidRPr="00CE1EAF">
        <w:rPr>
          <w:rFonts w:ascii="Times New Roman" w:hAnsi="Times New Roman" w:cs="Times New Roman"/>
          <w:spacing w:val="-4"/>
        </w:rPr>
        <w:t>Code</w:t>
      </w:r>
      <w:r w:rsidRPr="00CE1EAF">
        <w:rPr>
          <w:rFonts w:ascii="Times New Roman" w:hAnsi="Times New Roman" w:cs="Times New Roman"/>
        </w:rPr>
        <w:tab/>
        <w:t xml:space="preserve">: </w:t>
      </w:r>
      <w:r w:rsidRPr="00CE1EAF">
        <w:rPr>
          <w:rFonts w:ascii="Times New Roman" w:hAnsi="Times New Roman" w:cs="Times New Roman"/>
          <w:spacing w:val="-2"/>
        </w:rPr>
        <w:t>JBM9204</w:t>
      </w:r>
      <w:r w:rsidRPr="00CE1EAF">
        <w:rPr>
          <w:rFonts w:ascii="Times New Roman" w:hAnsi="Times New Roman" w:cs="Times New Roman"/>
        </w:rPr>
        <w:tab/>
        <w:t xml:space="preserve">                     Subject</w:t>
      </w:r>
      <w:r w:rsidRPr="00CE1EAF">
        <w:rPr>
          <w:rFonts w:ascii="Times New Roman" w:hAnsi="Times New Roman" w:cs="Times New Roman"/>
          <w:spacing w:val="-1"/>
        </w:rPr>
        <w:t xml:space="preserve"> </w:t>
      </w:r>
      <w:r w:rsidRPr="00CE1EAF">
        <w:rPr>
          <w:rFonts w:ascii="Times New Roman" w:hAnsi="Times New Roman" w:cs="Times New Roman"/>
        </w:rPr>
        <w:t>Name:</w:t>
      </w:r>
      <w:r w:rsidRPr="00CE1EAF">
        <w:rPr>
          <w:rFonts w:ascii="Times New Roman" w:hAnsi="Times New Roman" w:cs="Times New Roman"/>
          <w:spacing w:val="-1"/>
        </w:rPr>
        <w:t xml:space="preserve"> INTRODUCTION TO </w:t>
      </w:r>
      <w:r w:rsidR="00244EC6" w:rsidRPr="00CE1EAF">
        <w:rPr>
          <w:rFonts w:ascii="Times New Roman" w:hAnsi="Times New Roman" w:cs="Times New Roman"/>
          <w:spacing w:val="-1"/>
        </w:rPr>
        <w:t xml:space="preserve">BIOMETRIC </w:t>
      </w:r>
      <w:r w:rsidR="00244EC6">
        <w:rPr>
          <w:rFonts w:ascii="Times New Roman" w:hAnsi="Times New Roman" w:cs="Times New Roman"/>
          <w:spacing w:val="-1"/>
        </w:rPr>
        <w:t>SYSTEMS</w:t>
      </w:r>
    </w:p>
    <w:p w14:paraId="592BBD61" w14:textId="77C3E67E" w:rsidR="00CE1EAF" w:rsidRDefault="00CE1EAF" w:rsidP="00CE1EAF">
      <w:pPr>
        <w:ind w:left="-142"/>
        <w:rPr>
          <w:rFonts w:ascii="Times New Roman" w:hAnsi="Times New Roman" w:cs="Times New Roman"/>
        </w:rPr>
      </w:pPr>
      <w:r w:rsidRPr="00CE1EAF">
        <w:rPr>
          <w:rFonts w:ascii="Times New Roman" w:hAnsi="Times New Roman" w:cs="Times New Roman"/>
        </w:rPr>
        <w:t>Year / Semester:</w:t>
      </w:r>
      <w:r w:rsidRPr="00CE1EAF">
        <w:rPr>
          <w:rFonts w:ascii="Times New Roman" w:hAnsi="Times New Roman" w:cs="Times New Roman"/>
          <w:spacing w:val="40"/>
        </w:rPr>
        <w:t xml:space="preserve"> </w:t>
      </w:r>
      <w:r w:rsidRPr="00CE1EAF">
        <w:rPr>
          <w:rFonts w:ascii="Times New Roman" w:hAnsi="Times New Roman" w:cs="Times New Roman"/>
        </w:rPr>
        <w:t>III / V</w:t>
      </w:r>
      <w:r w:rsidRPr="00CE1EAF">
        <w:rPr>
          <w:rFonts w:ascii="Times New Roman" w:hAnsi="Times New Roman" w:cs="Times New Roman"/>
        </w:rPr>
        <w:tab/>
      </w:r>
      <w:r w:rsidRPr="00CE1EAF">
        <w:rPr>
          <w:rFonts w:ascii="Times New Roman" w:hAnsi="Times New Roman" w:cs="Times New Roman"/>
        </w:rPr>
        <w:tab/>
        <w:t xml:space="preserve">                     </w:t>
      </w:r>
      <w:r w:rsidRPr="00CE1EAF">
        <w:rPr>
          <w:rFonts w:ascii="Times New Roman" w:hAnsi="Times New Roman" w:cs="Times New Roman"/>
          <w:spacing w:val="-2"/>
        </w:rPr>
        <w:t>Regulation</w:t>
      </w:r>
      <w:proofErr w:type="gramStart"/>
      <w:r w:rsidRPr="00CE1EAF">
        <w:rPr>
          <w:rFonts w:ascii="Times New Roman" w:hAnsi="Times New Roman" w:cs="Times New Roman"/>
        </w:rPr>
        <w:tab/>
      </w:r>
      <w:r w:rsidRPr="00CE1EAF">
        <w:rPr>
          <w:rFonts w:ascii="Times New Roman" w:hAnsi="Times New Roman" w:cs="Times New Roman"/>
          <w:spacing w:val="-53"/>
        </w:rPr>
        <w:t xml:space="preserve"> </w:t>
      </w:r>
      <w:r w:rsidRPr="00CE1EAF">
        <w:rPr>
          <w:rFonts w:ascii="Times New Roman" w:hAnsi="Times New Roman" w:cs="Times New Roman"/>
        </w:rPr>
        <w:t>:</w:t>
      </w:r>
      <w:proofErr w:type="gramEnd"/>
      <w:r w:rsidRPr="00CE1EAF">
        <w:rPr>
          <w:rFonts w:ascii="Times New Roman" w:hAnsi="Times New Roman" w:cs="Times New Roman"/>
          <w:spacing w:val="-15"/>
        </w:rPr>
        <w:t xml:space="preserve"> </w:t>
      </w:r>
      <w:r w:rsidRPr="00CE1EAF">
        <w:rPr>
          <w:rFonts w:ascii="Times New Roman" w:hAnsi="Times New Roman" w:cs="Times New Roman"/>
        </w:rPr>
        <w:t xml:space="preserve">2023 </w:t>
      </w:r>
      <w:r>
        <w:rPr>
          <w:rFonts w:ascii="Times New Roman" w:hAnsi="Times New Roman" w:cs="Times New Roman"/>
        </w:rPr>
        <w:t xml:space="preserve">              </w:t>
      </w:r>
    </w:p>
    <w:p w14:paraId="6A3CA7A4" w14:textId="691802AE" w:rsidR="00CE1EAF" w:rsidRPr="00CE1EAF" w:rsidRDefault="00CE1EAF" w:rsidP="00CE1EAF">
      <w:pPr>
        <w:ind w:left="-142"/>
        <w:rPr>
          <w:rFonts w:ascii="Times New Roman" w:hAnsi="Times New Roman" w:cs="Times New Roman"/>
        </w:rPr>
      </w:pPr>
      <w:r w:rsidRPr="00CE1EAF">
        <w:rPr>
          <w:rFonts w:ascii="Times New Roman" w:hAnsi="Times New Roman" w:cs="Times New Roman"/>
          <w:spacing w:val="-2"/>
        </w:rPr>
        <w:t>Branch</w:t>
      </w:r>
      <w:r w:rsidRPr="00CE1EAF">
        <w:rPr>
          <w:rFonts w:ascii="Times New Roman" w:hAnsi="Times New Roman" w:cs="Times New Roman"/>
        </w:rPr>
        <w:tab/>
        <w:t xml:space="preserve">: </w:t>
      </w:r>
      <w:r w:rsidRPr="00CE1EAF">
        <w:rPr>
          <w:rFonts w:ascii="Times New Roman" w:hAnsi="Times New Roman" w:cs="Times New Roman"/>
          <w:spacing w:val="-5"/>
        </w:rPr>
        <w:t>CSBS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"/>
        <w:gridCol w:w="4034"/>
        <w:gridCol w:w="2408"/>
        <w:gridCol w:w="2342"/>
      </w:tblGrid>
      <w:tr w:rsidR="00CE1EAF" w14:paraId="2E5667BA" w14:textId="77777777" w:rsidTr="00CE1EAF">
        <w:trPr>
          <w:trHeight w:val="573"/>
        </w:trPr>
        <w:tc>
          <w:tcPr>
            <w:tcW w:w="360" w:type="pct"/>
            <w:vMerge w:val="restart"/>
          </w:tcPr>
          <w:p w14:paraId="0B62D074" w14:textId="77777777" w:rsidR="00CE1EAF" w:rsidRDefault="00CE1EAF" w:rsidP="00112E81">
            <w:pPr>
              <w:pStyle w:val="TableParagraph"/>
              <w:spacing w:before="83" w:line="360" w:lineRule="auto"/>
              <w:ind w:left="208" w:hanging="6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Unit </w:t>
            </w:r>
            <w:r>
              <w:rPr>
                <w:spacing w:val="-6"/>
                <w:sz w:val="24"/>
              </w:rPr>
              <w:t>No</w:t>
            </w:r>
          </w:p>
        </w:tc>
        <w:tc>
          <w:tcPr>
            <w:tcW w:w="2131" w:type="pct"/>
            <w:vMerge w:val="restart"/>
          </w:tcPr>
          <w:p w14:paraId="68E3B174" w14:textId="77777777" w:rsidR="00CE1EAF" w:rsidRDefault="00CE1EAF" w:rsidP="00112E81">
            <w:pPr>
              <w:pStyle w:val="TableParagraph"/>
              <w:spacing w:before="13"/>
              <w:rPr>
                <w:sz w:val="24"/>
              </w:rPr>
            </w:pPr>
          </w:p>
          <w:p w14:paraId="021B9BA4" w14:textId="77777777" w:rsidR="00CE1EAF" w:rsidRDefault="00CE1EAF" w:rsidP="00CE1EAF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509" w:type="pct"/>
            <w:gridSpan w:val="2"/>
          </w:tcPr>
          <w:p w14:paraId="782E96A6" w14:textId="77777777" w:rsidR="00CE1EAF" w:rsidRDefault="00CE1EAF" w:rsidP="007D0134"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Prepared</w:t>
            </w:r>
            <w:r>
              <w:rPr>
                <w:spacing w:val="-5"/>
                <w:sz w:val="24"/>
              </w:rPr>
              <w:t xml:space="preserve"> by</w:t>
            </w:r>
          </w:p>
        </w:tc>
      </w:tr>
      <w:tr w:rsidR="00CE1EAF" w14:paraId="31BA2EA6" w14:textId="77777777" w:rsidTr="00CE1EAF">
        <w:trPr>
          <w:trHeight w:val="573"/>
        </w:trPr>
        <w:tc>
          <w:tcPr>
            <w:tcW w:w="360" w:type="pct"/>
            <w:vMerge/>
            <w:tcBorders>
              <w:top w:val="nil"/>
            </w:tcBorders>
          </w:tcPr>
          <w:p w14:paraId="43D61A12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  <w:tc>
          <w:tcPr>
            <w:tcW w:w="2131" w:type="pct"/>
            <w:vMerge/>
            <w:tcBorders>
              <w:top w:val="nil"/>
            </w:tcBorders>
          </w:tcPr>
          <w:p w14:paraId="07B2F3AB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  <w:tc>
          <w:tcPr>
            <w:tcW w:w="1272" w:type="pct"/>
          </w:tcPr>
          <w:p w14:paraId="773A9367" w14:textId="77777777" w:rsidR="00CE1EAF" w:rsidRDefault="00CE1EAF" w:rsidP="007D0134">
            <w:pPr>
              <w:pStyle w:val="TableParagraph"/>
              <w:spacing w:line="275" w:lineRule="exact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237" w:type="pct"/>
          </w:tcPr>
          <w:p w14:paraId="1D35BDAC" w14:textId="77777777" w:rsidR="00CE1EAF" w:rsidRDefault="00CE1EAF" w:rsidP="007D0134">
            <w:pPr>
              <w:pStyle w:val="TableParagraph"/>
              <w:spacing w:line="275" w:lineRule="exact"/>
              <w:ind w:left="6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</w:tr>
      <w:tr w:rsidR="00CE1EAF" w14:paraId="6F784849" w14:textId="77777777" w:rsidTr="007D0134">
        <w:trPr>
          <w:trHeight w:val="794"/>
        </w:trPr>
        <w:tc>
          <w:tcPr>
            <w:tcW w:w="360" w:type="pct"/>
          </w:tcPr>
          <w:p w14:paraId="4E9C74DD" w14:textId="77777777" w:rsidR="00CE1EAF" w:rsidRDefault="00CE1EAF" w:rsidP="007D0134"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131" w:type="pct"/>
          </w:tcPr>
          <w:p w14:paraId="633C24F7" w14:textId="6A364FFA" w:rsidR="00CE1EAF" w:rsidRPr="007D0134" w:rsidRDefault="007D0134" w:rsidP="00112E81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 w:rsidRPr="007D0134">
              <w:t>BIOMETRIC SYSTEMS AND AUTHENTICATION TECHNOLOGIES</w:t>
            </w:r>
          </w:p>
        </w:tc>
        <w:tc>
          <w:tcPr>
            <w:tcW w:w="1272" w:type="pct"/>
            <w:vMerge w:val="restart"/>
          </w:tcPr>
          <w:p w14:paraId="1562FA0A" w14:textId="77777777" w:rsidR="00CE1EAF" w:rsidRDefault="00CE1EAF" w:rsidP="00112E81">
            <w:pPr>
              <w:pStyle w:val="TableParagraph"/>
              <w:rPr>
                <w:sz w:val="24"/>
              </w:rPr>
            </w:pPr>
          </w:p>
          <w:p w14:paraId="111F111A" w14:textId="77777777" w:rsidR="00CE1EAF" w:rsidRDefault="00CE1EAF" w:rsidP="00112E81">
            <w:pPr>
              <w:pStyle w:val="TableParagraph"/>
              <w:rPr>
                <w:sz w:val="24"/>
              </w:rPr>
            </w:pPr>
          </w:p>
          <w:p w14:paraId="0FCEA184" w14:textId="77777777" w:rsidR="00244EC6" w:rsidRDefault="00244EC6" w:rsidP="00112E81">
            <w:pPr>
              <w:pStyle w:val="TableParagraph"/>
              <w:rPr>
                <w:sz w:val="24"/>
              </w:rPr>
            </w:pPr>
          </w:p>
          <w:p w14:paraId="5F75EC6A" w14:textId="77777777" w:rsidR="00244EC6" w:rsidRDefault="00244EC6" w:rsidP="00112E81">
            <w:pPr>
              <w:pStyle w:val="TableParagraph"/>
              <w:rPr>
                <w:sz w:val="24"/>
              </w:rPr>
            </w:pPr>
          </w:p>
          <w:p w14:paraId="6FDFC026" w14:textId="0517070B" w:rsidR="00CE1EAF" w:rsidRDefault="007D0134" w:rsidP="00112E8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Ms.S.Lavanya</w:t>
            </w:r>
          </w:p>
          <w:p w14:paraId="719F548B" w14:textId="12A0FDA6" w:rsidR="007D0134" w:rsidRDefault="007D0134" w:rsidP="00112E8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Assistant Professor</w:t>
            </w:r>
          </w:p>
          <w:p w14:paraId="75DB6A5D" w14:textId="77777777" w:rsidR="00CE1EAF" w:rsidRDefault="00CE1EAF" w:rsidP="00112E81">
            <w:pPr>
              <w:pStyle w:val="TableParagraph"/>
              <w:spacing w:before="191"/>
              <w:rPr>
                <w:sz w:val="24"/>
              </w:rPr>
            </w:pPr>
          </w:p>
          <w:p w14:paraId="7D8C55A9" w14:textId="237101E4" w:rsidR="00CE1EAF" w:rsidRDefault="00CE1EAF" w:rsidP="00112E81">
            <w:pPr>
              <w:pStyle w:val="TableParagraph"/>
              <w:spacing w:line="360" w:lineRule="auto"/>
              <w:ind w:left="304" w:right="300" w:firstLine="127"/>
              <w:rPr>
                <w:sz w:val="24"/>
              </w:rPr>
            </w:pPr>
          </w:p>
        </w:tc>
        <w:tc>
          <w:tcPr>
            <w:tcW w:w="1237" w:type="pct"/>
            <w:vMerge w:val="restart"/>
          </w:tcPr>
          <w:p w14:paraId="0BBF398C" w14:textId="77777777" w:rsidR="00CE1EAF" w:rsidRDefault="00CE1EAF" w:rsidP="00112E81">
            <w:pPr>
              <w:pStyle w:val="TableParagraph"/>
              <w:rPr>
                <w:sz w:val="24"/>
              </w:rPr>
            </w:pPr>
          </w:p>
          <w:p w14:paraId="420F5ACB" w14:textId="77777777" w:rsidR="00CE1EAF" w:rsidRDefault="00CE1EAF" w:rsidP="00112E81">
            <w:pPr>
              <w:pStyle w:val="TableParagraph"/>
              <w:rPr>
                <w:sz w:val="24"/>
              </w:rPr>
            </w:pPr>
          </w:p>
          <w:p w14:paraId="621AFAA8" w14:textId="77777777" w:rsidR="00CE1EAF" w:rsidRDefault="00CE1EAF" w:rsidP="00112E81">
            <w:pPr>
              <w:pStyle w:val="TableParagraph"/>
              <w:rPr>
                <w:sz w:val="24"/>
              </w:rPr>
            </w:pPr>
          </w:p>
          <w:p w14:paraId="400EE1DD" w14:textId="69D4281A" w:rsidR="00CE1EAF" w:rsidRDefault="007D0134" w:rsidP="00112E8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BME</w:t>
            </w:r>
          </w:p>
          <w:p w14:paraId="15FBA52B" w14:textId="77777777" w:rsidR="00CE1EAF" w:rsidRDefault="00CE1EAF" w:rsidP="00112E81">
            <w:pPr>
              <w:pStyle w:val="TableParagraph"/>
              <w:spacing w:before="121"/>
              <w:rPr>
                <w:sz w:val="24"/>
              </w:rPr>
            </w:pPr>
          </w:p>
          <w:p w14:paraId="71FC19D7" w14:textId="4162427F" w:rsidR="00CE1EAF" w:rsidRDefault="00CE1EAF" w:rsidP="00112E81">
            <w:pPr>
              <w:pStyle w:val="TableParagraph"/>
              <w:ind w:left="3"/>
              <w:rPr>
                <w:sz w:val="24"/>
              </w:rPr>
            </w:pPr>
          </w:p>
        </w:tc>
      </w:tr>
      <w:tr w:rsidR="00CE1EAF" w14:paraId="0202C282" w14:textId="77777777" w:rsidTr="007D0134">
        <w:trPr>
          <w:trHeight w:val="794"/>
        </w:trPr>
        <w:tc>
          <w:tcPr>
            <w:tcW w:w="360" w:type="pct"/>
          </w:tcPr>
          <w:p w14:paraId="747A0A08" w14:textId="77777777" w:rsidR="00CE1EAF" w:rsidRDefault="00CE1EAF" w:rsidP="007D0134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  <w:tc>
          <w:tcPr>
            <w:tcW w:w="2131" w:type="pct"/>
          </w:tcPr>
          <w:p w14:paraId="08DFDC4E" w14:textId="0B93C151" w:rsidR="00CE1EAF" w:rsidRPr="007D0134" w:rsidRDefault="007D0134" w:rsidP="00112E81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7D0134">
              <w:t>FINGERPRINT IDENTIFICATION TECHNOLOGY</w:t>
            </w:r>
          </w:p>
        </w:tc>
        <w:tc>
          <w:tcPr>
            <w:tcW w:w="1272" w:type="pct"/>
            <w:vMerge/>
            <w:tcBorders>
              <w:top w:val="nil"/>
            </w:tcBorders>
          </w:tcPr>
          <w:p w14:paraId="0F135882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  <w:tc>
          <w:tcPr>
            <w:tcW w:w="1237" w:type="pct"/>
            <w:vMerge/>
            <w:tcBorders>
              <w:top w:val="nil"/>
            </w:tcBorders>
          </w:tcPr>
          <w:p w14:paraId="7437213B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</w:tr>
      <w:tr w:rsidR="00CE1EAF" w14:paraId="0C53185B" w14:textId="77777777" w:rsidTr="007D0134">
        <w:trPr>
          <w:trHeight w:val="794"/>
        </w:trPr>
        <w:tc>
          <w:tcPr>
            <w:tcW w:w="360" w:type="pct"/>
          </w:tcPr>
          <w:p w14:paraId="3EECA242" w14:textId="77777777" w:rsidR="00CE1EAF" w:rsidRDefault="00CE1EAF" w:rsidP="007D0134">
            <w:pPr>
              <w:pStyle w:val="TableParagraph"/>
              <w:spacing w:before="207"/>
              <w:ind w:left="1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2131" w:type="pct"/>
          </w:tcPr>
          <w:p w14:paraId="17199E31" w14:textId="28DD33A8" w:rsidR="00CE1EAF" w:rsidRPr="007D0134" w:rsidRDefault="007D0134" w:rsidP="00985892">
            <w:pPr>
              <w:pStyle w:val="TableParagraph"/>
              <w:ind w:left="108" w:right="180"/>
              <w:rPr>
                <w:sz w:val="24"/>
              </w:rPr>
            </w:pPr>
            <w:r w:rsidRPr="007D0134">
              <w:t>FACE RECOGNITION AND HAND GESTURE RECOGNITION</w:t>
            </w:r>
          </w:p>
        </w:tc>
        <w:tc>
          <w:tcPr>
            <w:tcW w:w="1272" w:type="pct"/>
            <w:vMerge/>
            <w:tcBorders>
              <w:top w:val="nil"/>
            </w:tcBorders>
          </w:tcPr>
          <w:p w14:paraId="4CD66A9C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  <w:tc>
          <w:tcPr>
            <w:tcW w:w="1237" w:type="pct"/>
            <w:vMerge/>
            <w:tcBorders>
              <w:top w:val="nil"/>
            </w:tcBorders>
          </w:tcPr>
          <w:p w14:paraId="58C4ADF9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</w:tr>
      <w:tr w:rsidR="00CE1EAF" w14:paraId="1B1616DC" w14:textId="77777777" w:rsidTr="007D0134">
        <w:trPr>
          <w:trHeight w:val="794"/>
        </w:trPr>
        <w:tc>
          <w:tcPr>
            <w:tcW w:w="360" w:type="pct"/>
          </w:tcPr>
          <w:p w14:paraId="6ADA07F0" w14:textId="77777777" w:rsidR="00CE1EAF" w:rsidRDefault="00CE1EAF" w:rsidP="007D0134">
            <w:pPr>
              <w:pStyle w:val="TableParagraph"/>
              <w:spacing w:before="208"/>
              <w:ind w:left="1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131" w:type="pct"/>
          </w:tcPr>
          <w:p w14:paraId="496F7AD2" w14:textId="325BD5DB" w:rsidR="00CE1EAF" w:rsidRPr="007D0134" w:rsidRDefault="007D0134" w:rsidP="00112E81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 w:rsidRPr="007D0134">
              <w:t>IRIS AND RETINAL BIOMETRICS</w:t>
            </w:r>
          </w:p>
        </w:tc>
        <w:tc>
          <w:tcPr>
            <w:tcW w:w="1272" w:type="pct"/>
            <w:vMerge/>
            <w:tcBorders>
              <w:top w:val="nil"/>
            </w:tcBorders>
          </w:tcPr>
          <w:p w14:paraId="54C7B536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  <w:tc>
          <w:tcPr>
            <w:tcW w:w="1237" w:type="pct"/>
            <w:vMerge/>
            <w:tcBorders>
              <w:top w:val="nil"/>
            </w:tcBorders>
          </w:tcPr>
          <w:p w14:paraId="0C7FBA2D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</w:tr>
      <w:tr w:rsidR="00CE1EAF" w14:paraId="1D6CD595" w14:textId="77777777" w:rsidTr="007D0134">
        <w:trPr>
          <w:trHeight w:val="794"/>
        </w:trPr>
        <w:tc>
          <w:tcPr>
            <w:tcW w:w="360" w:type="pct"/>
          </w:tcPr>
          <w:p w14:paraId="3977A67A" w14:textId="77777777" w:rsidR="00CE1EAF" w:rsidRDefault="00CE1EAF" w:rsidP="007D0134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31" w:type="pct"/>
          </w:tcPr>
          <w:p w14:paraId="3E3A64C5" w14:textId="4BB61912" w:rsidR="00CE1EAF" w:rsidRPr="007D0134" w:rsidRDefault="007D0134" w:rsidP="00112E81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7D0134">
              <w:rPr>
                <w:sz w:val="23"/>
                <w:szCs w:val="23"/>
              </w:rPr>
              <w:t>MULTIMODAL BIOMETRICS AND PERFORMANCE MEASURES</w:t>
            </w:r>
          </w:p>
        </w:tc>
        <w:tc>
          <w:tcPr>
            <w:tcW w:w="1272" w:type="pct"/>
            <w:vMerge/>
            <w:tcBorders>
              <w:top w:val="nil"/>
            </w:tcBorders>
          </w:tcPr>
          <w:p w14:paraId="6138BA39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  <w:tc>
          <w:tcPr>
            <w:tcW w:w="1237" w:type="pct"/>
            <w:vMerge/>
            <w:tcBorders>
              <w:top w:val="nil"/>
            </w:tcBorders>
          </w:tcPr>
          <w:p w14:paraId="584D02AF" w14:textId="77777777" w:rsidR="00CE1EAF" w:rsidRDefault="00CE1EAF" w:rsidP="00112E81">
            <w:pPr>
              <w:rPr>
                <w:sz w:val="2"/>
                <w:szCs w:val="2"/>
              </w:rPr>
            </w:pPr>
          </w:p>
        </w:tc>
      </w:tr>
    </w:tbl>
    <w:p w14:paraId="51989F9F" w14:textId="77777777" w:rsidR="00CE1EAF" w:rsidRDefault="00CE1EAF" w:rsidP="000232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33329" w14:textId="77777777" w:rsidR="00CE1EAF" w:rsidRDefault="00CE1EAF" w:rsidP="000232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85FAE7" w14:textId="77777777" w:rsidR="000142FE" w:rsidRDefault="000142FE" w:rsidP="000142FE">
      <w:pPr>
        <w:spacing w:after="0" w:line="240" w:lineRule="auto"/>
        <w:ind w:left="-142" w:hanging="425"/>
        <w:jc w:val="both"/>
        <w:rPr>
          <w:rFonts w:ascii="Times New Roman" w:hAnsi="Times New Roman" w:cs="Times New Roman"/>
          <w:b/>
          <w:spacing w:val="4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Course</w:t>
      </w:r>
      <w:r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Instructor</w:t>
      </w:r>
      <w:r>
        <w:rPr>
          <w:rFonts w:ascii="Times New Roman" w:hAnsi="Times New Roman" w:cs="Times New Roman"/>
          <w:b/>
          <w:spacing w:val="40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pacing w:val="-2"/>
          <w:sz w:val="26"/>
          <w:szCs w:val="26"/>
        </w:rPr>
        <w:t xml:space="preserve">Scrutinizer                     </w:t>
      </w:r>
      <w:r>
        <w:rPr>
          <w:rFonts w:ascii="Times New Roman" w:hAnsi="Times New Roman" w:cs="Times New Roman"/>
          <w:b/>
          <w:spacing w:val="-5"/>
          <w:sz w:val="26"/>
          <w:szCs w:val="26"/>
        </w:rPr>
        <w:t xml:space="preserve">HoD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Dean</w:t>
      </w:r>
      <w:r>
        <w:rPr>
          <w:rFonts w:ascii="Times New Roman" w:hAnsi="Times New Roman" w:cs="Times New Roman"/>
          <w:b/>
          <w:spacing w:val="-16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pacing w:val="-2"/>
          <w:sz w:val="26"/>
          <w:szCs w:val="26"/>
        </w:rPr>
        <w:t>Academics</w:t>
      </w:r>
    </w:p>
    <w:p w14:paraId="2DF73407" w14:textId="77777777" w:rsidR="000142FE" w:rsidRDefault="000142FE" w:rsidP="000142FE">
      <w:pPr>
        <w:pStyle w:val="BodyText"/>
        <w:ind w:left="-142" w:hanging="425"/>
        <w:jc w:val="both"/>
        <w:rPr>
          <w:b/>
          <w:spacing w:val="-2"/>
          <w:sz w:val="26"/>
          <w:szCs w:val="26"/>
        </w:rPr>
      </w:pPr>
      <w:r>
        <w:rPr>
          <w:b/>
          <w:sz w:val="26"/>
          <w:szCs w:val="26"/>
        </w:rPr>
        <w:t>/ Course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2"/>
          <w:sz w:val="26"/>
          <w:szCs w:val="26"/>
        </w:rPr>
        <w:t xml:space="preserve">Coordinator </w:t>
      </w:r>
    </w:p>
    <w:p w14:paraId="7F93CEA6" w14:textId="77777777" w:rsidR="000142FE" w:rsidRDefault="000142FE" w:rsidP="000142FE">
      <w:pPr>
        <w:pStyle w:val="BodyText"/>
        <w:spacing w:line="270" w:lineRule="exact"/>
        <w:ind w:left="-142" w:hanging="425"/>
        <w:rPr>
          <w:b/>
          <w:spacing w:val="-2"/>
          <w:sz w:val="28"/>
        </w:rPr>
      </w:pPr>
    </w:p>
    <w:p w14:paraId="646BBBE6" w14:textId="6F7865F3" w:rsidR="000142FE" w:rsidRDefault="000142FE" w:rsidP="000142FE">
      <w:pPr>
        <w:pStyle w:val="BodyText"/>
        <w:spacing w:line="270" w:lineRule="exact"/>
        <w:ind w:left="-142" w:hanging="425"/>
      </w:pPr>
      <w:r>
        <w:t>Name:</w:t>
      </w:r>
      <w:r>
        <w:rPr>
          <w:spacing w:val="-2"/>
        </w:rPr>
        <w:t xml:space="preserve"> S.Lavanya                N</w:t>
      </w:r>
      <w:r>
        <w:t>ame:</w:t>
      </w:r>
      <w:r>
        <w:rPr>
          <w:spacing w:val="-2"/>
        </w:rPr>
        <w:t xml:space="preserve"> Ms.B.Nivetha      </w:t>
      </w:r>
      <w:r>
        <w:t>Name: Dr.J.Samuel</w:t>
      </w:r>
      <w:r>
        <w:tab/>
        <w:t xml:space="preserve">        Name: Dr.P.Anuradha                                </w:t>
      </w:r>
    </w:p>
    <w:p w14:paraId="141461AA" w14:textId="77777777" w:rsidR="000142FE" w:rsidRDefault="000142FE" w:rsidP="000142FE">
      <w:pPr>
        <w:pStyle w:val="BodyText"/>
        <w:spacing w:before="40" w:line="276" w:lineRule="auto"/>
        <w:ind w:left="-142" w:right="36" w:hanging="425"/>
      </w:pPr>
      <w:r>
        <w:t xml:space="preserve">                                                                                                     Manoharan    </w:t>
      </w:r>
    </w:p>
    <w:p w14:paraId="6CF37AF1" w14:textId="49FB79EC" w:rsidR="000142FE" w:rsidRDefault="000142FE" w:rsidP="000142FE">
      <w:pPr>
        <w:pStyle w:val="BodyText"/>
        <w:spacing w:before="40" w:line="276" w:lineRule="auto"/>
        <w:ind w:left="-142" w:right="36" w:hanging="425"/>
      </w:pPr>
      <w:r>
        <w:t>Designation:</w:t>
      </w:r>
      <w:r>
        <w:rPr>
          <w:spacing w:val="-15"/>
        </w:rPr>
        <w:t xml:space="preserve">  AP                       </w:t>
      </w:r>
      <w:r>
        <w:t xml:space="preserve">Designation: </w:t>
      </w:r>
      <w:r>
        <w:rPr>
          <w:spacing w:val="-2"/>
        </w:rPr>
        <w:t>AP</w:t>
      </w:r>
      <w:r>
        <w:t xml:space="preserve">              Designation:</w:t>
      </w:r>
      <w:r w:rsidR="00244EC6">
        <w:t xml:space="preserve"> </w:t>
      </w:r>
      <w:r>
        <w:t>HOD            Designation:</w:t>
      </w:r>
      <w:r>
        <w:rPr>
          <w:spacing w:val="-2"/>
        </w:rPr>
        <w:t xml:space="preserve"> Professor</w:t>
      </w:r>
    </w:p>
    <w:p w14:paraId="53C054A1" w14:textId="77777777" w:rsidR="000142FE" w:rsidRDefault="000142FE" w:rsidP="000142FE">
      <w:pPr>
        <w:pStyle w:val="BodyText"/>
        <w:spacing w:before="40" w:line="276" w:lineRule="auto"/>
        <w:ind w:left="-142" w:right="36" w:hanging="425"/>
      </w:pPr>
      <w:r>
        <w:t xml:space="preserve"> </w:t>
      </w:r>
    </w:p>
    <w:p w14:paraId="147B7FAE" w14:textId="3CD254DC" w:rsidR="000142FE" w:rsidRDefault="000142FE" w:rsidP="000142FE">
      <w:pPr>
        <w:pStyle w:val="BodyText"/>
        <w:spacing w:before="40" w:line="276" w:lineRule="auto"/>
        <w:ind w:left="-142" w:right="36" w:hanging="425"/>
      </w:pPr>
      <w:r>
        <w:t>Signature :                          Signature :                        Signature :                       Signature :</w:t>
      </w:r>
    </w:p>
    <w:p w14:paraId="1951E720" w14:textId="6043778D" w:rsidR="007D0134" w:rsidRDefault="007D0134" w:rsidP="007D0134">
      <w:pPr>
        <w:spacing w:before="89" w:line="242" w:lineRule="auto"/>
        <w:ind w:left="418" w:firstLine="26"/>
        <w:rPr>
          <w:b/>
          <w:sz w:val="28"/>
        </w:rPr>
      </w:pPr>
    </w:p>
    <w:p w14:paraId="3E63B37C" w14:textId="15BA06B1" w:rsidR="007D0134" w:rsidRDefault="007D0134" w:rsidP="007D0134">
      <w:pPr>
        <w:pStyle w:val="BodyText"/>
        <w:spacing w:before="40" w:line="276" w:lineRule="auto"/>
        <w:ind w:left="125" w:right="36"/>
      </w:pPr>
    </w:p>
    <w:p w14:paraId="77AFB275" w14:textId="77777777" w:rsidR="00CE1EAF" w:rsidRDefault="00CE1EAF" w:rsidP="007D01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2842F2" w14:textId="77777777" w:rsidR="00CE1EAF" w:rsidRDefault="00CE1EAF" w:rsidP="000232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A66E1" w14:textId="77777777" w:rsidR="00985892" w:rsidRPr="000232FE" w:rsidRDefault="00985892" w:rsidP="009858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32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DEPARTMENT OF </w:t>
      </w:r>
      <w:r w:rsidRPr="000232FE"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>COMPUTER SCIENCE AND BUSINESS SYSTEMS</w:t>
      </w:r>
      <w:r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 xml:space="preserve"> </w:t>
      </w:r>
    </w:p>
    <w:p w14:paraId="7AE04F4A" w14:textId="0479A1E7" w:rsidR="00CE1EAF" w:rsidRDefault="00985892" w:rsidP="009858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BANK</w:t>
      </w:r>
    </w:p>
    <w:p w14:paraId="55FADA52" w14:textId="77777777" w:rsidR="00CE1EAF" w:rsidRDefault="00CE1EAF" w:rsidP="000232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649"/>
        <w:tblW w:w="9621" w:type="dxa"/>
        <w:tblLook w:val="04A0" w:firstRow="1" w:lastRow="0" w:firstColumn="1" w:lastColumn="0" w:noHBand="0" w:noVBand="1"/>
      </w:tblPr>
      <w:tblGrid>
        <w:gridCol w:w="3020"/>
        <w:gridCol w:w="301"/>
        <w:gridCol w:w="6300"/>
      </w:tblGrid>
      <w:tr w:rsidR="00CE1EAF" w:rsidRPr="00E57645" w14:paraId="38406FFC" w14:textId="77777777" w:rsidTr="00985892">
        <w:trPr>
          <w:trHeight w:val="380"/>
        </w:trPr>
        <w:tc>
          <w:tcPr>
            <w:tcW w:w="3020" w:type="dxa"/>
            <w:vAlign w:val="center"/>
          </w:tcPr>
          <w:p w14:paraId="6019E889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 xml:space="preserve">Regulation </w:t>
            </w:r>
          </w:p>
        </w:tc>
        <w:tc>
          <w:tcPr>
            <w:tcW w:w="301" w:type="dxa"/>
            <w:vAlign w:val="center"/>
          </w:tcPr>
          <w:p w14:paraId="5CFAAC9B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17BC922C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CE1EAF" w:rsidRPr="00E57645" w14:paraId="13665EA9" w14:textId="77777777" w:rsidTr="00985892">
        <w:trPr>
          <w:trHeight w:val="380"/>
        </w:trPr>
        <w:tc>
          <w:tcPr>
            <w:tcW w:w="3020" w:type="dxa"/>
            <w:vAlign w:val="center"/>
          </w:tcPr>
          <w:p w14:paraId="1B14F3C3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301" w:type="dxa"/>
            <w:vAlign w:val="center"/>
          </w:tcPr>
          <w:p w14:paraId="0DD831D2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9FBFEAF" w14:textId="77777777" w:rsidR="00CE1EAF" w:rsidRPr="00244EC6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EC6">
              <w:rPr>
                <w:rFonts w:ascii="Times New Roman" w:hAnsi="Times New Roman" w:cs="Times New Roman"/>
                <w:sz w:val="24"/>
                <w:szCs w:val="24"/>
              </w:rPr>
              <w:t>INTRODUCTION TO BIOMETRIC SYSTEMS</w:t>
            </w:r>
          </w:p>
        </w:tc>
      </w:tr>
      <w:tr w:rsidR="00CE1EAF" w:rsidRPr="00E57645" w14:paraId="4717D811" w14:textId="77777777" w:rsidTr="00985892">
        <w:trPr>
          <w:trHeight w:val="380"/>
        </w:trPr>
        <w:tc>
          <w:tcPr>
            <w:tcW w:w="3020" w:type="dxa"/>
            <w:vAlign w:val="center"/>
          </w:tcPr>
          <w:p w14:paraId="594A4020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301" w:type="dxa"/>
            <w:vAlign w:val="center"/>
          </w:tcPr>
          <w:p w14:paraId="108AF773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E43B8DD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BM9204</w:t>
            </w:r>
          </w:p>
        </w:tc>
      </w:tr>
      <w:tr w:rsidR="00CE1EAF" w:rsidRPr="00E57645" w14:paraId="121E25CF" w14:textId="77777777" w:rsidTr="00985892">
        <w:trPr>
          <w:trHeight w:val="380"/>
        </w:trPr>
        <w:tc>
          <w:tcPr>
            <w:tcW w:w="3020" w:type="dxa"/>
            <w:vAlign w:val="center"/>
          </w:tcPr>
          <w:p w14:paraId="78C8DF96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 xml:space="preserve">Year / Semester / Branch </w:t>
            </w:r>
          </w:p>
        </w:tc>
        <w:tc>
          <w:tcPr>
            <w:tcW w:w="301" w:type="dxa"/>
            <w:vAlign w:val="center"/>
          </w:tcPr>
          <w:p w14:paraId="4D366E69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C3681CB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III/V/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CSBS</w:t>
            </w:r>
          </w:p>
        </w:tc>
      </w:tr>
      <w:tr w:rsidR="00CE1EAF" w:rsidRPr="00E57645" w14:paraId="559D1206" w14:textId="77777777" w:rsidTr="00985892">
        <w:trPr>
          <w:trHeight w:val="380"/>
        </w:trPr>
        <w:tc>
          <w:tcPr>
            <w:tcW w:w="3020" w:type="dxa"/>
            <w:vAlign w:val="center"/>
          </w:tcPr>
          <w:p w14:paraId="299D409B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No</w:t>
            </w:r>
          </w:p>
        </w:tc>
        <w:tc>
          <w:tcPr>
            <w:tcW w:w="301" w:type="dxa"/>
            <w:vAlign w:val="center"/>
          </w:tcPr>
          <w:p w14:paraId="10C43BF3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533C913F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CE1EAF" w:rsidRPr="00E57645" w14:paraId="07EDAE12" w14:textId="77777777" w:rsidTr="00985892">
        <w:trPr>
          <w:trHeight w:val="380"/>
        </w:trPr>
        <w:tc>
          <w:tcPr>
            <w:tcW w:w="3020" w:type="dxa"/>
            <w:vAlign w:val="center"/>
          </w:tcPr>
          <w:p w14:paraId="05C95EDA" w14:textId="77777777" w:rsidR="00CE1EAF" w:rsidRPr="00E57645" w:rsidRDefault="00CE1EAF" w:rsidP="00985892">
            <w:pPr>
              <w:tabs>
                <w:tab w:val="right" w:pos="2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Title</w:t>
            </w: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01" w:type="dxa"/>
            <w:vAlign w:val="center"/>
          </w:tcPr>
          <w:p w14:paraId="19488F8A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0FB75968" w14:textId="77777777" w:rsidR="00CE1EAF" w:rsidRPr="00244EC6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05754754"/>
            <w:r w:rsidRPr="00244EC6">
              <w:rPr>
                <w:rFonts w:ascii="Times New Roman" w:hAnsi="Times New Roman" w:cs="Times New Roman"/>
                <w:sz w:val="24"/>
                <w:szCs w:val="24"/>
              </w:rPr>
              <w:t>BIOMETRIC SYSTEMS AND AUTHENTICATION TECHNOLOGIES</w:t>
            </w:r>
            <w:bookmarkEnd w:id="0"/>
          </w:p>
        </w:tc>
      </w:tr>
      <w:tr w:rsidR="00CE1EAF" w:rsidRPr="00E57645" w14:paraId="43D09370" w14:textId="77777777" w:rsidTr="00985892">
        <w:trPr>
          <w:trHeight w:val="364"/>
        </w:trPr>
        <w:tc>
          <w:tcPr>
            <w:tcW w:w="3020" w:type="dxa"/>
            <w:vAlign w:val="center"/>
          </w:tcPr>
          <w:p w14:paraId="443BA05C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No. of Hours</w:t>
            </w:r>
          </w:p>
        </w:tc>
        <w:tc>
          <w:tcPr>
            <w:tcW w:w="301" w:type="dxa"/>
            <w:vAlign w:val="center"/>
          </w:tcPr>
          <w:p w14:paraId="3E83CFA0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61C0FDAC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CE1EAF" w:rsidRPr="00E57645" w14:paraId="7F866345" w14:textId="77777777" w:rsidTr="00985892">
        <w:trPr>
          <w:trHeight w:val="380"/>
        </w:trPr>
        <w:tc>
          <w:tcPr>
            <w:tcW w:w="3020" w:type="dxa"/>
            <w:vAlign w:val="center"/>
          </w:tcPr>
          <w:p w14:paraId="33B5155E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Weightage in Exam (%)</w:t>
            </w:r>
          </w:p>
        </w:tc>
        <w:tc>
          <w:tcPr>
            <w:tcW w:w="301" w:type="dxa"/>
            <w:vAlign w:val="center"/>
          </w:tcPr>
          <w:p w14:paraId="45017D48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65300D98" w14:textId="77777777" w:rsidR="00CE1EAF" w:rsidRPr="00E57645" w:rsidRDefault="00CE1EAF" w:rsidP="00985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4144AF67" w14:textId="1F6FC01F" w:rsidR="00922BDD" w:rsidRPr="007360B4" w:rsidRDefault="007360B4" w:rsidP="00EA50D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t>PART A</w:t>
      </w:r>
    </w:p>
    <w:tbl>
      <w:tblPr>
        <w:tblStyle w:val="TableGrid"/>
        <w:tblW w:w="9917" w:type="dxa"/>
        <w:tblInd w:w="-454" w:type="dxa"/>
        <w:tblLook w:val="04A0" w:firstRow="1" w:lastRow="0" w:firstColumn="1" w:lastColumn="0" w:noHBand="0" w:noVBand="1"/>
      </w:tblPr>
      <w:tblGrid>
        <w:gridCol w:w="846"/>
        <w:gridCol w:w="6478"/>
        <w:gridCol w:w="896"/>
        <w:gridCol w:w="849"/>
        <w:gridCol w:w="848"/>
      </w:tblGrid>
      <w:tr w:rsidR="00E54AC7" w:rsidRPr="007360B4" w14:paraId="64A935BD" w14:textId="38BFB44A" w:rsidTr="00521114">
        <w:trPr>
          <w:trHeight w:val="356"/>
        </w:trPr>
        <w:tc>
          <w:tcPr>
            <w:tcW w:w="846" w:type="dxa"/>
            <w:vAlign w:val="center"/>
          </w:tcPr>
          <w:p w14:paraId="55167296" w14:textId="24E6F3F2" w:rsidR="00E54AC7" w:rsidRPr="00E54AC7" w:rsidRDefault="00E54AC7" w:rsidP="00E54A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78" w:type="dxa"/>
            <w:vAlign w:val="center"/>
          </w:tcPr>
          <w:p w14:paraId="5936D543" w14:textId="4B2956F7" w:rsidR="00E54AC7" w:rsidRPr="00E54AC7" w:rsidRDefault="00E54AC7" w:rsidP="00E54A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96" w:type="dxa"/>
            <w:vAlign w:val="center"/>
          </w:tcPr>
          <w:p w14:paraId="27A043FB" w14:textId="478E9B04" w:rsidR="00E54AC7" w:rsidRPr="00E54AC7" w:rsidRDefault="00E54AC7" w:rsidP="00E54A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849" w:type="dxa"/>
            <w:vAlign w:val="center"/>
          </w:tcPr>
          <w:p w14:paraId="1E8A1920" w14:textId="0D19EC34" w:rsidR="00E54AC7" w:rsidRPr="00E54AC7" w:rsidRDefault="00E54AC7" w:rsidP="00E54A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848" w:type="dxa"/>
            <w:vAlign w:val="center"/>
          </w:tcPr>
          <w:p w14:paraId="2D744118" w14:textId="0AEF235C" w:rsidR="00E54AC7" w:rsidRPr="00E54AC7" w:rsidRDefault="00E54AC7" w:rsidP="00E54A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184E8A" w:rsidRPr="007360B4" w14:paraId="1543BB03" w14:textId="5FF1F0C3" w:rsidTr="00D9772B">
        <w:trPr>
          <w:trHeight w:val="356"/>
        </w:trPr>
        <w:tc>
          <w:tcPr>
            <w:tcW w:w="846" w:type="dxa"/>
            <w:vAlign w:val="center"/>
          </w:tcPr>
          <w:p w14:paraId="1E4F19F9" w14:textId="533A745B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592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478" w:type="dxa"/>
            <w:vAlign w:val="center"/>
          </w:tcPr>
          <w:p w14:paraId="5BA431F5" w14:textId="51FC50DB" w:rsidR="00184E8A" w:rsidRPr="00AF73C7" w:rsidRDefault="00184E8A" w:rsidP="008C2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Differentiate authentication and verification in biometric systems.</w:t>
            </w:r>
          </w:p>
        </w:tc>
        <w:tc>
          <w:tcPr>
            <w:tcW w:w="896" w:type="dxa"/>
          </w:tcPr>
          <w:p w14:paraId="451D6F4D" w14:textId="5DFDBDEB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5926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1F173BE5" w14:textId="4F2D167A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94B1D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48" w:type="dxa"/>
          </w:tcPr>
          <w:p w14:paraId="5FAE47C6" w14:textId="627A594D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5926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  <w:tr w:rsidR="00184E8A" w:rsidRPr="007360B4" w14:paraId="215BEFE8" w14:textId="3C045617" w:rsidTr="00D9772B">
        <w:trPr>
          <w:trHeight w:val="356"/>
        </w:trPr>
        <w:tc>
          <w:tcPr>
            <w:tcW w:w="846" w:type="dxa"/>
            <w:vAlign w:val="center"/>
          </w:tcPr>
          <w:p w14:paraId="70595B2C" w14:textId="0AC0BD29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478" w:type="dxa"/>
            <w:vAlign w:val="center"/>
          </w:tcPr>
          <w:p w14:paraId="2F0B9654" w14:textId="51B0C9B0" w:rsidR="00184E8A" w:rsidRPr="00AF73C7" w:rsidRDefault="008C2412" w:rsidP="008C2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="00184E8A">
              <w:rPr>
                <w:rFonts w:ascii="Times New Roman" w:hAnsi="Times New Roman" w:cs="Times New Roman"/>
                <w:sz w:val="24"/>
                <w:szCs w:val="24"/>
              </w:rPr>
              <w:t xml:space="preserve"> the essential characteristics required for a biometric trait.</w:t>
            </w:r>
          </w:p>
        </w:tc>
        <w:tc>
          <w:tcPr>
            <w:tcW w:w="896" w:type="dxa"/>
          </w:tcPr>
          <w:p w14:paraId="6A92EB5B" w14:textId="17875550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399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0E428EE5" w14:textId="3D1CE970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40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</w:t>
            </w:r>
            <w:r w:rsidR="008C241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48" w:type="dxa"/>
          </w:tcPr>
          <w:p w14:paraId="0D677E0F" w14:textId="1B1C330E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6849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  <w:tr w:rsidR="00184E8A" w:rsidRPr="007360B4" w14:paraId="01AE8BBF" w14:textId="565BC6C9" w:rsidTr="00D9772B">
        <w:trPr>
          <w:trHeight w:val="356"/>
        </w:trPr>
        <w:tc>
          <w:tcPr>
            <w:tcW w:w="846" w:type="dxa"/>
            <w:vAlign w:val="center"/>
          </w:tcPr>
          <w:p w14:paraId="3B4CFEFE" w14:textId="489CB4B0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478" w:type="dxa"/>
            <w:vAlign w:val="center"/>
          </w:tcPr>
          <w:p w14:paraId="13DF38F5" w14:textId="29BC2DC1" w:rsidR="00184E8A" w:rsidRPr="00AF73C7" w:rsidRDefault="00184E8A" w:rsidP="008C2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Classify biometric traits into physiological and behavioral biometrics with examples.</w:t>
            </w:r>
          </w:p>
        </w:tc>
        <w:tc>
          <w:tcPr>
            <w:tcW w:w="896" w:type="dxa"/>
          </w:tcPr>
          <w:p w14:paraId="7598CAF2" w14:textId="4A47DC6D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3DF897A3" w14:textId="33B3EA3B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40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K2</w:t>
            </w:r>
          </w:p>
        </w:tc>
        <w:tc>
          <w:tcPr>
            <w:tcW w:w="848" w:type="dxa"/>
          </w:tcPr>
          <w:p w14:paraId="19E5F5D9" w14:textId="23DF5D9B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6849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  <w:tr w:rsidR="00184E8A" w:rsidRPr="007360B4" w14:paraId="4F0AD148" w14:textId="77777777" w:rsidTr="00D9772B">
        <w:trPr>
          <w:trHeight w:val="356"/>
        </w:trPr>
        <w:tc>
          <w:tcPr>
            <w:tcW w:w="846" w:type="dxa"/>
            <w:vAlign w:val="center"/>
          </w:tcPr>
          <w:p w14:paraId="18934EC1" w14:textId="72C28C3B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478" w:type="dxa"/>
            <w:vAlign w:val="center"/>
          </w:tcPr>
          <w:p w14:paraId="6640FB22" w14:textId="71916870" w:rsidR="00184E8A" w:rsidRPr="00AF73C7" w:rsidRDefault="00184E8A" w:rsidP="008C2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Illustrate the general architecture of a biometric system.</w:t>
            </w:r>
          </w:p>
        </w:tc>
        <w:tc>
          <w:tcPr>
            <w:tcW w:w="896" w:type="dxa"/>
          </w:tcPr>
          <w:p w14:paraId="65EF29F5" w14:textId="6731542A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23297758" w14:textId="6A76C352" w:rsidR="00184E8A" w:rsidRPr="006D6408" w:rsidRDefault="00184E8A" w:rsidP="00184E8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6D640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K2</w:t>
            </w:r>
          </w:p>
        </w:tc>
        <w:tc>
          <w:tcPr>
            <w:tcW w:w="848" w:type="dxa"/>
          </w:tcPr>
          <w:p w14:paraId="08D42E8F" w14:textId="6930087D" w:rsidR="00184E8A" w:rsidRPr="00CA6849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6849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  <w:tr w:rsidR="00184E8A" w:rsidRPr="007360B4" w14:paraId="2C7AA05B" w14:textId="1EF94674" w:rsidTr="00D9772B">
        <w:trPr>
          <w:trHeight w:val="356"/>
        </w:trPr>
        <w:tc>
          <w:tcPr>
            <w:tcW w:w="846" w:type="dxa"/>
            <w:vAlign w:val="center"/>
          </w:tcPr>
          <w:p w14:paraId="64ADDE69" w14:textId="03DD2BA4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478" w:type="dxa"/>
            <w:vAlign w:val="center"/>
          </w:tcPr>
          <w:p w14:paraId="7D3A3B9B" w14:textId="0D765631" w:rsidR="00184E8A" w:rsidRPr="00AF73C7" w:rsidRDefault="008C2412" w:rsidP="008C2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</w:t>
            </w:r>
            <w:r w:rsidR="00184E8A">
              <w:rPr>
                <w:rFonts w:ascii="Times New Roman" w:hAnsi="Times New Roman" w:cs="Times New Roman"/>
                <w:sz w:val="24"/>
                <w:szCs w:val="24"/>
              </w:rPr>
              <w:t xml:space="preserve"> the functions of the major modules in a biometric system.</w:t>
            </w:r>
          </w:p>
        </w:tc>
        <w:tc>
          <w:tcPr>
            <w:tcW w:w="896" w:type="dxa"/>
          </w:tcPr>
          <w:p w14:paraId="3E0DA4DE" w14:textId="163C30BE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399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79F74A84" w14:textId="04CAB612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40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</w:t>
            </w:r>
            <w:r w:rsidR="008C241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48" w:type="dxa"/>
          </w:tcPr>
          <w:p w14:paraId="5C108E1B" w14:textId="4229E649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6849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  <w:tr w:rsidR="00184E8A" w:rsidRPr="007360B4" w14:paraId="0EF1986C" w14:textId="022883F8" w:rsidTr="00D9772B">
        <w:trPr>
          <w:trHeight w:val="356"/>
        </w:trPr>
        <w:tc>
          <w:tcPr>
            <w:tcW w:w="846" w:type="dxa"/>
            <w:vAlign w:val="center"/>
          </w:tcPr>
          <w:p w14:paraId="50679A52" w14:textId="5131892A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478" w:type="dxa"/>
            <w:vAlign w:val="center"/>
          </w:tcPr>
          <w:p w14:paraId="31982969" w14:textId="40CC69EF" w:rsidR="00184E8A" w:rsidRPr="00AF73C7" w:rsidRDefault="00184E8A" w:rsidP="008C2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 physiological and behavioral biometric characteristics.</w:t>
            </w:r>
          </w:p>
        </w:tc>
        <w:tc>
          <w:tcPr>
            <w:tcW w:w="896" w:type="dxa"/>
          </w:tcPr>
          <w:p w14:paraId="35797105" w14:textId="1E26AEC9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399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5D292147" w14:textId="49015E0E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40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K2</w:t>
            </w:r>
          </w:p>
        </w:tc>
        <w:tc>
          <w:tcPr>
            <w:tcW w:w="848" w:type="dxa"/>
          </w:tcPr>
          <w:p w14:paraId="675B729F" w14:textId="5C745895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6849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  <w:tr w:rsidR="00184E8A" w:rsidRPr="007360B4" w14:paraId="5537A117" w14:textId="77777777" w:rsidTr="00D9772B">
        <w:trPr>
          <w:trHeight w:val="356"/>
        </w:trPr>
        <w:tc>
          <w:tcPr>
            <w:tcW w:w="846" w:type="dxa"/>
            <w:vAlign w:val="center"/>
          </w:tcPr>
          <w:p w14:paraId="2E5734AD" w14:textId="522BD6E8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478" w:type="dxa"/>
            <w:vAlign w:val="center"/>
          </w:tcPr>
          <w:p w14:paraId="628CAA9C" w14:textId="335EB8CA" w:rsidR="00184E8A" w:rsidRPr="00AF73C7" w:rsidRDefault="008C2412" w:rsidP="008C2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out </w:t>
            </w:r>
            <w:r w:rsidR="00184E8A">
              <w:rPr>
                <w:rFonts w:ascii="Times New Roman" w:hAnsi="Times New Roman" w:cs="Times New Roman"/>
                <w:sz w:val="24"/>
                <w:szCs w:val="24"/>
              </w:rPr>
              <w:t>the major applications of biometric systems.</w:t>
            </w:r>
          </w:p>
        </w:tc>
        <w:tc>
          <w:tcPr>
            <w:tcW w:w="896" w:type="dxa"/>
          </w:tcPr>
          <w:p w14:paraId="497A13BD" w14:textId="4D0C0C9E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399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6B54172B" w14:textId="6A6244F5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40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</w:t>
            </w:r>
            <w:r w:rsidR="008C241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48" w:type="dxa"/>
          </w:tcPr>
          <w:p w14:paraId="1409C0D6" w14:textId="767732B4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6849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  <w:tr w:rsidR="00184E8A" w:rsidRPr="007360B4" w14:paraId="0A53CFAC" w14:textId="77777777" w:rsidTr="00D9772B">
        <w:trPr>
          <w:trHeight w:val="356"/>
        </w:trPr>
        <w:tc>
          <w:tcPr>
            <w:tcW w:w="846" w:type="dxa"/>
            <w:vAlign w:val="center"/>
          </w:tcPr>
          <w:p w14:paraId="76E744D3" w14:textId="4C529CED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6478" w:type="dxa"/>
            <w:vAlign w:val="center"/>
          </w:tcPr>
          <w:p w14:paraId="21485C73" w14:textId="2B9C7F7D" w:rsidR="00184E8A" w:rsidRPr="00AF73C7" w:rsidRDefault="00184E8A" w:rsidP="008C2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Distinguish between single-factor and multi-factor authentication technologies.</w:t>
            </w:r>
          </w:p>
        </w:tc>
        <w:tc>
          <w:tcPr>
            <w:tcW w:w="896" w:type="dxa"/>
          </w:tcPr>
          <w:p w14:paraId="700F5CC0" w14:textId="624CDAB2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399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18661BB4" w14:textId="0CF5AD27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40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K2</w:t>
            </w:r>
          </w:p>
        </w:tc>
        <w:tc>
          <w:tcPr>
            <w:tcW w:w="848" w:type="dxa"/>
          </w:tcPr>
          <w:p w14:paraId="204175E0" w14:textId="55E116C7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6849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  <w:tr w:rsidR="00184E8A" w:rsidRPr="007360B4" w14:paraId="375042BB" w14:textId="77777777" w:rsidTr="00D9772B">
        <w:trPr>
          <w:trHeight w:val="356"/>
        </w:trPr>
        <w:tc>
          <w:tcPr>
            <w:tcW w:w="846" w:type="dxa"/>
            <w:vAlign w:val="center"/>
          </w:tcPr>
          <w:p w14:paraId="33C9ADED" w14:textId="1D1CE2B1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6478" w:type="dxa"/>
            <w:vAlign w:val="center"/>
          </w:tcPr>
          <w:p w14:paraId="5B2235BD" w14:textId="2C9B5495" w:rsidR="00184E8A" w:rsidRPr="00AF73C7" w:rsidRDefault="00184E8A" w:rsidP="008C2412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 the need for strong authentication and privacy protection in biometric systems.</w:t>
            </w:r>
          </w:p>
        </w:tc>
        <w:tc>
          <w:tcPr>
            <w:tcW w:w="896" w:type="dxa"/>
          </w:tcPr>
          <w:p w14:paraId="4A7468EE" w14:textId="396EBB93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399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6EEA410F" w14:textId="5518BD78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40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K2</w:t>
            </w:r>
          </w:p>
        </w:tc>
        <w:tc>
          <w:tcPr>
            <w:tcW w:w="848" w:type="dxa"/>
          </w:tcPr>
          <w:p w14:paraId="2BCECB0C" w14:textId="3733C602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6849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  <w:tr w:rsidR="00184E8A" w:rsidRPr="007360B4" w14:paraId="1CED3F82" w14:textId="77777777" w:rsidTr="00D9772B">
        <w:trPr>
          <w:trHeight w:val="356"/>
        </w:trPr>
        <w:tc>
          <w:tcPr>
            <w:tcW w:w="846" w:type="dxa"/>
            <w:vAlign w:val="center"/>
          </w:tcPr>
          <w:p w14:paraId="2D788FB9" w14:textId="1DEE5B9D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6478" w:type="dxa"/>
            <w:vAlign w:val="center"/>
          </w:tcPr>
          <w:p w14:paraId="052E6528" w14:textId="0902FF08" w:rsidR="00184E8A" w:rsidRPr="00AF73C7" w:rsidRDefault="00184E8A" w:rsidP="008C2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8C2412">
              <w:rPr>
                <w:rFonts w:ascii="Times New Roman" w:hAnsi="Times New Roman" w:cs="Times New Roman"/>
                <w:sz w:val="24"/>
                <w:szCs w:val="24"/>
              </w:rPr>
              <w:t>efine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False Acceptance Rate (FAR) and False Rejection Rate (FRR) as biometric performance measures.</w:t>
            </w:r>
          </w:p>
        </w:tc>
        <w:tc>
          <w:tcPr>
            <w:tcW w:w="896" w:type="dxa"/>
          </w:tcPr>
          <w:p w14:paraId="5FEB64CE" w14:textId="681ED93B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399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6487124B" w14:textId="089055CC" w:rsidR="00184E8A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640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</w:t>
            </w:r>
            <w:r w:rsidR="008C241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48" w:type="dxa"/>
          </w:tcPr>
          <w:p w14:paraId="2CD5B0D2" w14:textId="583FFBEA" w:rsidR="00184E8A" w:rsidRPr="00B65926" w:rsidRDefault="00184E8A" w:rsidP="00184E8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6849"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</w:tr>
    </w:tbl>
    <w:p w14:paraId="76D13698" w14:textId="77777777" w:rsidR="00A8655F" w:rsidRDefault="00A8655F" w:rsidP="00E54A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1AB9B" w14:textId="77777777" w:rsidR="00221B09" w:rsidRDefault="00221B09" w:rsidP="00E54A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BC1E2" w14:textId="77777777" w:rsidR="00221B09" w:rsidRDefault="00221B09" w:rsidP="00E54A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636A4" w14:textId="77777777" w:rsidR="00221B09" w:rsidRDefault="00221B09" w:rsidP="00E54A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EE91E" w14:textId="77777777" w:rsidR="00221B09" w:rsidRDefault="00221B09" w:rsidP="00E54A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1C9F8" w14:textId="711B85FD" w:rsidR="00E54AC7" w:rsidRDefault="00E54AC7" w:rsidP="00E54A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tbl>
      <w:tblPr>
        <w:tblStyle w:val="TableGrid"/>
        <w:tblW w:w="10088" w:type="dxa"/>
        <w:tblInd w:w="-454" w:type="dxa"/>
        <w:tblLook w:val="04A0" w:firstRow="1" w:lastRow="0" w:firstColumn="1" w:lastColumn="0" w:noHBand="0" w:noVBand="1"/>
      </w:tblPr>
      <w:tblGrid>
        <w:gridCol w:w="846"/>
        <w:gridCol w:w="6475"/>
        <w:gridCol w:w="896"/>
        <w:gridCol w:w="849"/>
        <w:gridCol w:w="1022"/>
      </w:tblGrid>
      <w:tr w:rsidR="00E54AC7" w:rsidRPr="007360B4" w14:paraId="0DA730F6" w14:textId="77777777" w:rsidTr="005252B3">
        <w:trPr>
          <w:trHeight w:val="356"/>
        </w:trPr>
        <w:tc>
          <w:tcPr>
            <w:tcW w:w="846" w:type="dxa"/>
            <w:vAlign w:val="center"/>
          </w:tcPr>
          <w:p w14:paraId="469666EE" w14:textId="77777777" w:rsidR="00E54AC7" w:rsidRPr="00E54AC7" w:rsidRDefault="00E54AC7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75" w:type="dxa"/>
            <w:vAlign w:val="center"/>
          </w:tcPr>
          <w:p w14:paraId="12F79CF1" w14:textId="77777777" w:rsidR="00E54AC7" w:rsidRPr="00E54AC7" w:rsidRDefault="00E54AC7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96" w:type="dxa"/>
            <w:vAlign w:val="center"/>
          </w:tcPr>
          <w:p w14:paraId="404C9348" w14:textId="77777777" w:rsidR="00E54AC7" w:rsidRPr="00E54AC7" w:rsidRDefault="00E54AC7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849" w:type="dxa"/>
            <w:vAlign w:val="center"/>
          </w:tcPr>
          <w:p w14:paraId="54BB00CE" w14:textId="36873319" w:rsidR="00E54AC7" w:rsidRPr="00E54AC7" w:rsidRDefault="00E54AC7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1022" w:type="dxa"/>
            <w:vAlign w:val="center"/>
          </w:tcPr>
          <w:p w14:paraId="251ABBE6" w14:textId="77777777" w:rsidR="00E54AC7" w:rsidRPr="00E54AC7" w:rsidRDefault="00E54AC7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BA3F8D" w:rsidRPr="007360B4" w14:paraId="4B43A23C" w14:textId="77777777" w:rsidTr="0037315F">
        <w:trPr>
          <w:trHeight w:val="356"/>
        </w:trPr>
        <w:tc>
          <w:tcPr>
            <w:tcW w:w="846" w:type="dxa"/>
            <w:vAlign w:val="center"/>
          </w:tcPr>
          <w:p w14:paraId="620E0F01" w14:textId="5D72BD83" w:rsidR="00BA3F8D" w:rsidRPr="00444B56" w:rsidRDefault="00BA3F8D" w:rsidP="00BA3F8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475" w:type="dxa"/>
            <w:vAlign w:val="center"/>
          </w:tcPr>
          <w:p w14:paraId="506277B3" w14:textId="46AED40A" w:rsidR="00561B4B" w:rsidRPr="008C2412" w:rsidRDefault="008C2412" w:rsidP="008C24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Explain </w:t>
            </w:r>
            <w:r w:rsidRPr="008C24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complete architecture of a biometric system, including its functional blocks and their roles in achieving accuracy, security, and reliability</w:t>
            </w:r>
            <w:r w:rsidR="00561B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896" w:type="dxa"/>
            <w:vAlign w:val="center"/>
          </w:tcPr>
          <w:p w14:paraId="6C96DBCD" w14:textId="6FABAC20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727B3624" w14:textId="249E0624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8C24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2" w:type="dxa"/>
            <w:vAlign w:val="center"/>
          </w:tcPr>
          <w:p w14:paraId="7BD8E7DA" w14:textId="6EBE95EB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BA3F8D" w:rsidRPr="007360B4" w14:paraId="19D27398" w14:textId="77777777" w:rsidTr="0037315F">
        <w:trPr>
          <w:trHeight w:val="356"/>
        </w:trPr>
        <w:tc>
          <w:tcPr>
            <w:tcW w:w="846" w:type="dxa"/>
            <w:vAlign w:val="center"/>
          </w:tcPr>
          <w:p w14:paraId="7CB3C45D" w14:textId="69999B84" w:rsidR="00BA3F8D" w:rsidRPr="00A407B1" w:rsidRDefault="00BA3F8D" w:rsidP="00BA3F8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407B1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475" w:type="dxa"/>
            <w:vAlign w:val="center"/>
          </w:tcPr>
          <w:p w14:paraId="17812B8F" w14:textId="5E38CB9E" w:rsidR="00BA3F8D" w:rsidRPr="008C2412" w:rsidRDefault="008C2412" w:rsidP="008C2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2412">
              <w:rPr>
                <w:rFonts w:ascii="Times New Roman" w:hAnsi="Times New Roman" w:cs="Times New Roman"/>
                <w:sz w:val="24"/>
                <w:szCs w:val="24"/>
              </w:rPr>
              <w:t>Summarize different types of biometrics, their characteristics, applications, and the role of biometric systems in authentication and verification.</w:t>
            </w:r>
          </w:p>
        </w:tc>
        <w:tc>
          <w:tcPr>
            <w:tcW w:w="896" w:type="dxa"/>
            <w:vAlign w:val="center"/>
          </w:tcPr>
          <w:p w14:paraId="5170C585" w14:textId="2DCB7D8F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6E565E79" w14:textId="07E7832E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8C24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2" w:type="dxa"/>
            <w:vAlign w:val="center"/>
          </w:tcPr>
          <w:p w14:paraId="02733C06" w14:textId="302138CD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BA3F8D" w:rsidRPr="007360B4" w14:paraId="343558AA" w14:textId="77777777" w:rsidTr="0037315F">
        <w:trPr>
          <w:trHeight w:val="356"/>
        </w:trPr>
        <w:tc>
          <w:tcPr>
            <w:tcW w:w="846" w:type="dxa"/>
            <w:vAlign w:val="center"/>
          </w:tcPr>
          <w:p w14:paraId="39A957A7" w14:textId="3FB19319" w:rsidR="00BA3F8D" w:rsidRPr="00A407B1" w:rsidRDefault="00BA3F8D" w:rsidP="00BA3F8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475" w:type="dxa"/>
            <w:vAlign w:val="center"/>
          </w:tcPr>
          <w:p w14:paraId="30946C73" w14:textId="1E97818E" w:rsidR="00BA3F8D" w:rsidRPr="00561B4B" w:rsidRDefault="00561B4B" w:rsidP="00561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B4B">
              <w:rPr>
                <w:rFonts w:ascii="Times New Roman" w:hAnsi="Times New Roman" w:cs="Times New Roman"/>
                <w:sz w:val="24"/>
                <w:szCs w:val="24"/>
              </w:rPr>
              <w:t>Classify the major physiological and behavioral biometric characteristics based on universality, uniqueness, permanence, collectability, performance, acceptability, and circumvention.</w:t>
            </w:r>
          </w:p>
        </w:tc>
        <w:tc>
          <w:tcPr>
            <w:tcW w:w="896" w:type="dxa"/>
            <w:vAlign w:val="center"/>
          </w:tcPr>
          <w:p w14:paraId="491135E5" w14:textId="2C559F0E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344D5BEC" w14:textId="756DC9F7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561B4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2" w:type="dxa"/>
            <w:vAlign w:val="center"/>
          </w:tcPr>
          <w:p w14:paraId="16CC3C63" w14:textId="25BBA619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BA3F8D" w:rsidRPr="007360B4" w14:paraId="36A576EC" w14:textId="77777777" w:rsidTr="0037315F">
        <w:trPr>
          <w:trHeight w:val="356"/>
        </w:trPr>
        <w:tc>
          <w:tcPr>
            <w:tcW w:w="846" w:type="dxa"/>
            <w:vAlign w:val="center"/>
          </w:tcPr>
          <w:p w14:paraId="7D973C28" w14:textId="52D550E6" w:rsidR="00BA3F8D" w:rsidRPr="00244EC6" w:rsidRDefault="00BA3F8D" w:rsidP="00BA3F8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4EC6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475" w:type="dxa"/>
            <w:vAlign w:val="center"/>
          </w:tcPr>
          <w:p w14:paraId="2DEBD8E5" w14:textId="41641077" w:rsidR="00BA3F8D" w:rsidRPr="00561B4B" w:rsidRDefault="00561B4B" w:rsidP="00561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B4B">
              <w:rPr>
                <w:rFonts w:ascii="Times New Roman" w:hAnsi="Times New Roman" w:cs="Times New Roman"/>
                <w:sz w:val="24"/>
                <w:szCs w:val="24"/>
              </w:rPr>
              <w:t>Investigate biometric performance measures such as FAR, FRR, FTE, and EER with reference to their influence on the effectiveness and reliability of biometric authentication systems.</w:t>
            </w:r>
          </w:p>
        </w:tc>
        <w:tc>
          <w:tcPr>
            <w:tcW w:w="896" w:type="dxa"/>
            <w:vAlign w:val="center"/>
          </w:tcPr>
          <w:p w14:paraId="4BECA787" w14:textId="10789A99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50E3B3D1" w14:textId="52AFE17C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561B4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22" w:type="dxa"/>
            <w:vAlign w:val="center"/>
          </w:tcPr>
          <w:p w14:paraId="4A764798" w14:textId="447BF93C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BA3F8D" w:rsidRPr="007360B4" w14:paraId="38529C2F" w14:textId="77777777" w:rsidTr="0037315F">
        <w:trPr>
          <w:trHeight w:val="356"/>
        </w:trPr>
        <w:tc>
          <w:tcPr>
            <w:tcW w:w="846" w:type="dxa"/>
            <w:vAlign w:val="center"/>
          </w:tcPr>
          <w:p w14:paraId="04D01A5F" w14:textId="377241B3" w:rsidR="00BA3F8D" w:rsidRPr="00244EC6" w:rsidRDefault="00BA3F8D" w:rsidP="00BA3F8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4EC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475" w:type="dxa"/>
            <w:vAlign w:val="center"/>
          </w:tcPr>
          <w:p w14:paraId="3E9071CC" w14:textId="1340E9B5" w:rsidR="00BA3F8D" w:rsidRPr="00561B4B" w:rsidRDefault="00561B4B" w:rsidP="00561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B4B">
              <w:rPr>
                <w:rFonts w:ascii="Times New Roman" w:hAnsi="Times New Roman" w:cs="Times New Roman"/>
                <w:sz w:val="24"/>
                <w:szCs w:val="24"/>
              </w:rPr>
              <w:t>Analyze different authentication technologies with reference to the need for strong authentication, security requirements, biometric characteristics, and system reliability.</w:t>
            </w:r>
          </w:p>
        </w:tc>
        <w:tc>
          <w:tcPr>
            <w:tcW w:w="896" w:type="dxa"/>
            <w:vAlign w:val="center"/>
          </w:tcPr>
          <w:p w14:paraId="466A7D4B" w14:textId="653124D1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7E558C72" w14:textId="24E87884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1022" w:type="dxa"/>
            <w:vAlign w:val="center"/>
          </w:tcPr>
          <w:p w14:paraId="32F9E854" w14:textId="6F35677F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BA3F8D" w:rsidRPr="007360B4" w14:paraId="66809EED" w14:textId="77777777" w:rsidTr="0037315F">
        <w:trPr>
          <w:trHeight w:val="356"/>
        </w:trPr>
        <w:tc>
          <w:tcPr>
            <w:tcW w:w="846" w:type="dxa"/>
            <w:vAlign w:val="center"/>
          </w:tcPr>
          <w:p w14:paraId="543E7D5B" w14:textId="5A081961" w:rsidR="00BA3F8D" w:rsidRPr="00244EC6" w:rsidRDefault="00BA3F8D" w:rsidP="00BA3F8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44EC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475" w:type="dxa"/>
            <w:vAlign w:val="center"/>
          </w:tcPr>
          <w:p w14:paraId="7C5BF46E" w14:textId="68847A35" w:rsidR="00BA3F8D" w:rsidRPr="00561B4B" w:rsidRDefault="00561B4B" w:rsidP="00561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B4B">
              <w:rPr>
                <w:rFonts w:ascii="Times New Roman" w:hAnsi="Times New Roman" w:cs="Times New Roman"/>
                <w:sz w:val="24"/>
                <w:szCs w:val="24"/>
              </w:rPr>
              <w:t>Examine privacy protection in biometric systems with reference to biometric data security, privacy risks, biometric policies, and their influence on secure authentication.</w:t>
            </w:r>
          </w:p>
        </w:tc>
        <w:tc>
          <w:tcPr>
            <w:tcW w:w="896" w:type="dxa"/>
            <w:vAlign w:val="center"/>
          </w:tcPr>
          <w:p w14:paraId="6EBD2123" w14:textId="48E4C919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68AD1B3F" w14:textId="02B14E32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1022" w:type="dxa"/>
            <w:vAlign w:val="center"/>
          </w:tcPr>
          <w:p w14:paraId="53FB3081" w14:textId="23B0713C" w:rsidR="00BA3F8D" w:rsidRPr="00BA3F8D" w:rsidRDefault="00BA3F8D" w:rsidP="00BA3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F8D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</w:tbl>
    <w:p w14:paraId="0107038D" w14:textId="77777777" w:rsidR="00E54AC7" w:rsidRDefault="00E54AC7" w:rsidP="00922BDD"/>
    <w:p w14:paraId="32BC398F" w14:textId="77777777" w:rsidR="00E54AC7" w:rsidRDefault="00E54AC7" w:rsidP="00922BDD"/>
    <w:p w14:paraId="0A77DFE9" w14:textId="2B43225D" w:rsidR="00B84736" w:rsidRDefault="00B84736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A40CC" w14:textId="53B4B217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11058" w14:textId="4D7CE0B3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51FF9" w14:textId="07687159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1074C" w14:textId="0A11CFA5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7A908" w14:textId="05FC8BAD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71150" w14:textId="0CAFFD03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A127D" w14:textId="09F41A4F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1F474" w14:textId="3C094EC9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055FA" w14:textId="0F8F3350" w:rsidR="00561B4B" w:rsidRDefault="00561B4B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02F3A" w14:textId="77777777" w:rsidR="00561B4B" w:rsidRDefault="00561B4B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F2A8B" w14:textId="4BBFEB77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90D53" w14:textId="1B5D5345" w:rsidR="00A8655F" w:rsidRDefault="00A8655F" w:rsidP="00B84736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6D359" w14:textId="77777777" w:rsidR="00221B09" w:rsidRPr="000232FE" w:rsidRDefault="00221B09" w:rsidP="00221B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32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DEPARTMENT OF </w:t>
      </w:r>
      <w:r w:rsidRPr="000232FE"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>COMPUTER SCIENCE AND BUSINESS SYSTEMS</w:t>
      </w:r>
      <w:r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 xml:space="preserve"> </w:t>
      </w:r>
    </w:p>
    <w:p w14:paraId="66503703" w14:textId="4376FB5D" w:rsidR="00BA3F8D" w:rsidRDefault="00221B09" w:rsidP="00221B09">
      <w:pPr>
        <w:ind w:hanging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BANK</w:t>
      </w:r>
    </w:p>
    <w:p w14:paraId="44B7D1F4" w14:textId="77777777" w:rsidR="0043119A" w:rsidRDefault="0043119A" w:rsidP="00221B0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3361"/>
        <w:tblW w:w="9621" w:type="dxa"/>
        <w:tblLook w:val="04A0" w:firstRow="1" w:lastRow="0" w:firstColumn="1" w:lastColumn="0" w:noHBand="0" w:noVBand="1"/>
      </w:tblPr>
      <w:tblGrid>
        <w:gridCol w:w="3020"/>
        <w:gridCol w:w="301"/>
        <w:gridCol w:w="6300"/>
      </w:tblGrid>
      <w:tr w:rsidR="00A8655F" w:rsidRPr="00E57645" w14:paraId="10E81110" w14:textId="77777777" w:rsidTr="00F42FC7">
        <w:trPr>
          <w:trHeight w:val="380"/>
        </w:trPr>
        <w:tc>
          <w:tcPr>
            <w:tcW w:w="3020" w:type="dxa"/>
            <w:vAlign w:val="center"/>
          </w:tcPr>
          <w:p w14:paraId="51D92ACB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 xml:space="preserve">Regulation </w:t>
            </w:r>
          </w:p>
        </w:tc>
        <w:tc>
          <w:tcPr>
            <w:tcW w:w="301" w:type="dxa"/>
            <w:vAlign w:val="center"/>
          </w:tcPr>
          <w:p w14:paraId="134B9453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5586012D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A8655F" w:rsidRPr="00E57645" w14:paraId="2112C027" w14:textId="77777777" w:rsidTr="00F42FC7">
        <w:trPr>
          <w:trHeight w:val="380"/>
        </w:trPr>
        <w:tc>
          <w:tcPr>
            <w:tcW w:w="3020" w:type="dxa"/>
            <w:vAlign w:val="center"/>
          </w:tcPr>
          <w:p w14:paraId="31E35400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301" w:type="dxa"/>
            <w:vAlign w:val="center"/>
          </w:tcPr>
          <w:p w14:paraId="791A5EE3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03B710F9" w14:textId="4D04A872" w:rsidR="00A8655F" w:rsidRPr="000232FE" w:rsidRDefault="000232FE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2FE">
              <w:rPr>
                <w:rFonts w:ascii="Times New Roman" w:hAnsi="Times New Roman" w:cs="Times New Roman"/>
                <w:sz w:val="24"/>
                <w:szCs w:val="24"/>
              </w:rPr>
              <w:t>INTRODUCTION TO BIOMETRIC SYSTEMS</w:t>
            </w:r>
          </w:p>
        </w:tc>
      </w:tr>
      <w:tr w:rsidR="00A8655F" w:rsidRPr="00E57645" w14:paraId="3B7A6468" w14:textId="77777777" w:rsidTr="00F42FC7">
        <w:trPr>
          <w:trHeight w:val="380"/>
        </w:trPr>
        <w:tc>
          <w:tcPr>
            <w:tcW w:w="3020" w:type="dxa"/>
            <w:vAlign w:val="center"/>
          </w:tcPr>
          <w:p w14:paraId="67626BA3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301" w:type="dxa"/>
            <w:vAlign w:val="center"/>
          </w:tcPr>
          <w:p w14:paraId="45C83364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2C6861BD" w14:textId="26F88811" w:rsidR="00A8655F" w:rsidRPr="000232FE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2FE">
              <w:rPr>
                <w:rFonts w:ascii="Times New Roman" w:hAnsi="Times New Roman" w:cs="Times New Roman"/>
                <w:sz w:val="24"/>
                <w:szCs w:val="24"/>
              </w:rPr>
              <w:t>JBM</w:t>
            </w:r>
            <w:r w:rsidR="000232FE" w:rsidRPr="000232FE">
              <w:rPr>
                <w:rFonts w:ascii="Times New Roman" w:hAnsi="Times New Roman" w:cs="Times New Roman"/>
                <w:sz w:val="24"/>
                <w:szCs w:val="24"/>
              </w:rPr>
              <w:t>9204</w:t>
            </w:r>
          </w:p>
        </w:tc>
      </w:tr>
      <w:tr w:rsidR="00A8655F" w:rsidRPr="00E57645" w14:paraId="1CFDBB1C" w14:textId="77777777" w:rsidTr="00F42FC7">
        <w:trPr>
          <w:trHeight w:val="380"/>
        </w:trPr>
        <w:tc>
          <w:tcPr>
            <w:tcW w:w="3020" w:type="dxa"/>
            <w:vAlign w:val="center"/>
          </w:tcPr>
          <w:p w14:paraId="616AADF7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 xml:space="preserve">Year / Semester / Branch </w:t>
            </w:r>
          </w:p>
        </w:tc>
        <w:tc>
          <w:tcPr>
            <w:tcW w:w="301" w:type="dxa"/>
            <w:vAlign w:val="center"/>
          </w:tcPr>
          <w:p w14:paraId="54A0C1CF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637FD50" w14:textId="4533B820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III/V/</w:t>
            </w:r>
            <w:r w:rsidR="000232FE">
              <w:rPr>
                <w:rFonts w:ascii="Times New Roman" w:hAnsi="Times New Roman" w:cs="Times New Roman"/>
                <w:sz w:val="24"/>
                <w:szCs w:val="24"/>
              </w:rPr>
              <w:t>CSBS</w:t>
            </w:r>
          </w:p>
        </w:tc>
      </w:tr>
      <w:tr w:rsidR="00A8655F" w:rsidRPr="00E57645" w14:paraId="53DE13AC" w14:textId="77777777" w:rsidTr="00F42FC7">
        <w:trPr>
          <w:trHeight w:val="380"/>
        </w:trPr>
        <w:tc>
          <w:tcPr>
            <w:tcW w:w="3020" w:type="dxa"/>
            <w:vAlign w:val="center"/>
          </w:tcPr>
          <w:p w14:paraId="4CFFDADE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No</w:t>
            </w:r>
          </w:p>
        </w:tc>
        <w:tc>
          <w:tcPr>
            <w:tcW w:w="301" w:type="dxa"/>
            <w:vAlign w:val="center"/>
          </w:tcPr>
          <w:p w14:paraId="0E7C4B3F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515F6622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8655F" w:rsidRPr="001F7C07" w14:paraId="5CA0E9A4" w14:textId="77777777" w:rsidTr="00F42FC7">
        <w:trPr>
          <w:trHeight w:val="380"/>
        </w:trPr>
        <w:tc>
          <w:tcPr>
            <w:tcW w:w="3020" w:type="dxa"/>
            <w:vAlign w:val="center"/>
          </w:tcPr>
          <w:p w14:paraId="09A587DA" w14:textId="77777777" w:rsidR="00A8655F" w:rsidRPr="00E57645" w:rsidRDefault="00A8655F" w:rsidP="00F42FC7">
            <w:pPr>
              <w:tabs>
                <w:tab w:val="right" w:pos="2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Title</w:t>
            </w: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01" w:type="dxa"/>
            <w:vAlign w:val="center"/>
          </w:tcPr>
          <w:p w14:paraId="2E596BEC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78DF947" w14:textId="6C19FB7C" w:rsidR="00A8655F" w:rsidRPr="000232FE" w:rsidRDefault="000232FE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05755156"/>
            <w:r w:rsidRPr="000232FE">
              <w:rPr>
                <w:rFonts w:ascii="Times New Roman" w:hAnsi="Times New Roman" w:cs="Times New Roman"/>
                <w:sz w:val="24"/>
                <w:szCs w:val="24"/>
              </w:rPr>
              <w:t>FINGERPRINT IDENTIFICATION TECHNOLOGY</w:t>
            </w:r>
            <w:bookmarkEnd w:id="1"/>
          </w:p>
        </w:tc>
      </w:tr>
      <w:tr w:rsidR="00A8655F" w:rsidRPr="00E57645" w14:paraId="3B349EAD" w14:textId="77777777" w:rsidTr="00F42FC7">
        <w:trPr>
          <w:trHeight w:val="364"/>
        </w:trPr>
        <w:tc>
          <w:tcPr>
            <w:tcW w:w="3020" w:type="dxa"/>
            <w:vAlign w:val="center"/>
          </w:tcPr>
          <w:p w14:paraId="2430120B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No. of Hours</w:t>
            </w:r>
          </w:p>
        </w:tc>
        <w:tc>
          <w:tcPr>
            <w:tcW w:w="301" w:type="dxa"/>
            <w:vAlign w:val="center"/>
          </w:tcPr>
          <w:p w14:paraId="63310530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6AA0F06E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A8655F" w:rsidRPr="00E57645" w14:paraId="08C53484" w14:textId="77777777" w:rsidTr="00F42FC7">
        <w:trPr>
          <w:trHeight w:val="380"/>
        </w:trPr>
        <w:tc>
          <w:tcPr>
            <w:tcW w:w="3020" w:type="dxa"/>
            <w:vAlign w:val="center"/>
          </w:tcPr>
          <w:p w14:paraId="6CB83035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Weightage in Exam (%)</w:t>
            </w:r>
          </w:p>
        </w:tc>
        <w:tc>
          <w:tcPr>
            <w:tcW w:w="301" w:type="dxa"/>
            <w:vAlign w:val="center"/>
          </w:tcPr>
          <w:p w14:paraId="711E4787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1AB0400" w14:textId="77777777" w:rsidR="00A8655F" w:rsidRPr="00E57645" w:rsidRDefault="00A8655F" w:rsidP="00F42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34EC4FA7" w14:textId="0ED507E3" w:rsidR="00F16323" w:rsidRPr="007360B4" w:rsidRDefault="00F16323" w:rsidP="00221B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t>PART A</w:t>
      </w:r>
    </w:p>
    <w:tbl>
      <w:tblPr>
        <w:tblStyle w:val="TableGrid"/>
        <w:tblW w:w="5242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708"/>
        <w:gridCol w:w="6807"/>
        <w:gridCol w:w="990"/>
        <w:gridCol w:w="709"/>
        <w:gridCol w:w="709"/>
      </w:tblGrid>
      <w:tr w:rsidR="005252B3" w:rsidRPr="007360B4" w14:paraId="631A6EB2" w14:textId="77777777" w:rsidTr="00A8655F">
        <w:trPr>
          <w:trHeight w:val="356"/>
        </w:trPr>
        <w:tc>
          <w:tcPr>
            <w:tcW w:w="357" w:type="pct"/>
            <w:vAlign w:val="center"/>
          </w:tcPr>
          <w:p w14:paraId="68B87A67" w14:textId="77777777" w:rsidR="00F16323" w:rsidRPr="00E54AC7" w:rsidRDefault="00F16323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3430" w:type="pct"/>
            <w:vAlign w:val="center"/>
          </w:tcPr>
          <w:p w14:paraId="083CBF3A" w14:textId="77777777" w:rsidR="00F16323" w:rsidRPr="00E54AC7" w:rsidRDefault="00F16323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9" w:type="pct"/>
            <w:vAlign w:val="center"/>
          </w:tcPr>
          <w:p w14:paraId="1D80C693" w14:textId="77777777" w:rsidR="00F16323" w:rsidRPr="00E54AC7" w:rsidRDefault="00F16323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357" w:type="pct"/>
            <w:vAlign w:val="center"/>
          </w:tcPr>
          <w:p w14:paraId="704EB936" w14:textId="77777777" w:rsidR="00F16323" w:rsidRPr="00E54AC7" w:rsidRDefault="00F16323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357" w:type="pct"/>
            <w:vAlign w:val="center"/>
          </w:tcPr>
          <w:p w14:paraId="17243538" w14:textId="77777777" w:rsidR="00F16323" w:rsidRPr="00E54AC7" w:rsidRDefault="00F16323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43119A" w:rsidRPr="007360B4" w14:paraId="4563822E" w14:textId="77777777" w:rsidTr="00BD2E6D">
        <w:trPr>
          <w:trHeight w:val="356"/>
        </w:trPr>
        <w:tc>
          <w:tcPr>
            <w:tcW w:w="357" w:type="pct"/>
            <w:vAlign w:val="center"/>
          </w:tcPr>
          <w:p w14:paraId="08159C34" w14:textId="77777777" w:rsidR="0043119A" w:rsidRPr="00B65926" w:rsidRDefault="0043119A" w:rsidP="00244EC6">
            <w:pPr>
              <w:jc w:val="center"/>
            </w:pPr>
            <w:r w:rsidRPr="00244EC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430" w:type="pct"/>
            <w:vAlign w:val="center"/>
          </w:tcPr>
          <w:p w14:paraId="2B3682E9" w14:textId="11871944" w:rsidR="0043119A" w:rsidRPr="00BD2E6D" w:rsidRDefault="00561B4B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="0043119A" w:rsidRPr="00BD2E6D">
              <w:rPr>
                <w:rFonts w:ascii="Times New Roman" w:hAnsi="Times New Roman" w:cs="Times New Roman"/>
                <w:sz w:val="24"/>
                <w:szCs w:val="24"/>
              </w:rPr>
              <w:t xml:space="preserve"> the principle of fingerprint recognition.</w:t>
            </w:r>
          </w:p>
        </w:tc>
        <w:tc>
          <w:tcPr>
            <w:tcW w:w="499" w:type="pct"/>
          </w:tcPr>
          <w:p w14:paraId="6548F7E3" w14:textId="77777777" w:rsidR="0043119A" w:rsidRPr="00B65926" w:rsidRDefault="0043119A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5926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3B5AB81A" w14:textId="636C7EA7" w:rsidR="0043119A" w:rsidRPr="00B65926" w:rsidRDefault="0043119A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5926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561B4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57" w:type="pct"/>
          </w:tcPr>
          <w:p w14:paraId="225581DB" w14:textId="4DF39E09" w:rsidR="0043119A" w:rsidRPr="00B65926" w:rsidRDefault="0043119A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592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977BB7" w:rsidRPr="007360B4" w14:paraId="6E40C1B4" w14:textId="77777777" w:rsidTr="00BD2E6D">
        <w:trPr>
          <w:trHeight w:val="356"/>
        </w:trPr>
        <w:tc>
          <w:tcPr>
            <w:tcW w:w="357" w:type="pct"/>
            <w:vAlign w:val="center"/>
          </w:tcPr>
          <w:p w14:paraId="6FD26363" w14:textId="1F9EA17D" w:rsidR="00977BB7" w:rsidRPr="00B65926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430" w:type="pct"/>
            <w:vAlign w:val="center"/>
          </w:tcPr>
          <w:p w14:paraId="753BCF90" w14:textId="60B9B198" w:rsidR="00977BB7" w:rsidRPr="00BD2E6D" w:rsidRDefault="00244EC6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Give the</w:t>
            </w:r>
            <w:r w:rsidR="00977BB7" w:rsidRPr="00BD2E6D">
              <w:rPr>
                <w:rFonts w:ascii="Times New Roman" w:hAnsi="Times New Roman" w:cs="Times New Roman"/>
                <w:sz w:val="24"/>
                <w:szCs w:val="24"/>
              </w:rPr>
              <w:t xml:space="preserve"> general characteristics of fingerprints.</w:t>
            </w:r>
          </w:p>
        </w:tc>
        <w:tc>
          <w:tcPr>
            <w:tcW w:w="499" w:type="pct"/>
          </w:tcPr>
          <w:p w14:paraId="1296B83C" w14:textId="5577C7C3" w:rsidR="00977BB7" w:rsidRPr="00B65926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5926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3B267F15" w14:textId="1F0947C6" w:rsidR="00977BB7" w:rsidRPr="00B65926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730C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561B4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57" w:type="pct"/>
          </w:tcPr>
          <w:p w14:paraId="4EE625B0" w14:textId="3987B417" w:rsidR="00977BB7" w:rsidRPr="00B65926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592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977BB7" w:rsidRPr="007360B4" w14:paraId="34AB7FA7" w14:textId="77777777" w:rsidTr="00BD2E6D">
        <w:trPr>
          <w:trHeight w:val="356"/>
        </w:trPr>
        <w:tc>
          <w:tcPr>
            <w:tcW w:w="357" w:type="pct"/>
            <w:vAlign w:val="center"/>
          </w:tcPr>
          <w:p w14:paraId="60303BE0" w14:textId="324D05AE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430" w:type="pct"/>
            <w:vAlign w:val="center"/>
          </w:tcPr>
          <w:p w14:paraId="3575F5A4" w14:textId="6B6C19B5" w:rsidR="00977BB7" w:rsidRPr="00BD2E6D" w:rsidRDefault="00561B4B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Outline the operation of a fingerprint recognition system.</w:t>
            </w:r>
          </w:p>
        </w:tc>
        <w:tc>
          <w:tcPr>
            <w:tcW w:w="499" w:type="pct"/>
          </w:tcPr>
          <w:p w14:paraId="095D5253" w14:textId="2534363A" w:rsidR="00977BB7" w:rsidRPr="00B65926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5C2BE10A" w14:textId="515589BC" w:rsidR="00977BB7" w:rsidRPr="00B65926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730C">
              <w:rPr>
                <w:rFonts w:ascii="Times New Roman" w:hAnsi="Times New Roman" w:cs="Times New Roman"/>
                <w:bCs/>
                <w:sz w:val="24"/>
                <w:szCs w:val="24"/>
              </w:rPr>
              <w:t>K2</w:t>
            </w:r>
          </w:p>
        </w:tc>
        <w:tc>
          <w:tcPr>
            <w:tcW w:w="357" w:type="pct"/>
          </w:tcPr>
          <w:p w14:paraId="1A6520E4" w14:textId="56C0F48F" w:rsidR="00977BB7" w:rsidRPr="00B65926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</w:tr>
      <w:tr w:rsidR="00977BB7" w:rsidRPr="007360B4" w14:paraId="3A863329" w14:textId="77777777" w:rsidTr="00BD2E6D">
        <w:trPr>
          <w:trHeight w:val="356"/>
        </w:trPr>
        <w:tc>
          <w:tcPr>
            <w:tcW w:w="357" w:type="pct"/>
            <w:vAlign w:val="center"/>
          </w:tcPr>
          <w:p w14:paraId="28016D4D" w14:textId="49658D9A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3430" w:type="pct"/>
            <w:vAlign w:val="center"/>
          </w:tcPr>
          <w:p w14:paraId="59CAF192" w14:textId="5232BC20" w:rsidR="00977BB7" w:rsidRPr="00BD2E6D" w:rsidRDefault="00BD2E6D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Identify the principle of RF imaging in fingerprint sensors.</w:t>
            </w:r>
          </w:p>
        </w:tc>
        <w:tc>
          <w:tcPr>
            <w:tcW w:w="499" w:type="pct"/>
          </w:tcPr>
          <w:p w14:paraId="59A25CA2" w14:textId="271D1A3F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44C89096" w14:textId="5BAD532F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730C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BD2E6D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57" w:type="pct"/>
          </w:tcPr>
          <w:p w14:paraId="5D5FAD3F" w14:textId="5853384C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</w:tr>
      <w:tr w:rsidR="00977BB7" w:rsidRPr="007360B4" w14:paraId="3B20BA59" w14:textId="77777777" w:rsidTr="00BD2E6D">
        <w:trPr>
          <w:trHeight w:val="356"/>
        </w:trPr>
        <w:tc>
          <w:tcPr>
            <w:tcW w:w="357" w:type="pct"/>
            <w:vAlign w:val="center"/>
          </w:tcPr>
          <w:p w14:paraId="7704620D" w14:textId="7199B8E1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3430" w:type="pct"/>
            <w:vAlign w:val="center"/>
          </w:tcPr>
          <w:p w14:paraId="7E32843B" w14:textId="19C648B3" w:rsidR="00977BB7" w:rsidRPr="00BD2E6D" w:rsidRDefault="00BD2E6D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Illustrate fingerprint image enhancement techniques.</w:t>
            </w:r>
          </w:p>
        </w:tc>
        <w:tc>
          <w:tcPr>
            <w:tcW w:w="499" w:type="pct"/>
          </w:tcPr>
          <w:p w14:paraId="7307C0D8" w14:textId="661B75C7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0B7E1097" w14:textId="77F1591B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730C">
              <w:rPr>
                <w:rFonts w:ascii="Times New Roman" w:hAnsi="Times New Roman" w:cs="Times New Roman"/>
                <w:bCs/>
                <w:sz w:val="24"/>
                <w:szCs w:val="24"/>
              </w:rPr>
              <w:t>K2</w:t>
            </w:r>
          </w:p>
        </w:tc>
        <w:tc>
          <w:tcPr>
            <w:tcW w:w="357" w:type="pct"/>
          </w:tcPr>
          <w:p w14:paraId="7E4F168A" w14:textId="0C3AF551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</w:tr>
      <w:tr w:rsidR="00977BB7" w:rsidRPr="007360B4" w14:paraId="42DD6F9F" w14:textId="77777777" w:rsidTr="00BD2E6D">
        <w:trPr>
          <w:trHeight w:val="502"/>
        </w:trPr>
        <w:tc>
          <w:tcPr>
            <w:tcW w:w="357" w:type="pct"/>
            <w:vAlign w:val="center"/>
          </w:tcPr>
          <w:p w14:paraId="6608F90B" w14:textId="441010AC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3430" w:type="pct"/>
            <w:vAlign w:val="center"/>
          </w:tcPr>
          <w:p w14:paraId="0146FD62" w14:textId="3857F4E0" w:rsidR="00977BB7" w:rsidRPr="00BD2E6D" w:rsidRDefault="00BD2E6D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Define minutiae extraction in fingerprint recognition.</w:t>
            </w:r>
          </w:p>
        </w:tc>
        <w:tc>
          <w:tcPr>
            <w:tcW w:w="499" w:type="pct"/>
          </w:tcPr>
          <w:p w14:paraId="1B7338AC" w14:textId="6AD9320F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15D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2E51EE6F" w14:textId="35AEC66B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730C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BD2E6D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57" w:type="pct"/>
          </w:tcPr>
          <w:p w14:paraId="1834F666" w14:textId="49DEECC9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E7E57"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</w:tr>
      <w:tr w:rsidR="00977BB7" w:rsidRPr="007360B4" w14:paraId="46E27962" w14:textId="77777777" w:rsidTr="00BD2E6D">
        <w:trPr>
          <w:trHeight w:val="410"/>
        </w:trPr>
        <w:tc>
          <w:tcPr>
            <w:tcW w:w="357" w:type="pct"/>
            <w:vAlign w:val="center"/>
          </w:tcPr>
          <w:p w14:paraId="4429C6BF" w14:textId="6CE2540E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3430" w:type="pct"/>
            <w:vAlign w:val="center"/>
          </w:tcPr>
          <w:p w14:paraId="11BA6954" w14:textId="6FFB29E4" w:rsidR="00977BB7" w:rsidRPr="00BD2E6D" w:rsidRDefault="00BD2E6D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Classify fingerprints based on their major pattern types.</w:t>
            </w:r>
          </w:p>
        </w:tc>
        <w:tc>
          <w:tcPr>
            <w:tcW w:w="499" w:type="pct"/>
          </w:tcPr>
          <w:p w14:paraId="37676A1F" w14:textId="2962508D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15D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155F005B" w14:textId="0F32C242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730C">
              <w:rPr>
                <w:rFonts w:ascii="Times New Roman" w:hAnsi="Times New Roman" w:cs="Times New Roman"/>
                <w:bCs/>
                <w:sz w:val="24"/>
                <w:szCs w:val="24"/>
              </w:rPr>
              <w:t>K2</w:t>
            </w:r>
          </w:p>
        </w:tc>
        <w:tc>
          <w:tcPr>
            <w:tcW w:w="357" w:type="pct"/>
          </w:tcPr>
          <w:p w14:paraId="789D5568" w14:textId="082EAAAC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E7E57"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</w:tr>
      <w:tr w:rsidR="00977BB7" w:rsidRPr="007360B4" w14:paraId="19969C14" w14:textId="77777777" w:rsidTr="00BD2E6D">
        <w:trPr>
          <w:trHeight w:val="417"/>
        </w:trPr>
        <w:tc>
          <w:tcPr>
            <w:tcW w:w="357" w:type="pct"/>
            <w:vAlign w:val="center"/>
          </w:tcPr>
          <w:p w14:paraId="14E65D62" w14:textId="41EE5C45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3430" w:type="pct"/>
            <w:vAlign w:val="center"/>
          </w:tcPr>
          <w:p w14:paraId="64992B7A" w14:textId="34C98081" w:rsidR="00977BB7" w:rsidRPr="00BD2E6D" w:rsidRDefault="00BD2E6D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Recall the purpose of fingerprint image thinning.</w:t>
            </w:r>
          </w:p>
        </w:tc>
        <w:tc>
          <w:tcPr>
            <w:tcW w:w="499" w:type="pct"/>
          </w:tcPr>
          <w:p w14:paraId="6325CDF8" w14:textId="3BB908AA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15D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3C5B9D74" w14:textId="4A4D6D8D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730C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BD2E6D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57" w:type="pct"/>
          </w:tcPr>
          <w:p w14:paraId="21B4365F" w14:textId="01563F30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E7E57"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</w:tr>
      <w:tr w:rsidR="00977BB7" w:rsidRPr="007360B4" w14:paraId="4A31D88C" w14:textId="77777777" w:rsidTr="00BD2E6D">
        <w:trPr>
          <w:trHeight w:val="423"/>
        </w:trPr>
        <w:tc>
          <w:tcPr>
            <w:tcW w:w="357" w:type="pct"/>
            <w:vAlign w:val="center"/>
          </w:tcPr>
          <w:p w14:paraId="1F355011" w14:textId="754D47E6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3430" w:type="pct"/>
            <w:vAlign w:val="center"/>
          </w:tcPr>
          <w:p w14:paraId="5B4D5439" w14:textId="3F317A5B" w:rsidR="00977BB7" w:rsidRPr="00BD2E6D" w:rsidRDefault="00BD2E6D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Interpret the process of fingerprint matching.</w:t>
            </w:r>
          </w:p>
        </w:tc>
        <w:tc>
          <w:tcPr>
            <w:tcW w:w="499" w:type="pct"/>
          </w:tcPr>
          <w:p w14:paraId="40A4E374" w14:textId="448E3A9F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15D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10B69D54" w14:textId="441459CC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730C">
              <w:rPr>
                <w:rFonts w:ascii="Times New Roman" w:hAnsi="Times New Roman" w:cs="Times New Roman"/>
                <w:bCs/>
                <w:sz w:val="24"/>
                <w:szCs w:val="24"/>
              </w:rPr>
              <w:t>K2</w:t>
            </w:r>
          </w:p>
        </w:tc>
        <w:tc>
          <w:tcPr>
            <w:tcW w:w="357" w:type="pct"/>
          </w:tcPr>
          <w:p w14:paraId="48BE5E3B" w14:textId="64C2B87A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E7E57"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</w:tr>
      <w:tr w:rsidR="00977BB7" w:rsidRPr="007360B4" w14:paraId="0E6C3427" w14:textId="77777777" w:rsidTr="00BD2E6D">
        <w:trPr>
          <w:trHeight w:val="547"/>
        </w:trPr>
        <w:tc>
          <w:tcPr>
            <w:tcW w:w="357" w:type="pct"/>
            <w:vAlign w:val="center"/>
          </w:tcPr>
          <w:p w14:paraId="11AC8501" w14:textId="334FD971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3430" w:type="pct"/>
            <w:vAlign w:val="center"/>
          </w:tcPr>
          <w:p w14:paraId="22774331" w14:textId="7206D6B5" w:rsidR="00977BB7" w:rsidRPr="00BD2E6D" w:rsidRDefault="00BD2E6D" w:rsidP="00BD2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List the major fingerprint feature-processing techniques.</w:t>
            </w:r>
          </w:p>
        </w:tc>
        <w:tc>
          <w:tcPr>
            <w:tcW w:w="499" w:type="pct"/>
          </w:tcPr>
          <w:p w14:paraId="545981BF" w14:textId="1F6BCFF0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15D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7" w:type="pct"/>
          </w:tcPr>
          <w:p w14:paraId="08D35927" w14:textId="1FC59D59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4730C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BD2E6D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57" w:type="pct"/>
          </w:tcPr>
          <w:p w14:paraId="2F0FDBB3" w14:textId="1D2C0853" w:rsidR="00977BB7" w:rsidRDefault="00977BB7" w:rsidP="00977BB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E7E57"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</w:tr>
    </w:tbl>
    <w:p w14:paraId="474885A6" w14:textId="77777777" w:rsidR="00862360" w:rsidRDefault="00862360" w:rsidP="00DA20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CC39C" w14:textId="77777777" w:rsidR="00221B09" w:rsidRDefault="00221B09" w:rsidP="00DA20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304EC" w14:textId="77777777" w:rsidR="00221B09" w:rsidRDefault="00221B09" w:rsidP="00DA20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AC009" w14:textId="77777777" w:rsidR="00221B09" w:rsidRDefault="00221B09" w:rsidP="00DA20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79ED1" w14:textId="77777777" w:rsidR="00221B09" w:rsidRDefault="00221B09" w:rsidP="00DA20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B5FE00" w14:textId="77777777" w:rsidR="00221B09" w:rsidRDefault="00221B09" w:rsidP="00DA20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4E439" w14:textId="77777777" w:rsidR="00221B09" w:rsidRDefault="00221B09" w:rsidP="00DA20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650E2" w14:textId="49DE49E0" w:rsidR="00DA20AA" w:rsidRDefault="00DA20AA" w:rsidP="00DA20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tbl>
      <w:tblPr>
        <w:tblStyle w:val="TableGrid"/>
        <w:tblW w:w="9917" w:type="dxa"/>
        <w:tblInd w:w="-454" w:type="dxa"/>
        <w:tblLook w:val="04A0" w:firstRow="1" w:lastRow="0" w:firstColumn="1" w:lastColumn="0" w:noHBand="0" w:noVBand="1"/>
      </w:tblPr>
      <w:tblGrid>
        <w:gridCol w:w="846"/>
        <w:gridCol w:w="6475"/>
        <w:gridCol w:w="896"/>
        <w:gridCol w:w="849"/>
        <w:gridCol w:w="851"/>
      </w:tblGrid>
      <w:tr w:rsidR="00DA20AA" w:rsidRPr="007360B4" w14:paraId="7629D4AA" w14:textId="77777777" w:rsidTr="00B04F2F">
        <w:trPr>
          <w:trHeight w:val="356"/>
        </w:trPr>
        <w:tc>
          <w:tcPr>
            <w:tcW w:w="846" w:type="dxa"/>
            <w:vAlign w:val="center"/>
          </w:tcPr>
          <w:p w14:paraId="1D89D791" w14:textId="77777777" w:rsidR="00DA20AA" w:rsidRPr="00E54AC7" w:rsidRDefault="00DA20AA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75" w:type="dxa"/>
            <w:vAlign w:val="center"/>
          </w:tcPr>
          <w:p w14:paraId="4C1F8F4C" w14:textId="77777777" w:rsidR="00DA20AA" w:rsidRPr="00E54AC7" w:rsidRDefault="00DA20AA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96" w:type="dxa"/>
            <w:vAlign w:val="center"/>
          </w:tcPr>
          <w:p w14:paraId="71C9243B" w14:textId="77777777" w:rsidR="00DA20AA" w:rsidRPr="00E54AC7" w:rsidRDefault="00DA20AA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849" w:type="dxa"/>
            <w:vAlign w:val="center"/>
          </w:tcPr>
          <w:p w14:paraId="4C7FF287" w14:textId="77777777" w:rsidR="00DA20AA" w:rsidRPr="00E54AC7" w:rsidRDefault="00DA20AA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851" w:type="dxa"/>
            <w:vAlign w:val="center"/>
          </w:tcPr>
          <w:p w14:paraId="63881210" w14:textId="77777777" w:rsidR="00DA20AA" w:rsidRPr="00E54AC7" w:rsidRDefault="00DA20AA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912A79" w:rsidRPr="007360B4" w14:paraId="350D97A1" w14:textId="77777777" w:rsidTr="00DC3F68">
        <w:trPr>
          <w:trHeight w:val="356"/>
        </w:trPr>
        <w:tc>
          <w:tcPr>
            <w:tcW w:w="846" w:type="dxa"/>
            <w:vAlign w:val="center"/>
          </w:tcPr>
          <w:p w14:paraId="3DD06A54" w14:textId="77777777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475" w:type="dxa"/>
            <w:vAlign w:val="center"/>
          </w:tcPr>
          <w:p w14:paraId="7F8BF9FE" w14:textId="478EAF3B" w:rsidR="00BD2E6D" w:rsidRPr="00CB1F0A" w:rsidRDefault="00CB1F0A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1F0A">
              <w:rPr>
                <w:rFonts w:ascii="Times New Roman" w:hAnsi="Times New Roman" w:cs="Times New Roman"/>
                <w:sz w:val="24"/>
                <w:szCs w:val="24"/>
              </w:rPr>
              <w:t>Explain the</w:t>
            </w:r>
            <w:r w:rsidR="00BD2E6D">
              <w:rPr>
                <w:sz w:val="23"/>
                <w:szCs w:val="23"/>
              </w:rPr>
              <w:t xml:space="preserve"> general description of fingerprints</w:t>
            </w:r>
            <w:r w:rsidRPr="00CB1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D2E6D">
              <w:rPr>
                <w:rFonts w:ascii="Times New Roman" w:hAnsi="Times New Roman" w:cs="Times New Roman"/>
                <w:sz w:val="24"/>
                <w:szCs w:val="24"/>
              </w:rPr>
              <w:t xml:space="preserve">and also the </w:t>
            </w:r>
            <w:r w:rsidRPr="00CB1F0A">
              <w:rPr>
                <w:rFonts w:ascii="Times New Roman" w:hAnsi="Times New Roman" w:cs="Times New Roman"/>
                <w:sz w:val="24"/>
                <w:szCs w:val="24"/>
              </w:rPr>
              <w:t>major stages of a fingerprint recognition system</w:t>
            </w:r>
            <w:r w:rsidR="00BD2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B1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96" w:type="dxa"/>
            <w:vAlign w:val="center"/>
          </w:tcPr>
          <w:p w14:paraId="3802918A" w14:textId="7EE27B80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5596362B" w14:textId="1C85C12F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4412FA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7EA9040E" w14:textId="4CF612C2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912A79" w:rsidRPr="007360B4" w14:paraId="6029D49E" w14:textId="77777777" w:rsidTr="00BD2E6D">
        <w:trPr>
          <w:trHeight w:val="356"/>
        </w:trPr>
        <w:tc>
          <w:tcPr>
            <w:tcW w:w="846" w:type="dxa"/>
            <w:vAlign w:val="center"/>
          </w:tcPr>
          <w:p w14:paraId="0CB8ECBA" w14:textId="3FCE9E6B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475" w:type="dxa"/>
            <w:vAlign w:val="center"/>
          </w:tcPr>
          <w:p w14:paraId="2D5E586A" w14:textId="47E536C9" w:rsidR="00BD2E6D" w:rsidRPr="00BD2E6D" w:rsidRDefault="00BD2E6D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E6D">
              <w:rPr>
                <w:rFonts w:ascii="Times New Roman" w:hAnsi="Times New Roman" w:cs="Times New Roman"/>
                <w:sz w:val="24"/>
                <w:szCs w:val="24"/>
              </w:rPr>
              <w:t>Outline RF imaging techniques used in fingerprint sensors, including their operating principle, image acquisition process, characteristics, and advantages.</w:t>
            </w:r>
          </w:p>
        </w:tc>
        <w:tc>
          <w:tcPr>
            <w:tcW w:w="896" w:type="dxa"/>
            <w:vAlign w:val="center"/>
          </w:tcPr>
          <w:p w14:paraId="1772A0DE" w14:textId="44B8E203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116E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23922DA1" w14:textId="7CF4C783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4DD9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BD2E6D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39ED502E" w14:textId="6FE53ADC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912A79" w:rsidRPr="007360B4" w14:paraId="788792C8" w14:textId="77777777" w:rsidTr="00BD2E6D">
        <w:trPr>
          <w:trHeight w:val="356"/>
        </w:trPr>
        <w:tc>
          <w:tcPr>
            <w:tcW w:w="846" w:type="dxa"/>
            <w:vAlign w:val="center"/>
          </w:tcPr>
          <w:p w14:paraId="0DF73099" w14:textId="04170363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475" w:type="dxa"/>
            <w:vAlign w:val="center"/>
          </w:tcPr>
          <w:p w14:paraId="5F101BC5" w14:textId="651CB68D" w:rsidR="001464A3" w:rsidRPr="00874E81" w:rsidRDefault="00874E8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4E81">
              <w:rPr>
                <w:rFonts w:ascii="Times New Roman" w:hAnsi="Times New Roman" w:cs="Times New Roman"/>
                <w:sz w:val="24"/>
                <w:szCs w:val="24"/>
              </w:rPr>
              <w:t xml:space="preserve">Apply fingerprint feature-processing techniques for image enhancement, binarization, ridge thinning, feature extraction, and preparation of fingerprint images for recognition. </w:t>
            </w:r>
          </w:p>
        </w:tc>
        <w:tc>
          <w:tcPr>
            <w:tcW w:w="896" w:type="dxa"/>
            <w:vAlign w:val="center"/>
          </w:tcPr>
          <w:p w14:paraId="08064BA2" w14:textId="03C365F5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116E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74902B03" w14:textId="31F61FDB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4DD9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1464A3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59CF15E3" w14:textId="4CFAB2C4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912A79" w:rsidRPr="007360B4" w14:paraId="366F8883" w14:textId="77777777" w:rsidTr="00BD2E6D">
        <w:trPr>
          <w:trHeight w:val="356"/>
        </w:trPr>
        <w:tc>
          <w:tcPr>
            <w:tcW w:w="846" w:type="dxa"/>
            <w:vAlign w:val="center"/>
          </w:tcPr>
          <w:p w14:paraId="58FB85A4" w14:textId="6FD4CEBF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475" w:type="dxa"/>
            <w:vAlign w:val="center"/>
          </w:tcPr>
          <w:p w14:paraId="4442C9E2" w14:textId="363DBA27" w:rsidR="00BD2E6D" w:rsidRPr="008307DB" w:rsidRDefault="008307DB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07DB">
              <w:rPr>
                <w:rFonts w:ascii="Times New Roman" w:hAnsi="Times New Roman" w:cs="Times New Roman"/>
                <w:sz w:val="24"/>
                <w:szCs w:val="24"/>
              </w:rPr>
              <w:t>Analyze minutiae extraction from fingerprint images with reference to bifurcations, false minutiae removal, and their significance in fingerprint recognition.</w:t>
            </w:r>
          </w:p>
        </w:tc>
        <w:tc>
          <w:tcPr>
            <w:tcW w:w="896" w:type="dxa"/>
            <w:vAlign w:val="center"/>
          </w:tcPr>
          <w:p w14:paraId="5147ACC1" w14:textId="7A2B2BD0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116E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45BB5728" w14:textId="5A4853E6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4DD9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CB1F0A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3F0B7AB7" w14:textId="0187ACBE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912A79" w:rsidRPr="007360B4" w14:paraId="1400173A" w14:textId="77777777" w:rsidTr="00BD2E6D">
        <w:trPr>
          <w:trHeight w:val="356"/>
        </w:trPr>
        <w:tc>
          <w:tcPr>
            <w:tcW w:w="846" w:type="dxa"/>
            <w:vAlign w:val="center"/>
          </w:tcPr>
          <w:p w14:paraId="32753F39" w14:textId="6287B6A1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475" w:type="dxa"/>
            <w:vAlign w:val="center"/>
          </w:tcPr>
          <w:p w14:paraId="5707351D" w14:textId="50F66184" w:rsidR="00BD2E6D" w:rsidRPr="004412FA" w:rsidRDefault="004412FA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2FA">
              <w:rPr>
                <w:rFonts w:ascii="Times New Roman" w:hAnsi="Times New Roman" w:cs="Times New Roman"/>
                <w:sz w:val="24"/>
                <w:szCs w:val="24"/>
              </w:rPr>
              <w:t xml:space="preserve">Examine computer enhancement and modelling of fingerprint images with reference to image preprocessing, ridge </w:t>
            </w:r>
            <w:r w:rsidR="00244EC6" w:rsidRPr="004412FA">
              <w:rPr>
                <w:rFonts w:ascii="Times New Roman" w:hAnsi="Times New Roman" w:cs="Times New Roman"/>
                <w:sz w:val="24"/>
                <w:szCs w:val="24"/>
              </w:rPr>
              <w:t>enhancement, feature</w:t>
            </w:r>
            <w:r w:rsidRPr="004412FA">
              <w:rPr>
                <w:rFonts w:ascii="Times New Roman" w:hAnsi="Times New Roman" w:cs="Times New Roman"/>
                <w:sz w:val="24"/>
                <w:szCs w:val="24"/>
              </w:rPr>
              <w:t xml:space="preserve"> representation, and their influence on fingerprint recognition performance.</w:t>
            </w:r>
          </w:p>
        </w:tc>
        <w:tc>
          <w:tcPr>
            <w:tcW w:w="896" w:type="dxa"/>
            <w:vAlign w:val="center"/>
          </w:tcPr>
          <w:p w14:paraId="4A8D7758" w14:textId="653CB329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116E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302854B2" w14:textId="4E3D4C3B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4DD9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8307D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1645EF75" w14:textId="22092652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912A79" w:rsidRPr="007360B4" w14:paraId="4EECEB23" w14:textId="77777777" w:rsidTr="00BD2E6D">
        <w:trPr>
          <w:trHeight w:val="356"/>
        </w:trPr>
        <w:tc>
          <w:tcPr>
            <w:tcW w:w="846" w:type="dxa"/>
            <w:vAlign w:val="center"/>
          </w:tcPr>
          <w:p w14:paraId="4504589E" w14:textId="72058257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475" w:type="dxa"/>
            <w:vAlign w:val="center"/>
          </w:tcPr>
          <w:p w14:paraId="52C875A5" w14:textId="6B7D30F0" w:rsidR="00BD2E6D" w:rsidRPr="001464A3" w:rsidRDefault="001464A3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4A3">
              <w:rPr>
                <w:rFonts w:ascii="Times New Roman" w:hAnsi="Times New Roman" w:cs="Times New Roman"/>
                <w:sz w:val="24"/>
                <w:szCs w:val="24"/>
              </w:rPr>
              <w:t>Illustrate fingerprint matching techniques with reference to minutiae correspondence, fingerprint alignment, similarity measurement, matching score, and factors affecting matching performance.</w:t>
            </w:r>
          </w:p>
        </w:tc>
        <w:tc>
          <w:tcPr>
            <w:tcW w:w="896" w:type="dxa"/>
            <w:vAlign w:val="center"/>
          </w:tcPr>
          <w:p w14:paraId="6F562962" w14:textId="64B21B9C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116E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577E8AC3" w14:textId="226A04CD" w:rsidR="00912A79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4DD9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="001464A3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2C9E45EA" w14:textId="016575C4" w:rsidR="00912A79" w:rsidRPr="00444B56" w:rsidRDefault="00912A79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</w:tbl>
    <w:p w14:paraId="4FE264F6" w14:textId="77777777" w:rsidR="00912A79" w:rsidRDefault="00912A79" w:rsidP="00244EC6">
      <w:pPr>
        <w:ind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DB182" w14:textId="77777777" w:rsidR="00AF73C7" w:rsidRDefault="00AF73C7" w:rsidP="007E1342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03441" w14:textId="11EBF38B" w:rsidR="007E1342" w:rsidRDefault="007E1342" w:rsidP="007E1342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5B672" w14:textId="77777777" w:rsidR="00862360" w:rsidRDefault="00862360" w:rsidP="000232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BCDF9" w14:textId="77777777" w:rsidR="00862360" w:rsidRDefault="00862360" w:rsidP="000232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AF2D1" w14:textId="77777777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A3DB3" w14:textId="77777777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5A810" w14:textId="77777777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ED0DC" w14:textId="77777777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0D27D" w14:textId="77777777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BEF8C" w14:textId="77777777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5D22C" w14:textId="3853F219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B8792" w14:textId="290CA164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83964" w14:textId="3EDE96C8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4968E1" w14:textId="77777777" w:rsidR="00AF73C7" w:rsidRDefault="00AF73C7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805"/>
        <w:tblW w:w="9621" w:type="dxa"/>
        <w:tblLook w:val="04A0" w:firstRow="1" w:lastRow="0" w:firstColumn="1" w:lastColumn="0" w:noHBand="0" w:noVBand="1"/>
      </w:tblPr>
      <w:tblGrid>
        <w:gridCol w:w="3020"/>
        <w:gridCol w:w="301"/>
        <w:gridCol w:w="6300"/>
      </w:tblGrid>
      <w:tr w:rsidR="00AF73C7" w:rsidRPr="00E57645" w14:paraId="658A2FD7" w14:textId="77777777" w:rsidTr="00221B09">
        <w:trPr>
          <w:trHeight w:val="380"/>
        </w:trPr>
        <w:tc>
          <w:tcPr>
            <w:tcW w:w="3020" w:type="dxa"/>
            <w:vAlign w:val="center"/>
          </w:tcPr>
          <w:p w14:paraId="5274FD0B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Regulation </w:t>
            </w:r>
          </w:p>
        </w:tc>
        <w:tc>
          <w:tcPr>
            <w:tcW w:w="301" w:type="dxa"/>
            <w:vAlign w:val="center"/>
          </w:tcPr>
          <w:p w14:paraId="6D1C7F89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7955A43A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AF73C7" w:rsidRPr="00E57645" w14:paraId="1F71C722" w14:textId="77777777" w:rsidTr="00221B09">
        <w:trPr>
          <w:trHeight w:val="380"/>
        </w:trPr>
        <w:tc>
          <w:tcPr>
            <w:tcW w:w="3020" w:type="dxa"/>
            <w:vAlign w:val="center"/>
          </w:tcPr>
          <w:p w14:paraId="015A452B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301" w:type="dxa"/>
            <w:vAlign w:val="center"/>
          </w:tcPr>
          <w:p w14:paraId="7F1C31F9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77B615DD" w14:textId="77777777" w:rsidR="00AF73C7" w:rsidRPr="00244EC6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EC6">
              <w:rPr>
                <w:rFonts w:ascii="Times New Roman" w:hAnsi="Times New Roman" w:cs="Times New Roman"/>
                <w:sz w:val="24"/>
                <w:szCs w:val="24"/>
              </w:rPr>
              <w:t>INTRODUCTION TO BIOMETRIC SYSTEMS</w:t>
            </w:r>
          </w:p>
        </w:tc>
      </w:tr>
      <w:tr w:rsidR="00AF73C7" w:rsidRPr="00E57645" w14:paraId="1DBF0E97" w14:textId="77777777" w:rsidTr="00221B09">
        <w:trPr>
          <w:trHeight w:val="380"/>
        </w:trPr>
        <w:tc>
          <w:tcPr>
            <w:tcW w:w="3020" w:type="dxa"/>
            <w:vAlign w:val="center"/>
          </w:tcPr>
          <w:p w14:paraId="6AF122F7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301" w:type="dxa"/>
            <w:vAlign w:val="center"/>
          </w:tcPr>
          <w:p w14:paraId="3FD73FBD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FB4FF9D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BM9204</w:t>
            </w:r>
          </w:p>
        </w:tc>
      </w:tr>
      <w:tr w:rsidR="00AF73C7" w:rsidRPr="00E57645" w14:paraId="63ADE656" w14:textId="77777777" w:rsidTr="00221B09">
        <w:trPr>
          <w:trHeight w:val="380"/>
        </w:trPr>
        <w:tc>
          <w:tcPr>
            <w:tcW w:w="3020" w:type="dxa"/>
            <w:vAlign w:val="center"/>
          </w:tcPr>
          <w:p w14:paraId="459F878E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 xml:space="preserve">Year / Semester / Branch </w:t>
            </w:r>
          </w:p>
        </w:tc>
        <w:tc>
          <w:tcPr>
            <w:tcW w:w="301" w:type="dxa"/>
            <w:vAlign w:val="center"/>
          </w:tcPr>
          <w:p w14:paraId="14201E1E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2F301BF9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III/V/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CSBS</w:t>
            </w:r>
          </w:p>
        </w:tc>
      </w:tr>
      <w:tr w:rsidR="00AF73C7" w:rsidRPr="00E57645" w14:paraId="63359163" w14:textId="77777777" w:rsidTr="00221B09">
        <w:trPr>
          <w:trHeight w:val="380"/>
        </w:trPr>
        <w:tc>
          <w:tcPr>
            <w:tcW w:w="3020" w:type="dxa"/>
            <w:vAlign w:val="center"/>
          </w:tcPr>
          <w:p w14:paraId="216A6B01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No</w:t>
            </w:r>
          </w:p>
        </w:tc>
        <w:tc>
          <w:tcPr>
            <w:tcW w:w="301" w:type="dxa"/>
            <w:vAlign w:val="center"/>
          </w:tcPr>
          <w:p w14:paraId="0A97BF36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7A8F36C8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AF73C7" w:rsidRPr="00E57645" w14:paraId="3B0232C7" w14:textId="77777777" w:rsidTr="00221B09">
        <w:trPr>
          <w:trHeight w:val="380"/>
        </w:trPr>
        <w:tc>
          <w:tcPr>
            <w:tcW w:w="3020" w:type="dxa"/>
            <w:vAlign w:val="center"/>
          </w:tcPr>
          <w:p w14:paraId="19177130" w14:textId="77777777" w:rsidR="00AF73C7" w:rsidRPr="00E57645" w:rsidRDefault="00AF73C7" w:rsidP="00221B09">
            <w:pPr>
              <w:tabs>
                <w:tab w:val="right" w:pos="2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Title</w:t>
            </w: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01" w:type="dxa"/>
            <w:vAlign w:val="center"/>
          </w:tcPr>
          <w:p w14:paraId="335DF955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73302E1" w14:textId="77777777" w:rsidR="00AF73C7" w:rsidRPr="000232FE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2FE">
              <w:rPr>
                <w:rFonts w:ascii="Times New Roman" w:hAnsi="Times New Roman" w:cs="Times New Roman"/>
                <w:sz w:val="24"/>
                <w:szCs w:val="24"/>
              </w:rPr>
              <w:t>FACE RECOGNITION AND HAND GESTURE RECOGNITION</w:t>
            </w:r>
          </w:p>
        </w:tc>
      </w:tr>
      <w:tr w:rsidR="00AF73C7" w:rsidRPr="00E57645" w14:paraId="44261763" w14:textId="77777777" w:rsidTr="00221B09">
        <w:trPr>
          <w:trHeight w:val="364"/>
        </w:trPr>
        <w:tc>
          <w:tcPr>
            <w:tcW w:w="3020" w:type="dxa"/>
            <w:vAlign w:val="center"/>
          </w:tcPr>
          <w:p w14:paraId="5E62C93E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No. of Hours</w:t>
            </w:r>
          </w:p>
        </w:tc>
        <w:tc>
          <w:tcPr>
            <w:tcW w:w="301" w:type="dxa"/>
            <w:vAlign w:val="center"/>
          </w:tcPr>
          <w:p w14:paraId="0ECF3E45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F94A260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AF73C7" w:rsidRPr="00E57645" w14:paraId="2C980D6C" w14:textId="77777777" w:rsidTr="00221B09">
        <w:trPr>
          <w:trHeight w:val="380"/>
        </w:trPr>
        <w:tc>
          <w:tcPr>
            <w:tcW w:w="3020" w:type="dxa"/>
            <w:vAlign w:val="center"/>
          </w:tcPr>
          <w:p w14:paraId="045C1AFE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Weightage in Exam (%)</w:t>
            </w:r>
          </w:p>
        </w:tc>
        <w:tc>
          <w:tcPr>
            <w:tcW w:w="301" w:type="dxa"/>
            <w:vAlign w:val="center"/>
          </w:tcPr>
          <w:p w14:paraId="5C843692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572E7700" w14:textId="77777777" w:rsidR="00AF73C7" w:rsidRPr="00E57645" w:rsidRDefault="00AF73C7" w:rsidP="00221B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12599578" w14:textId="77777777" w:rsidR="00221B09" w:rsidRPr="000232FE" w:rsidRDefault="00221B09" w:rsidP="00221B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32FE">
        <w:rPr>
          <w:rFonts w:ascii="Times New Roman" w:hAnsi="Times New Roman" w:cs="Times New Roman"/>
          <w:b/>
          <w:bCs/>
          <w:sz w:val="24"/>
          <w:szCs w:val="24"/>
        </w:rPr>
        <w:t xml:space="preserve">DEPARTMENT OF </w:t>
      </w:r>
      <w:r w:rsidRPr="000232FE"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>COMPUTER SCIENCE AND BUSINESS SYSTEMS</w:t>
      </w:r>
      <w:r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 xml:space="preserve"> </w:t>
      </w:r>
    </w:p>
    <w:p w14:paraId="5CD494B3" w14:textId="11C7DDEF" w:rsidR="00221B09" w:rsidRDefault="00221B09" w:rsidP="00221B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BANK</w:t>
      </w:r>
    </w:p>
    <w:p w14:paraId="1F2BA537" w14:textId="77777777" w:rsidR="00221B09" w:rsidRDefault="00221B09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36294" w14:textId="77777777" w:rsidR="00221B09" w:rsidRDefault="00221B09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811BD" w14:textId="635A2467" w:rsidR="00120746" w:rsidRPr="007360B4" w:rsidRDefault="00120746" w:rsidP="001207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t>PART A</w:t>
      </w:r>
    </w:p>
    <w:tbl>
      <w:tblPr>
        <w:tblStyle w:val="TableGrid"/>
        <w:tblW w:w="9917" w:type="dxa"/>
        <w:tblInd w:w="-454" w:type="dxa"/>
        <w:tblLook w:val="04A0" w:firstRow="1" w:lastRow="0" w:firstColumn="1" w:lastColumn="0" w:noHBand="0" w:noVBand="1"/>
      </w:tblPr>
      <w:tblGrid>
        <w:gridCol w:w="846"/>
        <w:gridCol w:w="6478"/>
        <w:gridCol w:w="896"/>
        <w:gridCol w:w="849"/>
        <w:gridCol w:w="848"/>
      </w:tblGrid>
      <w:tr w:rsidR="00120746" w:rsidRPr="007360B4" w14:paraId="41DC1A31" w14:textId="77777777" w:rsidTr="00B04F2F">
        <w:trPr>
          <w:trHeight w:val="356"/>
        </w:trPr>
        <w:tc>
          <w:tcPr>
            <w:tcW w:w="846" w:type="dxa"/>
            <w:vAlign w:val="center"/>
          </w:tcPr>
          <w:p w14:paraId="2C4D42A6" w14:textId="77777777" w:rsidR="00120746" w:rsidRPr="00E54AC7" w:rsidRDefault="00120746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78" w:type="dxa"/>
            <w:vAlign w:val="center"/>
          </w:tcPr>
          <w:p w14:paraId="2B029C9E" w14:textId="77777777" w:rsidR="00120746" w:rsidRPr="00E54AC7" w:rsidRDefault="00120746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96" w:type="dxa"/>
            <w:vAlign w:val="center"/>
          </w:tcPr>
          <w:p w14:paraId="1E3F29B9" w14:textId="77777777" w:rsidR="00120746" w:rsidRPr="00E54AC7" w:rsidRDefault="00120746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849" w:type="dxa"/>
            <w:vAlign w:val="center"/>
          </w:tcPr>
          <w:p w14:paraId="78306D41" w14:textId="77777777" w:rsidR="00120746" w:rsidRPr="00E54AC7" w:rsidRDefault="00120746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848" w:type="dxa"/>
            <w:vAlign w:val="center"/>
          </w:tcPr>
          <w:p w14:paraId="74DC48A7" w14:textId="77777777" w:rsidR="00120746" w:rsidRPr="00E54AC7" w:rsidRDefault="00120746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DD7131" w:rsidRPr="007360B4" w14:paraId="1F7F72A2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244AE44D" w14:textId="775D6DEA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10C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478" w:type="dxa"/>
            <w:vAlign w:val="center"/>
          </w:tcPr>
          <w:p w14:paraId="68252839" w14:textId="239F5641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State the basic principle of face recognition.</w:t>
            </w:r>
          </w:p>
        </w:tc>
        <w:tc>
          <w:tcPr>
            <w:tcW w:w="896" w:type="dxa"/>
            <w:vAlign w:val="center"/>
          </w:tcPr>
          <w:p w14:paraId="74851322" w14:textId="74879821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10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303BE5EE" w14:textId="3325745E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848" w:type="dxa"/>
            <w:vAlign w:val="center"/>
          </w:tcPr>
          <w:p w14:paraId="04F0A891" w14:textId="10300D40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10C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  <w:tr w:rsidR="00DD7131" w:rsidRPr="007360B4" w14:paraId="7F9CC6A9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3C9551E4" w14:textId="3C7E3C5A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10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478" w:type="dxa"/>
            <w:vAlign w:val="center"/>
          </w:tcPr>
          <w:p w14:paraId="47735C03" w14:textId="10897DFF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List the major stages involved in face recognition.</w:t>
            </w:r>
          </w:p>
        </w:tc>
        <w:tc>
          <w:tcPr>
            <w:tcW w:w="896" w:type="dxa"/>
            <w:vAlign w:val="center"/>
          </w:tcPr>
          <w:p w14:paraId="2F9DC42B" w14:textId="069377C2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527B80BC" w14:textId="4DE0A9D3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848" w:type="dxa"/>
            <w:vAlign w:val="center"/>
          </w:tcPr>
          <w:p w14:paraId="67068157" w14:textId="783219FB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1C13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  <w:tr w:rsidR="00DD7131" w:rsidRPr="007360B4" w14:paraId="13437C9A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1F3497E2" w14:textId="1F0FDD8A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478" w:type="dxa"/>
            <w:vAlign w:val="center"/>
          </w:tcPr>
          <w:p w14:paraId="3FB380E2" w14:textId="4F11C878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Outline the role of neural networks in face recognition.</w:t>
            </w:r>
          </w:p>
        </w:tc>
        <w:tc>
          <w:tcPr>
            <w:tcW w:w="896" w:type="dxa"/>
            <w:vAlign w:val="center"/>
          </w:tcPr>
          <w:p w14:paraId="64643863" w14:textId="6F611EF4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73D42972" w14:textId="2D46BC30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848" w:type="dxa"/>
            <w:vAlign w:val="center"/>
          </w:tcPr>
          <w:p w14:paraId="2D46E171" w14:textId="351BB60F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1C13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  <w:tr w:rsidR="00DD7131" w:rsidRPr="007360B4" w14:paraId="51CD1318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0F1D69A7" w14:textId="2F003D5E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478" w:type="dxa"/>
            <w:vAlign w:val="center"/>
          </w:tcPr>
          <w:p w14:paraId="766AEE0D" w14:textId="776A3309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Define the concept of hand geometry in biometric recognition.</w:t>
            </w:r>
          </w:p>
        </w:tc>
        <w:tc>
          <w:tcPr>
            <w:tcW w:w="896" w:type="dxa"/>
            <w:vAlign w:val="center"/>
          </w:tcPr>
          <w:p w14:paraId="7F3B6660" w14:textId="26AA8A85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24D3623E" w14:textId="73099F77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848" w:type="dxa"/>
            <w:vAlign w:val="center"/>
          </w:tcPr>
          <w:p w14:paraId="5C6CB79E" w14:textId="03242B4E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1C13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  <w:tr w:rsidR="00DD7131" w:rsidRPr="007360B4" w14:paraId="08CD3A29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5770D7F9" w14:textId="443CDFCE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478" w:type="dxa"/>
            <w:vAlign w:val="center"/>
          </w:tcPr>
          <w:p w14:paraId="1F1A5F60" w14:textId="45F66654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Illustrate hand segmentation in a recognition system.</w:t>
            </w:r>
          </w:p>
        </w:tc>
        <w:tc>
          <w:tcPr>
            <w:tcW w:w="896" w:type="dxa"/>
            <w:vAlign w:val="center"/>
          </w:tcPr>
          <w:p w14:paraId="51C99946" w14:textId="734ACCC7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75A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3E0A037F" w14:textId="13B5108B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848" w:type="dxa"/>
            <w:vAlign w:val="center"/>
          </w:tcPr>
          <w:p w14:paraId="2134FCA6" w14:textId="1D9DF840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1C13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  <w:tr w:rsidR="00DD7131" w:rsidRPr="007360B4" w14:paraId="57D6F2C5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14ED1905" w14:textId="6C2C589D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478" w:type="dxa"/>
            <w:vAlign w:val="center"/>
          </w:tcPr>
          <w:p w14:paraId="66E59CF8" w14:textId="29A872A8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Identify the features used in hand-geometry recognition.</w:t>
            </w:r>
          </w:p>
        </w:tc>
        <w:tc>
          <w:tcPr>
            <w:tcW w:w="896" w:type="dxa"/>
            <w:vAlign w:val="center"/>
          </w:tcPr>
          <w:p w14:paraId="11C3D33A" w14:textId="179EE1FC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75A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208B1896" w14:textId="090CFE7B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848" w:type="dxa"/>
            <w:vAlign w:val="center"/>
          </w:tcPr>
          <w:p w14:paraId="133AF508" w14:textId="50496979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1C13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  <w:tr w:rsidR="00DD7131" w:rsidRPr="007360B4" w14:paraId="0513BE2E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2C6D0B04" w14:textId="617394D2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478" w:type="dxa"/>
            <w:vAlign w:val="center"/>
          </w:tcPr>
          <w:p w14:paraId="6E4C62EE" w14:textId="3B81D5DE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Summarize the role of adaptive classifiers in hand gesture recognition.</w:t>
            </w:r>
          </w:p>
        </w:tc>
        <w:tc>
          <w:tcPr>
            <w:tcW w:w="896" w:type="dxa"/>
            <w:vAlign w:val="center"/>
          </w:tcPr>
          <w:p w14:paraId="037C336F" w14:textId="45504568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75A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4ECDDD40" w14:textId="4C32BB85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848" w:type="dxa"/>
            <w:vAlign w:val="center"/>
          </w:tcPr>
          <w:p w14:paraId="4AADB55E" w14:textId="2B60169B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1C13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  <w:tr w:rsidR="00DD7131" w:rsidRPr="007360B4" w14:paraId="10755CE9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4EE980D2" w14:textId="017A1789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6478" w:type="dxa"/>
            <w:vAlign w:val="center"/>
          </w:tcPr>
          <w:p w14:paraId="6EFFE7EE" w14:textId="4F4F698F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Recall the visual-based features used in hand gesture recognition.</w:t>
            </w:r>
          </w:p>
        </w:tc>
        <w:tc>
          <w:tcPr>
            <w:tcW w:w="896" w:type="dxa"/>
            <w:vAlign w:val="center"/>
          </w:tcPr>
          <w:p w14:paraId="6A718806" w14:textId="33837DD9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75A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207C440B" w14:textId="1FDA335A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848" w:type="dxa"/>
            <w:vAlign w:val="center"/>
          </w:tcPr>
          <w:p w14:paraId="5A4B291E" w14:textId="2050155F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1C13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  <w:tr w:rsidR="00DD7131" w:rsidRPr="007360B4" w14:paraId="5E2FB685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7FBAA384" w14:textId="677A077F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6478" w:type="dxa"/>
            <w:vAlign w:val="center"/>
          </w:tcPr>
          <w:p w14:paraId="361FEAB3" w14:textId="4AE788F8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Interpret pattern classification in hand gesture recognition.</w:t>
            </w:r>
          </w:p>
        </w:tc>
        <w:tc>
          <w:tcPr>
            <w:tcW w:w="896" w:type="dxa"/>
            <w:vAlign w:val="center"/>
          </w:tcPr>
          <w:p w14:paraId="017BB6AA" w14:textId="567FCA38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75A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021B3EE0" w14:textId="0208529C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848" w:type="dxa"/>
            <w:vAlign w:val="center"/>
          </w:tcPr>
          <w:p w14:paraId="6A47C3CE" w14:textId="3B50A7EB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1C13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  <w:tr w:rsidR="00DD7131" w:rsidRPr="007360B4" w14:paraId="696704EC" w14:textId="77777777" w:rsidTr="00C713F1">
        <w:trPr>
          <w:trHeight w:val="356"/>
        </w:trPr>
        <w:tc>
          <w:tcPr>
            <w:tcW w:w="846" w:type="dxa"/>
            <w:vAlign w:val="center"/>
          </w:tcPr>
          <w:p w14:paraId="4C7B05D9" w14:textId="719561D4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6478" w:type="dxa"/>
            <w:vAlign w:val="center"/>
          </w:tcPr>
          <w:p w14:paraId="269C385D" w14:textId="1DC09B5D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Compare face recognition and hand-geometry recognition based on their characteristics and recognition process.</w:t>
            </w:r>
          </w:p>
        </w:tc>
        <w:tc>
          <w:tcPr>
            <w:tcW w:w="896" w:type="dxa"/>
            <w:vAlign w:val="center"/>
          </w:tcPr>
          <w:p w14:paraId="522B1C27" w14:textId="7F7D9EC1" w:rsidR="00DD7131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75A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9" w:type="dxa"/>
            <w:vAlign w:val="center"/>
          </w:tcPr>
          <w:p w14:paraId="5AE3F23C" w14:textId="3F9C6DEF" w:rsidR="00DD7131" w:rsidRPr="00DD7131" w:rsidRDefault="00DD7131" w:rsidP="00DD71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848" w:type="dxa"/>
            <w:vAlign w:val="center"/>
          </w:tcPr>
          <w:p w14:paraId="75D0E17A" w14:textId="2046A403" w:rsidR="00DD7131" w:rsidRPr="0019710C" w:rsidRDefault="00DD7131" w:rsidP="00DD713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01C13"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</w:tr>
    </w:tbl>
    <w:p w14:paraId="18A4BAC8" w14:textId="77777777" w:rsidR="00221B09" w:rsidRDefault="00221B09" w:rsidP="00772C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80EA9" w14:textId="77777777" w:rsidR="00221B09" w:rsidRDefault="00221B09" w:rsidP="00772C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DED95" w14:textId="77777777" w:rsidR="00221B09" w:rsidRDefault="00221B09" w:rsidP="00772C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8DCC8" w14:textId="77777777" w:rsidR="00221B09" w:rsidRDefault="00221B09" w:rsidP="00772C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650A4" w14:textId="77777777" w:rsidR="00221B09" w:rsidRDefault="00221B09" w:rsidP="00772C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35D5A" w14:textId="77777777" w:rsidR="00221B09" w:rsidRDefault="00221B09" w:rsidP="00772C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EB46D" w14:textId="77777777" w:rsidR="00221B09" w:rsidRDefault="00221B09" w:rsidP="00772C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4FB66C" w14:textId="5C4136C3" w:rsidR="00772C81" w:rsidRDefault="00772C81" w:rsidP="00772C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tbl>
      <w:tblPr>
        <w:tblStyle w:val="TableGrid"/>
        <w:tblW w:w="9917" w:type="dxa"/>
        <w:tblInd w:w="-454" w:type="dxa"/>
        <w:tblLook w:val="04A0" w:firstRow="1" w:lastRow="0" w:firstColumn="1" w:lastColumn="0" w:noHBand="0" w:noVBand="1"/>
      </w:tblPr>
      <w:tblGrid>
        <w:gridCol w:w="846"/>
        <w:gridCol w:w="6475"/>
        <w:gridCol w:w="896"/>
        <w:gridCol w:w="849"/>
        <w:gridCol w:w="851"/>
      </w:tblGrid>
      <w:tr w:rsidR="00772C81" w:rsidRPr="007360B4" w14:paraId="2B5236CB" w14:textId="77777777" w:rsidTr="00B04F2F">
        <w:trPr>
          <w:trHeight w:val="356"/>
        </w:trPr>
        <w:tc>
          <w:tcPr>
            <w:tcW w:w="846" w:type="dxa"/>
            <w:vAlign w:val="center"/>
          </w:tcPr>
          <w:p w14:paraId="3B160548" w14:textId="77777777" w:rsidR="00772C81" w:rsidRPr="00E54AC7" w:rsidRDefault="00772C81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75" w:type="dxa"/>
            <w:vAlign w:val="center"/>
          </w:tcPr>
          <w:p w14:paraId="56D56FE6" w14:textId="77777777" w:rsidR="00772C81" w:rsidRPr="00E54AC7" w:rsidRDefault="00772C81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96" w:type="dxa"/>
            <w:vAlign w:val="center"/>
          </w:tcPr>
          <w:p w14:paraId="5532B51A" w14:textId="77777777" w:rsidR="00772C81" w:rsidRPr="00E54AC7" w:rsidRDefault="00772C81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849" w:type="dxa"/>
            <w:vAlign w:val="center"/>
          </w:tcPr>
          <w:p w14:paraId="155A8B87" w14:textId="77777777" w:rsidR="00772C81" w:rsidRPr="00E54AC7" w:rsidRDefault="00772C81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851" w:type="dxa"/>
            <w:vAlign w:val="center"/>
          </w:tcPr>
          <w:p w14:paraId="4DA76ECB" w14:textId="77777777" w:rsidR="00772C81" w:rsidRPr="00E54AC7" w:rsidRDefault="00772C81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DD7131" w:rsidRPr="007360B4" w14:paraId="6F02B002" w14:textId="77777777" w:rsidTr="002C0F82">
        <w:trPr>
          <w:trHeight w:val="356"/>
        </w:trPr>
        <w:tc>
          <w:tcPr>
            <w:tcW w:w="846" w:type="dxa"/>
            <w:vAlign w:val="center"/>
          </w:tcPr>
          <w:p w14:paraId="0C0CC372" w14:textId="77777777" w:rsidR="00DD7131" w:rsidRPr="00444B56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475" w:type="dxa"/>
            <w:vAlign w:val="center"/>
          </w:tcPr>
          <w:p w14:paraId="60B29AA5" w14:textId="244C5670" w:rsidR="00DD7131" w:rsidRPr="00DD7131" w:rsidRDefault="00244EC6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DD7131" w:rsidRPr="00DD7131">
              <w:rPr>
                <w:rFonts w:ascii="Times New Roman" w:hAnsi="Times New Roman" w:cs="Times New Roman"/>
                <w:sz w:val="24"/>
                <w:szCs w:val="24"/>
              </w:rPr>
              <w:t xml:space="preserve"> stages of a face recognition system, including image acquisition, preprocessing, feature extraction, classification, and recognition.</w:t>
            </w:r>
          </w:p>
        </w:tc>
        <w:tc>
          <w:tcPr>
            <w:tcW w:w="896" w:type="dxa"/>
            <w:vAlign w:val="center"/>
          </w:tcPr>
          <w:p w14:paraId="3EE3888E" w14:textId="79C8901F" w:rsidR="00DD7131" w:rsidRPr="00444B56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849" w:type="dxa"/>
            <w:vAlign w:val="center"/>
          </w:tcPr>
          <w:p w14:paraId="39FA768B" w14:textId="353DAAD0" w:rsidR="00DD7131" w:rsidRPr="00444B56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851" w:type="dxa"/>
            <w:vAlign w:val="center"/>
          </w:tcPr>
          <w:p w14:paraId="58A28CDC" w14:textId="58F55AB3" w:rsidR="00DD7131" w:rsidRPr="00444B56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DD7131" w:rsidRPr="007360B4" w14:paraId="229C44F1" w14:textId="77777777" w:rsidTr="002C0F82">
        <w:trPr>
          <w:trHeight w:val="356"/>
        </w:trPr>
        <w:tc>
          <w:tcPr>
            <w:tcW w:w="846" w:type="dxa"/>
            <w:vAlign w:val="center"/>
          </w:tcPr>
          <w:p w14:paraId="07B5AE44" w14:textId="600D8ACB" w:rsidR="00DD7131" w:rsidRPr="00444B56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475" w:type="dxa"/>
            <w:vAlign w:val="center"/>
          </w:tcPr>
          <w:p w14:paraId="5FEB2138" w14:textId="23A1C76E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Outline hand-geometry recognition with reference to image capturing, hand segmentation, feature extraction, and biometric identification.</w:t>
            </w:r>
          </w:p>
        </w:tc>
        <w:tc>
          <w:tcPr>
            <w:tcW w:w="896" w:type="dxa"/>
            <w:vAlign w:val="center"/>
          </w:tcPr>
          <w:p w14:paraId="5A665C3A" w14:textId="67085D6C" w:rsidR="00DD7131" w:rsidRPr="00444B56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849" w:type="dxa"/>
            <w:vAlign w:val="center"/>
          </w:tcPr>
          <w:p w14:paraId="23ECF2B7" w14:textId="580BCAD6" w:rsidR="00DD7131" w:rsidRPr="00444B56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851" w:type="dxa"/>
            <w:vAlign w:val="center"/>
          </w:tcPr>
          <w:p w14:paraId="5428218F" w14:textId="465384C4" w:rsidR="00DD7131" w:rsidRPr="00444B56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DD7131" w:rsidRPr="007360B4" w14:paraId="17E99570" w14:textId="77777777" w:rsidTr="002C0F82">
        <w:trPr>
          <w:trHeight w:val="356"/>
        </w:trPr>
        <w:tc>
          <w:tcPr>
            <w:tcW w:w="846" w:type="dxa"/>
            <w:vAlign w:val="center"/>
          </w:tcPr>
          <w:p w14:paraId="0E19DC5A" w14:textId="7716A21B" w:rsidR="00DD7131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475" w:type="dxa"/>
            <w:vAlign w:val="center"/>
          </w:tcPr>
          <w:p w14:paraId="1127264A" w14:textId="106C86A7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Apply neural-network techniques to face recognition with reference to input representation, feature processing, network training, and face classification.</w:t>
            </w:r>
          </w:p>
        </w:tc>
        <w:tc>
          <w:tcPr>
            <w:tcW w:w="896" w:type="dxa"/>
            <w:vAlign w:val="center"/>
          </w:tcPr>
          <w:p w14:paraId="25F4A433" w14:textId="6EDB8BFA" w:rsidR="00DD7131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849" w:type="dxa"/>
            <w:vAlign w:val="center"/>
          </w:tcPr>
          <w:p w14:paraId="354BFEA9" w14:textId="77584789" w:rsidR="00DD7131" w:rsidRPr="00444B56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851" w:type="dxa"/>
            <w:vAlign w:val="center"/>
          </w:tcPr>
          <w:p w14:paraId="3F7573D5" w14:textId="1AEA44C6" w:rsidR="00DD7131" w:rsidRPr="00444B56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DD7131" w:rsidRPr="007360B4" w14:paraId="0431920F" w14:textId="77777777" w:rsidTr="002C0F82">
        <w:trPr>
          <w:trHeight w:val="356"/>
        </w:trPr>
        <w:tc>
          <w:tcPr>
            <w:tcW w:w="846" w:type="dxa"/>
            <w:vAlign w:val="center"/>
          </w:tcPr>
          <w:p w14:paraId="5F21A22E" w14:textId="7CBD064A" w:rsidR="00DD7131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475" w:type="dxa"/>
            <w:vAlign w:val="center"/>
          </w:tcPr>
          <w:p w14:paraId="2857B194" w14:textId="2E767748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Illustrate hand-geometry recognition using image capturing, segmentation, extraction of geometric features, and classification of hand patterns.</w:t>
            </w:r>
          </w:p>
        </w:tc>
        <w:tc>
          <w:tcPr>
            <w:tcW w:w="896" w:type="dxa"/>
            <w:vAlign w:val="center"/>
          </w:tcPr>
          <w:p w14:paraId="47443FB3" w14:textId="20B28859" w:rsidR="00DD7131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849" w:type="dxa"/>
            <w:vAlign w:val="center"/>
          </w:tcPr>
          <w:p w14:paraId="204C9411" w14:textId="0ED1DB88" w:rsidR="00DD7131" w:rsidRPr="00444B56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851" w:type="dxa"/>
            <w:vAlign w:val="center"/>
          </w:tcPr>
          <w:p w14:paraId="34D90214" w14:textId="16598779" w:rsidR="00DD7131" w:rsidRPr="00444B56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DD7131" w:rsidRPr="007360B4" w14:paraId="05F0D4BD" w14:textId="77777777" w:rsidTr="002C0F82">
        <w:trPr>
          <w:trHeight w:val="356"/>
        </w:trPr>
        <w:tc>
          <w:tcPr>
            <w:tcW w:w="846" w:type="dxa"/>
            <w:vAlign w:val="center"/>
          </w:tcPr>
          <w:p w14:paraId="36A256B9" w14:textId="031DF95B" w:rsidR="00DD7131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475" w:type="dxa"/>
            <w:vAlign w:val="center"/>
          </w:tcPr>
          <w:p w14:paraId="0CE5C00A" w14:textId="11CACAFE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Investigate adaptive classifiers used in hand gesture recognition with reference to extracted features, classification strategy, gesture patterns, and recognition performance.</w:t>
            </w:r>
          </w:p>
        </w:tc>
        <w:tc>
          <w:tcPr>
            <w:tcW w:w="896" w:type="dxa"/>
            <w:vAlign w:val="center"/>
          </w:tcPr>
          <w:p w14:paraId="65050863" w14:textId="0000E0C0" w:rsidR="00DD7131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849" w:type="dxa"/>
            <w:vAlign w:val="center"/>
          </w:tcPr>
          <w:p w14:paraId="0D1FA61E" w14:textId="365AA997" w:rsidR="00DD7131" w:rsidRPr="00444B56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851" w:type="dxa"/>
            <w:vAlign w:val="center"/>
          </w:tcPr>
          <w:p w14:paraId="123492CF" w14:textId="67F8C794" w:rsidR="00DD7131" w:rsidRPr="00444B56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DD7131" w:rsidRPr="007360B4" w14:paraId="3245B20D" w14:textId="77777777" w:rsidTr="002C0F82">
        <w:trPr>
          <w:trHeight w:val="356"/>
        </w:trPr>
        <w:tc>
          <w:tcPr>
            <w:tcW w:w="846" w:type="dxa"/>
            <w:vAlign w:val="center"/>
          </w:tcPr>
          <w:p w14:paraId="2CA3AC10" w14:textId="36CC7630" w:rsidR="00DD7131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475" w:type="dxa"/>
            <w:vAlign w:val="center"/>
          </w:tcPr>
          <w:p w14:paraId="1E0CA8C6" w14:textId="2BDA30D7" w:rsidR="00DD7131" w:rsidRPr="00DD7131" w:rsidRDefault="00DD7131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7131">
              <w:rPr>
                <w:rFonts w:ascii="Times New Roman" w:hAnsi="Times New Roman" w:cs="Times New Roman"/>
                <w:sz w:val="24"/>
                <w:szCs w:val="24"/>
              </w:rPr>
              <w:t>Analyze visual-based feature extraction and pattern classification in hand gesture recognition with reference to feature representation, classification methods, and recognition accuracy.</w:t>
            </w:r>
          </w:p>
        </w:tc>
        <w:tc>
          <w:tcPr>
            <w:tcW w:w="896" w:type="dxa"/>
            <w:vAlign w:val="center"/>
          </w:tcPr>
          <w:p w14:paraId="66B367EE" w14:textId="6099F7BD" w:rsidR="00DD7131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849" w:type="dxa"/>
            <w:vAlign w:val="center"/>
          </w:tcPr>
          <w:p w14:paraId="0BA6F18D" w14:textId="6F53D33D" w:rsidR="00DD7131" w:rsidRPr="00444B56" w:rsidRDefault="00DD7131" w:rsidP="00244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6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851" w:type="dxa"/>
            <w:vAlign w:val="center"/>
          </w:tcPr>
          <w:p w14:paraId="1E8D6AC4" w14:textId="7409693B" w:rsidR="00DD7131" w:rsidRPr="00444B56" w:rsidRDefault="00DD7131" w:rsidP="00244EC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</w:tbl>
    <w:p w14:paraId="1356DC57" w14:textId="77777777" w:rsidR="00772C81" w:rsidRDefault="00772C81" w:rsidP="00244EC6">
      <w:pPr>
        <w:jc w:val="both"/>
      </w:pPr>
    </w:p>
    <w:p w14:paraId="7FEDAAA2" w14:textId="77777777" w:rsidR="00A4427A" w:rsidRDefault="00A4427A" w:rsidP="00A4427A"/>
    <w:p w14:paraId="304A76F0" w14:textId="058E1D08" w:rsidR="00A4427A" w:rsidRDefault="00A4427A" w:rsidP="00A4427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55027" w14:textId="1490B2F3" w:rsidR="00B04F2F" w:rsidRDefault="00B04F2F" w:rsidP="00A4427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DD265" w14:textId="0EED366D" w:rsidR="00B04F2F" w:rsidRDefault="00B04F2F" w:rsidP="00A4427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0B418" w14:textId="0F017636" w:rsidR="00B04F2F" w:rsidRDefault="00B04F2F" w:rsidP="00F35991">
      <w:pPr>
        <w:jc w:val="center"/>
      </w:pPr>
    </w:p>
    <w:p w14:paraId="4620B096" w14:textId="6F234275" w:rsidR="00AF73C7" w:rsidRDefault="00AF73C7" w:rsidP="00F35991">
      <w:pPr>
        <w:jc w:val="center"/>
      </w:pPr>
    </w:p>
    <w:p w14:paraId="36B965C9" w14:textId="01829D6D" w:rsidR="00AF73C7" w:rsidRDefault="00AF73C7" w:rsidP="00F35991">
      <w:pPr>
        <w:jc w:val="center"/>
      </w:pPr>
    </w:p>
    <w:p w14:paraId="5BF1DFAB" w14:textId="77777777" w:rsidR="00244EC6" w:rsidRDefault="00244EC6" w:rsidP="00F35991">
      <w:pPr>
        <w:jc w:val="center"/>
      </w:pPr>
    </w:p>
    <w:p w14:paraId="5378A659" w14:textId="77777777" w:rsidR="00244EC6" w:rsidRDefault="00244EC6" w:rsidP="00F35991">
      <w:pPr>
        <w:jc w:val="center"/>
      </w:pPr>
    </w:p>
    <w:p w14:paraId="4BD9FCD9" w14:textId="77777777" w:rsidR="00244EC6" w:rsidRDefault="00244EC6" w:rsidP="00F35991">
      <w:pPr>
        <w:jc w:val="center"/>
      </w:pPr>
    </w:p>
    <w:p w14:paraId="37781DC7" w14:textId="77777777" w:rsidR="00244EC6" w:rsidRDefault="00244EC6" w:rsidP="00F35991">
      <w:pPr>
        <w:jc w:val="center"/>
      </w:pPr>
    </w:p>
    <w:p w14:paraId="2CCC6B49" w14:textId="77777777" w:rsidR="00244EC6" w:rsidRDefault="00244EC6" w:rsidP="00F35991">
      <w:pPr>
        <w:jc w:val="center"/>
      </w:pPr>
    </w:p>
    <w:p w14:paraId="62A534DB" w14:textId="77777777" w:rsidR="00244EC6" w:rsidRDefault="00244EC6" w:rsidP="00F35991">
      <w:pPr>
        <w:jc w:val="center"/>
      </w:pPr>
    </w:p>
    <w:p w14:paraId="16BC8E6B" w14:textId="77777777" w:rsidR="00221B09" w:rsidRPr="000232FE" w:rsidRDefault="00221B09" w:rsidP="00221B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32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DEPARTMENT OF </w:t>
      </w:r>
      <w:r w:rsidRPr="000232FE"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>COMPUTER SCIENCE AND BUSINESS SYSTEMS</w:t>
      </w:r>
      <w:r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 xml:space="preserve"> </w:t>
      </w:r>
    </w:p>
    <w:p w14:paraId="717F0437" w14:textId="5AB06A06" w:rsidR="00AF73C7" w:rsidRDefault="00221B09" w:rsidP="00221B09">
      <w:pPr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>QUESTION BANK</w:t>
      </w:r>
    </w:p>
    <w:p w14:paraId="46A675C5" w14:textId="77777777" w:rsidR="00AF73C7" w:rsidRPr="00F35991" w:rsidRDefault="00AF73C7" w:rsidP="00F35991">
      <w:pPr>
        <w:jc w:val="center"/>
      </w:pPr>
    </w:p>
    <w:tbl>
      <w:tblPr>
        <w:tblStyle w:val="TableGrid"/>
        <w:tblpPr w:leftFromText="180" w:rightFromText="180" w:vertAnchor="page" w:horzAnchor="margin" w:tblpXSpec="center" w:tblpY="3361"/>
        <w:tblW w:w="9621" w:type="dxa"/>
        <w:tblLook w:val="04A0" w:firstRow="1" w:lastRow="0" w:firstColumn="1" w:lastColumn="0" w:noHBand="0" w:noVBand="1"/>
      </w:tblPr>
      <w:tblGrid>
        <w:gridCol w:w="3020"/>
        <w:gridCol w:w="301"/>
        <w:gridCol w:w="6300"/>
      </w:tblGrid>
      <w:tr w:rsidR="00612782" w:rsidRPr="00E57645" w14:paraId="5B34640B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277263BF" w14:textId="77777777" w:rsidR="00612782" w:rsidRPr="00E57645" w:rsidRDefault="00612782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 xml:space="preserve">Regulation </w:t>
            </w:r>
          </w:p>
        </w:tc>
        <w:tc>
          <w:tcPr>
            <w:tcW w:w="301" w:type="dxa"/>
            <w:vAlign w:val="center"/>
          </w:tcPr>
          <w:p w14:paraId="6A695BEB" w14:textId="77777777" w:rsidR="00612782" w:rsidRPr="00E57645" w:rsidRDefault="00612782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66F835CA" w14:textId="77777777" w:rsidR="00612782" w:rsidRPr="00E57645" w:rsidRDefault="00612782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0232FE" w:rsidRPr="00E57645" w14:paraId="7678B420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03EED5CA" w14:textId="77777777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301" w:type="dxa"/>
            <w:vAlign w:val="center"/>
          </w:tcPr>
          <w:p w14:paraId="7C8C470C" w14:textId="77777777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2C8E9F0E" w14:textId="45F8A091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TO BIOMETRIC SYSTEMS</w:t>
            </w:r>
          </w:p>
        </w:tc>
      </w:tr>
      <w:tr w:rsidR="000232FE" w:rsidRPr="00E57645" w14:paraId="13ABD344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0FA319E0" w14:textId="77777777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301" w:type="dxa"/>
            <w:vAlign w:val="center"/>
          </w:tcPr>
          <w:p w14:paraId="7F246FBA" w14:textId="77777777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3DF2C1B" w14:textId="79178570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BM9204</w:t>
            </w:r>
          </w:p>
        </w:tc>
      </w:tr>
      <w:tr w:rsidR="00647392" w:rsidRPr="00E57645" w14:paraId="768FCA5F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41D487CF" w14:textId="77777777" w:rsidR="00647392" w:rsidRPr="00E57645" w:rsidRDefault="00647392" w:rsidP="00647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 xml:space="preserve">Year / Semester / Branch </w:t>
            </w:r>
          </w:p>
        </w:tc>
        <w:tc>
          <w:tcPr>
            <w:tcW w:w="301" w:type="dxa"/>
            <w:vAlign w:val="center"/>
          </w:tcPr>
          <w:p w14:paraId="116ADB35" w14:textId="77777777" w:rsidR="00647392" w:rsidRPr="00E57645" w:rsidRDefault="00647392" w:rsidP="00647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4B682CE9" w14:textId="2C4D6D98" w:rsidR="00647392" w:rsidRPr="00E57645" w:rsidRDefault="00647392" w:rsidP="00647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III/V/</w:t>
            </w:r>
            <w:r w:rsidR="000232FE">
              <w:rPr>
                <w:rFonts w:ascii="Times New Roman" w:hAnsi="Times New Roman" w:cs="Times New Roman"/>
                <w:sz w:val="24"/>
                <w:szCs w:val="24"/>
              </w:rPr>
              <w:t>CSBS</w:t>
            </w:r>
          </w:p>
        </w:tc>
      </w:tr>
      <w:tr w:rsidR="00612782" w:rsidRPr="00E57645" w14:paraId="771E3891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055395A7" w14:textId="77777777" w:rsidR="00612782" w:rsidRPr="00E57645" w:rsidRDefault="00612782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No</w:t>
            </w:r>
          </w:p>
        </w:tc>
        <w:tc>
          <w:tcPr>
            <w:tcW w:w="301" w:type="dxa"/>
            <w:vAlign w:val="center"/>
          </w:tcPr>
          <w:p w14:paraId="72A0D3F3" w14:textId="77777777" w:rsidR="00612782" w:rsidRPr="00E57645" w:rsidRDefault="00612782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1EEFF888" w14:textId="05B522FE" w:rsidR="00612782" w:rsidRPr="00E57645" w:rsidRDefault="00612782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D300D7" w:rsidRPr="00E57645" w14:paraId="27D5F28D" w14:textId="77777777" w:rsidTr="00987919">
        <w:trPr>
          <w:trHeight w:val="380"/>
        </w:trPr>
        <w:tc>
          <w:tcPr>
            <w:tcW w:w="3020" w:type="dxa"/>
            <w:vAlign w:val="center"/>
          </w:tcPr>
          <w:p w14:paraId="5D6D1799" w14:textId="77777777" w:rsidR="00D300D7" w:rsidRPr="00E57645" w:rsidRDefault="00D300D7" w:rsidP="00D300D7">
            <w:pPr>
              <w:tabs>
                <w:tab w:val="right" w:pos="2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Title</w:t>
            </w: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01" w:type="dxa"/>
            <w:vAlign w:val="center"/>
          </w:tcPr>
          <w:p w14:paraId="3D2F2B6A" w14:textId="77777777" w:rsidR="00D300D7" w:rsidRPr="00E57645" w:rsidRDefault="00D300D7" w:rsidP="00D3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</w:tcPr>
          <w:p w14:paraId="55A14B63" w14:textId="7A5EE584" w:rsidR="00D300D7" w:rsidRPr="000232FE" w:rsidRDefault="000232FE" w:rsidP="00D3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2FE">
              <w:rPr>
                <w:rFonts w:ascii="Times New Roman" w:hAnsi="Times New Roman" w:cs="Times New Roman"/>
                <w:sz w:val="24"/>
                <w:szCs w:val="24"/>
              </w:rPr>
              <w:t>IRIS AND RETINAL BIOMETRICS</w:t>
            </w:r>
          </w:p>
        </w:tc>
      </w:tr>
      <w:tr w:rsidR="00D300D7" w:rsidRPr="00E57645" w14:paraId="153B3755" w14:textId="77777777" w:rsidTr="00BB1BD4">
        <w:trPr>
          <w:trHeight w:val="364"/>
        </w:trPr>
        <w:tc>
          <w:tcPr>
            <w:tcW w:w="3020" w:type="dxa"/>
            <w:vAlign w:val="center"/>
          </w:tcPr>
          <w:p w14:paraId="55C6E00A" w14:textId="77777777" w:rsidR="00D300D7" w:rsidRPr="00E57645" w:rsidRDefault="00D300D7" w:rsidP="00D3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No. of Hours</w:t>
            </w:r>
          </w:p>
        </w:tc>
        <w:tc>
          <w:tcPr>
            <w:tcW w:w="301" w:type="dxa"/>
            <w:vAlign w:val="center"/>
          </w:tcPr>
          <w:p w14:paraId="498DD126" w14:textId="77777777" w:rsidR="00D300D7" w:rsidRPr="00E57645" w:rsidRDefault="00D300D7" w:rsidP="00D3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609D7FC3" w14:textId="77777777" w:rsidR="00D300D7" w:rsidRPr="00E57645" w:rsidRDefault="00D300D7" w:rsidP="00D3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D300D7" w:rsidRPr="00E57645" w14:paraId="36D6A5DF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1BC6630A" w14:textId="77777777" w:rsidR="00D300D7" w:rsidRPr="00E57645" w:rsidRDefault="00D300D7" w:rsidP="00D3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Weightage in Exam (%)</w:t>
            </w:r>
          </w:p>
        </w:tc>
        <w:tc>
          <w:tcPr>
            <w:tcW w:w="301" w:type="dxa"/>
            <w:vAlign w:val="center"/>
          </w:tcPr>
          <w:p w14:paraId="24D24216" w14:textId="77777777" w:rsidR="00D300D7" w:rsidRPr="00E57645" w:rsidRDefault="00D300D7" w:rsidP="00D3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13E1C76" w14:textId="77777777" w:rsidR="00D300D7" w:rsidRPr="00E57645" w:rsidRDefault="00D300D7" w:rsidP="00D300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36B53812" w14:textId="77777777" w:rsidR="00B04F2F" w:rsidRPr="007360B4" w:rsidRDefault="00B04F2F" w:rsidP="00221B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t>PART A</w:t>
      </w:r>
    </w:p>
    <w:tbl>
      <w:tblPr>
        <w:tblStyle w:val="TableGrid"/>
        <w:tblW w:w="9919" w:type="dxa"/>
        <w:tblInd w:w="-454" w:type="dxa"/>
        <w:tblLook w:val="04A0" w:firstRow="1" w:lastRow="0" w:firstColumn="1" w:lastColumn="0" w:noHBand="0" w:noVBand="1"/>
      </w:tblPr>
      <w:tblGrid>
        <w:gridCol w:w="766"/>
        <w:gridCol w:w="6943"/>
        <w:gridCol w:w="883"/>
        <w:gridCol w:w="657"/>
        <w:gridCol w:w="670"/>
      </w:tblGrid>
      <w:tr w:rsidR="00B04F2F" w:rsidRPr="007360B4" w14:paraId="6E77D68D" w14:textId="77777777" w:rsidTr="0043119A">
        <w:trPr>
          <w:trHeight w:val="356"/>
        </w:trPr>
        <w:tc>
          <w:tcPr>
            <w:tcW w:w="766" w:type="dxa"/>
            <w:vAlign w:val="center"/>
          </w:tcPr>
          <w:p w14:paraId="6134D6F7" w14:textId="77777777" w:rsidR="00B04F2F" w:rsidRPr="00B04F2F" w:rsidRDefault="00B04F2F" w:rsidP="004C446B">
            <w:pPr>
              <w:ind w:right="-94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Q.No.</w:t>
            </w:r>
          </w:p>
        </w:tc>
        <w:tc>
          <w:tcPr>
            <w:tcW w:w="6943" w:type="dxa"/>
            <w:vAlign w:val="center"/>
          </w:tcPr>
          <w:p w14:paraId="4327A60F" w14:textId="77777777" w:rsidR="00B04F2F" w:rsidRPr="00B04F2F" w:rsidRDefault="00B04F2F" w:rsidP="00B04F2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83" w:type="dxa"/>
            <w:vAlign w:val="center"/>
          </w:tcPr>
          <w:p w14:paraId="631A6F9A" w14:textId="77777777" w:rsidR="00B04F2F" w:rsidRPr="00B04F2F" w:rsidRDefault="00B04F2F" w:rsidP="00B04F2F">
            <w:pPr>
              <w:ind w:left="43" w:right="-152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657" w:type="dxa"/>
            <w:vAlign w:val="center"/>
          </w:tcPr>
          <w:p w14:paraId="08386534" w14:textId="77777777" w:rsidR="00B04F2F" w:rsidRPr="00B04F2F" w:rsidRDefault="00B04F2F" w:rsidP="00B04F2F">
            <w:pPr>
              <w:ind w:right="-79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BTL</w:t>
            </w:r>
          </w:p>
        </w:tc>
        <w:tc>
          <w:tcPr>
            <w:tcW w:w="670" w:type="dxa"/>
            <w:vAlign w:val="center"/>
          </w:tcPr>
          <w:p w14:paraId="768F31D6" w14:textId="77777777" w:rsidR="00B04F2F" w:rsidRPr="00B04F2F" w:rsidRDefault="00B04F2F" w:rsidP="004C446B">
            <w:pPr>
              <w:ind w:right="-138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CO</w:t>
            </w:r>
          </w:p>
        </w:tc>
      </w:tr>
      <w:tr w:rsidR="00B972C5" w:rsidRPr="007360B4" w14:paraId="0F3180F0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066ECA26" w14:textId="77777777" w:rsidR="00B972C5" w:rsidRPr="0019710C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10C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943" w:type="dxa"/>
            <w:vAlign w:val="center"/>
          </w:tcPr>
          <w:p w14:paraId="3B0DD961" w14:textId="6AF0012D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>State the basic principle of iris recognition.</w:t>
            </w:r>
          </w:p>
        </w:tc>
        <w:tc>
          <w:tcPr>
            <w:tcW w:w="883" w:type="dxa"/>
            <w:vAlign w:val="center"/>
          </w:tcPr>
          <w:p w14:paraId="1D593109" w14:textId="59D1F63D" w:rsidR="00B972C5" w:rsidRPr="0019710C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01BAF519" w14:textId="7192CF1A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7C5976DA" w14:textId="6E91504B" w:rsidR="00B972C5" w:rsidRPr="0019710C" w:rsidRDefault="00B972C5" w:rsidP="00B972C5">
            <w:pPr>
              <w:ind w:right="-13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5E75A7E7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792C256A" w14:textId="77777777" w:rsidR="00B972C5" w:rsidRPr="0019710C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10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943" w:type="dxa"/>
            <w:vAlign w:val="center"/>
          </w:tcPr>
          <w:p w14:paraId="14969A02" w14:textId="445C913B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>Identify the role of iris sensors in iris image acquisition.</w:t>
            </w:r>
          </w:p>
        </w:tc>
        <w:tc>
          <w:tcPr>
            <w:tcW w:w="883" w:type="dxa"/>
            <w:vAlign w:val="center"/>
          </w:tcPr>
          <w:p w14:paraId="709EF2B9" w14:textId="008D2920" w:rsidR="00B972C5" w:rsidRPr="0019710C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1CD2A5A9" w14:textId="71FCAE72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582A0103" w14:textId="51F1A3BF" w:rsidR="00B972C5" w:rsidRPr="0019710C" w:rsidRDefault="00B972C5" w:rsidP="00B972C5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13605302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62B7449F" w14:textId="77777777" w:rsidR="00B972C5" w:rsidRPr="0019710C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943" w:type="dxa"/>
            <w:vAlign w:val="center"/>
          </w:tcPr>
          <w:p w14:paraId="795907C5" w14:textId="2E3C585B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>Outline iris image preprocessing and segmentation techniques.</w:t>
            </w:r>
          </w:p>
        </w:tc>
        <w:tc>
          <w:tcPr>
            <w:tcW w:w="883" w:type="dxa"/>
            <w:vAlign w:val="center"/>
          </w:tcPr>
          <w:p w14:paraId="678C150A" w14:textId="426F50EB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040FFFDF" w14:textId="490529D7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670" w:type="dxa"/>
            <w:vAlign w:val="center"/>
          </w:tcPr>
          <w:p w14:paraId="74D7BC51" w14:textId="51798241" w:rsidR="00B972C5" w:rsidRPr="0019710C" w:rsidRDefault="00B972C5" w:rsidP="00B972C5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3A4A96D5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715D36A3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943" w:type="dxa"/>
            <w:vAlign w:val="center"/>
          </w:tcPr>
          <w:p w14:paraId="3AE42963" w14:textId="5C165F51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>Define iris localization in an iris recognition system.</w:t>
            </w:r>
          </w:p>
        </w:tc>
        <w:tc>
          <w:tcPr>
            <w:tcW w:w="883" w:type="dxa"/>
            <w:vAlign w:val="center"/>
          </w:tcPr>
          <w:p w14:paraId="5E148A2A" w14:textId="38AAEBAD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550546DF" w14:textId="650CA33B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467CBC24" w14:textId="158F9704" w:rsidR="00B972C5" w:rsidRPr="0019710C" w:rsidRDefault="00B972C5" w:rsidP="00B972C5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5E882412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5A89367B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943" w:type="dxa"/>
            <w:vAlign w:val="center"/>
          </w:tcPr>
          <w:p w14:paraId="2DDA093A" w14:textId="61539278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>Illustrate Daugman’s method for iris recognition.</w:t>
            </w:r>
          </w:p>
        </w:tc>
        <w:tc>
          <w:tcPr>
            <w:tcW w:w="883" w:type="dxa"/>
            <w:vAlign w:val="center"/>
          </w:tcPr>
          <w:p w14:paraId="20A0B2B1" w14:textId="3BC8A8D1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4FF3E1C1" w14:textId="782D35CA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670" w:type="dxa"/>
            <w:vAlign w:val="center"/>
          </w:tcPr>
          <w:p w14:paraId="5A287E75" w14:textId="2F979026" w:rsidR="00B972C5" w:rsidRPr="0019710C" w:rsidRDefault="00B972C5" w:rsidP="00B972C5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02988D96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27DCB104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943" w:type="dxa"/>
            <w:vAlign w:val="center"/>
          </w:tcPr>
          <w:p w14:paraId="35FFB009" w14:textId="5E2702F2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>Recall the significance of an iris code in iris recognition.</w:t>
            </w:r>
          </w:p>
        </w:tc>
        <w:tc>
          <w:tcPr>
            <w:tcW w:w="883" w:type="dxa"/>
            <w:vAlign w:val="center"/>
          </w:tcPr>
          <w:p w14:paraId="2D112402" w14:textId="76006E4D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059F394C" w14:textId="2B3AAB84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4865C08C" w14:textId="22714294" w:rsidR="00B972C5" w:rsidRPr="0019710C" w:rsidRDefault="00B972C5" w:rsidP="00B972C5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42E8B7AD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317C54FD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943" w:type="dxa"/>
            <w:vAlign w:val="center"/>
          </w:tcPr>
          <w:p w14:paraId="518B4ED6" w14:textId="19A8F9B3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>Interpret the statistical properties of an iris code.</w:t>
            </w:r>
          </w:p>
        </w:tc>
        <w:tc>
          <w:tcPr>
            <w:tcW w:w="883" w:type="dxa"/>
            <w:vAlign w:val="center"/>
          </w:tcPr>
          <w:p w14:paraId="685C4613" w14:textId="213F8D83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36F93B0B" w14:textId="222A1537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670" w:type="dxa"/>
            <w:vAlign w:val="center"/>
          </w:tcPr>
          <w:p w14:paraId="125ADD4E" w14:textId="3660331D" w:rsidR="00B972C5" w:rsidRPr="0019710C" w:rsidRDefault="00B972C5" w:rsidP="00B972C5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7C824223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74DB467B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6943" w:type="dxa"/>
            <w:vAlign w:val="center"/>
          </w:tcPr>
          <w:p w14:paraId="20F0D0C2" w14:textId="027FFE34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>List the basic steps involved in retinal scanning.</w:t>
            </w:r>
          </w:p>
        </w:tc>
        <w:tc>
          <w:tcPr>
            <w:tcW w:w="883" w:type="dxa"/>
            <w:vAlign w:val="center"/>
          </w:tcPr>
          <w:p w14:paraId="51856AEE" w14:textId="7B8A926C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06641F1B" w14:textId="2160F242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4A09FED6" w14:textId="67BD7D72" w:rsidR="00B972C5" w:rsidRPr="0019710C" w:rsidRDefault="00B972C5" w:rsidP="00B972C5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7A59C48A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2C303639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6943" w:type="dxa"/>
            <w:vAlign w:val="center"/>
          </w:tcPr>
          <w:p w14:paraId="2E27B832" w14:textId="1DE8E39F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 </w:t>
            </w: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proofErr w:type="gramEnd"/>
            <w:r w:rsidRPr="003E57E3">
              <w:rPr>
                <w:rFonts w:ascii="Times New Roman" w:hAnsi="Times New Roman" w:cs="Times New Roman"/>
                <w:sz w:val="24"/>
                <w:szCs w:val="24"/>
              </w:rPr>
              <w:t xml:space="preserve"> strengths and weaknesses of retinal biometrics.</w:t>
            </w:r>
          </w:p>
        </w:tc>
        <w:tc>
          <w:tcPr>
            <w:tcW w:w="883" w:type="dxa"/>
            <w:vAlign w:val="center"/>
          </w:tcPr>
          <w:p w14:paraId="44D212C8" w14:textId="042BBC2B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4A275A79" w14:textId="2BB3BD63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70" w:type="dxa"/>
            <w:vAlign w:val="center"/>
          </w:tcPr>
          <w:p w14:paraId="62C6A94C" w14:textId="33F9E426" w:rsidR="00B972C5" w:rsidRPr="0019710C" w:rsidRDefault="00B972C5" w:rsidP="00B972C5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0E822C9A" w14:textId="77777777" w:rsidTr="00EE4180">
        <w:trPr>
          <w:trHeight w:val="356"/>
        </w:trPr>
        <w:tc>
          <w:tcPr>
            <w:tcW w:w="766" w:type="dxa"/>
            <w:vAlign w:val="center"/>
          </w:tcPr>
          <w:p w14:paraId="60D5CC9B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6943" w:type="dxa"/>
            <w:vAlign w:val="center"/>
          </w:tcPr>
          <w:p w14:paraId="44D2B31F" w14:textId="2D384B6B" w:rsidR="00B972C5" w:rsidRPr="00AF73C7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hAnsi="Times New Roman" w:cs="Times New Roman"/>
                <w:sz w:val="24"/>
                <w:szCs w:val="24"/>
              </w:rPr>
              <w:t>Compare iris and retinal biometric systems based on their characteristics and recognition process.</w:t>
            </w:r>
          </w:p>
        </w:tc>
        <w:tc>
          <w:tcPr>
            <w:tcW w:w="883" w:type="dxa"/>
            <w:vAlign w:val="center"/>
          </w:tcPr>
          <w:p w14:paraId="622E98C2" w14:textId="1A7AD6B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30A724EB" w14:textId="3DF45935" w:rsidR="00B972C5" w:rsidRPr="00B972C5" w:rsidRDefault="00B972C5" w:rsidP="00B97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670" w:type="dxa"/>
            <w:vAlign w:val="center"/>
          </w:tcPr>
          <w:p w14:paraId="17400811" w14:textId="55AD3558" w:rsidR="00B972C5" w:rsidRPr="0019710C" w:rsidRDefault="00B972C5" w:rsidP="00B972C5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</w:tbl>
    <w:p w14:paraId="28B21DB1" w14:textId="77777777" w:rsidR="00B04F2F" w:rsidRDefault="00B04F2F" w:rsidP="00B04F2F"/>
    <w:p w14:paraId="03629F35" w14:textId="77777777" w:rsidR="00221B09" w:rsidRDefault="00221B09" w:rsidP="00B04F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330F7" w14:textId="77777777" w:rsidR="00221B09" w:rsidRDefault="00221B09" w:rsidP="00B04F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0739D" w14:textId="29753D15" w:rsidR="00221B09" w:rsidRDefault="00221B09" w:rsidP="00B04F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5185D" w14:textId="6B745111" w:rsidR="00B972C5" w:rsidRDefault="00B972C5" w:rsidP="00B04F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097AA" w14:textId="77777777" w:rsidR="00244EC6" w:rsidRDefault="00244EC6" w:rsidP="00B04F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1AD6C" w14:textId="77777777" w:rsidR="00244EC6" w:rsidRDefault="00244EC6" w:rsidP="00B04F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6FC99" w14:textId="77777777" w:rsidR="00B972C5" w:rsidRDefault="00B972C5" w:rsidP="00B04F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29ECA" w14:textId="77777777" w:rsidR="00221B09" w:rsidRDefault="00221B09" w:rsidP="00B04F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9CEB0" w14:textId="36F0434C" w:rsidR="00B04F2F" w:rsidRDefault="00B04F2F" w:rsidP="00B04F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tbl>
      <w:tblPr>
        <w:tblStyle w:val="TableGrid"/>
        <w:tblW w:w="9917" w:type="dxa"/>
        <w:tblInd w:w="-454" w:type="dxa"/>
        <w:tblLook w:val="04A0" w:firstRow="1" w:lastRow="0" w:firstColumn="1" w:lastColumn="0" w:noHBand="0" w:noVBand="1"/>
      </w:tblPr>
      <w:tblGrid>
        <w:gridCol w:w="846"/>
        <w:gridCol w:w="6475"/>
        <w:gridCol w:w="896"/>
        <w:gridCol w:w="849"/>
        <w:gridCol w:w="851"/>
      </w:tblGrid>
      <w:tr w:rsidR="00B04F2F" w:rsidRPr="007360B4" w14:paraId="77B58020" w14:textId="77777777" w:rsidTr="00B04F2F">
        <w:trPr>
          <w:trHeight w:val="356"/>
        </w:trPr>
        <w:tc>
          <w:tcPr>
            <w:tcW w:w="846" w:type="dxa"/>
            <w:vAlign w:val="center"/>
          </w:tcPr>
          <w:p w14:paraId="62EB2966" w14:textId="77777777" w:rsidR="00B04F2F" w:rsidRPr="00E54AC7" w:rsidRDefault="00B04F2F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75" w:type="dxa"/>
            <w:vAlign w:val="center"/>
          </w:tcPr>
          <w:p w14:paraId="72A02ABC" w14:textId="77777777" w:rsidR="00B04F2F" w:rsidRPr="00E54AC7" w:rsidRDefault="00B04F2F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96" w:type="dxa"/>
            <w:vAlign w:val="center"/>
          </w:tcPr>
          <w:p w14:paraId="059451BB" w14:textId="77777777" w:rsidR="00B04F2F" w:rsidRPr="00E54AC7" w:rsidRDefault="00B04F2F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849" w:type="dxa"/>
            <w:vAlign w:val="center"/>
          </w:tcPr>
          <w:p w14:paraId="261027E9" w14:textId="77777777" w:rsidR="00B04F2F" w:rsidRPr="00E54AC7" w:rsidRDefault="00B04F2F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851" w:type="dxa"/>
            <w:vAlign w:val="center"/>
          </w:tcPr>
          <w:p w14:paraId="54D7D93B" w14:textId="77777777" w:rsidR="00B04F2F" w:rsidRPr="00E54AC7" w:rsidRDefault="00B04F2F" w:rsidP="00B04F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B972C5" w:rsidRPr="007360B4" w14:paraId="775E786A" w14:textId="77777777" w:rsidTr="00B972C5">
        <w:trPr>
          <w:trHeight w:val="356"/>
        </w:trPr>
        <w:tc>
          <w:tcPr>
            <w:tcW w:w="846" w:type="dxa"/>
            <w:vAlign w:val="center"/>
          </w:tcPr>
          <w:p w14:paraId="090147B6" w14:textId="77777777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475" w:type="dxa"/>
            <w:vAlign w:val="center"/>
          </w:tcPr>
          <w:p w14:paraId="1128BCCE" w14:textId="3016F315" w:rsidR="00B972C5" w:rsidRPr="00B972C5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Illustrate iris image acquisition using iris sensors, including image capture requirements, preprocessing, segmentation, and iris localization in an iris recognition system.</w:t>
            </w:r>
          </w:p>
        </w:tc>
        <w:tc>
          <w:tcPr>
            <w:tcW w:w="896" w:type="dxa"/>
            <w:vAlign w:val="center"/>
          </w:tcPr>
          <w:p w14:paraId="62DFDA57" w14:textId="42987C7C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40C81B97" w14:textId="18F61DDC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B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851" w:type="dxa"/>
            <w:vAlign w:val="center"/>
          </w:tcPr>
          <w:p w14:paraId="57D73D7B" w14:textId="3177B6A7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B972C5" w:rsidRPr="007360B4" w14:paraId="67589794" w14:textId="77777777" w:rsidTr="00B972C5">
        <w:trPr>
          <w:trHeight w:val="356"/>
        </w:trPr>
        <w:tc>
          <w:tcPr>
            <w:tcW w:w="846" w:type="dxa"/>
            <w:vAlign w:val="center"/>
          </w:tcPr>
          <w:p w14:paraId="7E3E6773" w14:textId="77777777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475" w:type="dxa"/>
            <w:vAlign w:val="center"/>
          </w:tcPr>
          <w:p w14:paraId="7C9AB5AF" w14:textId="7B78475D" w:rsidR="00B972C5" w:rsidRPr="00B972C5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Outline retinal scanning technology with reference to its technical operation, retinal vascular pattern, characteristics, strengths, weaknesses, and deployment.</w:t>
            </w:r>
          </w:p>
        </w:tc>
        <w:tc>
          <w:tcPr>
            <w:tcW w:w="896" w:type="dxa"/>
            <w:vAlign w:val="center"/>
          </w:tcPr>
          <w:p w14:paraId="1EEFCB3A" w14:textId="1C55D06F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433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70542D49" w14:textId="32507801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B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851" w:type="dxa"/>
            <w:vAlign w:val="center"/>
          </w:tcPr>
          <w:p w14:paraId="685A32B7" w14:textId="75816F2B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527"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3FCBF130" w14:textId="77777777" w:rsidTr="00B972C5">
        <w:trPr>
          <w:trHeight w:val="356"/>
        </w:trPr>
        <w:tc>
          <w:tcPr>
            <w:tcW w:w="846" w:type="dxa"/>
            <w:vAlign w:val="center"/>
          </w:tcPr>
          <w:p w14:paraId="4CBC07B2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475" w:type="dxa"/>
            <w:vAlign w:val="center"/>
          </w:tcPr>
          <w:p w14:paraId="648005F6" w14:textId="5056B9B7" w:rsidR="00B972C5" w:rsidRPr="00B972C5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Daugman’s method to iris recognition with reference to iris localization, normalization, feature encoding, iris code generation, and biometric matching.</w:t>
            </w:r>
          </w:p>
        </w:tc>
        <w:tc>
          <w:tcPr>
            <w:tcW w:w="896" w:type="dxa"/>
            <w:vAlign w:val="center"/>
          </w:tcPr>
          <w:p w14:paraId="1E71A774" w14:textId="2329F982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433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0931D500" w14:textId="7BD68A96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B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K3</w:t>
            </w:r>
          </w:p>
        </w:tc>
        <w:tc>
          <w:tcPr>
            <w:tcW w:w="851" w:type="dxa"/>
            <w:vAlign w:val="center"/>
          </w:tcPr>
          <w:p w14:paraId="57C51BE4" w14:textId="73E0E3A4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527"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2C7C60CD" w14:textId="77777777" w:rsidTr="00B972C5">
        <w:trPr>
          <w:trHeight w:val="356"/>
        </w:trPr>
        <w:tc>
          <w:tcPr>
            <w:tcW w:w="846" w:type="dxa"/>
            <w:vAlign w:val="center"/>
          </w:tcPr>
          <w:p w14:paraId="0DF0A5D8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475" w:type="dxa"/>
            <w:vAlign w:val="center"/>
          </w:tcPr>
          <w:p w14:paraId="6416F60E" w14:textId="2A1F6FEF" w:rsidR="00B972C5" w:rsidRPr="00B972C5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Demonstrate iris image preprocessing and segmentation for locating the iris region, removing unwanted regions, normalizing the iris image, and preparing it for feature extraction.</w:t>
            </w:r>
          </w:p>
        </w:tc>
        <w:tc>
          <w:tcPr>
            <w:tcW w:w="896" w:type="dxa"/>
            <w:vAlign w:val="center"/>
          </w:tcPr>
          <w:p w14:paraId="5FEA65D4" w14:textId="1C55C785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433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3E5161B0" w14:textId="4B243C23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B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851" w:type="dxa"/>
            <w:vAlign w:val="center"/>
          </w:tcPr>
          <w:p w14:paraId="531D7773" w14:textId="676E4A2C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527"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291248E9" w14:textId="77777777" w:rsidTr="00B972C5">
        <w:trPr>
          <w:trHeight w:val="356"/>
        </w:trPr>
        <w:tc>
          <w:tcPr>
            <w:tcW w:w="846" w:type="dxa"/>
            <w:vAlign w:val="center"/>
          </w:tcPr>
          <w:p w14:paraId="3A9A7323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475" w:type="dxa"/>
            <w:vAlign w:val="center"/>
          </w:tcPr>
          <w:p w14:paraId="523FD750" w14:textId="1315DE1F" w:rsidR="00B972C5" w:rsidRPr="00B972C5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Analyze </w:t>
            </w: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iris coding methods with reference to iris code generation, statistical properties, feature representation, matching capability, and recognition performance.</w:t>
            </w:r>
          </w:p>
        </w:tc>
        <w:tc>
          <w:tcPr>
            <w:tcW w:w="896" w:type="dxa"/>
            <w:vAlign w:val="center"/>
          </w:tcPr>
          <w:p w14:paraId="7633EA7B" w14:textId="21D4043F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433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40B76965" w14:textId="4C169862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B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851" w:type="dxa"/>
            <w:vAlign w:val="center"/>
          </w:tcPr>
          <w:p w14:paraId="57531325" w14:textId="308985CB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527"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  <w:tr w:rsidR="00B972C5" w:rsidRPr="007360B4" w14:paraId="6B593453" w14:textId="77777777" w:rsidTr="00B972C5">
        <w:trPr>
          <w:trHeight w:val="356"/>
        </w:trPr>
        <w:tc>
          <w:tcPr>
            <w:tcW w:w="846" w:type="dxa"/>
            <w:vAlign w:val="center"/>
          </w:tcPr>
          <w:p w14:paraId="3D83DDA6" w14:textId="77777777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475" w:type="dxa"/>
            <w:vAlign w:val="center"/>
          </w:tcPr>
          <w:p w14:paraId="06DAFC54" w14:textId="48F70AE0" w:rsidR="00B972C5" w:rsidRPr="00B972C5" w:rsidRDefault="00B972C5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Examine</w:t>
            </w:r>
            <w:r w:rsidRPr="003E57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iris and retinal biometric recognition based on image acquisition, biometric characteristics, feature patterns, recognition process, strengths, weaknesses, and deployment requirements.</w:t>
            </w:r>
          </w:p>
        </w:tc>
        <w:tc>
          <w:tcPr>
            <w:tcW w:w="896" w:type="dxa"/>
            <w:vAlign w:val="center"/>
          </w:tcPr>
          <w:p w14:paraId="1A0EDFE2" w14:textId="5DB3B0F0" w:rsidR="00B972C5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433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49" w:type="dxa"/>
            <w:vAlign w:val="center"/>
          </w:tcPr>
          <w:p w14:paraId="47AFB1E0" w14:textId="5C89D352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B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851" w:type="dxa"/>
            <w:vAlign w:val="center"/>
          </w:tcPr>
          <w:p w14:paraId="3A47B0DF" w14:textId="08895B2A" w:rsidR="00B972C5" w:rsidRPr="00444B56" w:rsidRDefault="00B972C5" w:rsidP="00B972C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31F40"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</w:tr>
    </w:tbl>
    <w:p w14:paraId="6A20C0C1" w14:textId="77777777" w:rsidR="00B04F2F" w:rsidRDefault="00B04F2F" w:rsidP="00B04F2F"/>
    <w:p w14:paraId="195FF007" w14:textId="77777777" w:rsidR="00B04F2F" w:rsidRDefault="00B04F2F" w:rsidP="00A4427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249E0" w14:textId="5ECC8CF8" w:rsidR="00BA462A" w:rsidRDefault="00BA462A" w:rsidP="00BA462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CC4E5" w14:textId="4A37B748" w:rsidR="00A4427A" w:rsidRDefault="00A4427A" w:rsidP="00922BDD"/>
    <w:p w14:paraId="567F103C" w14:textId="639EA7C9" w:rsidR="00BA462A" w:rsidRDefault="00BA462A" w:rsidP="00922BDD"/>
    <w:p w14:paraId="5897A9A0" w14:textId="4D5356A3" w:rsidR="00BA462A" w:rsidRDefault="00BA462A" w:rsidP="00922BDD"/>
    <w:p w14:paraId="7EC9F5C7" w14:textId="194D18C5" w:rsidR="00F66C09" w:rsidRDefault="00F66C09" w:rsidP="00F66C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BC03DA" w14:textId="70EC8434" w:rsidR="00AF73C7" w:rsidRDefault="00AF73C7" w:rsidP="00F66C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8C011" w14:textId="4B0D2BB6" w:rsidR="00AF73C7" w:rsidRDefault="00AF73C7" w:rsidP="00F66C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2AF4C" w14:textId="261BC9B5" w:rsidR="00AF73C7" w:rsidRDefault="00AF73C7" w:rsidP="00F66C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5E917" w14:textId="4A9BE402" w:rsidR="00AF73C7" w:rsidRDefault="00AF73C7" w:rsidP="00F66C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6F399" w14:textId="293C0A60" w:rsidR="00AF73C7" w:rsidRDefault="00AF73C7" w:rsidP="00F66C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61A8F" w14:textId="77777777" w:rsidR="00244EC6" w:rsidRDefault="00244EC6" w:rsidP="00F66C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09BC8" w14:textId="77777777" w:rsidR="00244EC6" w:rsidRDefault="00244EC6" w:rsidP="00F66C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66DDE3" w14:textId="285B4594" w:rsidR="00AF73C7" w:rsidRDefault="00AF73C7" w:rsidP="00F66C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34A20" w14:textId="77777777" w:rsidR="00221B09" w:rsidRPr="000232FE" w:rsidRDefault="00221B09" w:rsidP="00221B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32FE">
        <w:rPr>
          <w:rFonts w:ascii="Times New Roman" w:hAnsi="Times New Roman" w:cs="Times New Roman"/>
          <w:b/>
          <w:bCs/>
          <w:sz w:val="24"/>
          <w:szCs w:val="24"/>
        </w:rPr>
        <w:t xml:space="preserve">DEPARTMENT OF </w:t>
      </w:r>
      <w:r w:rsidRPr="000232FE"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>COMPUTER SCIENCE AND BUSINESS SYSTEMS</w:t>
      </w:r>
      <w:r>
        <w:rPr>
          <w:rFonts w:ascii="Times New Roman" w:hAnsi="Times New Roman" w:cs="Times New Roman"/>
          <w:b/>
          <w:bCs/>
          <w:spacing w:val="-12"/>
          <w:kern w:val="24"/>
          <w:sz w:val="24"/>
          <w:szCs w:val="24"/>
        </w:rPr>
        <w:t xml:space="preserve"> </w:t>
      </w:r>
    </w:p>
    <w:p w14:paraId="06A8EBF0" w14:textId="6D3F9A6B" w:rsidR="00AF73C7" w:rsidRDefault="00221B09" w:rsidP="00221B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BANK</w:t>
      </w:r>
    </w:p>
    <w:p w14:paraId="2F16561F" w14:textId="27167366" w:rsidR="00BA462A" w:rsidRPr="00E51039" w:rsidRDefault="00BA462A" w:rsidP="00E510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3361"/>
        <w:tblW w:w="9621" w:type="dxa"/>
        <w:tblLook w:val="04A0" w:firstRow="1" w:lastRow="0" w:firstColumn="1" w:lastColumn="0" w:noHBand="0" w:noVBand="1"/>
      </w:tblPr>
      <w:tblGrid>
        <w:gridCol w:w="3020"/>
        <w:gridCol w:w="301"/>
        <w:gridCol w:w="6300"/>
      </w:tblGrid>
      <w:tr w:rsidR="004E424D" w:rsidRPr="00E57645" w14:paraId="27AE7D7C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2065925B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 xml:space="preserve">Regulation </w:t>
            </w:r>
          </w:p>
        </w:tc>
        <w:tc>
          <w:tcPr>
            <w:tcW w:w="301" w:type="dxa"/>
            <w:vAlign w:val="center"/>
          </w:tcPr>
          <w:p w14:paraId="73AC8180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BF1008A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0232FE" w:rsidRPr="00E57645" w14:paraId="72339831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6C10BF3B" w14:textId="77777777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301" w:type="dxa"/>
            <w:vAlign w:val="center"/>
          </w:tcPr>
          <w:p w14:paraId="59853BAF" w14:textId="77777777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674F8F26" w14:textId="0C9530E2" w:rsidR="000232FE" w:rsidRPr="00244EC6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EC6">
              <w:rPr>
                <w:rFonts w:ascii="Times New Roman" w:hAnsi="Times New Roman" w:cs="Times New Roman"/>
                <w:sz w:val="24"/>
                <w:szCs w:val="24"/>
              </w:rPr>
              <w:t>INTRODUCTION TO BIOMETRIC SYSTEMS</w:t>
            </w:r>
          </w:p>
        </w:tc>
      </w:tr>
      <w:tr w:rsidR="000232FE" w:rsidRPr="00E57645" w14:paraId="75F8611F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40628583" w14:textId="77777777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301" w:type="dxa"/>
            <w:vAlign w:val="center"/>
          </w:tcPr>
          <w:p w14:paraId="1EA8DA38" w14:textId="77777777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4EC851D6" w14:textId="3BEC8801" w:rsidR="000232FE" w:rsidRPr="00E57645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BM9204</w:t>
            </w:r>
          </w:p>
        </w:tc>
      </w:tr>
      <w:tr w:rsidR="00647392" w:rsidRPr="00E57645" w14:paraId="24787B69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54B2CF0F" w14:textId="77777777" w:rsidR="00647392" w:rsidRPr="00E57645" w:rsidRDefault="00647392" w:rsidP="00647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 xml:space="preserve">Year / Semester / Branch </w:t>
            </w:r>
          </w:p>
        </w:tc>
        <w:tc>
          <w:tcPr>
            <w:tcW w:w="301" w:type="dxa"/>
            <w:vAlign w:val="center"/>
          </w:tcPr>
          <w:p w14:paraId="6ABE4265" w14:textId="77777777" w:rsidR="00647392" w:rsidRPr="00E57645" w:rsidRDefault="00647392" w:rsidP="00647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200615A1" w14:textId="20F3F2E4" w:rsidR="00647392" w:rsidRPr="00E57645" w:rsidRDefault="00647392" w:rsidP="00647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III/V/</w:t>
            </w:r>
            <w:r w:rsidR="000232FE">
              <w:rPr>
                <w:rFonts w:ascii="Times New Roman" w:hAnsi="Times New Roman" w:cs="Times New Roman"/>
                <w:sz w:val="24"/>
                <w:szCs w:val="24"/>
              </w:rPr>
              <w:t>CSBS</w:t>
            </w:r>
          </w:p>
        </w:tc>
      </w:tr>
      <w:tr w:rsidR="004E424D" w:rsidRPr="00E57645" w14:paraId="5A238715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3D232E48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No</w:t>
            </w:r>
          </w:p>
        </w:tc>
        <w:tc>
          <w:tcPr>
            <w:tcW w:w="301" w:type="dxa"/>
            <w:vAlign w:val="center"/>
          </w:tcPr>
          <w:p w14:paraId="09B35068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3F206DDD" w14:textId="568B9983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4E424D" w:rsidRPr="00E57645" w14:paraId="4290EE61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20021BA1" w14:textId="77777777" w:rsidR="004E424D" w:rsidRPr="00E57645" w:rsidRDefault="004E424D" w:rsidP="00BB1BD4">
            <w:pPr>
              <w:tabs>
                <w:tab w:val="right" w:pos="28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Unit Title</w:t>
            </w: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01" w:type="dxa"/>
            <w:vAlign w:val="center"/>
          </w:tcPr>
          <w:p w14:paraId="0BEAB1A7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45AE160E" w14:textId="6B60E11E" w:rsidR="004E424D" w:rsidRPr="000232FE" w:rsidRDefault="000232FE" w:rsidP="00023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05756624"/>
            <w:r w:rsidRPr="000232FE">
              <w:rPr>
                <w:rFonts w:ascii="Times New Roman" w:hAnsi="Times New Roman" w:cs="Times New Roman"/>
                <w:sz w:val="24"/>
                <w:szCs w:val="24"/>
              </w:rPr>
              <w:t>MULTIMODAL BIOMETRICS AND PERFORMANCE MEASURES</w:t>
            </w:r>
            <w:bookmarkEnd w:id="2"/>
          </w:p>
        </w:tc>
      </w:tr>
      <w:tr w:rsidR="004E424D" w:rsidRPr="00E57645" w14:paraId="345BC0A4" w14:textId="77777777" w:rsidTr="00BB1BD4">
        <w:trPr>
          <w:trHeight w:val="364"/>
        </w:trPr>
        <w:tc>
          <w:tcPr>
            <w:tcW w:w="3020" w:type="dxa"/>
            <w:vAlign w:val="center"/>
          </w:tcPr>
          <w:p w14:paraId="4D15CA2B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No. of Hours</w:t>
            </w:r>
          </w:p>
        </w:tc>
        <w:tc>
          <w:tcPr>
            <w:tcW w:w="301" w:type="dxa"/>
            <w:vAlign w:val="center"/>
          </w:tcPr>
          <w:p w14:paraId="57F99FAC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1E6F7156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4E424D" w:rsidRPr="00E57645" w14:paraId="4F88BC59" w14:textId="77777777" w:rsidTr="00BB1BD4">
        <w:trPr>
          <w:trHeight w:val="380"/>
        </w:trPr>
        <w:tc>
          <w:tcPr>
            <w:tcW w:w="3020" w:type="dxa"/>
            <w:vAlign w:val="center"/>
          </w:tcPr>
          <w:p w14:paraId="3EFA2999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Weightage in Exam (%)</w:t>
            </w:r>
          </w:p>
        </w:tc>
        <w:tc>
          <w:tcPr>
            <w:tcW w:w="301" w:type="dxa"/>
            <w:vAlign w:val="center"/>
          </w:tcPr>
          <w:p w14:paraId="1E1A9A24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7D981C75" w14:textId="77777777" w:rsidR="004E424D" w:rsidRPr="00E57645" w:rsidRDefault="004E424D" w:rsidP="00BB1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64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4BB739D0" w14:textId="12565F78" w:rsidR="00BA462A" w:rsidRPr="007360B4" w:rsidRDefault="00BA462A" w:rsidP="00BA46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t>PART A</w:t>
      </w:r>
    </w:p>
    <w:tbl>
      <w:tblPr>
        <w:tblStyle w:val="TableGrid"/>
        <w:tblW w:w="9919" w:type="dxa"/>
        <w:tblInd w:w="-454" w:type="dxa"/>
        <w:tblLook w:val="04A0" w:firstRow="1" w:lastRow="0" w:firstColumn="1" w:lastColumn="0" w:noHBand="0" w:noVBand="1"/>
      </w:tblPr>
      <w:tblGrid>
        <w:gridCol w:w="766"/>
        <w:gridCol w:w="6943"/>
        <w:gridCol w:w="883"/>
        <w:gridCol w:w="657"/>
        <w:gridCol w:w="670"/>
      </w:tblGrid>
      <w:tr w:rsidR="00BA462A" w:rsidRPr="007360B4" w14:paraId="2FFC795C" w14:textId="77777777" w:rsidTr="0043119A">
        <w:trPr>
          <w:trHeight w:val="356"/>
        </w:trPr>
        <w:tc>
          <w:tcPr>
            <w:tcW w:w="766" w:type="dxa"/>
            <w:vAlign w:val="center"/>
          </w:tcPr>
          <w:p w14:paraId="4F31AD97" w14:textId="77777777" w:rsidR="00BA462A" w:rsidRPr="00B04F2F" w:rsidRDefault="00BA462A" w:rsidP="00786D1C">
            <w:pPr>
              <w:ind w:right="-94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Q.No.</w:t>
            </w:r>
          </w:p>
        </w:tc>
        <w:tc>
          <w:tcPr>
            <w:tcW w:w="6943" w:type="dxa"/>
            <w:vAlign w:val="center"/>
          </w:tcPr>
          <w:p w14:paraId="3FDD4934" w14:textId="77777777" w:rsidR="00BA462A" w:rsidRPr="00B04F2F" w:rsidRDefault="00BA462A" w:rsidP="00786D1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83" w:type="dxa"/>
            <w:vAlign w:val="center"/>
          </w:tcPr>
          <w:p w14:paraId="274E3771" w14:textId="77777777" w:rsidR="00BA462A" w:rsidRPr="00B04F2F" w:rsidRDefault="00BA462A" w:rsidP="00786D1C">
            <w:pPr>
              <w:ind w:left="43" w:right="-152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657" w:type="dxa"/>
            <w:vAlign w:val="center"/>
          </w:tcPr>
          <w:p w14:paraId="7EB1C4EF" w14:textId="77777777" w:rsidR="00BA462A" w:rsidRPr="00B04F2F" w:rsidRDefault="00BA462A" w:rsidP="00786D1C">
            <w:pPr>
              <w:ind w:right="-79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BTL</w:t>
            </w:r>
          </w:p>
        </w:tc>
        <w:tc>
          <w:tcPr>
            <w:tcW w:w="670" w:type="dxa"/>
            <w:vAlign w:val="center"/>
          </w:tcPr>
          <w:p w14:paraId="04DD11B1" w14:textId="77777777" w:rsidR="00BA462A" w:rsidRPr="00B04F2F" w:rsidRDefault="00BA462A" w:rsidP="00786D1C">
            <w:pPr>
              <w:ind w:right="-138"/>
              <w:rPr>
                <w:rFonts w:ascii="Times New Roman" w:hAnsi="Times New Roman" w:cs="Times New Roman"/>
                <w:b/>
              </w:rPr>
            </w:pPr>
            <w:r w:rsidRPr="00B04F2F">
              <w:rPr>
                <w:rFonts w:ascii="Times New Roman" w:hAnsi="Times New Roman" w:cs="Times New Roman"/>
                <w:b/>
              </w:rPr>
              <w:t>CO</w:t>
            </w:r>
          </w:p>
        </w:tc>
      </w:tr>
      <w:tr w:rsidR="008307DB" w:rsidRPr="007360B4" w14:paraId="051DC1C0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03C891E5" w14:textId="77777777" w:rsidR="008307DB" w:rsidRPr="0019710C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10C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943" w:type="dxa"/>
            <w:vAlign w:val="center"/>
          </w:tcPr>
          <w:p w14:paraId="2AD41009" w14:textId="0811596C" w:rsidR="008307DB" w:rsidRPr="00AF73C7" w:rsidRDefault="008307DB" w:rsidP="00830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List the basic steps involved in fingerprint matching.</w:t>
            </w:r>
          </w:p>
        </w:tc>
        <w:tc>
          <w:tcPr>
            <w:tcW w:w="883" w:type="dxa"/>
            <w:vAlign w:val="center"/>
          </w:tcPr>
          <w:p w14:paraId="2477E7FD" w14:textId="0AF7280A" w:rsidR="008307DB" w:rsidRPr="0019710C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270B89A9" w14:textId="2F6D1EA4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00ACED71" w14:textId="6C41294F" w:rsidR="008307DB" w:rsidRPr="0019710C" w:rsidRDefault="008307DB" w:rsidP="008307DB">
            <w:pPr>
              <w:ind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8307DB" w:rsidRPr="007360B4" w14:paraId="31B1465C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619E90FB" w14:textId="77777777" w:rsidR="008307DB" w:rsidRPr="0019710C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710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943" w:type="dxa"/>
            <w:vAlign w:val="center"/>
          </w:tcPr>
          <w:p w14:paraId="21FF6C40" w14:textId="48DC7A6B" w:rsidR="008307DB" w:rsidRPr="00AF73C7" w:rsidRDefault="008307DB" w:rsidP="00830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Define biometric fusion in multimodal biometric systems.</w:t>
            </w:r>
          </w:p>
        </w:tc>
        <w:tc>
          <w:tcPr>
            <w:tcW w:w="883" w:type="dxa"/>
            <w:vAlign w:val="center"/>
          </w:tcPr>
          <w:p w14:paraId="5EE88A19" w14:textId="02F0298D" w:rsidR="008307DB" w:rsidRPr="0019710C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1A06B96D" w14:textId="3309894E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0F0443FF" w14:textId="71E837B4" w:rsidR="008307DB" w:rsidRPr="0019710C" w:rsidRDefault="008307DB" w:rsidP="008307DB">
            <w:pPr>
              <w:ind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D1FCF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8307DB" w:rsidRPr="007360B4" w14:paraId="60FC97C5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78E4FE27" w14:textId="77777777" w:rsidR="008307DB" w:rsidRPr="0019710C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943" w:type="dxa"/>
            <w:vAlign w:val="center"/>
          </w:tcPr>
          <w:p w14:paraId="37471770" w14:textId="41400631" w:rsidR="008307DB" w:rsidRPr="00AF73C7" w:rsidRDefault="008307DB" w:rsidP="00830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State the concept of two-factor authentication.</w:t>
            </w:r>
          </w:p>
        </w:tc>
        <w:tc>
          <w:tcPr>
            <w:tcW w:w="883" w:type="dxa"/>
            <w:vAlign w:val="center"/>
          </w:tcPr>
          <w:p w14:paraId="3D5AE613" w14:textId="2D6054FE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63393E31" w14:textId="67D9A886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2613CF18" w14:textId="4D34A381" w:rsidR="008307DB" w:rsidRPr="0019710C" w:rsidRDefault="008307DB" w:rsidP="008307DB">
            <w:pPr>
              <w:ind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D1FCF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8307DB" w:rsidRPr="007360B4" w14:paraId="537B65C9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5557486B" w14:textId="77777777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943" w:type="dxa"/>
            <w:vAlign w:val="center"/>
          </w:tcPr>
          <w:p w14:paraId="7D88279A" w14:textId="6ABBC504" w:rsidR="008307DB" w:rsidRPr="00AF73C7" w:rsidRDefault="008307DB" w:rsidP="00830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Outline normalization in multimodal biometric systems.</w:t>
            </w:r>
          </w:p>
        </w:tc>
        <w:tc>
          <w:tcPr>
            <w:tcW w:w="883" w:type="dxa"/>
            <w:vAlign w:val="center"/>
          </w:tcPr>
          <w:p w14:paraId="6B6446CA" w14:textId="71A8119B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00FC995D" w14:textId="6D2714AD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670" w:type="dxa"/>
            <w:vAlign w:val="center"/>
          </w:tcPr>
          <w:p w14:paraId="75944080" w14:textId="5565AFE8" w:rsidR="008307DB" w:rsidRPr="0019710C" w:rsidRDefault="008307DB" w:rsidP="008307DB">
            <w:pPr>
              <w:ind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D1FCF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8307DB" w:rsidRPr="007360B4" w14:paraId="1E6C041C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3FFCBBFE" w14:textId="77777777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943" w:type="dxa"/>
            <w:vAlign w:val="center"/>
          </w:tcPr>
          <w:p w14:paraId="62517026" w14:textId="58A90EDF" w:rsidR="008307DB" w:rsidRPr="00AF73C7" w:rsidRDefault="008307DB" w:rsidP="008307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Illustrate multimodal biometrics using face and ear characteristics.</w:t>
            </w:r>
          </w:p>
        </w:tc>
        <w:tc>
          <w:tcPr>
            <w:tcW w:w="883" w:type="dxa"/>
            <w:vAlign w:val="center"/>
          </w:tcPr>
          <w:p w14:paraId="69483DF7" w14:textId="588A5CC9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137E169B" w14:textId="348982DF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670" w:type="dxa"/>
            <w:vAlign w:val="center"/>
          </w:tcPr>
          <w:p w14:paraId="67360508" w14:textId="3C3A4B2D" w:rsidR="008307DB" w:rsidRPr="0019710C" w:rsidRDefault="008307DB" w:rsidP="008307DB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D1FCF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8307DB" w:rsidRPr="007360B4" w14:paraId="381127B4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30E677D8" w14:textId="77777777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943" w:type="dxa"/>
            <w:vAlign w:val="center"/>
          </w:tcPr>
          <w:p w14:paraId="04933027" w14:textId="3917787F" w:rsidR="008307DB" w:rsidRPr="00AF73C7" w:rsidRDefault="008307DB" w:rsidP="008307DB">
            <w:pPr>
              <w:rPr>
                <w:rFonts w:ascii="Times New Roman" w:hAnsi="Times New Roman" w:cs="Times New Roman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Summarize the advantages of multimodal biometrics.</w:t>
            </w:r>
          </w:p>
        </w:tc>
        <w:tc>
          <w:tcPr>
            <w:tcW w:w="883" w:type="dxa"/>
            <w:vAlign w:val="center"/>
          </w:tcPr>
          <w:p w14:paraId="1DAAED8F" w14:textId="2878C57C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416852ED" w14:textId="1D33154A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670" w:type="dxa"/>
            <w:vAlign w:val="center"/>
          </w:tcPr>
          <w:p w14:paraId="5A422EFB" w14:textId="21EBDDDA" w:rsidR="008307DB" w:rsidRPr="0019710C" w:rsidRDefault="008307DB" w:rsidP="008307DB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D1FCF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8307DB" w:rsidRPr="007360B4" w14:paraId="3595FEA2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052CFA0A" w14:textId="77777777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6943" w:type="dxa"/>
            <w:vAlign w:val="center"/>
          </w:tcPr>
          <w:p w14:paraId="6E0A7D33" w14:textId="5CC584EF" w:rsidR="008307DB" w:rsidRPr="00AF73C7" w:rsidRDefault="008307DB" w:rsidP="00830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Interpret Aadhaar as an application involving multimodal biometrics.</w:t>
            </w:r>
          </w:p>
        </w:tc>
        <w:tc>
          <w:tcPr>
            <w:tcW w:w="883" w:type="dxa"/>
            <w:vAlign w:val="center"/>
          </w:tcPr>
          <w:p w14:paraId="237202DE" w14:textId="088DF788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67E4C381" w14:textId="4D6AEB26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670" w:type="dxa"/>
            <w:vAlign w:val="center"/>
          </w:tcPr>
          <w:p w14:paraId="4E2D294B" w14:textId="62618FF1" w:rsidR="008307DB" w:rsidRPr="0019710C" w:rsidRDefault="008307DB" w:rsidP="008307DB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D1FCF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8307DB" w:rsidRPr="007360B4" w14:paraId="74AAA394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56566544" w14:textId="77777777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6943" w:type="dxa"/>
            <w:vAlign w:val="center"/>
          </w:tcPr>
          <w:p w14:paraId="28DF6031" w14:textId="5EEB5FA3" w:rsidR="008307DB" w:rsidRPr="00AF73C7" w:rsidRDefault="008307DB" w:rsidP="00830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Differentiate False Acceptance Rate (FAR) and False Rejection Rate (FRR).</w:t>
            </w:r>
          </w:p>
        </w:tc>
        <w:tc>
          <w:tcPr>
            <w:tcW w:w="883" w:type="dxa"/>
            <w:vAlign w:val="center"/>
          </w:tcPr>
          <w:p w14:paraId="1C7A0BA6" w14:textId="3052F363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111D9C99" w14:textId="3EECEE00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K2</w:t>
            </w:r>
          </w:p>
        </w:tc>
        <w:tc>
          <w:tcPr>
            <w:tcW w:w="670" w:type="dxa"/>
            <w:vAlign w:val="center"/>
          </w:tcPr>
          <w:p w14:paraId="380D6363" w14:textId="3956B1FF" w:rsidR="008307DB" w:rsidRPr="0019710C" w:rsidRDefault="008307DB" w:rsidP="008307DB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D1FCF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8307DB" w:rsidRPr="007360B4" w14:paraId="272DA585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51526411" w14:textId="77777777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6943" w:type="dxa"/>
            <w:vAlign w:val="center"/>
          </w:tcPr>
          <w:p w14:paraId="05CED4C7" w14:textId="30B4C2FD" w:rsidR="008307DB" w:rsidRPr="00AF73C7" w:rsidRDefault="008307DB" w:rsidP="00830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Recall the meaning of Failure to Enroll (FTE) in biometric systems.</w:t>
            </w:r>
          </w:p>
        </w:tc>
        <w:tc>
          <w:tcPr>
            <w:tcW w:w="883" w:type="dxa"/>
            <w:vAlign w:val="center"/>
          </w:tcPr>
          <w:p w14:paraId="6AC59BE6" w14:textId="072A2326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39FABCF1" w14:textId="3E93C837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632F4317" w14:textId="262B9E99" w:rsidR="008307DB" w:rsidRPr="0019710C" w:rsidRDefault="008307DB" w:rsidP="008307DB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D1FCF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8307DB" w:rsidRPr="007360B4" w14:paraId="160DBDD2" w14:textId="77777777" w:rsidTr="008307DB">
        <w:trPr>
          <w:trHeight w:val="356"/>
        </w:trPr>
        <w:tc>
          <w:tcPr>
            <w:tcW w:w="766" w:type="dxa"/>
            <w:vAlign w:val="center"/>
          </w:tcPr>
          <w:p w14:paraId="1D33A2D4" w14:textId="77777777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6943" w:type="dxa"/>
            <w:vAlign w:val="center"/>
          </w:tcPr>
          <w:p w14:paraId="1C5DF3EC" w14:textId="709F4F5D" w:rsidR="008307DB" w:rsidRPr="00AF73C7" w:rsidRDefault="008307DB" w:rsidP="00830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hAnsi="Times New Roman" w:cs="Times New Roman"/>
                <w:sz w:val="24"/>
                <w:szCs w:val="24"/>
              </w:rPr>
              <w:t>Identify the meaning of Equal Error Rate (EER) in biometric system performance.</w:t>
            </w:r>
          </w:p>
        </w:tc>
        <w:tc>
          <w:tcPr>
            <w:tcW w:w="883" w:type="dxa"/>
            <w:vAlign w:val="center"/>
          </w:tcPr>
          <w:p w14:paraId="5B63676B" w14:textId="03075AF9" w:rsidR="008307DB" w:rsidRDefault="008307DB" w:rsidP="008307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vAlign w:val="center"/>
          </w:tcPr>
          <w:p w14:paraId="0F83670A" w14:textId="0768930B" w:rsidR="008307DB" w:rsidRPr="008307DB" w:rsidRDefault="008307DB" w:rsidP="008307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8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K1</w:t>
            </w:r>
          </w:p>
        </w:tc>
        <w:tc>
          <w:tcPr>
            <w:tcW w:w="670" w:type="dxa"/>
            <w:vAlign w:val="center"/>
          </w:tcPr>
          <w:p w14:paraId="3F14A514" w14:textId="50BA05E0" w:rsidR="008307DB" w:rsidRPr="0019710C" w:rsidRDefault="008307DB" w:rsidP="008307DB">
            <w:pPr>
              <w:ind w:left="-141" w:right="-13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D1FCF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</w:tbl>
    <w:p w14:paraId="4364512C" w14:textId="77777777" w:rsidR="008307DB" w:rsidRDefault="008307DB" w:rsidP="00BA46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579D1" w14:textId="77777777" w:rsidR="008307DB" w:rsidRDefault="008307DB" w:rsidP="00BA46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7D81D" w14:textId="77777777" w:rsidR="008307DB" w:rsidRDefault="008307DB" w:rsidP="00BA46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C7426" w14:textId="77777777" w:rsidR="008307DB" w:rsidRDefault="008307DB" w:rsidP="00BA46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D0197" w14:textId="77777777" w:rsidR="008307DB" w:rsidRDefault="008307DB" w:rsidP="00BA46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03D08" w14:textId="77777777" w:rsidR="008307DB" w:rsidRDefault="008307DB" w:rsidP="00BA46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E77B7" w14:textId="77777777" w:rsidR="002115D0" w:rsidRDefault="002115D0" w:rsidP="00BA46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470A0" w14:textId="292E097B" w:rsidR="00BA462A" w:rsidRDefault="00BA462A" w:rsidP="00BA46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60B4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tbl>
      <w:tblPr>
        <w:tblStyle w:val="TableGrid"/>
        <w:tblW w:w="9965" w:type="dxa"/>
        <w:tblInd w:w="-454" w:type="dxa"/>
        <w:tblLook w:val="04A0" w:firstRow="1" w:lastRow="0" w:firstColumn="1" w:lastColumn="0" w:noHBand="0" w:noVBand="1"/>
      </w:tblPr>
      <w:tblGrid>
        <w:gridCol w:w="848"/>
        <w:gridCol w:w="6495"/>
        <w:gridCol w:w="916"/>
        <w:gridCol w:w="852"/>
        <w:gridCol w:w="854"/>
      </w:tblGrid>
      <w:tr w:rsidR="00BA462A" w:rsidRPr="007360B4" w14:paraId="38EC1AD1" w14:textId="77777777" w:rsidTr="00B805C5">
        <w:trPr>
          <w:trHeight w:val="661"/>
        </w:trPr>
        <w:tc>
          <w:tcPr>
            <w:tcW w:w="848" w:type="dxa"/>
            <w:vAlign w:val="center"/>
          </w:tcPr>
          <w:p w14:paraId="43F1A695" w14:textId="77777777" w:rsidR="00BA462A" w:rsidRPr="00E54AC7" w:rsidRDefault="00BA462A" w:rsidP="00786D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95" w:type="dxa"/>
            <w:vAlign w:val="center"/>
          </w:tcPr>
          <w:p w14:paraId="289070BB" w14:textId="77777777" w:rsidR="00BA462A" w:rsidRPr="00E54AC7" w:rsidRDefault="00BA462A" w:rsidP="00786D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916" w:type="dxa"/>
            <w:vAlign w:val="center"/>
          </w:tcPr>
          <w:p w14:paraId="48417E2A" w14:textId="77777777" w:rsidR="00BA462A" w:rsidRPr="00E54AC7" w:rsidRDefault="00BA462A" w:rsidP="00786D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852" w:type="dxa"/>
            <w:vAlign w:val="center"/>
          </w:tcPr>
          <w:p w14:paraId="1391EEFF" w14:textId="77777777" w:rsidR="00BA462A" w:rsidRPr="00E54AC7" w:rsidRDefault="00BA462A" w:rsidP="00786D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854" w:type="dxa"/>
            <w:vAlign w:val="center"/>
          </w:tcPr>
          <w:p w14:paraId="608A6907" w14:textId="77777777" w:rsidR="00BA462A" w:rsidRPr="00E54AC7" w:rsidRDefault="00BA462A" w:rsidP="00786D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AC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43119A" w:rsidRPr="007360B4" w14:paraId="6D4C1849" w14:textId="77777777" w:rsidTr="008C0588">
        <w:trPr>
          <w:trHeight w:val="661"/>
        </w:trPr>
        <w:tc>
          <w:tcPr>
            <w:tcW w:w="848" w:type="dxa"/>
            <w:vAlign w:val="center"/>
          </w:tcPr>
          <w:p w14:paraId="54CDA5A2" w14:textId="77777777" w:rsidR="0043119A" w:rsidRPr="00444B56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495" w:type="dxa"/>
          </w:tcPr>
          <w:p w14:paraId="70580C4B" w14:textId="3F4503D3" w:rsidR="002115D0" w:rsidRPr="00D375A0" w:rsidRDefault="002115D0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 w:rsidR="00D375A0" w:rsidRPr="00D375A0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proofErr w:type="gramEnd"/>
            <w:r w:rsidR="00D375A0" w:rsidRPr="00D375A0">
              <w:rPr>
                <w:rFonts w:ascii="Times New Roman" w:hAnsi="Times New Roman" w:cs="Times New Roman"/>
                <w:sz w:val="24"/>
                <w:szCs w:val="24"/>
              </w:rPr>
              <w:t xml:space="preserve"> architecture of a multimodal biometric system, including biometric fusion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375A0" w:rsidRPr="00D375A0">
              <w:rPr>
                <w:rFonts w:ascii="Times New Roman" w:hAnsi="Times New Roman" w:cs="Times New Roman"/>
                <w:sz w:val="24"/>
                <w:szCs w:val="24"/>
              </w:rPr>
              <w:t>and their significance in biometric recognition.</w:t>
            </w:r>
          </w:p>
        </w:tc>
        <w:tc>
          <w:tcPr>
            <w:tcW w:w="916" w:type="dxa"/>
            <w:vAlign w:val="center"/>
          </w:tcPr>
          <w:p w14:paraId="7CDC8E48" w14:textId="3DD3D79A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2" w:type="dxa"/>
            <w:vAlign w:val="center"/>
          </w:tcPr>
          <w:p w14:paraId="344B55DF" w14:textId="0C96E616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2115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4" w:type="dxa"/>
            <w:vAlign w:val="center"/>
          </w:tcPr>
          <w:p w14:paraId="492A0D46" w14:textId="6E296760" w:rsidR="0043119A" w:rsidRPr="00444B56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4B56">
              <w:rPr>
                <w:rFonts w:ascii="Times New Roman" w:hAnsi="Times New Roman" w:cs="Times New Roman"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43119A" w:rsidRPr="007360B4" w14:paraId="0DA1B6C1" w14:textId="77777777" w:rsidTr="008C0588">
        <w:trPr>
          <w:trHeight w:val="661"/>
        </w:trPr>
        <w:tc>
          <w:tcPr>
            <w:tcW w:w="848" w:type="dxa"/>
            <w:vAlign w:val="center"/>
          </w:tcPr>
          <w:p w14:paraId="1B4C8AE7" w14:textId="77777777" w:rsidR="0043119A" w:rsidRPr="00444B56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495" w:type="dxa"/>
          </w:tcPr>
          <w:p w14:paraId="6279866C" w14:textId="55B08A05" w:rsidR="002115D0" w:rsidRPr="00D375A0" w:rsidRDefault="00D375A0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75A0">
              <w:rPr>
                <w:rFonts w:ascii="Times New Roman" w:hAnsi="Times New Roman" w:cs="Times New Roman"/>
                <w:sz w:val="24"/>
                <w:szCs w:val="24"/>
              </w:rPr>
              <w:t>Outline multimodal biometrics using face and ear characteristics, including their features, characteristics, advantages, and applications.</w:t>
            </w:r>
          </w:p>
        </w:tc>
        <w:tc>
          <w:tcPr>
            <w:tcW w:w="916" w:type="dxa"/>
            <w:vAlign w:val="center"/>
          </w:tcPr>
          <w:p w14:paraId="6B26DA83" w14:textId="0A32E88B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2" w:type="dxa"/>
            <w:vAlign w:val="center"/>
          </w:tcPr>
          <w:p w14:paraId="4C99C867" w14:textId="3735E20E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2115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4" w:type="dxa"/>
            <w:vAlign w:val="center"/>
          </w:tcPr>
          <w:p w14:paraId="42A9F827" w14:textId="0F7D0579" w:rsidR="0043119A" w:rsidRPr="00444B56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06B5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43119A" w:rsidRPr="007360B4" w14:paraId="6FF67ABE" w14:textId="77777777" w:rsidTr="008C0588">
        <w:trPr>
          <w:trHeight w:val="661"/>
        </w:trPr>
        <w:tc>
          <w:tcPr>
            <w:tcW w:w="848" w:type="dxa"/>
            <w:vAlign w:val="center"/>
          </w:tcPr>
          <w:p w14:paraId="0FECC1A3" w14:textId="77777777" w:rsidR="0043119A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6495" w:type="dxa"/>
          </w:tcPr>
          <w:p w14:paraId="08CD548C" w14:textId="70ABCFE2" w:rsidR="002115D0" w:rsidRPr="00D375A0" w:rsidRDefault="002115D0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="00D375A0" w:rsidRPr="00D375A0">
              <w:rPr>
                <w:rFonts w:ascii="Times New Roman" w:hAnsi="Times New Roman" w:cs="Times New Roman"/>
                <w:sz w:val="24"/>
                <w:szCs w:val="24"/>
              </w:rPr>
              <w:t xml:space="preserve"> biometric fusion techniques at sensor, feature, score, and decision levels in a multimodal biometric system using suitable system representations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D375A0" w:rsidRPr="00D375A0">
              <w:rPr>
                <w:rFonts w:ascii="Times New Roman" w:hAnsi="Times New Roman" w:cs="Times New Roman"/>
                <w:sz w:val="24"/>
                <w:szCs w:val="24"/>
              </w:rPr>
              <w:t xml:space="preserve"> examples.</w:t>
            </w:r>
          </w:p>
        </w:tc>
        <w:tc>
          <w:tcPr>
            <w:tcW w:w="916" w:type="dxa"/>
            <w:vAlign w:val="center"/>
          </w:tcPr>
          <w:p w14:paraId="48313987" w14:textId="560E977B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2" w:type="dxa"/>
            <w:vAlign w:val="center"/>
          </w:tcPr>
          <w:p w14:paraId="2378D280" w14:textId="08D62F37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54" w:type="dxa"/>
            <w:vAlign w:val="center"/>
          </w:tcPr>
          <w:p w14:paraId="6D3045E6" w14:textId="38DA2CBB" w:rsidR="0043119A" w:rsidRPr="00444B56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06B5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43119A" w:rsidRPr="007360B4" w14:paraId="2D467DAE" w14:textId="77777777" w:rsidTr="008C0588">
        <w:trPr>
          <w:trHeight w:val="661"/>
        </w:trPr>
        <w:tc>
          <w:tcPr>
            <w:tcW w:w="848" w:type="dxa"/>
            <w:vAlign w:val="center"/>
          </w:tcPr>
          <w:p w14:paraId="5DCFC455" w14:textId="77777777" w:rsidR="0043119A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6495" w:type="dxa"/>
          </w:tcPr>
          <w:p w14:paraId="06ABCDB8" w14:textId="0A530ACA" w:rsidR="002115D0" w:rsidRPr="00D375A0" w:rsidRDefault="002115D0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="00D375A0" w:rsidRPr="00D375A0">
              <w:rPr>
                <w:rFonts w:ascii="Times New Roman" w:hAnsi="Times New Roman" w:cs="Times New Roman"/>
                <w:sz w:val="24"/>
                <w:szCs w:val="24"/>
              </w:rPr>
              <w:t xml:space="preserve"> the use of multimodal biometrics in AADHAAR, including biometric data acquisition, enrollment, identity verification, authentication, and security considerations.</w:t>
            </w:r>
          </w:p>
        </w:tc>
        <w:tc>
          <w:tcPr>
            <w:tcW w:w="916" w:type="dxa"/>
            <w:vAlign w:val="center"/>
          </w:tcPr>
          <w:p w14:paraId="07FFC159" w14:textId="600F7CD9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2" w:type="dxa"/>
            <w:vAlign w:val="center"/>
          </w:tcPr>
          <w:p w14:paraId="79A91AF7" w14:textId="2D3ECB8A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D375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4" w:type="dxa"/>
            <w:vAlign w:val="center"/>
          </w:tcPr>
          <w:p w14:paraId="677C794D" w14:textId="135932F1" w:rsidR="0043119A" w:rsidRPr="00444B56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06B5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43119A" w:rsidRPr="007360B4" w14:paraId="2FCEE06C" w14:textId="77777777" w:rsidTr="008C0588">
        <w:trPr>
          <w:trHeight w:val="661"/>
        </w:trPr>
        <w:tc>
          <w:tcPr>
            <w:tcW w:w="848" w:type="dxa"/>
            <w:vAlign w:val="center"/>
          </w:tcPr>
          <w:p w14:paraId="0450359C" w14:textId="77777777" w:rsidR="0043119A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6495" w:type="dxa"/>
          </w:tcPr>
          <w:p w14:paraId="14255A65" w14:textId="2ED19A43" w:rsidR="002115D0" w:rsidRPr="00D375A0" w:rsidRDefault="00D375A0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75A0">
              <w:rPr>
                <w:rFonts w:ascii="Times New Roman" w:hAnsi="Times New Roman" w:cs="Times New Roman"/>
                <w:sz w:val="24"/>
                <w:szCs w:val="24"/>
              </w:rPr>
              <w:t>Analyze multimodal biometrics using face and ear characteristics with reference to feature extraction, fusion strategy, recognition performance, advantages, and limitations.</w:t>
            </w:r>
          </w:p>
        </w:tc>
        <w:tc>
          <w:tcPr>
            <w:tcW w:w="916" w:type="dxa"/>
            <w:vAlign w:val="center"/>
          </w:tcPr>
          <w:p w14:paraId="78099B6C" w14:textId="1F04D168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2" w:type="dxa"/>
            <w:vAlign w:val="center"/>
          </w:tcPr>
          <w:p w14:paraId="239C6A0F" w14:textId="16E23429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854" w:type="dxa"/>
            <w:vAlign w:val="center"/>
          </w:tcPr>
          <w:p w14:paraId="429D839C" w14:textId="1534DC89" w:rsidR="0043119A" w:rsidRPr="00444B56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06B5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  <w:tr w:rsidR="0043119A" w:rsidRPr="007360B4" w14:paraId="4B704CC6" w14:textId="77777777" w:rsidTr="008C0588">
        <w:trPr>
          <w:trHeight w:val="661"/>
        </w:trPr>
        <w:tc>
          <w:tcPr>
            <w:tcW w:w="848" w:type="dxa"/>
            <w:vAlign w:val="center"/>
          </w:tcPr>
          <w:p w14:paraId="2E846687" w14:textId="77777777" w:rsidR="0043119A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6495" w:type="dxa"/>
          </w:tcPr>
          <w:p w14:paraId="285E13F9" w14:textId="3A17BCA1" w:rsidR="002115D0" w:rsidRPr="00D375A0" w:rsidRDefault="00D375A0" w:rsidP="00244E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75A0">
              <w:rPr>
                <w:rFonts w:ascii="Times New Roman" w:hAnsi="Times New Roman" w:cs="Times New Roman"/>
                <w:sz w:val="24"/>
                <w:szCs w:val="24"/>
              </w:rPr>
              <w:t>Examine the performance evaluation of biometric systems using FAR, FRR, FTE, and EER with reference to their mathematical expressions, error characteristics, and significance in recognition performance.</w:t>
            </w:r>
          </w:p>
        </w:tc>
        <w:tc>
          <w:tcPr>
            <w:tcW w:w="916" w:type="dxa"/>
            <w:vAlign w:val="center"/>
          </w:tcPr>
          <w:p w14:paraId="3C310383" w14:textId="77091549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2" w:type="dxa"/>
            <w:vAlign w:val="center"/>
          </w:tcPr>
          <w:p w14:paraId="3F607A14" w14:textId="608CF08D" w:rsidR="0043119A" w:rsidRPr="00B621D6" w:rsidRDefault="0043119A" w:rsidP="00244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1D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4" w:type="dxa"/>
            <w:vAlign w:val="center"/>
          </w:tcPr>
          <w:p w14:paraId="733821A9" w14:textId="369804E5" w:rsidR="0043119A" w:rsidRPr="00444B56" w:rsidRDefault="0043119A" w:rsidP="0043119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06B5"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</w:tc>
      </w:tr>
    </w:tbl>
    <w:p w14:paraId="0E941F52" w14:textId="77777777" w:rsidR="004A4C6C" w:rsidRDefault="004A4C6C" w:rsidP="00BA462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70327" w14:textId="77777777" w:rsidR="004A4C6C" w:rsidRDefault="004A4C6C" w:rsidP="00BA462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FBBB7" w14:textId="77777777" w:rsidR="004A4C6C" w:rsidRDefault="004A4C6C" w:rsidP="00BA462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5D284" w14:textId="77777777" w:rsidR="004A4C6C" w:rsidRDefault="004A4C6C" w:rsidP="00BA462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66171" w14:textId="77777777" w:rsidR="004A4C6C" w:rsidRDefault="004A4C6C" w:rsidP="00BA462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B57D8" w14:textId="3A422750" w:rsidR="00BA462A" w:rsidRDefault="00BA462A" w:rsidP="00BA462A">
      <w:pPr>
        <w:ind w:hanging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EC95B" w14:textId="77777777" w:rsidR="00BA462A" w:rsidRDefault="00BA462A" w:rsidP="00922BDD"/>
    <w:sectPr w:rsidR="00BA462A" w:rsidSect="00297FCE">
      <w:headerReference w:type="default" r:id="rId7"/>
      <w:pgSz w:w="11906" w:h="16838"/>
      <w:pgMar w:top="1440" w:right="991" w:bottom="1440" w:left="1440" w:header="708" w:footer="708" w:gutter="0"/>
      <w:pgBorders w:offsetFrom="page">
        <w:top w:val="single" w:sz="24" w:space="24" w:color="002060"/>
        <w:left w:val="single" w:sz="24" w:space="24" w:color="002060"/>
        <w:bottom w:val="single" w:sz="24" w:space="24" w:color="002060"/>
        <w:right w:val="single" w:sz="2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36477" w14:textId="77777777" w:rsidR="00FF6B9D" w:rsidRDefault="00FF6B9D" w:rsidP="00521114">
      <w:pPr>
        <w:spacing w:after="0" w:line="240" w:lineRule="auto"/>
      </w:pPr>
      <w:r>
        <w:separator/>
      </w:r>
    </w:p>
  </w:endnote>
  <w:endnote w:type="continuationSeparator" w:id="0">
    <w:p w14:paraId="0F94D527" w14:textId="77777777" w:rsidR="00FF6B9D" w:rsidRDefault="00FF6B9D" w:rsidP="0052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CFA4F" w14:textId="77777777" w:rsidR="00FF6B9D" w:rsidRDefault="00FF6B9D" w:rsidP="00521114">
      <w:pPr>
        <w:spacing w:after="0" w:line="240" w:lineRule="auto"/>
      </w:pPr>
      <w:r>
        <w:separator/>
      </w:r>
    </w:p>
  </w:footnote>
  <w:footnote w:type="continuationSeparator" w:id="0">
    <w:p w14:paraId="3A38320C" w14:textId="77777777" w:rsidR="00FF6B9D" w:rsidRDefault="00FF6B9D" w:rsidP="00521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8C413" w14:textId="632D3BE7" w:rsidR="00B04F2F" w:rsidRDefault="00B04F2F">
    <w:pPr>
      <w:pStyle w:val="Header"/>
    </w:pPr>
    <w:r>
      <w:rPr>
        <w:b/>
        <w:noProof/>
        <w:sz w:val="20"/>
        <w:lang w:eastAsia="en-IN"/>
      </w:rPr>
      <w:drawing>
        <wp:inline distT="0" distB="0" distL="0" distR="0" wp14:anchorId="1CFA0BE0" wp14:editId="5CDF3F96">
          <wp:extent cx="5727065" cy="925830"/>
          <wp:effectExtent l="19050" t="19050" r="26035" b="26670"/>
          <wp:docPr id="21241016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82033" cy="934716"/>
                  </a:xfrm>
                  <a:prstGeom prst="rect">
                    <a:avLst/>
                  </a:prstGeom>
                  <a:ln>
                    <a:solidFill>
                      <a:srgbClr val="002060"/>
                    </a:solidFill>
                  </a:ln>
                </pic:spPr>
              </pic:pic>
            </a:graphicData>
          </a:graphic>
        </wp:inline>
      </w:drawing>
    </w:r>
  </w:p>
  <w:p w14:paraId="617D9B28" w14:textId="77777777" w:rsidR="00B04F2F" w:rsidRDefault="00B04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059"/>
    <w:multiLevelType w:val="hybridMultilevel"/>
    <w:tmpl w:val="5E36BF1C"/>
    <w:lvl w:ilvl="0" w:tplc="3A58CF1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5252B2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2" w:tplc="02B8B740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3" w:tplc="BE28B178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4" w:tplc="C7A48FF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 w:tplc="80EC6C38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6" w:tplc="FCB8E050"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7" w:tplc="15B40210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8" w:tplc="702CAAB8">
      <w:numFmt w:val="bullet"/>
      <w:lvlText w:val="•"/>
      <w:lvlJc w:val="left"/>
      <w:pPr>
        <w:ind w:left="68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FC0352"/>
    <w:multiLevelType w:val="hybridMultilevel"/>
    <w:tmpl w:val="11EE3A7C"/>
    <w:lvl w:ilvl="0" w:tplc="FA86A84E">
      <w:numFmt w:val="bullet"/>
      <w:lvlText w:val="•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5E48CC">
      <w:numFmt w:val="bullet"/>
      <w:lvlText w:val="•"/>
      <w:lvlJc w:val="left"/>
      <w:pPr>
        <w:ind w:left="878" w:hanging="360"/>
      </w:pPr>
      <w:rPr>
        <w:rFonts w:hint="default"/>
        <w:lang w:val="en-US" w:eastAsia="en-US" w:bidi="ar-SA"/>
      </w:rPr>
    </w:lvl>
    <w:lvl w:ilvl="2" w:tplc="25405C0E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ar-SA"/>
      </w:rPr>
    </w:lvl>
    <w:lvl w:ilvl="3" w:tplc="EE00147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4" w:tplc="F39E7DA2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5" w:tplc="3E30357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6" w:tplc="E13692A0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7" w:tplc="9D3697AA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8" w:tplc="C78CFC56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C03AA9"/>
    <w:multiLevelType w:val="hybridMultilevel"/>
    <w:tmpl w:val="70C495F4"/>
    <w:lvl w:ilvl="0" w:tplc="4B24F15A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485A74"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2" w:tplc="A224C7C0">
      <w:numFmt w:val="bullet"/>
      <w:lvlText w:val="•"/>
      <w:lvlJc w:val="left"/>
      <w:pPr>
        <w:ind w:left="2241" w:hanging="361"/>
      </w:pPr>
      <w:rPr>
        <w:rFonts w:hint="default"/>
        <w:lang w:val="en-US" w:eastAsia="en-US" w:bidi="ar-SA"/>
      </w:rPr>
    </w:lvl>
    <w:lvl w:ilvl="3" w:tplc="9044237E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2466D796">
      <w:numFmt w:val="bullet"/>
      <w:lvlText w:val="•"/>
      <w:lvlJc w:val="left"/>
      <w:pPr>
        <w:ind w:left="3662" w:hanging="361"/>
      </w:pPr>
      <w:rPr>
        <w:rFonts w:hint="default"/>
        <w:lang w:val="en-US" w:eastAsia="en-US" w:bidi="ar-SA"/>
      </w:rPr>
    </w:lvl>
    <w:lvl w:ilvl="5" w:tplc="3CF4E4CE">
      <w:numFmt w:val="bullet"/>
      <w:lvlText w:val="•"/>
      <w:lvlJc w:val="left"/>
      <w:pPr>
        <w:ind w:left="4373" w:hanging="361"/>
      </w:pPr>
      <w:rPr>
        <w:rFonts w:hint="default"/>
        <w:lang w:val="en-US" w:eastAsia="en-US" w:bidi="ar-SA"/>
      </w:rPr>
    </w:lvl>
    <w:lvl w:ilvl="6" w:tplc="45043B96">
      <w:numFmt w:val="bullet"/>
      <w:lvlText w:val="•"/>
      <w:lvlJc w:val="left"/>
      <w:pPr>
        <w:ind w:left="5084" w:hanging="361"/>
      </w:pPr>
      <w:rPr>
        <w:rFonts w:hint="default"/>
        <w:lang w:val="en-US" w:eastAsia="en-US" w:bidi="ar-SA"/>
      </w:rPr>
    </w:lvl>
    <w:lvl w:ilvl="7" w:tplc="74BAA518">
      <w:numFmt w:val="bullet"/>
      <w:lvlText w:val="•"/>
      <w:lvlJc w:val="left"/>
      <w:pPr>
        <w:ind w:left="5794" w:hanging="361"/>
      </w:pPr>
      <w:rPr>
        <w:rFonts w:hint="default"/>
        <w:lang w:val="en-US" w:eastAsia="en-US" w:bidi="ar-SA"/>
      </w:rPr>
    </w:lvl>
    <w:lvl w:ilvl="8" w:tplc="F1B446F8">
      <w:numFmt w:val="bullet"/>
      <w:lvlText w:val="•"/>
      <w:lvlJc w:val="left"/>
      <w:pPr>
        <w:ind w:left="650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D366510"/>
    <w:multiLevelType w:val="hybridMultilevel"/>
    <w:tmpl w:val="A1B886D6"/>
    <w:lvl w:ilvl="0" w:tplc="42F634AA">
      <w:numFmt w:val="bullet"/>
      <w:lvlText w:val=""/>
      <w:lvlJc w:val="left"/>
      <w:pPr>
        <w:ind w:left="13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B6D4D6"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2" w:tplc="C7802256">
      <w:numFmt w:val="bullet"/>
      <w:lvlText w:val="•"/>
      <w:lvlJc w:val="left"/>
      <w:pPr>
        <w:ind w:left="2806" w:hanging="360"/>
      </w:pPr>
      <w:rPr>
        <w:rFonts w:hint="default"/>
        <w:lang w:val="en-US" w:eastAsia="en-US" w:bidi="ar-SA"/>
      </w:rPr>
    </w:lvl>
    <w:lvl w:ilvl="3" w:tplc="B4C6A012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557A88B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 w:tplc="7598C7C0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6" w:tplc="CE424B20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663A4368">
      <w:numFmt w:val="bullet"/>
      <w:lvlText w:val="•"/>
      <w:lvlJc w:val="left"/>
      <w:pPr>
        <w:ind w:left="6321" w:hanging="360"/>
      </w:pPr>
      <w:rPr>
        <w:rFonts w:hint="default"/>
        <w:lang w:val="en-US" w:eastAsia="en-US" w:bidi="ar-SA"/>
      </w:rPr>
    </w:lvl>
    <w:lvl w:ilvl="8" w:tplc="589CDE54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4E0EB8"/>
    <w:multiLevelType w:val="hybridMultilevel"/>
    <w:tmpl w:val="A08C951A"/>
    <w:lvl w:ilvl="0" w:tplc="3114400C">
      <w:start w:val="2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5" w15:restartNumberingAfterBreak="0">
    <w:nsid w:val="29F975AC"/>
    <w:multiLevelType w:val="multilevel"/>
    <w:tmpl w:val="436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220DA"/>
    <w:multiLevelType w:val="multilevel"/>
    <w:tmpl w:val="1244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D0B87"/>
    <w:multiLevelType w:val="hybridMultilevel"/>
    <w:tmpl w:val="E93C57EE"/>
    <w:lvl w:ilvl="0" w:tplc="A96E9572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504E7A"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2" w:tplc="1C868D6A">
      <w:numFmt w:val="bullet"/>
      <w:lvlText w:val="•"/>
      <w:lvlJc w:val="left"/>
      <w:pPr>
        <w:ind w:left="2241" w:hanging="361"/>
      </w:pPr>
      <w:rPr>
        <w:rFonts w:hint="default"/>
        <w:lang w:val="en-US" w:eastAsia="en-US" w:bidi="ar-SA"/>
      </w:rPr>
    </w:lvl>
    <w:lvl w:ilvl="3" w:tplc="82EE4DF4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F9249E0E">
      <w:numFmt w:val="bullet"/>
      <w:lvlText w:val="•"/>
      <w:lvlJc w:val="left"/>
      <w:pPr>
        <w:ind w:left="3662" w:hanging="361"/>
      </w:pPr>
      <w:rPr>
        <w:rFonts w:hint="default"/>
        <w:lang w:val="en-US" w:eastAsia="en-US" w:bidi="ar-SA"/>
      </w:rPr>
    </w:lvl>
    <w:lvl w:ilvl="5" w:tplc="F14EC4CA">
      <w:numFmt w:val="bullet"/>
      <w:lvlText w:val="•"/>
      <w:lvlJc w:val="left"/>
      <w:pPr>
        <w:ind w:left="4373" w:hanging="361"/>
      </w:pPr>
      <w:rPr>
        <w:rFonts w:hint="default"/>
        <w:lang w:val="en-US" w:eastAsia="en-US" w:bidi="ar-SA"/>
      </w:rPr>
    </w:lvl>
    <w:lvl w:ilvl="6" w:tplc="0F4AD688">
      <w:numFmt w:val="bullet"/>
      <w:lvlText w:val="•"/>
      <w:lvlJc w:val="left"/>
      <w:pPr>
        <w:ind w:left="5084" w:hanging="361"/>
      </w:pPr>
      <w:rPr>
        <w:rFonts w:hint="default"/>
        <w:lang w:val="en-US" w:eastAsia="en-US" w:bidi="ar-SA"/>
      </w:rPr>
    </w:lvl>
    <w:lvl w:ilvl="7" w:tplc="D9D692DE">
      <w:numFmt w:val="bullet"/>
      <w:lvlText w:val="•"/>
      <w:lvlJc w:val="left"/>
      <w:pPr>
        <w:ind w:left="5794" w:hanging="361"/>
      </w:pPr>
      <w:rPr>
        <w:rFonts w:hint="default"/>
        <w:lang w:val="en-US" w:eastAsia="en-US" w:bidi="ar-SA"/>
      </w:rPr>
    </w:lvl>
    <w:lvl w:ilvl="8" w:tplc="E86E6DDC">
      <w:numFmt w:val="bullet"/>
      <w:lvlText w:val="•"/>
      <w:lvlJc w:val="left"/>
      <w:pPr>
        <w:ind w:left="650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A421843"/>
    <w:multiLevelType w:val="hybridMultilevel"/>
    <w:tmpl w:val="1056F21E"/>
    <w:lvl w:ilvl="0" w:tplc="1ECA707A">
      <w:numFmt w:val="bullet"/>
      <w:lvlText w:val="o"/>
      <w:lvlJc w:val="left"/>
      <w:pPr>
        <w:ind w:left="210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3EC458">
      <w:numFmt w:val="bullet"/>
      <w:lvlText w:val="•"/>
      <w:lvlJc w:val="left"/>
      <w:pPr>
        <w:ind w:left="2682" w:hanging="361"/>
      </w:pPr>
      <w:rPr>
        <w:rFonts w:hint="default"/>
        <w:lang w:val="en-US" w:eastAsia="en-US" w:bidi="ar-SA"/>
      </w:rPr>
    </w:lvl>
    <w:lvl w:ilvl="2" w:tplc="D60633D8">
      <w:numFmt w:val="bullet"/>
      <w:lvlText w:val="•"/>
      <w:lvlJc w:val="left"/>
      <w:pPr>
        <w:ind w:left="3265" w:hanging="361"/>
      </w:pPr>
      <w:rPr>
        <w:rFonts w:hint="default"/>
        <w:lang w:val="en-US" w:eastAsia="en-US" w:bidi="ar-SA"/>
      </w:rPr>
    </w:lvl>
    <w:lvl w:ilvl="3" w:tplc="767A968E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51E2B46C"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5" w:tplc="070A6522">
      <w:numFmt w:val="bullet"/>
      <w:lvlText w:val="•"/>
      <w:lvlJc w:val="left"/>
      <w:pPr>
        <w:ind w:left="5013" w:hanging="361"/>
      </w:pPr>
      <w:rPr>
        <w:rFonts w:hint="default"/>
        <w:lang w:val="en-US" w:eastAsia="en-US" w:bidi="ar-SA"/>
      </w:rPr>
    </w:lvl>
    <w:lvl w:ilvl="6" w:tplc="4332226A">
      <w:numFmt w:val="bullet"/>
      <w:lvlText w:val="•"/>
      <w:lvlJc w:val="left"/>
      <w:pPr>
        <w:ind w:left="5596" w:hanging="361"/>
      </w:pPr>
      <w:rPr>
        <w:rFonts w:hint="default"/>
        <w:lang w:val="en-US" w:eastAsia="en-US" w:bidi="ar-SA"/>
      </w:rPr>
    </w:lvl>
    <w:lvl w:ilvl="7" w:tplc="AB1E4E2A">
      <w:numFmt w:val="bullet"/>
      <w:lvlText w:val="•"/>
      <w:lvlJc w:val="left"/>
      <w:pPr>
        <w:ind w:left="6178" w:hanging="361"/>
      </w:pPr>
      <w:rPr>
        <w:rFonts w:hint="default"/>
        <w:lang w:val="en-US" w:eastAsia="en-US" w:bidi="ar-SA"/>
      </w:rPr>
    </w:lvl>
    <w:lvl w:ilvl="8" w:tplc="3686457A">
      <w:numFmt w:val="bullet"/>
      <w:lvlText w:val="•"/>
      <w:lvlJc w:val="left"/>
      <w:pPr>
        <w:ind w:left="6761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0E40810"/>
    <w:multiLevelType w:val="multilevel"/>
    <w:tmpl w:val="0E7E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364C4"/>
    <w:multiLevelType w:val="hybridMultilevel"/>
    <w:tmpl w:val="20583D0E"/>
    <w:lvl w:ilvl="0" w:tplc="CB08839E">
      <w:start w:val="1"/>
      <w:numFmt w:val="decimal"/>
      <w:lvlText w:val="%1."/>
      <w:lvlJc w:val="left"/>
      <w:pPr>
        <w:ind w:left="826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F0CE42">
      <w:numFmt w:val="bullet"/>
      <w:lvlText w:val="•"/>
      <w:lvlJc w:val="left"/>
      <w:pPr>
        <w:ind w:left="1530" w:hanging="721"/>
      </w:pPr>
      <w:rPr>
        <w:rFonts w:hint="default"/>
        <w:lang w:val="en-US" w:eastAsia="en-US" w:bidi="ar-SA"/>
      </w:rPr>
    </w:lvl>
    <w:lvl w:ilvl="2" w:tplc="5E402434">
      <w:numFmt w:val="bullet"/>
      <w:lvlText w:val="•"/>
      <w:lvlJc w:val="left"/>
      <w:pPr>
        <w:ind w:left="2241" w:hanging="721"/>
      </w:pPr>
      <w:rPr>
        <w:rFonts w:hint="default"/>
        <w:lang w:val="en-US" w:eastAsia="en-US" w:bidi="ar-SA"/>
      </w:rPr>
    </w:lvl>
    <w:lvl w:ilvl="3" w:tplc="471453C8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4" w:tplc="B6100634">
      <w:numFmt w:val="bullet"/>
      <w:lvlText w:val="•"/>
      <w:lvlJc w:val="left"/>
      <w:pPr>
        <w:ind w:left="3662" w:hanging="721"/>
      </w:pPr>
      <w:rPr>
        <w:rFonts w:hint="default"/>
        <w:lang w:val="en-US" w:eastAsia="en-US" w:bidi="ar-SA"/>
      </w:rPr>
    </w:lvl>
    <w:lvl w:ilvl="5" w:tplc="3C9A4CB2">
      <w:numFmt w:val="bullet"/>
      <w:lvlText w:val="•"/>
      <w:lvlJc w:val="left"/>
      <w:pPr>
        <w:ind w:left="4373" w:hanging="721"/>
      </w:pPr>
      <w:rPr>
        <w:rFonts w:hint="default"/>
        <w:lang w:val="en-US" w:eastAsia="en-US" w:bidi="ar-SA"/>
      </w:rPr>
    </w:lvl>
    <w:lvl w:ilvl="6" w:tplc="D1343B8C">
      <w:numFmt w:val="bullet"/>
      <w:lvlText w:val="•"/>
      <w:lvlJc w:val="left"/>
      <w:pPr>
        <w:ind w:left="5084" w:hanging="721"/>
      </w:pPr>
      <w:rPr>
        <w:rFonts w:hint="default"/>
        <w:lang w:val="en-US" w:eastAsia="en-US" w:bidi="ar-SA"/>
      </w:rPr>
    </w:lvl>
    <w:lvl w:ilvl="7" w:tplc="E632B1AE">
      <w:numFmt w:val="bullet"/>
      <w:lvlText w:val="•"/>
      <w:lvlJc w:val="left"/>
      <w:pPr>
        <w:ind w:left="5794" w:hanging="721"/>
      </w:pPr>
      <w:rPr>
        <w:rFonts w:hint="default"/>
        <w:lang w:val="en-US" w:eastAsia="en-US" w:bidi="ar-SA"/>
      </w:rPr>
    </w:lvl>
    <w:lvl w:ilvl="8" w:tplc="DC02F52E">
      <w:numFmt w:val="bullet"/>
      <w:lvlText w:val="•"/>
      <w:lvlJc w:val="left"/>
      <w:pPr>
        <w:ind w:left="6505" w:hanging="721"/>
      </w:pPr>
      <w:rPr>
        <w:rFonts w:hint="default"/>
        <w:lang w:val="en-US" w:eastAsia="en-US" w:bidi="ar-SA"/>
      </w:rPr>
    </w:lvl>
  </w:abstractNum>
  <w:abstractNum w:abstractNumId="11" w15:restartNumberingAfterBreak="0">
    <w:nsid w:val="5FB15F69"/>
    <w:multiLevelType w:val="hybridMultilevel"/>
    <w:tmpl w:val="F606D56E"/>
    <w:lvl w:ilvl="0" w:tplc="5DEA52A4">
      <w:numFmt w:val="bullet"/>
      <w:lvlText w:val=""/>
      <w:lvlJc w:val="left"/>
      <w:pPr>
        <w:ind w:left="211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EACD94">
      <w:numFmt w:val="bullet"/>
      <w:lvlText w:val="•"/>
      <w:lvlJc w:val="left"/>
      <w:pPr>
        <w:ind w:left="2751" w:hanging="361"/>
      </w:pPr>
      <w:rPr>
        <w:rFonts w:hint="default"/>
        <w:lang w:val="en-US" w:eastAsia="en-US" w:bidi="ar-SA"/>
      </w:rPr>
    </w:lvl>
    <w:lvl w:ilvl="2" w:tplc="61CEB17C">
      <w:numFmt w:val="bullet"/>
      <w:lvlText w:val="•"/>
      <w:lvlJc w:val="left"/>
      <w:pPr>
        <w:ind w:left="3382" w:hanging="361"/>
      </w:pPr>
      <w:rPr>
        <w:rFonts w:hint="default"/>
        <w:lang w:val="en-US" w:eastAsia="en-US" w:bidi="ar-SA"/>
      </w:rPr>
    </w:lvl>
    <w:lvl w:ilvl="3" w:tplc="85A0E8F8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ar-SA"/>
      </w:rPr>
    </w:lvl>
    <w:lvl w:ilvl="4" w:tplc="00EE2D44">
      <w:numFmt w:val="bullet"/>
      <w:lvlText w:val="•"/>
      <w:lvlJc w:val="left"/>
      <w:pPr>
        <w:ind w:left="4644" w:hanging="361"/>
      </w:pPr>
      <w:rPr>
        <w:rFonts w:hint="default"/>
        <w:lang w:val="en-US" w:eastAsia="en-US" w:bidi="ar-SA"/>
      </w:rPr>
    </w:lvl>
    <w:lvl w:ilvl="5" w:tplc="0F0A4FBC">
      <w:numFmt w:val="bullet"/>
      <w:lvlText w:val="•"/>
      <w:lvlJc w:val="left"/>
      <w:pPr>
        <w:ind w:left="5276" w:hanging="361"/>
      </w:pPr>
      <w:rPr>
        <w:rFonts w:hint="default"/>
        <w:lang w:val="en-US" w:eastAsia="en-US" w:bidi="ar-SA"/>
      </w:rPr>
    </w:lvl>
    <w:lvl w:ilvl="6" w:tplc="57720E7C">
      <w:numFmt w:val="bullet"/>
      <w:lvlText w:val="•"/>
      <w:lvlJc w:val="left"/>
      <w:pPr>
        <w:ind w:left="5907" w:hanging="361"/>
      </w:pPr>
      <w:rPr>
        <w:rFonts w:hint="default"/>
        <w:lang w:val="en-US" w:eastAsia="en-US" w:bidi="ar-SA"/>
      </w:rPr>
    </w:lvl>
    <w:lvl w:ilvl="7" w:tplc="E7CE5310">
      <w:numFmt w:val="bullet"/>
      <w:lvlText w:val="•"/>
      <w:lvlJc w:val="left"/>
      <w:pPr>
        <w:ind w:left="6538" w:hanging="361"/>
      </w:pPr>
      <w:rPr>
        <w:rFonts w:hint="default"/>
        <w:lang w:val="en-US" w:eastAsia="en-US" w:bidi="ar-SA"/>
      </w:rPr>
    </w:lvl>
    <w:lvl w:ilvl="8" w:tplc="E03E4E02">
      <w:numFmt w:val="bullet"/>
      <w:lvlText w:val="•"/>
      <w:lvlJc w:val="left"/>
      <w:pPr>
        <w:ind w:left="7169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D6C0AF7"/>
    <w:multiLevelType w:val="multilevel"/>
    <w:tmpl w:val="BA9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03CAA"/>
    <w:multiLevelType w:val="hybridMultilevel"/>
    <w:tmpl w:val="E7DCA07A"/>
    <w:lvl w:ilvl="0" w:tplc="DD3857F8">
      <w:numFmt w:val="bullet"/>
      <w:lvlText w:val=""/>
      <w:lvlJc w:val="left"/>
      <w:pPr>
        <w:ind w:left="1377" w:hanging="5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661ABE">
      <w:numFmt w:val="bullet"/>
      <w:lvlText w:val="•"/>
      <w:lvlJc w:val="left"/>
      <w:pPr>
        <w:ind w:left="2085" w:hanging="548"/>
      </w:pPr>
      <w:rPr>
        <w:rFonts w:hint="default"/>
        <w:lang w:val="en-US" w:eastAsia="en-US" w:bidi="ar-SA"/>
      </w:rPr>
    </w:lvl>
    <w:lvl w:ilvl="2" w:tplc="4170E85A">
      <w:numFmt w:val="bullet"/>
      <w:lvlText w:val="•"/>
      <w:lvlJc w:val="left"/>
      <w:pPr>
        <w:ind w:left="2790" w:hanging="548"/>
      </w:pPr>
      <w:rPr>
        <w:rFonts w:hint="default"/>
        <w:lang w:val="en-US" w:eastAsia="en-US" w:bidi="ar-SA"/>
      </w:rPr>
    </w:lvl>
    <w:lvl w:ilvl="3" w:tplc="41ACCAA0">
      <w:numFmt w:val="bullet"/>
      <w:lvlText w:val="•"/>
      <w:lvlJc w:val="left"/>
      <w:pPr>
        <w:ind w:left="3495" w:hanging="548"/>
      </w:pPr>
      <w:rPr>
        <w:rFonts w:hint="default"/>
        <w:lang w:val="en-US" w:eastAsia="en-US" w:bidi="ar-SA"/>
      </w:rPr>
    </w:lvl>
    <w:lvl w:ilvl="4" w:tplc="1AD0F788">
      <w:numFmt w:val="bullet"/>
      <w:lvlText w:val="•"/>
      <w:lvlJc w:val="left"/>
      <w:pPr>
        <w:ind w:left="4200" w:hanging="548"/>
      </w:pPr>
      <w:rPr>
        <w:rFonts w:hint="default"/>
        <w:lang w:val="en-US" w:eastAsia="en-US" w:bidi="ar-SA"/>
      </w:rPr>
    </w:lvl>
    <w:lvl w:ilvl="5" w:tplc="E0CC7DF0">
      <w:numFmt w:val="bullet"/>
      <w:lvlText w:val="•"/>
      <w:lvlJc w:val="left"/>
      <w:pPr>
        <w:ind w:left="4906" w:hanging="548"/>
      </w:pPr>
      <w:rPr>
        <w:rFonts w:hint="default"/>
        <w:lang w:val="en-US" w:eastAsia="en-US" w:bidi="ar-SA"/>
      </w:rPr>
    </w:lvl>
    <w:lvl w:ilvl="6" w:tplc="BD282214">
      <w:numFmt w:val="bullet"/>
      <w:lvlText w:val="•"/>
      <w:lvlJc w:val="left"/>
      <w:pPr>
        <w:ind w:left="5611" w:hanging="548"/>
      </w:pPr>
      <w:rPr>
        <w:rFonts w:hint="default"/>
        <w:lang w:val="en-US" w:eastAsia="en-US" w:bidi="ar-SA"/>
      </w:rPr>
    </w:lvl>
    <w:lvl w:ilvl="7" w:tplc="A244A9BA">
      <w:numFmt w:val="bullet"/>
      <w:lvlText w:val="•"/>
      <w:lvlJc w:val="left"/>
      <w:pPr>
        <w:ind w:left="6316" w:hanging="548"/>
      </w:pPr>
      <w:rPr>
        <w:rFonts w:hint="default"/>
        <w:lang w:val="en-US" w:eastAsia="en-US" w:bidi="ar-SA"/>
      </w:rPr>
    </w:lvl>
    <w:lvl w:ilvl="8" w:tplc="B9906F1A">
      <w:numFmt w:val="bullet"/>
      <w:lvlText w:val="•"/>
      <w:lvlJc w:val="left"/>
      <w:pPr>
        <w:ind w:left="7021" w:hanging="548"/>
      </w:pPr>
      <w:rPr>
        <w:rFonts w:hint="default"/>
        <w:lang w:val="en-US" w:eastAsia="en-US" w:bidi="ar-SA"/>
      </w:rPr>
    </w:lvl>
  </w:abstractNum>
  <w:abstractNum w:abstractNumId="14" w15:restartNumberingAfterBreak="0">
    <w:nsid w:val="6FEF0193"/>
    <w:multiLevelType w:val="hybridMultilevel"/>
    <w:tmpl w:val="3C90C4E8"/>
    <w:lvl w:ilvl="0" w:tplc="8F30A3F2">
      <w:numFmt w:val="bullet"/>
      <w:lvlText w:val=""/>
      <w:lvlJc w:val="left"/>
      <w:pPr>
        <w:ind w:left="1378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217E4ED8">
      <w:numFmt w:val="bullet"/>
      <w:lvlText w:val="•"/>
      <w:lvlJc w:val="left"/>
      <w:pPr>
        <w:ind w:left="2034" w:hanging="356"/>
      </w:pPr>
      <w:rPr>
        <w:rFonts w:hint="default"/>
        <w:lang w:val="en-US" w:eastAsia="en-US" w:bidi="ar-SA"/>
      </w:rPr>
    </w:lvl>
    <w:lvl w:ilvl="2" w:tplc="0994EE4A">
      <w:numFmt w:val="bullet"/>
      <w:lvlText w:val="•"/>
      <w:lvlJc w:val="left"/>
      <w:pPr>
        <w:ind w:left="2689" w:hanging="356"/>
      </w:pPr>
      <w:rPr>
        <w:rFonts w:hint="default"/>
        <w:lang w:val="en-US" w:eastAsia="en-US" w:bidi="ar-SA"/>
      </w:rPr>
    </w:lvl>
    <w:lvl w:ilvl="3" w:tplc="3BDE029E">
      <w:numFmt w:val="bullet"/>
      <w:lvlText w:val="•"/>
      <w:lvlJc w:val="left"/>
      <w:pPr>
        <w:ind w:left="3344" w:hanging="356"/>
      </w:pPr>
      <w:rPr>
        <w:rFonts w:hint="default"/>
        <w:lang w:val="en-US" w:eastAsia="en-US" w:bidi="ar-SA"/>
      </w:rPr>
    </w:lvl>
    <w:lvl w:ilvl="4" w:tplc="C22EF072">
      <w:numFmt w:val="bullet"/>
      <w:lvlText w:val="•"/>
      <w:lvlJc w:val="left"/>
      <w:pPr>
        <w:ind w:left="3998" w:hanging="356"/>
      </w:pPr>
      <w:rPr>
        <w:rFonts w:hint="default"/>
        <w:lang w:val="en-US" w:eastAsia="en-US" w:bidi="ar-SA"/>
      </w:rPr>
    </w:lvl>
    <w:lvl w:ilvl="5" w:tplc="0BA03FDA">
      <w:numFmt w:val="bullet"/>
      <w:lvlText w:val="•"/>
      <w:lvlJc w:val="left"/>
      <w:pPr>
        <w:ind w:left="4653" w:hanging="356"/>
      </w:pPr>
      <w:rPr>
        <w:rFonts w:hint="default"/>
        <w:lang w:val="en-US" w:eastAsia="en-US" w:bidi="ar-SA"/>
      </w:rPr>
    </w:lvl>
    <w:lvl w:ilvl="6" w:tplc="1346E0F6">
      <w:numFmt w:val="bullet"/>
      <w:lvlText w:val="•"/>
      <w:lvlJc w:val="left"/>
      <w:pPr>
        <w:ind w:left="5308" w:hanging="356"/>
      </w:pPr>
      <w:rPr>
        <w:rFonts w:hint="default"/>
        <w:lang w:val="en-US" w:eastAsia="en-US" w:bidi="ar-SA"/>
      </w:rPr>
    </w:lvl>
    <w:lvl w:ilvl="7" w:tplc="EBA84D16">
      <w:numFmt w:val="bullet"/>
      <w:lvlText w:val="•"/>
      <w:lvlJc w:val="left"/>
      <w:pPr>
        <w:ind w:left="5962" w:hanging="356"/>
      </w:pPr>
      <w:rPr>
        <w:rFonts w:hint="default"/>
        <w:lang w:val="en-US" w:eastAsia="en-US" w:bidi="ar-SA"/>
      </w:rPr>
    </w:lvl>
    <w:lvl w:ilvl="8" w:tplc="D350530E">
      <w:numFmt w:val="bullet"/>
      <w:lvlText w:val="•"/>
      <w:lvlJc w:val="left"/>
      <w:pPr>
        <w:ind w:left="6617" w:hanging="356"/>
      </w:pPr>
      <w:rPr>
        <w:rFonts w:hint="default"/>
        <w:lang w:val="en-US" w:eastAsia="en-US" w:bidi="ar-SA"/>
      </w:rPr>
    </w:lvl>
  </w:abstractNum>
  <w:abstractNum w:abstractNumId="15" w15:restartNumberingAfterBreak="0">
    <w:nsid w:val="721908BD"/>
    <w:multiLevelType w:val="hybridMultilevel"/>
    <w:tmpl w:val="F8928344"/>
    <w:lvl w:ilvl="0" w:tplc="2570AF68">
      <w:numFmt w:val="bullet"/>
      <w:lvlText w:val="•"/>
      <w:lvlJc w:val="left"/>
      <w:pPr>
        <w:ind w:left="47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288E2C">
      <w:numFmt w:val="bullet"/>
      <w:lvlText w:val="•"/>
      <w:lvlJc w:val="left"/>
      <w:pPr>
        <w:ind w:left="720" w:hanging="361"/>
      </w:pPr>
      <w:rPr>
        <w:rFonts w:hint="default"/>
        <w:lang w:val="en-US" w:eastAsia="en-US" w:bidi="ar-SA"/>
      </w:rPr>
    </w:lvl>
    <w:lvl w:ilvl="2" w:tplc="B894B376">
      <w:numFmt w:val="bullet"/>
      <w:lvlText w:val="•"/>
      <w:lvlJc w:val="left"/>
      <w:pPr>
        <w:ind w:left="960" w:hanging="361"/>
      </w:pPr>
      <w:rPr>
        <w:rFonts w:hint="default"/>
        <w:lang w:val="en-US" w:eastAsia="en-US" w:bidi="ar-SA"/>
      </w:rPr>
    </w:lvl>
    <w:lvl w:ilvl="3" w:tplc="4E684740">
      <w:numFmt w:val="bullet"/>
      <w:lvlText w:val="•"/>
      <w:lvlJc w:val="left"/>
      <w:pPr>
        <w:ind w:left="1200" w:hanging="361"/>
      </w:pPr>
      <w:rPr>
        <w:rFonts w:hint="default"/>
        <w:lang w:val="en-US" w:eastAsia="en-US" w:bidi="ar-SA"/>
      </w:rPr>
    </w:lvl>
    <w:lvl w:ilvl="4" w:tplc="E39EE91C">
      <w:numFmt w:val="bullet"/>
      <w:lvlText w:val="•"/>
      <w:lvlJc w:val="left"/>
      <w:pPr>
        <w:ind w:left="1440" w:hanging="361"/>
      </w:pPr>
      <w:rPr>
        <w:rFonts w:hint="default"/>
        <w:lang w:val="en-US" w:eastAsia="en-US" w:bidi="ar-SA"/>
      </w:rPr>
    </w:lvl>
    <w:lvl w:ilvl="5" w:tplc="8D104B74"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6" w:tplc="17C64754">
      <w:numFmt w:val="bullet"/>
      <w:lvlText w:val="•"/>
      <w:lvlJc w:val="left"/>
      <w:pPr>
        <w:ind w:left="1920" w:hanging="361"/>
      </w:pPr>
      <w:rPr>
        <w:rFonts w:hint="default"/>
        <w:lang w:val="en-US" w:eastAsia="en-US" w:bidi="ar-SA"/>
      </w:rPr>
    </w:lvl>
    <w:lvl w:ilvl="7" w:tplc="D3D2D3B6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8" w:tplc="799E2920"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3EE4C61"/>
    <w:multiLevelType w:val="hybridMultilevel"/>
    <w:tmpl w:val="C20838B8"/>
    <w:lvl w:ilvl="0" w:tplc="5E02CCD8">
      <w:numFmt w:val="bullet"/>
      <w:lvlText w:val=""/>
      <w:lvlJc w:val="left"/>
      <w:pPr>
        <w:ind w:left="175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EE8B02"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2" w:tplc="5D807AAC"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3" w:tplc="8BF6C55A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 w:tplc="BA9EF4A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D4789B8C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EB7821F2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7" w:tplc="C778E420">
      <w:numFmt w:val="bullet"/>
      <w:lvlText w:val="•"/>
      <w:lvlJc w:val="left"/>
      <w:pPr>
        <w:ind w:left="6429" w:hanging="360"/>
      </w:pPr>
      <w:rPr>
        <w:rFonts w:hint="default"/>
        <w:lang w:val="en-US" w:eastAsia="en-US" w:bidi="ar-SA"/>
      </w:rPr>
    </w:lvl>
    <w:lvl w:ilvl="8" w:tplc="5AEEBBF0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A987152"/>
    <w:multiLevelType w:val="hybridMultilevel"/>
    <w:tmpl w:val="52469DB0"/>
    <w:lvl w:ilvl="0" w:tplc="D4BCE970">
      <w:numFmt w:val="bullet"/>
      <w:lvlText w:val=""/>
      <w:lvlJc w:val="left"/>
      <w:pPr>
        <w:ind w:left="1378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F25C3464">
      <w:numFmt w:val="bullet"/>
      <w:lvlText w:val="•"/>
      <w:lvlJc w:val="left"/>
      <w:pPr>
        <w:ind w:left="2034" w:hanging="356"/>
      </w:pPr>
      <w:rPr>
        <w:rFonts w:hint="default"/>
        <w:lang w:val="en-US" w:eastAsia="en-US" w:bidi="ar-SA"/>
      </w:rPr>
    </w:lvl>
    <w:lvl w:ilvl="2" w:tplc="3A6471C4">
      <w:numFmt w:val="bullet"/>
      <w:lvlText w:val="•"/>
      <w:lvlJc w:val="left"/>
      <w:pPr>
        <w:ind w:left="2689" w:hanging="356"/>
      </w:pPr>
      <w:rPr>
        <w:rFonts w:hint="default"/>
        <w:lang w:val="en-US" w:eastAsia="en-US" w:bidi="ar-SA"/>
      </w:rPr>
    </w:lvl>
    <w:lvl w:ilvl="3" w:tplc="08D654B4">
      <w:numFmt w:val="bullet"/>
      <w:lvlText w:val="•"/>
      <w:lvlJc w:val="left"/>
      <w:pPr>
        <w:ind w:left="3344" w:hanging="356"/>
      </w:pPr>
      <w:rPr>
        <w:rFonts w:hint="default"/>
        <w:lang w:val="en-US" w:eastAsia="en-US" w:bidi="ar-SA"/>
      </w:rPr>
    </w:lvl>
    <w:lvl w:ilvl="4" w:tplc="05AA9F0A">
      <w:numFmt w:val="bullet"/>
      <w:lvlText w:val="•"/>
      <w:lvlJc w:val="left"/>
      <w:pPr>
        <w:ind w:left="3998" w:hanging="356"/>
      </w:pPr>
      <w:rPr>
        <w:rFonts w:hint="default"/>
        <w:lang w:val="en-US" w:eastAsia="en-US" w:bidi="ar-SA"/>
      </w:rPr>
    </w:lvl>
    <w:lvl w:ilvl="5" w:tplc="BEF08AA4">
      <w:numFmt w:val="bullet"/>
      <w:lvlText w:val="•"/>
      <w:lvlJc w:val="left"/>
      <w:pPr>
        <w:ind w:left="4653" w:hanging="356"/>
      </w:pPr>
      <w:rPr>
        <w:rFonts w:hint="default"/>
        <w:lang w:val="en-US" w:eastAsia="en-US" w:bidi="ar-SA"/>
      </w:rPr>
    </w:lvl>
    <w:lvl w:ilvl="6" w:tplc="20E69F20">
      <w:numFmt w:val="bullet"/>
      <w:lvlText w:val="•"/>
      <w:lvlJc w:val="left"/>
      <w:pPr>
        <w:ind w:left="5308" w:hanging="356"/>
      </w:pPr>
      <w:rPr>
        <w:rFonts w:hint="default"/>
        <w:lang w:val="en-US" w:eastAsia="en-US" w:bidi="ar-SA"/>
      </w:rPr>
    </w:lvl>
    <w:lvl w:ilvl="7" w:tplc="0BB2E872">
      <w:numFmt w:val="bullet"/>
      <w:lvlText w:val="•"/>
      <w:lvlJc w:val="left"/>
      <w:pPr>
        <w:ind w:left="5962" w:hanging="356"/>
      </w:pPr>
      <w:rPr>
        <w:rFonts w:hint="default"/>
        <w:lang w:val="en-US" w:eastAsia="en-US" w:bidi="ar-SA"/>
      </w:rPr>
    </w:lvl>
    <w:lvl w:ilvl="8" w:tplc="24F8C9B6">
      <w:numFmt w:val="bullet"/>
      <w:lvlText w:val="•"/>
      <w:lvlJc w:val="left"/>
      <w:pPr>
        <w:ind w:left="6617" w:hanging="356"/>
      </w:pPr>
      <w:rPr>
        <w:rFonts w:hint="default"/>
        <w:lang w:val="en-US" w:eastAsia="en-US" w:bidi="ar-SA"/>
      </w:rPr>
    </w:lvl>
  </w:abstractNum>
  <w:num w:numId="1" w16cid:durableId="1562907075">
    <w:abstractNumId w:val="5"/>
  </w:num>
  <w:num w:numId="2" w16cid:durableId="2016303998">
    <w:abstractNumId w:val="4"/>
  </w:num>
  <w:num w:numId="3" w16cid:durableId="469833339">
    <w:abstractNumId w:val="9"/>
  </w:num>
  <w:num w:numId="4" w16cid:durableId="1623801667">
    <w:abstractNumId w:val="6"/>
  </w:num>
  <w:num w:numId="5" w16cid:durableId="1900703501">
    <w:abstractNumId w:val="12"/>
  </w:num>
  <w:num w:numId="6" w16cid:durableId="1227765963">
    <w:abstractNumId w:val="13"/>
  </w:num>
  <w:num w:numId="7" w16cid:durableId="446049757">
    <w:abstractNumId w:val="16"/>
  </w:num>
  <w:num w:numId="8" w16cid:durableId="267154909">
    <w:abstractNumId w:val="3"/>
  </w:num>
  <w:num w:numId="9" w16cid:durableId="1972974737">
    <w:abstractNumId w:val="1"/>
  </w:num>
  <w:num w:numId="10" w16cid:durableId="220483781">
    <w:abstractNumId w:val="15"/>
  </w:num>
  <w:num w:numId="11" w16cid:durableId="134566001">
    <w:abstractNumId w:val="0"/>
  </w:num>
  <w:num w:numId="12" w16cid:durableId="1229612056">
    <w:abstractNumId w:val="11"/>
  </w:num>
  <w:num w:numId="13" w16cid:durableId="1340742743">
    <w:abstractNumId w:val="14"/>
  </w:num>
  <w:num w:numId="14" w16cid:durableId="1852139257">
    <w:abstractNumId w:val="17"/>
  </w:num>
  <w:num w:numId="15" w16cid:durableId="1101487743">
    <w:abstractNumId w:val="8"/>
  </w:num>
  <w:num w:numId="16" w16cid:durableId="1181508419">
    <w:abstractNumId w:val="2"/>
  </w:num>
  <w:num w:numId="17" w16cid:durableId="265894705">
    <w:abstractNumId w:val="7"/>
  </w:num>
  <w:num w:numId="18" w16cid:durableId="356277300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BDD"/>
    <w:rsid w:val="000142FE"/>
    <w:rsid w:val="000203CF"/>
    <w:rsid w:val="000232FE"/>
    <w:rsid w:val="00031AF8"/>
    <w:rsid w:val="00062F08"/>
    <w:rsid w:val="00062FD5"/>
    <w:rsid w:val="00080743"/>
    <w:rsid w:val="000834C2"/>
    <w:rsid w:val="000F2184"/>
    <w:rsid w:val="001013AB"/>
    <w:rsid w:val="0010573D"/>
    <w:rsid w:val="001140CE"/>
    <w:rsid w:val="00120746"/>
    <w:rsid w:val="00126403"/>
    <w:rsid w:val="00134D5F"/>
    <w:rsid w:val="001464A3"/>
    <w:rsid w:val="00155628"/>
    <w:rsid w:val="00184E8A"/>
    <w:rsid w:val="00195351"/>
    <w:rsid w:val="0019710C"/>
    <w:rsid w:val="001A26BA"/>
    <w:rsid w:val="001A4408"/>
    <w:rsid w:val="001C3888"/>
    <w:rsid w:val="001C4B81"/>
    <w:rsid w:val="001D037A"/>
    <w:rsid w:val="001D08EA"/>
    <w:rsid w:val="001E3698"/>
    <w:rsid w:val="001E633B"/>
    <w:rsid w:val="001F7C07"/>
    <w:rsid w:val="002115D0"/>
    <w:rsid w:val="002207ED"/>
    <w:rsid w:val="00221B09"/>
    <w:rsid w:val="00244EC6"/>
    <w:rsid w:val="0026466A"/>
    <w:rsid w:val="00266F04"/>
    <w:rsid w:val="00293688"/>
    <w:rsid w:val="00297FCE"/>
    <w:rsid w:val="002B291D"/>
    <w:rsid w:val="002C53BD"/>
    <w:rsid w:val="002E5930"/>
    <w:rsid w:val="002F6965"/>
    <w:rsid w:val="00303565"/>
    <w:rsid w:val="00304EB2"/>
    <w:rsid w:val="00307630"/>
    <w:rsid w:val="0031344C"/>
    <w:rsid w:val="00324DFD"/>
    <w:rsid w:val="00331D88"/>
    <w:rsid w:val="00334F1C"/>
    <w:rsid w:val="00343847"/>
    <w:rsid w:val="00355895"/>
    <w:rsid w:val="00364539"/>
    <w:rsid w:val="00375162"/>
    <w:rsid w:val="00376761"/>
    <w:rsid w:val="00385D9F"/>
    <w:rsid w:val="003D6E4C"/>
    <w:rsid w:val="003D76A3"/>
    <w:rsid w:val="003D7DDA"/>
    <w:rsid w:val="003E1CBA"/>
    <w:rsid w:val="003F093A"/>
    <w:rsid w:val="00404845"/>
    <w:rsid w:val="0041274A"/>
    <w:rsid w:val="0043119A"/>
    <w:rsid w:val="004412FA"/>
    <w:rsid w:val="00444B56"/>
    <w:rsid w:val="0046433F"/>
    <w:rsid w:val="00465A0C"/>
    <w:rsid w:val="0047457D"/>
    <w:rsid w:val="00482560"/>
    <w:rsid w:val="00493A49"/>
    <w:rsid w:val="004A4C6C"/>
    <w:rsid w:val="004A4ED6"/>
    <w:rsid w:val="004B1A91"/>
    <w:rsid w:val="004B5ABB"/>
    <w:rsid w:val="004C37D3"/>
    <w:rsid w:val="004C446B"/>
    <w:rsid w:val="004C63B4"/>
    <w:rsid w:val="004E424D"/>
    <w:rsid w:val="00500C7D"/>
    <w:rsid w:val="00521114"/>
    <w:rsid w:val="00521F85"/>
    <w:rsid w:val="005252B3"/>
    <w:rsid w:val="00534E06"/>
    <w:rsid w:val="00535E6E"/>
    <w:rsid w:val="00537E17"/>
    <w:rsid w:val="00552D0F"/>
    <w:rsid w:val="0055390E"/>
    <w:rsid w:val="005563B9"/>
    <w:rsid w:val="00561B4B"/>
    <w:rsid w:val="005814D5"/>
    <w:rsid w:val="00592EED"/>
    <w:rsid w:val="00596B68"/>
    <w:rsid w:val="005978AC"/>
    <w:rsid w:val="005A1284"/>
    <w:rsid w:val="005A2930"/>
    <w:rsid w:val="005A3F9A"/>
    <w:rsid w:val="005C6167"/>
    <w:rsid w:val="005F6A31"/>
    <w:rsid w:val="00612782"/>
    <w:rsid w:val="00612EB1"/>
    <w:rsid w:val="006244A2"/>
    <w:rsid w:val="006255BA"/>
    <w:rsid w:val="006317D6"/>
    <w:rsid w:val="0063774D"/>
    <w:rsid w:val="00647392"/>
    <w:rsid w:val="0065269C"/>
    <w:rsid w:val="006559AF"/>
    <w:rsid w:val="0066009F"/>
    <w:rsid w:val="00660BB6"/>
    <w:rsid w:val="00667233"/>
    <w:rsid w:val="00687406"/>
    <w:rsid w:val="00687FB0"/>
    <w:rsid w:val="006A33A6"/>
    <w:rsid w:val="006A3411"/>
    <w:rsid w:val="006A48E5"/>
    <w:rsid w:val="006C0359"/>
    <w:rsid w:val="006C79DE"/>
    <w:rsid w:val="006D0C09"/>
    <w:rsid w:val="006D554D"/>
    <w:rsid w:val="006E6A19"/>
    <w:rsid w:val="00725055"/>
    <w:rsid w:val="007258A6"/>
    <w:rsid w:val="00734A63"/>
    <w:rsid w:val="00734C40"/>
    <w:rsid w:val="007360B4"/>
    <w:rsid w:val="00736C01"/>
    <w:rsid w:val="00744666"/>
    <w:rsid w:val="007453DA"/>
    <w:rsid w:val="00745B19"/>
    <w:rsid w:val="00752F06"/>
    <w:rsid w:val="00772C81"/>
    <w:rsid w:val="00777EF7"/>
    <w:rsid w:val="00784E79"/>
    <w:rsid w:val="00791B8E"/>
    <w:rsid w:val="00791EFB"/>
    <w:rsid w:val="00794037"/>
    <w:rsid w:val="007966B0"/>
    <w:rsid w:val="007D0134"/>
    <w:rsid w:val="007E1342"/>
    <w:rsid w:val="00803BBA"/>
    <w:rsid w:val="008307DB"/>
    <w:rsid w:val="008436C3"/>
    <w:rsid w:val="00857CB3"/>
    <w:rsid w:val="00862360"/>
    <w:rsid w:val="00874E81"/>
    <w:rsid w:val="008810AD"/>
    <w:rsid w:val="00881807"/>
    <w:rsid w:val="0089341A"/>
    <w:rsid w:val="008C2412"/>
    <w:rsid w:val="008C3BFF"/>
    <w:rsid w:val="008D6531"/>
    <w:rsid w:val="008E5B15"/>
    <w:rsid w:val="00912A79"/>
    <w:rsid w:val="00915087"/>
    <w:rsid w:val="00921A28"/>
    <w:rsid w:val="00922BDD"/>
    <w:rsid w:val="00924DB3"/>
    <w:rsid w:val="0092628F"/>
    <w:rsid w:val="00927252"/>
    <w:rsid w:val="00934935"/>
    <w:rsid w:val="009364B0"/>
    <w:rsid w:val="00953885"/>
    <w:rsid w:val="009604C7"/>
    <w:rsid w:val="00977BB7"/>
    <w:rsid w:val="00985892"/>
    <w:rsid w:val="009C0398"/>
    <w:rsid w:val="009C31E2"/>
    <w:rsid w:val="009D37A9"/>
    <w:rsid w:val="009D69E4"/>
    <w:rsid w:val="009F3B09"/>
    <w:rsid w:val="00A407B1"/>
    <w:rsid w:val="00A4274C"/>
    <w:rsid w:val="00A43FFF"/>
    <w:rsid w:val="00A4427A"/>
    <w:rsid w:val="00A57300"/>
    <w:rsid w:val="00A712FB"/>
    <w:rsid w:val="00A738BA"/>
    <w:rsid w:val="00A75DC8"/>
    <w:rsid w:val="00A8655F"/>
    <w:rsid w:val="00A86908"/>
    <w:rsid w:val="00A86FD0"/>
    <w:rsid w:val="00A96DDE"/>
    <w:rsid w:val="00AC3FA1"/>
    <w:rsid w:val="00AE2F08"/>
    <w:rsid w:val="00AF73C7"/>
    <w:rsid w:val="00B04F2F"/>
    <w:rsid w:val="00B1546F"/>
    <w:rsid w:val="00B371D0"/>
    <w:rsid w:val="00B621D6"/>
    <w:rsid w:val="00B65926"/>
    <w:rsid w:val="00B805C5"/>
    <w:rsid w:val="00B807F7"/>
    <w:rsid w:val="00B84736"/>
    <w:rsid w:val="00B972C5"/>
    <w:rsid w:val="00BA3F8D"/>
    <w:rsid w:val="00BA462A"/>
    <w:rsid w:val="00BB1A4A"/>
    <w:rsid w:val="00BB4567"/>
    <w:rsid w:val="00BC7B12"/>
    <w:rsid w:val="00BD2E6D"/>
    <w:rsid w:val="00BD3399"/>
    <w:rsid w:val="00C053D9"/>
    <w:rsid w:val="00C134CD"/>
    <w:rsid w:val="00C17EEC"/>
    <w:rsid w:val="00C3694D"/>
    <w:rsid w:val="00C426BF"/>
    <w:rsid w:val="00C54421"/>
    <w:rsid w:val="00C73118"/>
    <w:rsid w:val="00C74A5D"/>
    <w:rsid w:val="00C8499D"/>
    <w:rsid w:val="00C868C8"/>
    <w:rsid w:val="00C90F05"/>
    <w:rsid w:val="00CA7A6D"/>
    <w:rsid w:val="00CB1F0A"/>
    <w:rsid w:val="00CB7E54"/>
    <w:rsid w:val="00CC0C5F"/>
    <w:rsid w:val="00CC3087"/>
    <w:rsid w:val="00CD1C60"/>
    <w:rsid w:val="00CD7D8B"/>
    <w:rsid w:val="00CE1EAF"/>
    <w:rsid w:val="00CE4EC0"/>
    <w:rsid w:val="00CF0A2E"/>
    <w:rsid w:val="00CF208F"/>
    <w:rsid w:val="00CF7001"/>
    <w:rsid w:val="00D022AC"/>
    <w:rsid w:val="00D122B4"/>
    <w:rsid w:val="00D25B3D"/>
    <w:rsid w:val="00D25C96"/>
    <w:rsid w:val="00D300D7"/>
    <w:rsid w:val="00D375A0"/>
    <w:rsid w:val="00D44FC6"/>
    <w:rsid w:val="00D60263"/>
    <w:rsid w:val="00D63C05"/>
    <w:rsid w:val="00D81760"/>
    <w:rsid w:val="00DA20AA"/>
    <w:rsid w:val="00DD7131"/>
    <w:rsid w:val="00DE62A3"/>
    <w:rsid w:val="00E13FA7"/>
    <w:rsid w:val="00E17804"/>
    <w:rsid w:val="00E361FA"/>
    <w:rsid w:val="00E51039"/>
    <w:rsid w:val="00E54AC7"/>
    <w:rsid w:val="00E57645"/>
    <w:rsid w:val="00E7317C"/>
    <w:rsid w:val="00E7334F"/>
    <w:rsid w:val="00E906AF"/>
    <w:rsid w:val="00EA50D6"/>
    <w:rsid w:val="00EC0005"/>
    <w:rsid w:val="00EC4A77"/>
    <w:rsid w:val="00ED6B23"/>
    <w:rsid w:val="00EE5D7A"/>
    <w:rsid w:val="00EE6E3F"/>
    <w:rsid w:val="00F16323"/>
    <w:rsid w:val="00F35991"/>
    <w:rsid w:val="00F35C65"/>
    <w:rsid w:val="00F66C09"/>
    <w:rsid w:val="00F716A1"/>
    <w:rsid w:val="00F85B95"/>
    <w:rsid w:val="00F90B5C"/>
    <w:rsid w:val="00F923A8"/>
    <w:rsid w:val="00FA78D8"/>
    <w:rsid w:val="00FF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4D41"/>
  <w15:chartTrackingRefBased/>
  <w15:docId w15:val="{346A7D51-FD7C-4667-AE85-406B92F0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BD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22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B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2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1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114"/>
  </w:style>
  <w:style w:type="paragraph" w:styleId="Footer">
    <w:name w:val="footer"/>
    <w:basedOn w:val="Normal"/>
    <w:link w:val="FooterChar"/>
    <w:uiPriority w:val="99"/>
    <w:unhideWhenUsed/>
    <w:rsid w:val="00521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114"/>
  </w:style>
  <w:style w:type="character" w:styleId="Hyperlink">
    <w:name w:val="Hyperlink"/>
    <w:basedOn w:val="DefaultParagraphFont"/>
    <w:uiPriority w:val="99"/>
    <w:unhideWhenUsed/>
    <w:rsid w:val="00E13FA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FA7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BA462A"/>
  </w:style>
  <w:style w:type="table" w:styleId="TableGridLight">
    <w:name w:val="Grid Table Light"/>
    <w:basedOn w:val="TableNormal"/>
    <w:uiPriority w:val="40"/>
    <w:rsid w:val="006244A2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v3um">
    <w:name w:val="uv3um"/>
    <w:basedOn w:val="DefaultParagraphFont"/>
    <w:rsid w:val="00D300D7"/>
  </w:style>
  <w:style w:type="character" w:styleId="Strong">
    <w:name w:val="Strong"/>
    <w:basedOn w:val="DefaultParagraphFont"/>
    <w:uiPriority w:val="22"/>
    <w:qFormat/>
    <w:rsid w:val="00D300D7"/>
    <w:rPr>
      <w:b/>
      <w:bCs/>
    </w:rPr>
  </w:style>
  <w:style w:type="paragraph" w:styleId="NormalWeb">
    <w:name w:val="Normal (Web)"/>
    <w:basedOn w:val="Normal"/>
    <w:uiPriority w:val="99"/>
    <w:unhideWhenUsed/>
    <w:rsid w:val="00D30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D300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300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300D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5tqyf">
    <w:name w:val="m5tqyf"/>
    <w:basedOn w:val="DefaultParagraphFont"/>
    <w:rsid w:val="00934935"/>
  </w:style>
  <w:style w:type="paragraph" w:customStyle="1" w:styleId="TableParagraph">
    <w:name w:val="Table Paragraph"/>
    <w:basedOn w:val="Normal"/>
    <w:uiPriority w:val="1"/>
    <w:qFormat/>
    <w:rsid w:val="007E1342"/>
    <w:pPr>
      <w:widowControl w:val="0"/>
      <w:autoSpaceDE w:val="0"/>
      <w:autoSpaceDN w:val="0"/>
      <w:spacing w:after="0" w:line="240" w:lineRule="auto"/>
      <w:ind w:left="35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mord">
    <w:name w:val="mord"/>
    <w:basedOn w:val="DefaultParagraphFont"/>
    <w:rsid w:val="007E1342"/>
  </w:style>
  <w:style w:type="character" w:customStyle="1" w:styleId="vlist-s">
    <w:name w:val="vlist-s"/>
    <w:basedOn w:val="DefaultParagraphFont"/>
    <w:rsid w:val="007E1342"/>
  </w:style>
  <w:style w:type="character" w:customStyle="1" w:styleId="katex-mathml">
    <w:name w:val="katex-mathml"/>
    <w:basedOn w:val="DefaultParagraphFont"/>
    <w:rsid w:val="007E1342"/>
  </w:style>
  <w:style w:type="character" w:customStyle="1" w:styleId="mopen">
    <w:name w:val="mopen"/>
    <w:basedOn w:val="DefaultParagraphFont"/>
    <w:rsid w:val="007E1342"/>
  </w:style>
  <w:style w:type="character" w:customStyle="1" w:styleId="mclose">
    <w:name w:val="mclose"/>
    <w:basedOn w:val="DefaultParagraphFont"/>
    <w:rsid w:val="007E1342"/>
  </w:style>
  <w:style w:type="character" w:customStyle="1" w:styleId="whitespace-normal">
    <w:name w:val="whitespace-normal"/>
    <w:basedOn w:val="DefaultParagraphFont"/>
    <w:rsid w:val="00BC7B12"/>
  </w:style>
  <w:style w:type="character" w:customStyle="1" w:styleId="katex">
    <w:name w:val="katex"/>
    <w:basedOn w:val="DefaultParagraphFont"/>
    <w:rsid w:val="00EE6E3F"/>
  </w:style>
  <w:style w:type="paragraph" w:customStyle="1" w:styleId="pdq2pgselectionanchorcontainer">
    <w:name w:val="pdq2pg_selectionanchorcontainer"/>
    <w:basedOn w:val="Normal"/>
    <w:rsid w:val="00EE6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rel">
    <w:name w:val="mrel"/>
    <w:basedOn w:val="DefaultParagraphFont"/>
    <w:rsid w:val="00EE6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Hirudayaraj</dc:creator>
  <cp:keywords/>
  <dc:description/>
  <cp:lastModifiedBy>Samuel Manoharan J</cp:lastModifiedBy>
  <cp:revision>29</cp:revision>
  <cp:lastPrinted>2026-03-24T05:02:00Z</cp:lastPrinted>
  <dcterms:created xsi:type="dcterms:W3CDTF">2026-08-01T18:12:00Z</dcterms:created>
  <dcterms:modified xsi:type="dcterms:W3CDTF">2026-09-26T09:30:00Z</dcterms:modified>
</cp:coreProperties>
</file>