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CF1C9" w14:textId="3861D522" w:rsidR="00F75E7E" w:rsidRPr="006E60DB" w:rsidRDefault="00F75E7E" w:rsidP="006E60DB">
      <w:pPr>
        <w:widowControl w:val="0"/>
        <w:autoSpaceDE w:val="0"/>
        <w:autoSpaceDN w:val="0"/>
        <w:spacing w:after="0" w:line="360" w:lineRule="auto"/>
        <w:jc w:val="center"/>
        <w:rPr>
          <w:rFonts w:ascii="Times New Roman" w:eastAsia="Times New Roman" w:hAnsi="Times New Roman" w:cs="Times New Roman"/>
          <w:b/>
          <w:sz w:val="24"/>
          <w:szCs w:val="24"/>
          <w:lang w:val="en-US"/>
        </w:rPr>
      </w:pPr>
      <w:bookmarkStart w:id="0" w:name="_GoBack"/>
      <w:bookmarkEnd w:id="0"/>
      <w:r w:rsidRPr="006E60DB">
        <w:rPr>
          <w:rFonts w:ascii="Times New Roman" w:eastAsia="Times New Roman" w:hAnsi="Times New Roman" w:cs="Times New Roman"/>
          <w:b/>
          <w:bCs/>
          <w:sz w:val="24"/>
          <w:szCs w:val="24"/>
          <w:lang w:val="en-US"/>
        </w:rPr>
        <w:t>DEPARTMENT</w:t>
      </w:r>
      <w:r w:rsidRPr="006E60DB">
        <w:rPr>
          <w:rFonts w:ascii="Times New Roman" w:eastAsia="Times New Roman" w:hAnsi="Times New Roman" w:cs="Times New Roman"/>
          <w:b/>
          <w:bCs/>
          <w:spacing w:val="-4"/>
          <w:sz w:val="24"/>
          <w:szCs w:val="24"/>
          <w:lang w:val="en-US"/>
        </w:rPr>
        <w:t xml:space="preserve"> </w:t>
      </w:r>
      <w:r w:rsidRPr="006E60DB">
        <w:rPr>
          <w:rFonts w:ascii="Times New Roman" w:eastAsia="Times New Roman" w:hAnsi="Times New Roman" w:cs="Times New Roman"/>
          <w:b/>
          <w:bCs/>
          <w:sz w:val="24"/>
          <w:szCs w:val="24"/>
          <w:lang w:val="en-US"/>
        </w:rPr>
        <w:t xml:space="preserve">OF </w:t>
      </w:r>
      <w:r w:rsidR="00E46A4C" w:rsidRPr="006E60DB">
        <w:rPr>
          <w:rFonts w:ascii="Times New Roman" w:eastAsia="Times New Roman" w:hAnsi="Times New Roman" w:cs="Times New Roman"/>
          <w:b/>
          <w:bCs/>
          <w:sz w:val="24"/>
          <w:szCs w:val="24"/>
          <w:lang w:val="en-US"/>
        </w:rPr>
        <w:t>ARTIFICIAL INTELLIGENCE AND MACHINE LEARNI</w:t>
      </w:r>
      <w:r w:rsidRPr="006E60DB">
        <w:rPr>
          <w:rFonts w:ascii="Times New Roman" w:eastAsia="Times New Roman" w:hAnsi="Times New Roman" w:cs="Times New Roman"/>
          <w:b/>
          <w:bCs/>
          <w:sz w:val="24"/>
          <w:szCs w:val="24"/>
          <w:lang w:val="en-US"/>
        </w:rPr>
        <w:t>NG</w:t>
      </w:r>
    </w:p>
    <w:p w14:paraId="072B77B5" w14:textId="1275A7EA" w:rsidR="00F75E7E" w:rsidRPr="006E60DB" w:rsidRDefault="00F05532" w:rsidP="006E60DB">
      <w:pPr>
        <w:widowControl w:val="0"/>
        <w:autoSpaceDE w:val="0"/>
        <w:autoSpaceDN w:val="0"/>
        <w:spacing w:after="0" w:line="360" w:lineRule="auto"/>
        <w:jc w:val="center"/>
        <w:rPr>
          <w:rFonts w:ascii="Times New Roman" w:eastAsia="Times New Roman" w:hAnsi="Times New Roman" w:cs="Times New Roman"/>
          <w:b/>
          <w:sz w:val="24"/>
          <w:szCs w:val="24"/>
          <w:lang w:val="en-US"/>
        </w:rPr>
      </w:pPr>
      <w:r w:rsidRPr="006E60DB">
        <w:rPr>
          <w:rFonts w:ascii="Times New Roman" w:eastAsia="Times New Roman" w:hAnsi="Times New Roman" w:cs="Times New Roman"/>
          <w:b/>
          <w:bCs/>
          <w:sz w:val="24"/>
          <w:szCs w:val="24"/>
          <w:lang w:val="en-US"/>
        </w:rPr>
        <w:t>QUESTION BANK</w:t>
      </w:r>
    </w:p>
    <w:p w14:paraId="6FCC377E" w14:textId="77777777" w:rsidR="006C44B8" w:rsidRPr="006E60DB" w:rsidRDefault="006C44B8" w:rsidP="006E60DB">
      <w:pPr>
        <w:widowControl w:val="0"/>
        <w:autoSpaceDE w:val="0"/>
        <w:autoSpaceDN w:val="0"/>
        <w:spacing w:after="0" w:line="240" w:lineRule="auto"/>
        <w:ind w:left="440"/>
        <w:rPr>
          <w:rFonts w:ascii="Times New Roman" w:eastAsia="Times New Roman" w:hAnsi="Times New Roman" w:cs="Times New Roman"/>
          <w:b/>
          <w:sz w:val="20"/>
          <w:szCs w:val="20"/>
          <w:lang w:val="en-US"/>
        </w:rPr>
      </w:pPr>
    </w:p>
    <w:tbl>
      <w:tblPr>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5"/>
        <w:gridCol w:w="630"/>
        <w:gridCol w:w="6065"/>
      </w:tblGrid>
      <w:tr w:rsidR="00F05532" w:rsidRPr="006E60DB" w14:paraId="0651CC52" w14:textId="77777777" w:rsidTr="00F05532">
        <w:trPr>
          <w:trHeight w:val="440"/>
          <w:jc w:val="center"/>
        </w:trPr>
        <w:tc>
          <w:tcPr>
            <w:tcW w:w="2785" w:type="dxa"/>
            <w:vAlign w:val="center"/>
          </w:tcPr>
          <w:p w14:paraId="31D4779D" w14:textId="7E0A0420" w:rsidR="00F05532" w:rsidRPr="006E60DB" w:rsidRDefault="00F05532" w:rsidP="006E60DB">
            <w:pPr>
              <w:widowControl w:val="0"/>
              <w:autoSpaceDE w:val="0"/>
              <w:autoSpaceDN w:val="0"/>
              <w:spacing w:before="15"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Regulation</w:t>
            </w:r>
          </w:p>
        </w:tc>
        <w:tc>
          <w:tcPr>
            <w:tcW w:w="630" w:type="dxa"/>
            <w:vAlign w:val="center"/>
          </w:tcPr>
          <w:p w14:paraId="3EFD89AB" w14:textId="2B1C5DE7" w:rsidR="00F05532" w:rsidRPr="006E60DB" w:rsidRDefault="00F05532" w:rsidP="006E60DB">
            <w:pPr>
              <w:widowControl w:val="0"/>
              <w:autoSpaceDE w:val="0"/>
              <w:autoSpaceDN w:val="0"/>
              <w:spacing w:before="15" w:after="0" w:line="240" w:lineRule="auto"/>
              <w:ind w:left="90"/>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1F97317A" w14:textId="4F795059" w:rsidR="00F05532" w:rsidRPr="006E60DB" w:rsidRDefault="00F05532" w:rsidP="006E60DB">
            <w:pPr>
              <w:widowControl w:val="0"/>
              <w:autoSpaceDE w:val="0"/>
              <w:autoSpaceDN w:val="0"/>
              <w:spacing w:before="15"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2023</w:t>
            </w:r>
          </w:p>
        </w:tc>
      </w:tr>
      <w:tr w:rsidR="00F05532" w:rsidRPr="006E60DB" w14:paraId="07EADB97" w14:textId="77777777" w:rsidTr="00F05532">
        <w:trPr>
          <w:trHeight w:val="449"/>
          <w:jc w:val="center"/>
        </w:trPr>
        <w:tc>
          <w:tcPr>
            <w:tcW w:w="2785" w:type="dxa"/>
            <w:vAlign w:val="center"/>
          </w:tcPr>
          <w:p w14:paraId="0B1825B5" w14:textId="43F287CA"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Course Name</w:t>
            </w:r>
          </w:p>
        </w:tc>
        <w:tc>
          <w:tcPr>
            <w:tcW w:w="630" w:type="dxa"/>
            <w:vAlign w:val="center"/>
          </w:tcPr>
          <w:p w14:paraId="386B41E8" w14:textId="256225CD"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05CC411E" w14:textId="76F6BD2A" w:rsidR="00F05532" w:rsidRPr="006E60DB" w:rsidRDefault="00EB1CBA"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STORAGE TECHNOLOGIES</w:t>
            </w:r>
          </w:p>
        </w:tc>
      </w:tr>
      <w:tr w:rsidR="00F05532" w:rsidRPr="006E60DB" w14:paraId="1E5A9093" w14:textId="77777777" w:rsidTr="00F05532">
        <w:trPr>
          <w:trHeight w:val="449"/>
          <w:jc w:val="center"/>
        </w:trPr>
        <w:tc>
          <w:tcPr>
            <w:tcW w:w="2785" w:type="dxa"/>
            <w:vAlign w:val="center"/>
          </w:tcPr>
          <w:p w14:paraId="24F35D62" w14:textId="152B4651"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Course Code</w:t>
            </w:r>
          </w:p>
        </w:tc>
        <w:tc>
          <w:tcPr>
            <w:tcW w:w="630" w:type="dxa"/>
            <w:vAlign w:val="center"/>
          </w:tcPr>
          <w:p w14:paraId="27524362" w14:textId="4150E1F8"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19EFC4B8" w14:textId="4A01F8A3" w:rsidR="00F05532" w:rsidRPr="006E60DB" w:rsidRDefault="00F05532"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JAL2</w:t>
            </w:r>
            <w:r w:rsidR="00EB1CBA">
              <w:rPr>
                <w:rFonts w:ascii="Times New Roman" w:eastAsia="Times New Roman" w:hAnsi="Times New Roman" w:cs="Times New Roman"/>
                <w:sz w:val="24"/>
                <w:lang w:val="en-US"/>
              </w:rPr>
              <w:t>007</w:t>
            </w:r>
          </w:p>
        </w:tc>
      </w:tr>
      <w:tr w:rsidR="00F05532" w:rsidRPr="006E60DB" w14:paraId="234B224C" w14:textId="77777777" w:rsidTr="00F05532">
        <w:trPr>
          <w:trHeight w:val="449"/>
          <w:jc w:val="center"/>
        </w:trPr>
        <w:tc>
          <w:tcPr>
            <w:tcW w:w="2785" w:type="dxa"/>
            <w:vAlign w:val="center"/>
          </w:tcPr>
          <w:p w14:paraId="2343063D" w14:textId="43DA9C97"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Year / Semester / Branch</w:t>
            </w:r>
          </w:p>
        </w:tc>
        <w:tc>
          <w:tcPr>
            <w:tcW w:w="630" w:type="dxa"/>
            <w:vAlign w:val="center"/>
          </w:tcPr>
          <w:p w14:paraId="5D530A21" w14:textId="56F9BF49"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55B88820" w14:textId="3B0C04D7" w:rsidR="00F05532" w:rsidRPr="006E60DB" w:rsidRDefault="00F05532"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III / V</w:t>
            </w:r>
            <w:r w:rsidR="00EB1CBA">
              <w:rPr>
                <w:rFonts w:ascii="Times New Roman" w:eastAsia="Times New Roman" w:hAnsi="Times New Roman" w:cs="Times New Roman"/>
                <w:sz w:val="24"/>
                <w:lang w:val="en-US"/>
              </w:rPr>
              <w:t xml:space="preserve"> </w:t>
            </w:r>
            <w:r w:rsidRPr="006E60DB">
              <w:rPr>
                <w:rFonts w:ascii="Times New Roman" w:eastAsia="Times New Roman" w:hAnsi="Times New Roman" w:cs="Times New Roman"/>
                <w:sz w:val="24"/>
                <w:lang w:val="en-US"/>
              </w:rPr>
              <w:t>/ AI &amp; ML</w:t>
            </w:r>
          </w:p>
        </w:tc>
      </w:tr>
      <w:tr w:rsidR="00F05532" w:rsidRPr="006E60DB" w14:paraId="64E05D38" w14:textId="77777777" w:rsidTr="00F05532">
        <w:trPr>
          <w:trHeight w:val="427"/>
          <w:jc w:val="center"/>
        </w:trPr>
        <w:tc>
          <w:tcPr>
            <w:tcW w:w="2785" w:type="dxa"/>
            <w:vAlign w:val="center"/>
          </w:tcPr>
          <w:p w14:paraId="57F6F277" w14:textId="0C55B508"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Unit No</w:t>
            </w:r>
            <w:r w:rsidR="00105160" w:rsidRPr="006E60DB">
              <w:rPr>
                <w:rFonts w:ascii="Times New Roman" w:eastAsia="Times New Roman" w:hAnsi="Times New Roman" w:cs="Times New Roman"/>
                <w:sz w:val="24"/>
                <w:lang w:val="en-US"/>
              </w:rPr>
              <w:t>.</w:t>
            </w:r>
          </w:p>
        </w:tc>
        <w:tc>
          <w:tcPr>
            <w:tcW w:w="630" w:type="dxa"/>
            <w:vAlign w:val="center"/>
          </w:tcPr>
          <w:p w14:paraId="37C0AB6E" w14:textId="462C2557"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757D5986" w14:textId="0F625171" w:rsidR="00F05532" w:rsidRPr="006E60DB" w:rsidRDefault="00F05532"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I</w:t>
            </w:r>
          </w:p>
        </w:tc>
      </w:tr>
      <w:tr w:rsidR="00F05532" w:rsidRPr="006E60DB" w14:paraId="52E467D1" w14:textId="77777777" w:rsidTr="00F05532">
        <w:trPr>
          <w:trHeight w:val="427"/>
          <w:jc w:val="center"/>
        </w:trPr>
        <w:tc>
          <w:tcPr>
            <w:tcW w:w="2785" w:type="dxa"/>
            <w:vAlign w:val="center"/>
          </w:tcPr>
          <w:p w14:paraId="11FDA685" w14:textId="26B74988"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Unit Title</w:t>
            </w:r>
          </w:p>
        </w:tc>
        <w:tc>
          <w:tcPr>
            <w:tcW w:w="630" w:type="dxa"/>
            <w:vAlign w:val="center"/>
          </w:tcPr>
          <w:p w14:paraId="4AE9E680" w14:textId="26A161EF"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0A3CA075" w14:textId="036F7039" w:rsidR="00F05532" w:rsidRPr="006E60DB" w:rsidRDefault="00EB1CBA"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EB1CBA">
              <w:rPr>
                <w:rFonts w:ascii="Times New Roman" w:eastAsia="Times New Roman" w:hAnsi="Times New Roman" w:cs="Times New Roman"/>
                <w:sz w:val="24"/>
                <w:lang w:val="en-US"/>
              </w:rPr>
              <w:t>STORAGE SYSTEMS</w:t>
            </w:r>
          </w:p>
        </w:tc>
      </w:tr>
      <w:tr w:rsidR="00F05532" w:rsidRPr="006E60DB" w14:paraId="49CF2140" w14:textId="77777777" w:rsidTr="00F05532">
        <w:trPr>
          <w:trHeight w:val="387"/>
          <w:jc w:val="center"/>
        </w:trPr>
        <w:tc>
          <w:tcPr>
            <w:tcW w:w="2785" w:type="dxa"/>
            <w:vAlign w:val="center"/>
          </w:tcPr>
          <w:p w14:paraId="0E650AC8" w14:textId="4CE0645E"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bCs/>
                <w:sz w:val="24"/>
                <w:lang w:val="en-US"/>
              </w:rPr>
            </w:pPr>
            <w:r w:rsidRPr="006E60DB">
              <w:rPr>
                <w:rFonts w:ascii="Times New Roman" w:eastAsia="Times New Roman" w:hAnsi="Times New Roman" w:cs="Times New Roman"/>
                <w:sz w:val="24"/>
                <w:lang w:val="en-US"/>
              </w:rPr>
              <w:t>No. of Hours</w:t>
            </w:r>
          </w:p>
        </w:tc>
        <w:tc>
          <w:tcPr>
            <w:tcW w:w="630" w:type="dxa"/>
            <w:vAlign w:val="center"/>
          </w:tcPr>
          <w:p w14:paraId="555B618A" w14:textId="1836D3CF"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2DB9BE88" w14:textId="16C25A1B" w:rsidR="00F05532" w:rsidRPr="006E60DB" w:rsidRDefault="00F05532"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9</w:t>
            </w:r>
          </w:p>
        </w:tc>
      </w:tr>
      <w:tr w:rsidR="00F05532" w:rsidRPr="006E60DB" w14:paraId="66E1B191" w14:textId="77777777" w:rsidTr="00F05532">
        <w:trPr>
          <w:trHeight w:val="407"/>
          <w:jc w:val="center"/>
        </w:trPr>
        <w:tc>
          <w:tcPr>
            <w:tcW w:w="2785" w:type="dxa"/>
            <w:vAlign w:val="center"/>
          </w:tcPr>
          <w:p w14:paraId="2A3B76C8" w14:textId="04F0366D" w:rsidR="00F05532" w:rsidRPr="006E60DB" w:rsidRDefault="00F05532" w:rsidP="006E60DB">
            <w:pPr>
              <w:widowControl w:val="0"/>
              <w:autoSpaceDE w:val="0"/>
              <w:autoSpaceDN w:val="0"/>
              <w:spacing w:after="0" w:line="240" w:lineRule="auto"/>
              <w:ind w:left="177"/>
              <w:rPr>
                <w:rFonts w:ascii="Times New Roman" w:eastAsia="Times New Roman" w:hAnsi="Times New Roman" w:cs="Times New Roman"/>
                <w:bCs/>
                <w:sz w:val="24"/>
                <w:lang w:val="en-US"/>
              </w:rPr>
            </w:pPr>
            <w:r w:rsidRPr="006E60DB">
              <w:rPr>
                <w:rFonts w:ascii="Times New Roman" w:eastAsia="Times New Roman" w:hAnsi="Times New Roman" w:cs="Times New Roman"/>
                <w:sz w:val="24"/>
                <w:lang w:val="en-US"/>
              </w:rPr>
              <w:t>Weightage in Exam (%)</w:t>
            </w:r>
          </w:p>
        </w:tc>
        <w:tc>
          <w:tcPr>
            <w:tcW w:w="630" w:type="dxa"/>
            <w:vAlign w:val="center"/>
          </w:tcPr>
          <w:p w14:paraId="4648AB07" w14:textId="0A6878B4" w:rsidR="00F05532" w:rsidRPr="006E60DB" w:rsidRDefault="00F05532"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6CD5F33F" w14:textId="1B54DADB" w:rsidR="00F05532" w:rsidRPr="006E60DB" w:rsidRDefault="00F05532"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20%</w:t>
            </w:r>
          </w:p>
        </w:tc>
      </w:tr>
    </w:tbl>
    <w:p w14:paraId="7B660746" w14:textId="77777777" w:rsidR="00F75E7E" w:rsidRPr="006E60DB" w:rsidRDefault="00F75E7E" w:rsidP="006E60DB">
      <w:pPr>
        <w:widowControl w:val="0"/>
        <w:autoSpaceDE w:val="0"/>
        <w:autoSpaceDN w:val="0"/>
        <w:spacing w:after="0" w:line="240" w:lineRule="auto"/>
        <w:ind w:left="112"/>
        <w:rPr>
          <w:rFonts w:ascii="Times New Roman" w:eastAsia="Times New Roman" w:hAnsi="Times New Roman" w:cs="Times New Roman"/>
          <w:b/>
          <w:sz w:val="20"/>
          <w:szCs w:val="20"/>
          <w:lang w:val="en-US"/>
        </w:rPr>
      </w:pPr>
    </w:p>
    <w:p w14:paraId="14321573" w14:textId="77777777" w:rsidR="00F75E7E" w:rsidRPr="006E60DB" w:rsidRDefault="00F75E7E" w:rsidP="006E60DB">
      <w:pPr>
        <w:widowControl w:val="0"/>
        <w:autoSpaceDE w:val="0"/>
        <w:autoSpaceDN w:val="0"/>
        <w:spacing w:after="0" w:line="240" w:lineRule="auto"/>
        <w:ind w:left="112"/>
        <w:rPr>
          <w:rFonts w:ascii="Times New Roman" w:eastAsia="Times New Roman" w:hAnsi="Times New Roman" w:cs="Times New Roman"/>
          <w:b/>
          <w:sz w:val="20"/>
          <w:szCs w:val="20"/>
          <w:lang w:val="en-US"/>
        </w:rPr>
      </w:pPr>
    </w:p>
    <w:p w14:paraId="606D8A8F" w14:textId="682E43A2" w:rsidR="00F75E7E" w:rsidRPr="006E60DB" w:rsidRDefault="00F05532"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PART – A</w:t>
      </w:r>
    </w:p>
    <w:p w14:paraId="34CE361A" w14:textId="51E582DB" w:rsidR="00F05532" w:rsidRPr="006E60DB" w:rsidRDefault="00F05532"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Style w:val="TableGrid1"/>
        <w:tblW w:w="5000" w:type="pct"/>
        <w:jc w:val="center"/>
        <w:tblLayout w:type="fixed"/>
        <w:tblLook w:val="04A0" w:firstRow="1" w:lastRow="0" w:firstColumn="1" w:lastColumn="0" w:noHBand="0" w:noVBand="1"/>
      </w:tblPr>
      <w:tblGrid>
        <w:gridCol w:w="895"/>
        <w:gridCol w:w="6480"/>
        <w:gridCol w:w="900"/>
        <w:gridCol w:w="779"/>
        <w:gridCol w:w="682"/>
      </w:tblGrid>
      <w:tr w:rsidR="00F05532" w:rsidRPr="006E60DB" w14:paraId="6B03854E" w14:textId="6CEC2C78" w:rsidTr="00F05532">
        <w:trPr>
          <w:trHeight w:val="20"/>
          <w:jc w:val="center"/>
        </w:trPr>
        <w:tc>
          <w:tcPr>
            <w:tcW w:w="460" w:type="pct"/>
            <w:vAlign w:val="center"/>
          </w:tcPr>
          <w:p w14:paraId="45E08FFA" w14:textId="5BB2E8D3" w:rsidR="00F05532" w:rsidRPr="006E60DB" w:rsidRDefault="00F05532" w:rsidP="006E60DB">
            <w:pPr>
              <w:spacing w:line="276" w:lineRule="auto"/>
              <w:jc w:val="center"/>
              <w:rPr>
                <w:rFonts w:ascii="Times New Roman" w:eastAsia="Times New Roman" w:hAnsi="Times New Roman"/>
                <w:b/>
                <w:sz w:val="24"/>
                <w:szCs w:val="24"/>
                <w:lang w:val="en-GB" w:eastAsia="en-GB"/>
              </w:rPr>
            </w:pPr>
            <w:r w:rsidRPr="006E60DB">
              <w:rPr>
                <w:rFonts w:ascii="Times New Roman" w:eastAsia="Times New Roman" w:hAnsi="Times New Roman"/>
                <w:b/>
                <w:sz w:val="24"/>
                <w:szCs w:val="24"/>
                <w:lang w:val="en-GB" w:eastAsia="en-GB"/>
              </w:rPr>
              <w:t>Q. No.</w:t>
            </w:r>
          </w:p>
        </w:tc>
        <w:tc>
          <w:tcPr>
            <w:tcW w:w="3328" w:type="pct"/>
            <w:vAlign w:val="center"/>
          </w:tcPr>
          <w:p w14:paraId="5300502C" w14:textId="2BD3C774" w:rsidR="00F05532" w:rsidRPr="006E60DB" w:rsidRDefault="00F05532" w:rsidP="006E60DB">
            <w:pPr>
              <w:spacing w:line="276" w:lineRule="auto"/>
              <w:jc w:val="center"/>
              <w:rPr>
                <w:rFonts w:ascii="Times New Roman" w:eastAsia="Times New Roman" w:hAnsi="Times New Roman"/>
                <w:b/>
                <w:sz w:val="24"/>
                <w:szCs w:val="24"/>
                <w:lang w:val="en-GB" w:eastAsia="en-GB"/>
              </w:rPr>
            </w:pPr>
            <w:r w:rsidRPr="006E60DB">
              <w:rPr>
                <w:rFonts w:ascii="Times New Roman" w:eastAsia="Times New Roman" w:hAnsi="Times New Roman"/>
                <w:b/>
                <w:sz w:val="24"/>
                <w:szCs w:val="24"/>
                <w:lang w:val="en-GB" w:eastAsia="en-GB"/>
              </w:rPr>
              <w:t>Questions</w:t>
            </w:r>
          </w:p>
        </w:tc>
        <w:tc>
          <w:tcPr>
            <w:tcW w:w="462" w:type="pct"/>
            <w:vAlign w:val="center"/>
          </w:tcPr>
          <w:p w14:paraId="3814FB4B" w14:textId="5C3BE4C3" w:rsidR="00F05532" w:rsidRPr="006E60DB" w:rsidRDefault="00F05532" w:rsidP="006E60DB">
            <w:pPr>
              <w:spacing w:line="276" w:lineRule="auto"/>
              <w:jc w:val="center"/>
              <w:rPr>
                <w:rFonts w:ascii="Times New Roman" w:eastAsia="Times New Roman" w:hAnsi="Times New Roman"/>
                <w:b/>
                <w:sz w:val="24"/>
                <w:szCs w:val="24"/>
                <w:lang w:val="en-GB" w:eastAsia="en-GB"/>
              </w:rPr>
            </w:pPr>
            <w:r w:rsidRPr="006E60DB">
              <w:rPr>
                <w:rFonts w:ascii="Times New Roman" w:eastAsia="Times New Roman" w:hAnsi="Times New Roman"/>
                <w:b/>
                <w:sz w:val="24"/>
                <w:szCs w:val="24"/>
                <w:lang w:val="en-GB" w:eastAsia="en-GB"/>
              </w:rPr>
              <w:t>Marks</w:t>
            </w:r>
          </w:p>
        </w:tc>
        <w:tc>
          <w:tcPr>
            <w:tcW w:w="400" w:type="pct"/>
            <w:vAlign w:val="center"/>
          </w:tcPr>
          <w:p w14:paraId="4E108678" w14:textId="7C4682CD" w:rsidR="00F05532" w:rsidRPr="006E60DB" w:rsidRDefault="00F05532" w:rsidP="006E60DB">
            <w:pPr>
              <w:spacing w:line="276" w:lineRule="auto"/>
              <w:jc w:val="center"/>
              <w:rPr>
                <w:rFonts w:ascii="Times New Roman" w:eastAsia="Times New Roman" w:hAnsi="Times New Roman"/>
                <w:b/>
                <w:sz w:val="24"/>
                <w:szCs w:val="24"/>
                <w:lang w:val="en-GB" w:eastAsia="en-GB"/>
              </w:rPr>
            </w:pPr>
            <w:r w:rsidRPr="006E60DB">
              <w:rPr>
                <w:rFonts w:ascii="Times New Roman" w:eastAsia="Times New Roman" w:hAnsi="Times New Roman"/>
                <w:b/>
                <w:sz w:val="24"/>
                <w:szCs w:val="24"/>
                <w:lang w:val="en-GB" w:eastAsia="en-GB"/>
              </w:rPr>
              <w:t>BTL</w:t>
            </w:r>
          </w:p>
        </w:tc>
        <w:tc>
          <w:tcPr>
            <w:tcW w:w="350" w:type="pct"/>
            <w:vAlign w:val="center"/>
          </w:tcPr>
          <w:p w14:paraId="3B72E943" w14:textId="22714A48" w:rsidR="00F05532" w:rsidRPr="006E60DB" w:rsidRDefault="00F05532" w:rsidP="006E60DB">
            <w:pPr>
              <w:spacing w:line="276" w:lineRule="auto"/>
              <w:jc w:val="center"/>
              <w:rPr>
                <w:rFonts w:ascii="Times New Roman" w:eastAsia="Times New Roman" w:hAnsi="Times New Roman"/>
                <w:b/>
                <w:sz w:val="24"/>
                <w:szCs w:val="24"/>
                <w:lang w:val="en-GB" w:eastAsia="en-GB"/>
              </w:rPr>
            </w:pPr>
            <w:r w:rsidRPr="006E60DB">
              <w:rPr>
                <w:rFonts w:ascii="Times New Roman" w:eastAsia="Times New Roman" w:hAnsi="Times New Roman"/>
                <w:b/>
                <w:sz w:val="24"/>
                <w:szCs w:val="24"/>
                <w:lang w:val="en-GB" w:eastAsia="en-GB"/>
              </w:rPr>
              <w:t>CO</w:t>
            </w:r>
          </w:p>
        </w:tc>
      </w:tr>
      <w:tr w:rsidR="00F05532" w:rsidRPr="006E60DB" w14:paraId="1F97ABB7" w14:textId="426B77F2" w:rsidTr="00F05532">
        <w:trPr>
          <w:trHeight w:val="20"/>
          <w:jc w:val="center"/>
        </w:trPr>
        <w:tc>
          <w:tcPr>
            <w:tcW w:w="460" w:type="pct"/>
            <w:vAlign w:val="center"/>
          </w:tcPr>
          <w:p w14:paraId="011DE7C4" w14:textId="77777777" w:rsidR="00F05532" w:rsidRPr="006E60DB" w:rsidRDefault="00F05532" w:rsidP="006E60DB">
            <w:pPr>
              <w:numPr>
                <w:ilvl w:val="0"/>
                <w:numId w:val="2"/>
              </w:numPr>
              <w:spacing w:line="276" w:lineRule="auto"/>
              <w:ind w:left="502"/>
              <w:contextualSpacing/>
              <w:jc w:val="center"/>
              <w:rPr>
                <w:rFonts w:ascii="Times New Roman" w:eastAsia="Times New Roman" w:hAnsi="Times New Roman"/>
                <w:b/>
                <w:lang w:val="en-GB" w:eastAsia="en-GB"/>
              </w:rPr>
            </w:pPr>
          </w:p>
        </w:tc>
        <w:tc>
          <w:tcPr>
            <w:tcW w:w="3328" w:type="pct"/>
            <w:vAlign w:val="center"/>
          </w:tcPr>
          <w:p w14:paraId="37930900" w14:textId="77777777" w:rsidR="00F05532" w:rsidRPr="004609FB" w:rsidRDefault="004609FB" w:rsidP="00D173A1">
            <w:pPr>
              <w:contextualSpacing/>
              <w:jc w:val="both"/>
              <w:rPr>
                <w:rFonts w:ascii="Times New Roman" w:hAnsi="Times New Roman"/>
                <w:b/>
              </w:rPr>
            </w:pPr>
            <w:r w:rsidRPr="004609FB">
              <w:rPr>
                <w:rFonts w:ascii="Times New Roman" w:hAnsi="Times New Roman"/>
                <w:b/>
              </w:rPr>
              <w:t xml:space="preserve">What </w:t>
            </w:r>
            <w:proofErr w:type="gramStart"/>
            <w:r w:rsidRPr="004609FB">
              <w:rPr>
                <w:rFonts w:ascii="Times New Roman" w:hAnsi="Times New Roman"/>
                <w:b/>
              </w:rPr>
              <w:t>is</w:t>
            </w:r>
            <w:proofErr w:type="gramEnd"/>
            <w:r w:rsidRPr="004609FB">
              <w:rPr>
                <w:rFonts w:ascii="Times New Roman" w:hAnsi="Times New Roman"/>
                <w:b/>
              </w:rPr>
              <w:t xml:space="preserve"> digital data? Mention its types.</w:t>
            </w:r>
          </w:p>
          <w:p w14:paraId="06E139B7" w14:textId="08CF51AC" w:rsidR="004609FB" w:rsidRPr="004609FB" w:rsidRDefault="004609FB" w:rsidP="00D173A1">
            <w:pPr>
              <w:jc w:val="both"/>
              <w:rPr>
                <w:rFonts w:ascii="Times New Roman" w:eastAsia="Times New Roman" w:hAnsi="Times New Roman"/>
                <w:lang w:eastAsia="en-IN"/>
              </w:rPr>
            </w:pPr>
            <w:r w:rsidRPr="004609FB">
              <w:rPr>
                <w:rFonts w:ascii="Times New Roman" w:eastAsia="Times New Roman" w:hAnsi="Times New Roman"/>
                <w:lang w:eastAsia="en-IN"/>
              </w:rPr>
              <w:t xml:space="preserve">Digital data is information represented and processed in </w:t>
            </w:r>
            <w:r w:rsidRPr="004609FB">
              <w:rPr>
                <w:rFonts w:ascii="Times New Roman" w:eastAsia="Times New Roman" w:hAnsi="Times New Roman"/>
                <w:bCs/>
                <w:lang w:eastAsia="en-IN"/>
              </w:rPr>
              <w:t>binary form (0s and 1s)</w:t>
            </w:r>
            <w:r w:rsidRPr="004609FB">
              <w:rPr>
                <w:rFonts w:ascii="Times New Roman" w:eastAsia="Times New Roman" w:hAnsi="Times New Roman"/>
                <w:lang w:eastAsia="en-IN"/>
              </w:rPr>
              <w:t xml:space="preserve"> by computers and digital devices. It can include </w:t>
            </w:r>
            <w:r w:rsidRPr="004609FB">
              <w:rPr>
                <w:rFonts w:ascii="Times New Roman" w:eastAsia="Times New Roman" w:hAnsi="Times New Roman"/>
                <w:bCs/>
                <w:lang w:eastAsia="en-IN"/>
              </w:rPr>
              <w:t>text, numbers, images, audio, and video</w:t>
            </w:r>
            <w:r w:rsidRPr="004609FB">
              <w:rPr>
                <w:rFonts w:ascii="Times New Roman" w:eastAsia="Times New Roman" w:hAnsi="Times New Roman"/>
                <w:lang w:eastAsia="en-IN"/>
              </w:rPr>
              <w:t xml:space="preserve">. Digital data can be easily </w:t>
            </w:r>
            <w:r w:rsidRPr="004609FB">
              <w:rPr>
                <w:rFonts w:ascii="Times New Roman" w:eastAsia="Times New Roman" w:hAnsi="Times New Roman"/>
                <w:bCs/>
                <w:lang w:eastAsia="en-IN"/>
              </w:rPr>
              <w:t>stored, processed, transmitted, and duplicated</w:t>
            </w:r>
            <w:r w:rsidRPr="004609FB">
              <w:rPr>
                <w:rFonts w:ascii="Times New Roman" w:eastAsia="Times New Roman" w:hAnsi="Times New Roman"/>
                <w:lang w:eastAsia="en-IN"/>
              </w:rPr>
              <w:t xml:space="preserve">. It may be classified as </w:t>
            </w:r>
            <w:r w:rsidRPr="004609FB">
              <w:rPr>
                <w:rFonts w:ascii="Times New Roman" w:eastAsia="Times New Roman" w:hAnsi="Times New Roman"/>
                <w:bCs/>
                <w:lang w:eastAsia="en-IN"/>
              </w:rPr>
              <w:t>structured, semi-structured, and unstructured data</w:t>
            </w:r>
            <w:r w:rsidRPr="004609FB">
              <w:rPr>
                <w:rFonts w:ascii="Times New Roman" w:eastAsia="Times New Roman" w:hAnsi="Times New Roman"/>
                <w:lang w:eastAsia="en-IN"/>
              </w:rPr>
              <w:t>.</w:t>
            </w:r>
          </w:p>
        </w:tc>
        <w:tc>
          <w:tcPr>
            <w:tcW w:w="462" w:type="pct"/>
            <w:vAlign w:val="center"/>
          </w:tcPr>
          <w:p w14:paraId="4F2B20DF" w14:textId="215CB2D7"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096FC2FA" w14:textId="17F939CD"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2FE55921" w14:textId="6F705DD5"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7BA222F5" w14:textId="0C991524" w:rsidTr="00F05532">
        <w:trPr>
          <w:trHeight w:val="20"/>
          <w:jc w:val="center"/>
        </w:trPr>
        <w:tc>
          <w:tcPr>
            <w:tcW w:w="460" w:type="pct"/>
            <w:vAlign w:val="center"/>
          </w:tcPr>
          <w:p w14:paraId="18A35C7B"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2AF56A13" w14:textId="77777777" w:rsidR="00F05532" w:rsidRPr="004609FB" w:rsidRDefault="004609FB" w:rsidP="00D173A1">
            <w:pPr>
              <w:jc w:val="both"/>
              <w:rPr>
                <w:rFonts w:ascii="Times New Roman" w:hAnsi="Times New Roman"/>
                <w:b/>
              </w:rPr>
            </w:pPr>
            <w:r w:rsidRPr="004609FB">
              <w:rPr>
                <w:rFonts w:ascii="Times New Roman" w:hAnsi="Times New Roman"/>
                <w:b/>
              </w:rPr>
              <w:t>What are the different types of digital data?</w:t>
            </w:r>
          </w:p>
          <w:p w14:paraId="36769E4C" w14:textId="77777777" w:rsidR="004609FB" w:rsidRPr="004609FB" w:rsidRDefault="004609FB" w:rsidP="00D173A1">
            <w:pPr>
              <w:jc w:val="both"/>
              <w:rPr>
                <w:rFonts w:ascii="Times New Roman" w:eastAsia="Times New Roman" w:hAnsi="Times New Roman"/>
                <w:lang w:eastAsia="en-IN"/>
              </w:rPr>
            </w:pPr>
            <w:r w:rsidRPr="004609FB">
              <w:rPr>
                <w:rFonts w:ascii="Times New Roman" w:eastAsia="Times New Roman" w:hAnsi="Times New Roman"/>
                <w:lang w:eastAsia="en-IN"/>
              </w:rPr>
              <w:t>Digital data can be broadly classified into:</w:t>
            </w:r>
          </w:p>
          <w:p w14:paraId="7FA398E1" w14:textId="77777777" w:rsidR="004609FB" w:rsidRPr="004609FB" w:rsidRDefault="004609FB" w:rsidP="00D173A1">
            <w:pPr>
              <w:jc w:val="both"/>
              <w:rPr>
                <w:rFonts w:ascii="Times New Roman" w:eastAsia="Times New Roman" w:hAnsi="Times New Roman"/>
                <w:lang w:eastAsia="en-IN"/>
              </w:rPr>
            </w:pPr>
            <w:r w:rsidRPr="004609FB">
              <w:rPr>
                <w:rFonts w:ascii="Times New Roman" w:eastAsia="Times New Roman" w:hAnsi="Times New Roman"/>
                <w:b/>
                <w:bCs/>
                <w:lang w:eastAsia="en-IN"/>
              </w:rPr>
              <w:t>Structured data</w:t>
            </w:r>
            <w:r w:rsidRPr="004609FB">
              <w:rPr>
                <w:rFonts w:ascii="Times New Roman" w:eastAsia="Times New Roman" w:hAnsi="Times New Roman"/>
                <w:lang w:eastAsia="en-IN"/>
              </w:rPr>
              <w:t xml:space="preserve"> – Organized in a fixed format, such as rows and columns in a relational database. </w:t>
            </w:r>
          </w:p>
          <w:p w14:paraId="422CF6AF" w14:textId="77777777" w:rsidR="004609FB" w:rsidRPr="004609FB" w:rsidRDefault="004609FB" w:rsidP="00D173A1">
            <w:pPr>
              <w:jc w:val="both"/>
              <w:rPr>
                <w:rFonts w:ascii="Times New Roman" w:eastAsia="Times New Roman" w:hAnsi="Times New Roman"/>
                <w:lang w:eastAsia="en-IN"/>
              </w:rPr>
            </w:pPr>
            <w:r w:rsidRPr="004609FB">
              <w:rPr>
                <w:rFonts w:ascii="Times New Roman" w:eastAsia="Times New Roman" w:hAnsi="Times New Roman"/>
                <w:b/>
                <w:bCs/>
                <w:lang w:eastAsia="en-IN"/>
              </w:rPr>
              <w:t>Semi-structured data</w:t>
            </w:r>
            <w:r w:rsidRPr="004609FB">
              <w:rPr>
                <w:rFonts w:ascii="Times New Roman" w:eastAsia="Times New Roman" w:hAnsi="Times New Roman"/>
                <w:lang w:eastAsia="en-IN"/>
              </w:rPr>
              <w:t xml:space="preserve"> – Does not follow a rigid table structure but contains tags or markers, such as XML and JSON. </w:t>
            </w:r>
          </w:p>
          <w:p w14:paraId="4DEF4E46" w14:textId="190F169D" w:rsidR="004609FB" w:rsidRPr="004609FB" w:rsidRDefault="004609FB" w:rsidP="00D173A1">
            <w:pPr>
              <w:jc w:val="both"/>
              <w:rPr>
                <w:rFonts w:ascii="Times New Roman" w:eastAsia="Times New Roman" w:hAnsi="Times New Roman"/>
                <w:sz w:val="24"/>
                <w:szCs w:val="24"/>
                <w:lang w:eastAsia="en-IN"/>
              </w:rPr>
            </w:pPr>
            <w:r w:rsidRPr="004609FB">
              <w:rPr>
                <w:rFonts w:ascii="Times New Roman" w:eastAsia="Times New Roman" w:hAnsi="Times New Roman"/>
                <w:b/>
                <w:bCs/>
                <w:lang w:eastAsia="en-IN"/>
              </w:rPr>
              <w:t>Unstructured data</w:t>
            </w:r>
            <w:r w:rsidRPr="004609FB">
              <w:rPr>
                <w:rFonts w:ascii="Times New Roman" w:eastAsia="Times New Roman" w:hAnsi="Times New Roman"/>
                <w:lang w:eastAsia="en-IN"/>
              </w:rPr>
              <w:t xml:space="preserve"> – Does not have a predefined structure, such as images, videos, audio files, and social media posts.</w:t>
            </w:r>
          </w:p>
        </w:tc>
        <w:tc>
          <w:tcPr>
            <w:tcW w:w="462" w:type="pct"/>
            <w:vAlign w:val="center"/>
          </w:tcPr>
          <w:p w14:paraId="3C0B68C7" w14:textId="7C45AD2E"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09ABF19" w14:textId="4498FC14"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67CCCADC" w14:textId="79D7254A"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492BB8B0" w14:textId="368F5062" w:rsidTr="00F05532">
        <w:trPr>
          <w:trHeight w:val="20"/>
          <w:jc w:val="center"/>
        </w:trPr>
        <w:tc>
          <w:tcPr>
            <w:tcW w:w="460" w:type="pct"/>
            <w:vAlign w:val="center"/>
          </w:tcPr>
          <w:p w14:paraId="1623FB08"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023F3005" w14:textId="6EED6178" w:rsidR="00ED45A6" w:rsidRPr="004609FB" w:rsidRDefault="004609FB" w:rsidP="00D173A1">
            <w:pPr>
              <w:jc w:val="both"/>
              <w:rPr>
                <w:rFonts w:ascii="Times New Roman" w:hAnsi="Times New Roman"/>
                <w:b/>
              </w:rPr>
            </w:pPr>
            <w:r w:rsidRPr="004609FB">
              <w:rPr>
                <w:rFonts w:ascii="Times New Roman" w:hAnsi="Times New Roman"/>
                <w:b/>
              </w:rPr>
              <w:t>What is information storage?</w:t>
            </w:r>
          </w:p>
          <w:p w14:paraId="36FDA0B9" w14:textId="5427DB35" w:rsidR="004609FB" w:rsidRPr="004609FB" w:rsidRDefault="004609FB" w:rsidP="00D173A1">
            <w:pPr>
              <w:jc w:val="both"/>
              <w:rPr>
                <w:rFonts w:ascii="Times New Roman" w:hAnsi="Times New Roman"/>
                <w:color w:val="000000"/>
              </w:rPr>
            </w:pPr>
            <w:r w:rsidRPr="004609FB">
              <w:rPr>
                <w:rFonts w:ascii="Times New Roman" w:hAnsi="Times New Roman"/>
                <w:color w:val="000000"/>
              </w:rPr>
              <w:t xml:space="preserve">Information storage is the process of saving and maintaining digital information so that it can be accessed when required. Data can be stored using HDDs, SSDs, magnetic tapes, and storage arrays. Storage provides persistent retention of data even when the system is powered off. </w:t>
            </w:r>
          </w:p>
        </w:tc>
        <w:tc>
          <w:tcPr>
            <w:tcW w:w="462" w:type="pct"/>
            <w:vAlign w:val="center"/>
          </w:tcPr>
          <w:p w14:paraId="760B22B6" w14:textId="1811BE11"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B0BA7A8" w14:textId="1CBF6825"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330BA01C" w14:textId="21242991"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4E0E8FDC" w14:textId="600A2A36" w:rsidTr="006E60DB">
        <w:trPr>
          <w:trHeight w:val="20"/>
          <w:jc w:val="center"/>
        </w:trPr>
        <w:tc>
          <w:tcPr>
            <w:tcW w:w="460" w:type="pct"/>
            <w:vAlign w:val="center"/>
          </w:tcPr>
          <w:p w14:paraId="2D591DEB"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shd w:val="clear" w:color="auto" w:fill="auto"/>
            <w:vAlign w:val="center"/>
          </w:tcPr>
          <w:p w14:paraId="21490DFC" w14:textId="481CE960" w:rsidR="002434B5" w:rsidRPr="002434B5" w:rsidRDefault="002434B5" w:rsidP="00D173A1">
            <w:pPr>
              <w:contextualSpacing/>
              <w:jc w:val="both"/>
              <w:rPr>
                <w:rFonts w:ascii="Times New Roman" w:eastAsia="Times New Roman" w:hAnsi="Times New Roman"/>
                <w:b/>
              </w:rPr>
            </w:pPr>
            <w:r w:rsidRPr="002434B5">
              <w:rPr>
                <w:rFonts w:ascii="Times New Roman" w:eastAsia="Times New Roman" w:hAnsi="Times New Roman"/>
                <w:b/>
              </w:rPr>
              <w:t xml:space="preserve">What are the key characteristics of a data </w:t>
            </w:r>
            <w:proofErr w:type="spellStart"/>
            <w:r w:rsidRPr="002434B5">
              <w:rPr>
                <w:rFonts w:ascii="Times New Roman" w:eastAsia="Times New Roman" w:hAnsi="Times New Roman"/>
                <w:b/>
              </w:rPr>
              <w:t>center</w:t>
            </w:r>
            <w:proofErr w:type="spellEnd"/>
            <w:r w:rsidRPr="002434B5">
              <w:rPr>
                <w:rFonts w:ascii="Times New Roman" w:eastAsia="Times New Roman" w:hAnsi="Times New Roman"/>
                <w:b/>
              </w:rPr>
              <w:t>?</w:t>
            </w:r>
          </w:p>
          <w:p w14:paraId="4A01C1D6" w14:textId="2E6ACCCE" w:rsidR="002434B5" w:rsidRPr="002434B5" w:rsidRDefault="002434B5" w:rsidP="00D173A1">
            <w:pPr>
              <w:contextualSpacing/>
              <w:jc w:val="both"/>
              <w:rPr>
                <w:rFonts w:ascii="Times New Roman" w:eastAsia="Times New Roman" w:hAnsi="Times New Roman"/>
              </w:rPr>
            </w:pPr>
            <w:r w:rsidRPr="002434B5">
              <w:rPr>
                <w:rFonts w:ascii="Times New Roman" w:eastAsia="Times New Roman" w:hAnsi="Times New Roman"/>
              </w:rPr>
              <w:t xml:space="preserve">A data </w:t>
            </w:r>
            <w:proofErr w:type="spellStart"/>
            <w:r w:rsidRPr="002434B5">
              <w:rPr>
                <w:rFonts w:ascii="Times New Roman" w:eastAsia="Times New Roman" w:hAnsi="Times New Roman"/>
              </w:rPr>
              <w:t>center</w:t>
            </w:r>
            <w:proofErr w:type="spellEnd"/>
            <w:r w:rsidRPr="002434B5">
              <w:rPr>
                <w:rFonts w:ascii="Times New Roman" w:eastAsia="Times New Roman" w:hAnsi="Times New Roman"/>
              </w:rPr>
              <w:t xml:space="preserve"> is a facility used to house computing and storage infrastructure.</w:t>
            </w:r>
          </w:p>
          <w:p w14:paraId="0D5BF4F9" w14:textId="77777777" w:rsidR="002434B5" w:rsidRPr="002434B5" w:rsidRDefault="002434B5" w:rsidP="00D173A1">
            <w:pPr>
              <w:contextualSpacing/>
              <w:jc w:val="both"/>
              <w:rPr>
                <w:rFonts w:ascii="Times New Roman" w:eastAsia="Times New Roman" w:hAnsi="Times New Roman"/>
              </w:rPr>
            </w:pPr>
            <w:r w:rsidRPr="002434B5">
              <w:rPr>
                <w:rFonts w:ascii="Times New Roman" w:eastAsia="Times New Roman" w:hAnsi="Times New Roman"/>
              </w:rPr>
              <w:t>Availability – Provides continuous access to applications and data.</w:t>
            </w:r>
          </w:p>
          <w:p w14:paraId="1BD1B5DF" w14:textId="77777777" w:rsidR="002434B5" w:rsidRPr="002434B5" w:rsidRDefault="002434B5" w:rsidP="00D173A1">
            <w:pPr>
              <w:contextualSpacing/>
              <w:jc w:val="both"/>
              <w:rPr>
                <w:rFonts w:ascii="Times New Roman" w:eastAsia="Times New Roman" w:hAnsi="Times New Roman"/>
              </w:rPr>
            </w:pPr>
            <w:r w:rsidRPr="002434B5">
              <w:rPr>
                <w:rFonts w:ascii="Times New Roman" w:eastAsia="Times New Roman" w:hAnsi="Times New Roman"/>
              </w:rPr>
              <w:t>Scalability – Resources can be increased or decreased according to requirements.</w:t>
            </w:r>
          </w:p>
          <w:p w14:paraId="51267946" w14:textId="10723C4A" w:rsidR="00F05532" w:rsidRPr="006E60DB" w:rsidRDefault="002434B5" w:rsidP="00D173A1">
            <w:pPr>
              <w:contextualSpacing/>
              <w:jc w:val="both"/>
              <w:rPr>
                <w:rFonts w:ascii="Times New Roman" w:eastAsia="Times New Roman" w:hAnsi="Times New Roman"/>
              </w:rPr>
            </w:pPr>
            <w:r w:rsidRPr="002434B5">
              <w:rPr>
                <w:rFonts w:ascii="Times New Roman" w:eastAsia="Times New Roman" w:hAnsi="Times New Roman"/>
              </w:rPr>
              <w:t>Security and reliability – Protect infrastructure and data while ensuring dependable operation.</w:t>
            </w:r>
          </w:p>
        </w:tc>
        <w:tc>
          <w:tcPr>
            <w:tcW w:w="462" w:type="pct"/>
            <w:vAlign w:val="center"/>
          </w:tcPr>
          <w:p w14:paraId="38F8EFE6" w14:textId="7BB54B7E"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C0745D3" w14:textId="243FA711"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010243DF" w14:textId="6440D1EE"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069AA09C" w14:textId="4EF264DA" w:rsidTr="005C09F9">
        <w:trPr>
          <w:trHeight w:val="2024"/>
          <w:jc w:val="center"/>
        </w:trPr>
        <w:tc>
          <w:tcPr>
            <w:tcW w:w="460" w:type="pct"/>
            <w:vAlign w:val="center"/>
          </w:tcPr>
          <w:p w14:paraId="1FB1CD74"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376594BE" w14:textId="4981200E" w:rsidR="002434B5" w:rsidRPr="002434B5" w:rsidRDefault="002434B5" w:rsidP="00D173A1">
            <w:pPr>
              <w:jc w:val="both"/>
              <w:rPr>
                <w:rFonts w:ascii="Times New Roman" w:eastAsia="Times New Roman" w:hAnsi="Times New Roman"/>
                <w:b/>
              </w:rPr>
            </w:pPr>
            <w:r w:rsidRPr="002434B5">
              <w:rPr>
                <w:rFonts w:ascii="Times New Roman" w:eastAsia="Times New Roman" w:hAnsi="Times New Roman"/>
                <w:b/>
              </w:rPr>
              <w:t>Explain the evolution of computing platforms.</w:t>
            </w:r>
          </w:p>
          <w:p w14:paraId="05311D47" w14:textId="1F23B1B8" w:rsidR="002434B5" w:rsidRPr="002434B5" w:rsidRDefault="002434B5" w:rsidP="00D173A1">
            <w:pPr>
              <w:jc w:val="both"/>
              <w:rPr>
                <w:rFonts w:ascii="Times New Roman" w:eastAsia="Times New Roman" w:hAnsi="Times New Roman"/>
              </w:rPr>
            </w:pPr>
            <w:r w:rsidRPr="002434B5">
              <w:rPr>
                <w:rFonts w:ascii="Times New Roman" w:eastAsia="Times New Roman" w:hAnsi="Times New Roman"/>
              </w:rPr>
              <w:t>The evolution of computing platforms represents the transition from centralized computing to highly distributed and connected environments.</w:t>
            </w:r>
          </w:p>
          <w:p w14:paraId="647431B7" w14:textId="77777777" w:rsidR="002434B5" w:rsidRPr="002434B5" w:rsidRDefault="002434B5" w:rsidP="00D173A1">
            <w:pPr>
              <w:jc w:val="both"/>
              <w:rPr>
                <w:rFonts w:ascii="Times New Roman" w:eastAsia="Times New Roman" w:hAnsi="Times New Roman"/>
              </w:rPr>
            </w:pPr>
            <w:r w:rsidRPr="002434B5">
              <w:rPr>
                <w:rFonts w:ascii="Times New Roman" w:eastAsia="Times New Roman" w:hAnsi="Times New Roman"/>
                <w:b/>
              </w:rPr>
              <w:t>Mainframe era</w:t>
            </w:r>
            <w:r w:rsidRPr="002434B5">
              <w:rPr>
                <w:rFonts w:ascii="Times New Roman" w:eastAsia="Times New Roman" w:hAnsi="Times New Roman"/>
              </w:rPr>
              <w:t xml:space="preserve"> – Centralized computers served many users through terminals.</w:t>
            </w:r>
          </w:p>
          <w:p w14:paraId="58A43496" w14:textId="77777777" w:rsidR="002434B5" w:rsidRPr="002434B5" w:rsidRDefault="002434B5" w:rsidP="00D173A1">
            <w:pPr>
              <w:jc w:val="both"/>
              <w:rPr>
                <w:rFonts w:ascii="Times New Roman" w:eastAsia="Times New Roman" w:hAnsi="Times New Roman"/>
              </w:rPr>
            </w:pPr>
            <w:r w:rsidRPr="002434B5">
              <w:rPr>
                <w:rFonts w:ascii="Times New Roman" w:eastAsia="Times New Roman" w:hAnsi="Times New Roman"/>
                <w:b/>
              </w:rPr>
              <w:t>Client-server and web computing</w:t>
            </w:r>
            <w:r w:rsidRPr="002434B5">
              <w:rPr>
                <w:rFonts w:ascii="Times New Roman" w:eastAsia="Times New Roman" w:hAnsi="Times New Roman"/>
              </w:rPr>
              <w:t xml:space="preserve"> – Processing became distributed between clients and servers.</w:t>
            </w:r>
          </w:p>
          <w:p w14:paraId="1513AC0D" w14:textId="2E82490B" w:rsidR="00F05532" w:rsidRPr="006E60DB" w:rsidRDefault="002434B5" w:rsidP="00D173A1">
            <w:pPr>
              <w:jc w:val="both"/>
              <w:rPr>
                <w:rFonts w:ascii="Times New Roman" w:eastAsia="Times New Roman" w:hAnsi="Times New Roman"/>
              </w:rPr>
            </w:pPr>
            <w:r w:rsidRPr="002434B5">
              <w:rPr>
                <w:rFonts w:ascii="Times New Roman" w:eastAsia="Times New Roman" w:hAnsi="Times New Roman"/>
                <w:b/>
              </w:rPr>
              <w:t>Cloud, mobile, and distributed computing</w:t>
            </w:r>
            <w:r w:rsidRPr="002434B5">
              <w:rPr>
                <w:rFonts w:ascii="Times New Roman" w:eastAsia="Times New Roman" w:hAnsi="Times New Roman"/>
              </w:rPr>
              <w:t xml:space="preserve"> – Computing resources became available through networks, mobile devices, and cloud platforms.</w:t>
            </w:r>
          </w:p>
        </w:tc>
        <w:tc>
          <w:tcPr>
            <w:tcW w:w="462" w:type="pct"/>
            <w:vAlign w:val="center"/>
          </w:tcPr>
          <w:p w14:paraId="535C0957" w14:textId="371997B8"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2EBC3DC6" w14:textId="34559EC7" w:rsidR="00F05532" w:rsidRPr="006E60DB" w:rsidRDefault="005C09F9"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K2</w:t>
            </w:r>
          </w:p>
        </w:tc>
        <w:tc>
          <w:tcPr>
            <w:tcW w:w="350" w:type="pct"/>
            <w:vAlign w:val="center"/>
          </w:tcPr>
          <w:p w14:paraId="4413EACB" w14:textId="315033D3"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6E4F0810" w14:textId="4B234CC1" w:rsidTr="00F05532">
        <w:trPr>
          <w:trHeight w:val="20"/>
          <w:jc w:val="center"/>
        </w:trPr>
        <w:tc>
          <w:tcPr>
            <w:tcW w:w="460" w:type="pct"/>
            <w:vAlign w:val="center"/>
          </w:tcPr>
          <w:p w14:paraId="751045AE"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7F34F4F3" w14:textId="77777777" w:rsidR="002434B5" w:rsidRPr="00D173A1" w:rsidRDefault="002434B5" w:rsidP="00D173A1">
            <w:pPr>
              <w:jc w:val="both"/>
              <w:rPr>
                <w:rFonts w:ascii="Times New Roman" w:hAnsi="Times New Roman"/>
                <w:b/>
                <w:color w:val="000000"/>
              </w:rPr>
            </w:pPr>
            <w:r w:rsidRPr="00D173A1">
              <w:rPr>
                <w:rFonts w:ascii="Times New Roman" w:hAnsi="Times New Roman"/>
                <w:b/>
                <w:color w:val="000000"/>
              </w:rPr>
              <w:t>What is Information Lifecycle Management (ILM)?</w:t>
            </w:r>
          </w:p>
          <w:p w14:paraId="28C45720" w14:textId="18115DFE" w:rsidR="00F05532" w:rsidRPr="006E60DB" w:rsidRDefault="002434B5" w:rsidP="00D173A1">
            <w:pPr>
              <w:jc w:val="both"/>
              <w:rPr>
                <w:rFonts w:ascii="Times New Roman" w:hAnsi="Times New Roman"/>
                <w:color w:val="000000"/>
              </w:rPr>
            </w:pPr>
            <w:r w:rsidRPr="002434B5">
              <w:rPr>
                <w:rFonts w:ascii="Times New Roman" w:hAnsi="Times New Roman"/>
                <w:color w:val="000000"/>
              </w:rPr>
              <w:t>Information Lifecycle Management (ILM) is a systematic approach for managing information throughout its entire lifecycle.</w:t>
            </w:r>
            <w:r w:rsidR="00D173A1">
              <w:rPr>
                <w:rFonts w:ascii="Times New Roman" w:hAnsi="Times New Roman"/>
                <w:color w:val="000000"/>
              </w:rPr>
              <w:t xml:space="preserve"> </w:t>
            </w:r>
            <w:r w:rsidRPr="002434B5">
              <w:rPr>
                <w:rFonts w:ascii="Times New Roman" w:hAnsi="Times New Roman"/>
                <w:color w:val="000000"/>
              </w:rPr>
              <w:t>It manages information from creation to deletion.</w:t>
            </w:r>
            <w:r w:rsidR="00D173A1">
              <w:rPr>
                <w:rFonts w:ascii="Times New Roman" w:hAnsi="Times New Roman"/>
                <w:color w:val="000000"/>
              </w:rPr>
              <w:t xml:space="preserve"> </w:t>
            </w:r>
            <w:r w:rsidRPr="002434B5">
              <w:rPr>
                <w:rFonts w:ascii="Times New Roman" w:hAnsi="Times New Roman"/>
                <w:color w:val="000000"/>
              </w:rPr>
              <w:t>Data is stored according to its business value, access requirements, and importance.</w:t>
            </w:r>
            <w:r w:rsidR="00D173A1">
              <w:rPr>
                <w:rFonts w:ascii="Times New Roman" w:hAnsi="Times New Roman"/>
                <w:color w:val="000000"/>
              </w:rPr>
              <w:t xml:space="preserve"> </w:t>
            </w:r>
          </w:p>
        </w:tc>
        <w:tc>
          <w:tcPr>
            <w:tcW w:w="462" w:type="pct"/>
            <w:vAlign w:val="center"/>
          </w:tcPr>
          <w:p w14:paraId="6A4FF5DD" w14:textId="6BDE4A9B"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0F4F3FCB" w14:textId="76E1B6CD"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24446E3E" w14:textId="0CF30AC1"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6461A315" w14:textId="70460A1A" w:rsidTr="00F05532">
        <w:trPr>
          <w:trHeight w:val="20"/>
          <w:jc w:val="center"/>
        </w:trPr>
        <w:tc>
          <w:tcPr>
            <w:tcW w:w="460" w:type="pct"/>
            <w:vAlign w:val="center"/>
          </w:tcPr>
          <w:p w14:paraId="68F54C4A"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7521FFFE" w14:textId="3C77B70E" w:rsidR="0084567E" w:rsidRPr="00D173A1" w:rsidRDefault="002434B5" w:rsidP="00D173A1">
            <w:pPr>
              <w:rPr>
                <w:rFonts w:ascii="Times New Roman" w:eastAsia="Times New Roman" w:hAnsi="Times New Roman"/>
                <w:b/>
                <w:color w:val="000000"/>
                <w:lang w:val="en-US"/>
              </w:rPr>
            </w:pPr>
            <w:r w:rsidRPr="00D173A1">
              <w:rPr>
                <w:rFonts w:ascii="Times New Roman" w:eastAsia="Times New Roman" w:hAnsi="Times New Roman"/>
                <w:b/>
                <w:color w:val="000000"/>
                <w:lang w:val="en-US"/>
              </w:rPr>
              <w:t>List the major stages of the information lifecycle.</w:t>
            </w:r>
          </w:p>
          <w:p w14:paraId="116FE51C" w14:textId="301D7519"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The major stages of the information lifecycle are:</w:t>
            </w:r>
          </w:p>
          <w:p w14:paraId="1B18A5A2" w14:textId="77777777"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Creation/Acquisition – Data is generated or collected.</w:t>
            </w:r>
          </w:p>
          <w:p w14:paraId="1B96FA77" w14:textId="77777777"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Use, Storage, and Management – Data is actively accessed, processed, and stored.</w:t>
            </w:r>
          </w:p>
          <w:p w14:paraId="0D09427B" w14:textId="0A136D11" w:rsidR="00F05532" w:rsidRPr="006E60DB"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Archiving/Disposal – Inactive data is archived for long-term retention or securely deleted when no longer required.</w:t>
            </w:r>
          </w:p>
        </w:tc>
        <w:tc>
          <w:tcPr>
            <w:tcW w:w="462" w:type="pct"/>
            <w:vAlign w:val="center"/>
          </w:tcPr>
          <w:p w14:paraId="1F392D5E" w14:textId="49E10834"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7481BDC" w14:textId="3C1C7A87"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49FE6F85" w14:textId="353C5919"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09B917A3" w14:textId="410926B2" w:rsidTr="00F05532">
        <w:trPr>
          <w:trHeight w:val="20"/>
          <w:jc w:val="center"/>
        </w:trPr>
        <w:tc>
          <w:tcPr>
            <w:tcW w:w="460" w:type="pct"/>
            <w:vAlign w:val="center"/>
          </w:tcPr>
          <w:p w14:paraId="10BA4681"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231B0D34" w14:textId="77777777" w:rsidR="002434B5" w:rsidRPr="0084567E" w:rsidRDefault="002434B5" w:rsidP="00D173A1">
            <w:pPr>
              <w:jc w:val="both"/>
              <w:rPr>
                <w:rFonts w:ascii="Times New Roman" w:eastAsia="Times New Roman" w:hAnsi="Times New Roman"/>
                <w:b/>
              </w:rPr>
            </w:pPr>
            <w:r w:rsidRPr="0084567E">
              <w:rPr>
                <w:rFonts w:ascii="Times New Roman" w:eastAsia="Times New Roman" w:hAnsi="Times New Roman"/>
                <w:b/>
              </w:rPr>
              <w:t>What are the benefits of Information Lifecycle Management?</w:t>
            </w:r>
          </w:p>
          <w:p w14:paraId="63521A4B" w14:textId="0781B17B" w:rsidR="002434B5" w:rsidRDefault="002434B5" w:rsidP="00D173A1">
            <w:pPr>
              <w:jc w:val="both"/>
              <w:rPr>
                <w:rFonts w:ascii="Times New Roman" w:eastAsia="Times New Roman" w:hAnsi="Times New Roman"/>
              </w:rPr>
            </w:pPr>
            <w:r w:rsidRPr="002434B5">
              <w:rPr>
                <w:rFonts w:ascii="Times New Roman" w:eastAsia="Times New Roman" w:hAnsi="Times New Roman"/>
              </w:rPr>
              <w:t>ILM provides several benefits to an organization</w:t>
            </w:r>
          </w:p>
          <w:p w14:paraId="1CA46DB2" w14:textId="1D11AE8E" w:rsidR="00F05532" w:rsidRPr="006E60DB" w:rsidRDefault="002434B5" w:rsidP="00D173A1">
            <w:pPr>
              <w:jc w:val="both"/>
              <w:rPr>
                <w:rFonts w:ascii="Times New Roman" w:eastAsia="Times New Roman" w:hAnsi="Times New Roman"/>
              </w:rPr>
            </w:pPr>
            <w:r w:rsidRPr="002434B5">
              <w:rPr>
                <w:rFonts w:ascii="Times New Roman" w:eastAsia="Times New Roman" w:hAnsi="Times New Roman"/>
              </w:rPr>
              <w:t>Reduces storage cost by moving less important data to economical storage.</w:t>
            </w:r>
            <w:r w:rsidR="0084567E">
              <w:rPr>
                <w:rFonts w:ascii="Times New Roman" w:eastAsia="Times New Roman" w:hAnsi="Times New Roman"/>
              </w:rPr>
              <w:t xml:space="preserve"> </w:t>
            </w:r>
            <w:r w:rsidRPr="002434B5">
              <w:rPr>
                <w:rFonts w:ascii="Times New Roman" w:eastAsia="Times New Roman" w:hAnsi="Times New Roman"/>
              </w:rPr>
              <w:t>Improves data availability by keeping frequently accessed data on appropriate storage.</w:t>
            </w:r>
            <w:r w:rsidR="0084567E">
              <w:rPr>
                <w:rFonts w:ascii="Times New Roman" w:eastAsia="Times New Roman" w:hAnsi="Times New Roman"/>
              </w:rPr>
              <w:t xml:space="preserve"> </w:t>
            </w:r>
            <w:r w:rsidRPr="002434B5">
              <w:rPr>
                <w:rFonts w:ascii="Times New Roman" w:eastAsia="Times New Roman" w:hAnsi="Times New Roman"/>
              </w:rPr>
              <w:t>Supports compliance and security by ensuring proper retention and disposal of information.</w:t>
            </w:r>
          </w:p>
        </w:tc>
        <w:tc>
          <w:tcPr>
            <w:tcW w:w="462" w:type="pct"/>
            <w:vAlign w:val="center"/>
          </w:tcPr>
          <w:p w14:paraId="3F09154D" w14:textId="5904A24F"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6B111755" w14:textId="1A71021E"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2</w:t>
            </w:r>
          </w:p>
        </w:tc>
        <w:tc>
          <w:tcPr>
            <w:tcW w:w="350" w:type="pct"/>
            <w:vAlign w:val="center"/>
          </w:tcPr>
          <w:p w14:paraId="171E4B4A" w14:textId="27824C8C"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274A3447" w14:textId="003B1A72" w:rsidTr="00F05532">
        <w:trPr>
          <w:trHeight w:val="20"/>
          <w:jc w:val="center"/>
        </w:trPr>
        <w:tc>
          <w:tcPr>
            <w:tcW w:w="460" w:type="pct"/>
            <w:vAlign w:val="center"/>
          </w:tcPr>
          <w:p w14:paraId="1CCC7027"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03D4B1C3" w14:textId="594EF504" w:rsidR="002434B5" w:rsidRPr="00945032" w:rsidRDefault="002434B5" w:rsidP="00D173A1">
            <w:pPr>
              <w:jc w:val="both"/>
              <w:rPr>
                <w:rFonts w:ascii="Times New Roman" w:hAnsi="Times New Roman"/>
                <w:b/>
              </w:rPr>
            </w:pPr>
            <w:r w:rsidRPr="00945032">
              <w:rPr>
                <w:rFonts w:ascii="Times New Roman" w:hAnsi="Times New Roman"/>
                <w:b/>
              </w:rPr>
              <w:t>What is cloud computing?</w:t>
            </w:r>
          </w:p>
          <w:p w14:paraId="69C8AED4" w14:textId="212D8409" w:rsidR="00F05532" w:rsidRPr="00945032" w:rsidRDefault="002434B5" w:rsidP="00D173A1">
            <w:pPr>
              <w:jc w:val="both"/>
              <w:rPr>
                <w:rFonts w:ascii="Times New Roman" w:hAnsi="Times New Roman"/>
              </w:rPr>
            </w:pPr>
            <w:r w:rsidRPr="00945032">
              <w:rPr>
                <w:rFonts w:ascii="Times New Roman" w:hAnsi="Times New Roman"/>
              </w:rPr>
              <w:t>Cloud computing is a technology that provides computing resources such as servers, storage, applications, and networks through a network on demand.</w:t>
            </w:r>
            <w:r w:rsidR="00945032">
              <w:rPr>
                <w:rFonts w:ascii="Times New Roman" w:hAnsi="Times New Roman"/>
              </w:rPr>
              <w:t xml:space="preserve"> </w:t>
            </w:r>
            <w:r w:rsidRPr="00945032">
              <w:rPr>
                <w:rFonts w:ascii="Times New Roman" w:hAnsi="Times New Roman"/>
              </w:rPr>
              <w:t>Resources can be accessed on demand without owning the physical infrastructure.</w:t>
            </w:r>
            <w:r w:rsidR="00945032">
              <w:rPr>
                <w:rFonts w:ascii="Times New Roman" w:hAnsi="Times New Roman"/>
              </w:rPr>
              <w:t xml:space="preserve"> </w:t>
            </w:r>
          </w:p>
        </w:tc>
        <w:tc>
          <w:tcPr>
            <w:tcW w:w="462" w:type="pct"/>
            <w:vAlign w:val="center"/>
          </w:tcPr>
          <w:p w14:paraId="6DAD44A1" w14:textId="21D38E5D"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2E7F260" w14:textId="2DFAC50A"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7672429B" w14:textId="64063AB8"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0CA4FEED" w14:textId="1872212F" w:rsidTr="00F05532">
        <w:trPr>
          <w:trHeight w:val="20"/>
          <w:jc w:val="center"/>
        </w:trPr>
        <w:tc>
          <w:tcPr>
            <w:tcW w:w="460" w:type="pct"/>
            <w:vAlign w:val="center"/>
          </w:tcPr>
          <w:p w14:paraId="64C454BE"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44A89630" w14:textId="65BD0D00" w:rsidR="002434B5" w:rsidRPr="00540369" w:rsidRDefault="002434B5" w:rsidP="00D173A1">
            <w:pPr>
              <w:rPr>
                <w:rFonts w:ascii="Times New Roman" w:eastAsia="Times New Roman" w:hAnsi="Times New Roman"/>
                <w:b/>
                <w:color w:val="000000"/>
                <w:lang w:val="en-US"/>
              </w:rPr>
            </w:pPr>
            <w:r w:rsidRPr="00540369">
              <w:rPr>
                <w:rFonts w:ascii="Times New Roman" w:eastAsia="Times New Roman" w:hAnsi="Times New Roman"/>
                <w:b/>
                <w:color w:val="000000"/>
                <w:lang w:val="en-US"/>
              </w:rPr>
              <w:t>What are the essential characteristics of cloud computing?</w:t>
            </w:r>
          </w:p>
          <w:p w14:paraId="7B3BBCC0" w14:textId="33322B84" w:rsidR="002434B5" w:rsidRPr="002434B5" w:rsidRDefault="002434B5" w:rsidP="00D173A1">
            <w:pPr>
              <w:rPr>
                <w:rFonts w:ascii="Times New Roman" w:eastAsia="Times New Roman" w:hAnsi="Times New Roman"/>
                <w:color w:val="000000"/>
                <w:lang w:val="en-US"/>
              </w:rPr>
            </w:pPr>
            <w:r w:rsidRPr="002434B5">
              <w:rPr>
                <w:rFonts w:ascii="Times New Roman" w:eastAsia="Times New Roman" w:hAnsi="Times New Roman"/>
                <w:color w:val="000000"/>
                <w:lang w:val="en-US"/>
              </w:rPr>
              <w:t>According to the standard cloud computing model, there are five essential characteristics:</w:t>
            </w:r>
          </w:p>
          <w:p w14:paraId="4985AF76" w14:textId="01DEC833"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On-demand self-service – Users can provision resources</w:t>
            </w:r>
            <w:r w:rsidR="00540369">
              <w:rPr>
                <w:rFonts w:ascii="Times New Roman" w:eastAsia="Times New Roman" w:hAnsi="Times New Roman"/>
                <w:color w:val="000000"/>
                <w:lang w:val="en-US"/>
              </w:rPr>
              <w:t xml:space="preserve"> </w:t>
            </w:r>
            <w:r w:rsidRPr="002434B5">
              <w:rPr>
                <w:rFonts w:ascii="Times New Roman" w:eastAsia="Times New Roman" w:hAnsi="Times New Roman"/>
                <w:color w:val="000000"/>
                <w:lang w:val="en-US"/>
              </w:rPr>
              <w:t>automatically.</w:t>
            </w:r>
          </w:p>
          <w:p w14:paraId="28A91471" w14:textId="77777777"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Broad network access and resource pooling – Resources are available over networks and shared among multiple users.</w:t>
            </w:r>
          </w:p>
          <w:p w14:paraId="38445C13" w14:textId="7981ECF8" w:rsidR="00F05532" w:rsidRPr="006E60DB"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Rapid elasticity and measured service – Resources can scale quickly and usage can be monitored and measured.</w:t>
            </w:r>
          </w:p>
        </w:tc>
        <w:tc>
          <w:tcPr>
            <w:tcW w:w="462" w:type="pct"/>
            <w:vAlign w:val="center"/>
          </w:tcPr>
          <w:p w14:paraId="3F37D553" w14:textId="4C093B35"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18D1680" w14:textId="45999B64" w:rsidR="00F05532" w:rsidRPr="006E60DB" w:rsidRDefault="00A9324D"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6D6FC716" w14:textId="63DB2B7B"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2960D7D0" w14:textId="74358DFA" w:rsidTr="00FB3FDD">
        <w:trPr>
          <w:trHeight w:val="2411"/>
          <w:jc w:val="center"/>
        </w:trPr>
        <w:tc>
          <w:tcPr>
            <w:tcW w:w="460" w:type="pct"/>
            <w:vAlign w:val="center"/>
          </w:tcPr>
          <w:p w14:paraId="30D47615"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022832B8" w14:textId="7DC5B42D" w:rsidR="002434B5" w:rsidRPr="00540369" w:rsidRDefault="002434B5" w:rsidP="00D173A1">
            <w:pPr>
              <w:jc w:val="both"/>
              <w:rPr>
                <w:rFonts w:ascii="Times New Roman" w:eastAsia="Times New Roman" w:hAnsi="Times New Roman"/>
                <w:b/>
                <w:color w:val="000000"/>
                <w:lang w:val="en-US"/>
              </w:rPr>
            </w:pPr>
            <w:r w:rsidRPr="00540369">
              <w:rPr>
                <w:rFonts w:ascii="Times New Roman" w:eastAsia="Times New Roman" w:hAnsi="Times New Roman"/>
                <w:b/>
                <w:color w:val="000000"/>
                <w:lang w:val="en-US"/>
              </w:rPr>
              <w:t>What are cloud service models?</w:t>
            </w:r>
          </w:p>
          <w:p w14:paraId="3AF0731F" w14:textId="539E92EB"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Cloud service models define the level of computing resources provided to users.</w:t>
            </w:r>
          </w:p>
          <w:p w14:paraId="21F7251F" w14:textId="77777777"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IaaS (Infrastructure as a Service) – Provides virtual machines, storage, and networking infrastructure.</w:t>
            </w:r>
          </w:p>
          <w:p w14:paraId="2157C94A" w14:textId="77777777" w:rsidR="002434B5" w:rsidRPr="002434B5"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PaaS (Platform as a Service) – Provides a platform for developing and deploying applications.</w:t>
            </w:r>
          </w:p>
          <w:p w14:paraId="098C4F3B" w14:textId="3FD1EA1C" w:rsidR="00FC7237" w:rsidRPr="006E60DB" w:rsidRDefault="002434B5" w:rsidP="00D173A1">
            <w:pPr>
              <w:jc w:val="both"/>
              <w:rPr>
                <w:rFonts w:ascii="Times New Roman" w:eastAsia="Times New Roman" w:hAnsi="Times New Roman"/>
                <w:color w:val="000000"/>
                <w:lang w:val="en-US"/>
              </w:rPr>
            </w:pPr>
            <w:r w:rsidRPr="002434B5">
              <w:rPr>
                <w:rFonts w:ascii="Times New Roman" w:eastAsia="Times New Roman" w:hAnsi="Times New Roman"/>
                <w:color w:val="000000"/>
                <w:lang w:val="en-US"/>
              </w:rPr>
              <w:t>SaaS (Software as a Service) – Provides ready-to-use software applications through the Internet.</w:t>
            </w:r>
          </w:p>
        </w:tc>
        <w:tc>
          <w:tcPr>
            <w:tcW w:w="462" w:type="pct"/>
            <w:vAlign w:val="center"/>
          </w:tcPr>
          <w:p w14:paraId="77EB5F7D" w14:textId="19314DA7"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2</w:t>
            </w:r>
          </w:p>
        </w:tc>
        <w:tc>
          <w:tcPr>
            <w:tcW w:w="400" w:type="pct"/>
            <w:vAlign w:val="center"/>
          </w:tcPr>
          <w:p w14:paraId="66C83331" w14:textId="4A08DCC1" w:rsidR="00F05532" w:rsidRPr="006E60DB" w:rsidRDefault="004E756B"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w:t>
            </w:r>
            <w:r w:rsidR="00E23827">
              <w:rPr>
                <w:rFonts w:ascii="Times New Roman" w:eastAsia="Times New Roman" w:hAnsi="Times New Roman"/>
                <w:b/>
                <w:lang w:val="en-GB" w:eastAsia="en-GB"/>
              </w:rPr>
              <w:t>1</w:t>
            </w:r>
          </w:p>
        </w:tc>
        <w:tc>
          <w:tcPr>
            <w:tcW w:w="350" w:type="pct"/>
            <w:vAlign w:val="center"/>
          </w:tcPr>
          <w:p w14:paraId="45949ABE" w14:textId="6893E839" w:rsidR="00F05532" w:rsidRPr="006E60DB" w:rsidRDefault="00323A7E"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CO1</w:t>
            </w:r>
          </w:p>
        </w:tc>
      </w:tr>
      <w:tr w:rsidR="00F05532" w:rsidRPr="006E60DB" w14:paraId="29AD4CB1" w14:textId="71014CA7" w:rsidTr="006E60DB">
        <w:trPr>
          <w:trHeight w:val="20"/>
          <w:jc w:val="center"/>
        </w:trPr>
        <w:tc>
          <w:tcPr>
            <w:tcW w:w="460" w:type="pct"/>
            <w:vAlign w:val="center"/>
          </w:tcPr>
          <w:p w14:paraId="03440774"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shd w:val="clear" w:color="auto" w:fill="auto"/>
            <w:vAlign w:val="center"/>
          </w:tcPr>
          <w:p w14:paraId="34B360EB" w14:textId="526B7B46" w:rsidR="008E2225" w:rsidRPr="00540369" w:rsidRDefault="008E2225" w:rsidP="00D173A1">
            <w:pPr>
              <w:jc w:val="both"/>
              <w:rPr>
                <w:rFonts w:ascii="Times New Roman" w:eastAsia="Times New Roman" w:hAnsi="Times New Roman"/>
                <w:b/>
              </w:rPr>
            </w:pPr>
            <w:r w:rsidRPr="00540369">
              <w:rPr>
                <w:rFonts w:ascii="Times New Roman" w:eastAsia="Times New Roman" w:hAnsi="Times New Roman"/>
                <w:b/>
              </w:rPr>
              <w:t>What are the cloud deployment models?</w:t>
            </w:r>
          </w:p>
          <w:p w14:paraId="6099F3E8" w14:textId="77777777"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Cloud deployment models describe how cloud infrastructure is owned, managed, and accessed.</w:t>
            </w:r>
          </w:p>
          <w:p w14:paraId="5CF8B256" w14:textId="77777777"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Public Cloud – Resources are provided by a cloud provider and shared among multiple customers.</w:t>
            </w:r>
          </w:p>
          <w:p w14:paraId="301954A1" w14:textId="77777777" w:rsidR="00F05532" w:rsidRDefault="008E2225" w:rsidP="00D173A1">
            <w:pPr>
              <w:jc w:val="both"/>
              <w:rPr>
                <w:rFonts w:ascii="Times New Roman" w:eastAsia="Times New Roman" w:hAnsi="Times New Roman"/>
              </w:rPr>
            </w:pPr>
            <w:r w:rsidRPr="008E2225">
              <w:rPr>
                <w:rFonts w:ascii="Times New Roman" w:eastAsia="Times New Roman" w:hAnsi="Times New Roman"/>
              </w:rPr>
              <w:t>Private Cloud – Infrastructure is dedicated to a single organization.</w:t>
            </w:r>
          </w:p>
          <w:p w14:paraId="5E731918" w14:textId="7D7A89DA" w:rsidR="008E2225" w:rsidRPr="006E60DB" w:rsidRDefault="008E2225" w:rsidP="00D173A1">
            <w:pPr>
              <w:jc w:val="both"/>
              <w:rPr>
                <w:rFonts w:ascii="Times New Roman" w:eastAsia="Times New Roman" w:hAnsi="Times New Roman"/>
              </w:rPr>
            </w:pPr>
            <w:r w:rsidRPr="008E2225">
              <w:rPr>
                <w:rFonts w:ascii="Times New Roman" w:eastAsia="Times New Roman" w:hAnsi="Times New Roman"/>
              </w:rPr>
              <w:t>Hybrid Cloud – Combines private and public cloud environments to share workloads and resources.</w:t>
            </w:r>
          </w:p>
        </w:tc>
        <w:tc>
          <w:tcPr>
            <w:tcW w:w="462" w:type="pct"/>
            <w:vAlign w:val="center"/>
          </w:tcPr>
          <w:p w14:paraId="789D475E" w14:textId="137CBAA4"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0096865D" w14:textId="7E809257"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59E69682" w14:textId="09EB11B3"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12BAE9B0" w14:textId="7E28CC2B" w:rsidTr="00F05532">
        <w:trPr>
          <w:trHeight w:val="20"/>
          <w:jc w:val="center"/>
        </w:trPr>
        <w:tc>
          <w:tcPr>
            <w:tcW w:w="460" w:type="pct"/>
            <w:vAlign w:val="center"/>
          </w:tcPr>
          <w:p w14:paraId="7863F0E6"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6F583D31" w14:textId="37C31968" w:rsidR="008E2225" w:rsidRPr="00540369" w:rsidRDefault="008E2225" w:rsidP="00D173A1">
            <w:pPr>
              <w:jc w:val="both"/>
              <w:rPr>
                <w:rFonts w:ascii="Times New Roman" w:eastAsia="Times New Roman" w:hAnsi="Times New Roman"/>
                <w:b/>
              </w:rPr>
            </w:pPr>
            <w:r w:rsidRPr="00540369">
              <w:rPr>
                <w:rFonts w:ascii="Times New Roman" w:eastAsia="Times New Roman" w:hAnsi="Times New Roman"/>
                <w:b/>
              </w:rPr>
              <w:t xml:space="preserve">What </w:t>
            </w:r>
            <w:proofErr w:type="gramStart"/>
            <w:r w:rsidRPr="00540369">
              <w:rPr>
                <w:rFonts w:ascii="Times New Roman" w:eastAsia="Times New Roman" w:hAnsi="Times New Roman"/>
                <w:b/>
              </w:rPr>
              <w:t>is</w:t>
            </w:r>
            <w:proofErr w:type="gramEnd"/>
            <w:r w:rsidRPr="00540369">
              <w:rPr>
                <w:rFonts w:ascii="Times New Roman" w:eastAsia="Times New Roman" w:hAnsi="Times New Roman"/>
                <w:b/>
              </w:rPr>
              <w:t xml:space="preserve"> Big Data Analytics?</w:t>
            </w:r>
          </w:p>
          <w:p w14:paraId="4FD4D8BF" w14:textId="4813F02F"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 xml:space="preserve">Big Data Analytics is the process of </w:t>
            </w:r>
            <w:proofErr w:type="spellStart"/>
            <w:r w:rsidRPr="008E2225">
              <w:rPr>
                <w:rFonts w:ascii="Times New Roman" w:eastAsia="Times New Roman" w:hAnsi="Times New Roman"/>
              </w:rPr>
              <w:t>analyzing</w:t>
            </w:r>
            <w:proofErr w:type="spellEnd"/>
            <w:r w:rsidRPr="008E2225">
              <w:rPr>
                <w:rFonts w:ascii="Times New Roman" w:eastAsia="Times New Roman" w:hAnsi="Times New Roman"/>
              </w:rPr>
              <w:t xml:space="preserve"> large, complex, and rapidly generated datasets to obtain useful information.</w:t>
            </w:r>
          </w:p>
          <w:p w14:paraId="7F4C3809" w14:textId="6A2F08AF" w:rsidR="00F05532" w:rsidRPr="006E60DB" w:rsidRDefault="008E2225" w:rsidP="00D173A1">
            <w:pPr>
              <w:jc w:val="both"/>
              <w:rPr>
                <w:rFonts w:ascii="Times New Roman" w:eastAsia="Times New Roman" w:hAnsi="Times New Roman"/>
              </w:rPr>
            </w:pPr>
            <w:r w:rsidRPr="008E2225">
              <w:rPr>
                <w:rFonts w:ascii="Times New Roman" w:eastAsia="Times New Roman" w:hAnsi="Times New Roman"/>
              </w:rPr>
              <w:t>It processes data having characteristics such as high volume, velocity, and variety.</w:t>
            </w:r>
            <w:r w:rsidR="00540369">
              <w:rPr>
                <w:rFonts w:ascii="Times New Roman" w:eastAsia="Times New Roman" w:hAnsi="Times New Roman"/>
              </w:rPr>
              <w:t xml:space="preserve"> </w:t>
            </w:r>
            <w:r w:rsidRPr="008E2225">
              <w:rPr>
                <w:rFonts w:ascii="Times New Roman" w:eastAsia="Times New Roman" w:hAnsi="Times New Roman"/>
              </w:rPr>
              <w:t>It identifies patterns, trends, and relationships within large datasets.</w:t>
            </w:r>
            <w:r w:rsidR="00540369">
              <w:rPr>
                <w:rFonts w:ascii="Times New Roman" w:eastAsia="Times New Roman" w:hAnsi="Times New Roman"/>
              </w:rPr>
              <w:t xml:space="preserve"> </w:t>
            </w:r>
          </w:p>
        </w:tc>
        <w:tc>
          <w:tcPr>
            <w:tcW w:w="462" w:type="pct"/>
            <w:vAlign w:val="center"/>
          </w:tcPr>
          <w:p w14:paraId="442E1F3B" w14:textId="3310D72F"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2A0EBED0" w14:textId="7D4682DB" w:rsidR="00F05532" w:rsidRPr="006E60DB" w:rsidRDefault="004E756B"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7E2D90BE" w14:textId="5D06D04E"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34258B76" w14:textId="3516C46E" w:rsidTr="00F05532">
        <w:trPr>
          <w:trHeight w:val="20"/>
          <w:jc w:val="center"/>
        </w:trPr>
        <w:tc>
          <w:tcPr>
            <w:tcW w:w="460" w:type="pct"/>
            <w:vAlign w:val="center"/>
          </w:tcPr>
          <w:p w14:paraId="27A3BA4A"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1BE99613" w14:textId="14EC3004" w:rsidR="008E2225" w:rsidRPr="00540369" w:rsidRDefault="008E2225" w:rsidP="00D173A1">
            <w:pPr>
              <w:jc w:val="both"/>
              <w:rPr>
                <w:rFonts w:ascii="Times New Roman" w:hAnsi="Times New Roman"/>
                <w:b/>
              </w:rPr>
            </w:pPr>
            <w:r w:rsidRPr="00540369">
              <w:rPr>
                <w:rFonts w:ascii="Times New Roman" w:hAnsi="Times New Roman"/>
                <w:b/>
              </w:rPr>
              <w:t>What is social networking? Mention its importance.</w:t>
            </w:r>
          </w:p>
          <w:p w14:paraId="268EBD6F" w14:textId="620CE692" w:rsidR="008E2225" w:rsidRPr="00540369" w:rsidRDefault="008E2225" w:rsidP="00D173A1">
            <w:pPr>
              <w:jc w:val="both"/>
              <w:rPr>
                <w:rFonts w:ascii="Times New Roman" w:hAnsi="Times New Roman"/>
              </w:rPr>
            </w:pPr>
            <w:r w:rsidRPr="00540369">
              <w:rPr>
                <w:rFonts w:ascii="Times New Roman" w:hAnsi="Times New Roman"/>
              </w:rPr>
              <w:t>Social networking refers to online platforms that allow users and organizations to communicate, interact, and share information.</w:t>
            </w:r>
          </w:p>
          <w:p w14:paraId="427CF15E" w14:textId="296D235A" w:rsidR="00F05532" w:rsidRPr="00540369" w:rsidRDefault="008E2225" w:rsidP="00D173A1">
            <w:pPr>
              <w:jc w:val="both"/>
              <w:rPr>
                <w:rFonts w:ascii="Times New Roman" w:hAnsi="Times New Roman"/>
              </w:rPr>
            </w:pPr>
            <w:r w:rsidRPr="00540369">
              <w:rPr>
                <w:rFonts w:ascii="Times New Roman" w:hAnsi="Times New Roman"/>
              </w:rPr>
              <w:t>It enables real-time communication and collaboration.</w:t>
            </w:r>
            <w:r w:rsidR="00540369">
              <w:rPr>
                <w:rFonts w:ascii="Times New Roman" w:hAnsi="Times New Roman"/>
              </w:rPr>
              <w:t xml:space="preserve"> </w:t>
            </w:r>
            <w:r w:rsidRPr="00540369">
              <w:rPr>
                <w:rFonts w:ascii="Times New Roman" w:hAnsi="Times New Roman"/>
              </w:rPr>
              <w:t>It allows users to share text, images, videos, and other information.</w:t>
            </w:r>
            <w:r w:rsidR="00540369">
              <w:rPr>
                <w:rFonts w:ascii="Times New Roman" w:hAnsi="Times New Roman"/>
              </w:rPr>
              <w:t xml:space="preserve"> </w:t>
            </w:r>
          </w:p>
        </w:tc>
        <w:tc>
          <w:tcPr>
            <w:tcW w:w="462" w:type="pct"/>
            <w:vAlign w:val="center"/>
          </w:tcPr>
          <w:p w14:paraId="612F8966" w14:textId="281BE2FE"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E447ABD" w14:textId="3FFE3891"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K</w:t>
            </w:r>
            <w:r w:rsidR="00E23827">
              <w:rPr>
                <w:rFonts w:ascii="Times New Roman" w:hAnsi="Times New Roman"/>
                <w:b/>
                <w:bCs/>
              </w:rPr>
              <w:t>2</w:t>
            </w:r>
          </w:p>
        </w:tc>
        <w:tc>
          <w:tcPr>
            <w:tcW w:w="350" w:type="pct"/>
            <w:vAlign w:val="center"/>
          </w:tcPr>
          <w:p w14:paraId="457A9018" w14:textId="5D7952F2"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15134852" w14:textId="09F6C449" w:rsidTr="00F05532">
        <w:trPr>
          <w:trHeight w:val="20"/>
          <w:jc w:val="center"/>
        </w:trPr>
        <w:tc>
          <w:tcPr>
            <w:tcW w:w="460" w:type="pct"/>
            <w:vAlign w:val="center"/>
          </w:tcPr>
          <w:p w14:paraId="1F640FCD"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4373DA88" w14:textId="77777777" w:rsidR="008E2225" w:rsidRPr="00540369" w:rsidRDefault="008E2225" w:rsidP="00D173A1">
            <w:pPr>
              <w:jc w:val="both"/>
              <w:rPr>
                <w:rFonts w:ascii="Times New Roman" w:eastAsia="Times New Roman" w:hAnsi="Times New Roman"/>
                <w:b/>
              </w:rPr>
            </w:pPr>
            <w:r w:rsidRPr="00540369">
              <w:rPr>
                <w:rFonts w:ascii="Times New Roman" w:eastAsia="Times New Roman" w:hAnsi="Times New Roman"/>
                <w:b/>
              </w:rPr>
              <w:t>What is mobile computing?</w:t>
            </w:r>
          </w:p>
          <w:p w14:paraId="3634A878" w14:textId="50FB15F4"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Mobile computing is a technology that allows users to access computing resources and services while moving from one location to another.</w:t>
            </w:r>
          </w:p>
          <w:p w14:paraId="23CEE72E" w14:textId="5AF1FE3F" w:rsidR="007320D1" w:rsidRPr="006E60DB" w:rsidRDefault="008E2225" w:rsidP="00D173A1">
            <w:pPr>
              <w:jc w:val="both"/>
              <w:rPr>
                <w:rFonts w:ascii="Times New Roman" w:eastAsia="Times New Roman" w:hAnsi="Times New Roman"/>
              </w:rPr>
            </w:pPr>
            <w:r w:rsidRPr="008E2225">
              <w:rPr>
                <w:rFonts w:ascii="Times New Roman" w:eastAsia="Times New Roman" w:hAnsi="Times New Roman"/>
              </w:rPr>
              <w:t>It uses mobile devices such as smartphones, tablets, and laptops.</w:t>
            </w:r>
            <w:r w:rsidR="00540369">
              <w:rPr>
                <w:rFonts w:ascii="Times New Roman" w:eastAsia="Times New Roman" w:hAnsi="Times New Roman"/>
              </w:rPr>
              <w:t xml:space="preserve"> </w:t>
            </w:r>
            <w:r w:rsidRPr="008E2225">
              <w:rPr>
                <w:rFonts w:ascii="Times New Roman" w:eastAsia="Times New Roman" w:hAnsi="Times New Roman"/>
              </w:rPr>
              <w:t>It relies on wireless communication technologies such as Wi-Fi and cellular networks.</w:t>
            </w:r>
            <w:r w:rsidR="00540369">
              <w:rPr>
                <w:rFonts w:ascii="Times New Roman" w:eastAsia="Times New Roman" w:hAnsi="Times New Roman"/>
              </w:rPr>
              <w:t xml:space="preserve"> </w:t>
            </w:r>
          </w:p>
        </w:tc>
        <w:tc>
          <w:tcPr>
            <w:tcW w:w="462" w:type="pct"/>
            <w:vAlign w:val="center"/>
          </w:tcPr>
          <w:p w14:paraId="4446302D" w14:textId="50DFF799"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387A008" w14:textId="48E320CF"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0F39ED" w:rsidRPr="006E60DB">
              <w:rPr>
                <w:rFonts w:ascii="Times New Roman" w:hAnsi="Times New Roman"/>
                <w:b/>
                <w:bCs/>
              </w:rPr>
              <w:t>1</w:t>
            </w:r>
          </w:p>
        </w:tc>
        <w:tc>
          <w:tcPr>
            <w:tcW w:w="350" w:type="pct"/>
            <w:vAlign w:val="center"/>
          </w:tcPr>
          <w:p w14:paraId="5AD4D6A5" w14:textId="6973F049"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F05532" w:rsidRPr="006E60DB" w14:paraId="2C1E1B54" w14:textId="24E407EF" w:rsidTr="00F05532">
        <w:trPr>
          <w:trHeight w:val="314"/>
          <w:jc w:val="center"/>
        </w:trPr>
        <w:tc>
          <w:tcPr>
            <w:tcW w:w="460" w:type="pct"/>
            <w:vAlign w:val="center"/>
          </w:tcPr>
          <w:p w14:paraId="5C601D97" w14:textId="77777777" w:rsidR="00F05532" w:rsidRPr="006E60DB" w:rsidRDefault="00F05532"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0643C9BD" w14:textId="77777777" w:rsidR="003C46E9" w:rsidRPr="003C46E9" w:rsidRDefault="008E2225" w:rsidP="00D173A1">
            <w:pPr>
              <w:jc w:val="both"/>
              <w:rPr>
                <w:rFonts w:ascii="Times New Roman" w:eastAsia="Times New Roman" w:hAnsi="Times New Roman"/>
                <w:b/>
              </w:rPr>
            </w:pPr>
            <w:r w:rsidRPr="003C46E9">
              <w:rPr>
                <w:rFonts w:ascii="Times New Roman" w:eastAsia="Times New Roman" w:hAnsi="Times New Roman"/>
                <w:b/>
              </w:rPr>
              <w:t>What are Third Platform Technologies?</w:t>
            </w:r>
          </w:p>
          <w:p w14:paraId="63F7C500" w14:textId="4B8346E6"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Third Platform Technologies represent a modern computing environment based on four major technologies:</w:t>
            </w:r>
          </w:p>
          <w:p w14:paraId="3C61A7C5" w14:textId="77777777"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Cloud computing – Provides scalable computing resources and services.</w:t>
            </w:r>
          </w:p>
          <w:p w14:paraId="096DFD4C" w14:textId="77777777" w:rsidR="008E2225" w:rsidRPr="008E2225" w:rsidRDefault="008E2225" w:rsidP="00D173A1">
            <w:pPr>
              <w:jc w:val="both"/>
              <w:rPr>
                <w:rFonts w:ascii="Times New Roman" w:eastAsia="Times New Roman" w:hAnsi="Times New Roman"/>
              </w:rPr>
            </w:pPr>
            <w:r w:rsidRPr="008E2225">
              <w:rPr>
                <w:rFonts w:ascii="Times New Roman" w:eastAsia="Times New Roman" w:hAnsi="Times New Roman"/>
              </w:rPr>
              <w:t>Big Data and Analytics – Processes large datasets to generate useful insights.</w:t>
            </w:r>
          </w:p>
          <w:p w14:paraId="5E0AD5E2" w14:textId="5B9B0015" w:rsidR="00F05532" w:rsidRPr="006E60DB" w:rsidRDefault="008E2225" w:rsidP="00D173A1">
            <w:pPr>
              <w:jc w:val="both"/>
              <w:rPr>
                <w:rFonts w:ascii="Times New Roman" w:eastAsia="Times New Roman" w:hAnsi="Times New Roman"/>
                <w:b/>
              </w:rPr>
            </w:pPr>
            <w:r w:rsidRPr="008E2225">
              <w:rPr>
                <w:rFonts w:ascii="Times New Roman" w:eastAsia="Times New Roman" w:hAnsi="Times New Roman"/>
              </w:rPr>
              <w:t xml:space="preserve">Social networking and Mobile computing – </w:t>
            </w:r>
            <w:proofErr w:type="gramStart"/>
            <w:r w:rsidRPr="008E2225">
              <w:rPr>
                <w:rFonts w:ascii="Times New Roman" w:eastAsia="Times New Roman" w:hAnsi="Times New Roman"/>
              </w:rPr>
              <w:t>Enables</w:t>
            </w:r>
            <w:proofErr w:type="gramEnd"/>
            <w:r w:rsidRPr="008E2225">
              <w:rPr>
                <w:rFonts w:ascii="Times New Roman" w:eastAsia="Times New Roman" w:hAnsi="Times New Roman"/>
              </w:rPr>
              <w:t xml:space="preserve"> connected users, mobile access, communication, and collaboration.</w:t>
            </w:r>
          </w:p>
        </w:tc>
        <w:tc>
          <w:tcPr>
            <w:tcW w:w="462" w:type="pct"/>
            <w:vAlign w:val="center"/>
          </w:tcPr>
          <w:p w14:paraId="3079CA96" w14:textId="4012D6D4" w:rsidR="00F05532" w:rsidRPr="006E60DB" w:rsidRDefault="00F05532"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60BC1FD5" w14:textId="4D66C376" w:rsidR="00F05532" w:rsidRPr="006E60DB" w:rsidRDefault="00F05532"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E23827">
              <w:rPr>
                <w:rFonts w:ascii="Times New Roman" w:hAnsi="Times New Roman"/>
                <w:b/>
                <w:bCs/>
              </w:rPr>
              <w:t>2</w:t>
            </w:r>
          </w:p>
        </w:tc>
        <w:tc>
          <w:tcPr>
            <w:tcW w:w="350" w:type="pct"/>
            <w:vAlign w:val="center"/>
          </w:tcPr>
          <w:p w14:paraId="5B111A3D" w14:textId="70345E9B" w:rsidR="00F05532"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8046B4" w:rsidRPr="006E60DB" w14:paraId="5E126533" w14:textId="77777777" w:rsidTr="00F05532">
        <w:trPr>
          <w:trHeight w:val="314"/>
          <w:jc w:val="center"/>
        </w:trPr>
        <w:tc>
          <w:tcPr>
            <w:tcW w:w="460" w:type="pct"/>
            <w:vAlign w:val="center"/>
          </w:tcPr>
          <w:p w14:paraId="2138F5F6" w14:textId="77777777" w:rsidR="008046B4" w:rsidRPr="006E60DB" w:rsidRDefault="008046B4"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4891F38F" w14:textId="77777777" w:rsidR="008E2225" w:rsidRPr="003C46E9" w:rsidRDefault="008E2225" w:rsidP="00D173A1">
            <w:pPr>
              <w:jc w:val="both"/>
              <w:rPr>
                <w:rFonts w:ascii="Times New Roman" w:hAnsi="Times New Roman"/>
                <w:b/>
                <w:bCs/>
                <w:color w:val="000000"/>
              </w:rPr>
            </w:pPr>
            <w:r w:rsidRPr="003C46E9">
              <w:rPr>
                <w:rFonts w:ascii="Times New Roman" w:hAnsi="Times New Roman"/>
                <w:b/>
                <w:bCs/>
                <w:color w:val="000000"/>
              </w:rPr>
              <w:t>What are the characteristics of Third Platform infrastructure?</w:t>
            </w:r>
          </w:p>
          <w:p w14:paraId="76A3FB92" w14:textId="26B255D2" w:rsidR="008E2225" w:rsidRPr="008E2225" w:rsidRDefault="008E2225" w:rsidP="00D173A1">
            <w:pPr>
              <w:jc w:val="both"/>
              <w:rPr>
                <w:rFonts w:ascii="Times New Roman" w:hAnsi="Times New Roman"/>
                <w:bCs/>
                <w:color w:val="000000"/>
              </w:rPr>
            </w:pPr>
            <w:r w:rsidRPr="008E2225">
              <w:rPr>
                <w:rFonts w:ascii="Times New Roman" w:hAnsi="Times New Roman"/>
                <w:bCs/>
                <w:color w:val="000000"/>
              </w:rPr>
              <w:t>Third Platform infrastructure has the following characteristics:</w:t>
            </w:r>
          </w:p>
          <w:p w14:paraId="21409F7B" w14:textId="39CAA3A7" w:rsidR="008046B4" w:rsidRPr="003C46E9" w:rsidRDefault="008E2225" w:rsidP="00D173A1">
            <w:pPr>
              <w:jc w:val="both"/>
              <w:rPr>
                <w:rFonts w:ascii="Times New Roman" w:hAnsi="Times New Roman"/>
                <w:bCs/>
                <w:color w:val="000000"/>
              </w:rPr>
            </w:pPr>
            <w:r w:rsidRPr="008E2225">
              <w:rPr>
                <w:rFonts w:ascii="Times New Roman" w:hAnsi="Times New Roman"/>
                <w:bCs/>
                <w:color w:val="000000"/>
              </w:rPr>
              <w:t>Scalable and flexible – Resources can be dynamically increased or decreased.</w:t>
            </w:r>
            <w:r w:rsidR="003C46E9">
              <w:rPr>
                <w:rFonts w:ascii="Times New Roman" w:hAnsi="Times New Roman"/>
                <w:bCs/>
                <w:color w:val="000000"/>
              </w:rPr>
              <w:t xml:space="preserve"> </w:t>
            </w:r>
            <w:r w:rsidRPr="008E2225">
              <w:rPr>
                <w:rFonts w:ascii="Times New Roman" w:hAnsi="Times New Roman"/>
                <w:bCs/>
                <w:color w:val="000000"/>
              </w:rPr>
              <w:t>Highly connected – Supports mobile devices, social networks, and cloud-based services.</w:t>
            </w:r>
            <w:r w:rsidR="003C46E9">
              <w:rPr>
                <w:rFonts w:ascii="Times New Roman" w:hAnsi="Times New Roman"/>
                <w:bCs/>
                <w:color w:val="000000"/>
              </w:rPr>
              <w:t xml:space="preserve"> </w:t>
            </w:r>
            <w:r w:rsidRPr="008E2225">
              <w:rPr>
                <w:rFonts w:ascii="Times New Roman" w:hAnsi="Times New Roman"/>
                <w:bCs/>
                <w:color w:val="000000"/>
              </w:rPr>
              <w:t>Data-driven and intelligent – Uses Big Data, analytics, and automation for decision-making.</w:t>
            </w:r>
          </w:p>
        </w:tc>
        <w:tc>
          <w:tcPr>
            <w:tcW w:w="462" w:type="pct"/>
            <w:vAlign w:val="center"/>
          </w:tcPr>
          <w:p w14:paraId="4733059A" w14:textId="1665A31F" w:rsidR="008046B4" w:rsidRPr="006E60DB" w:rsidRDefault="008046B4"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0B6ACF92" w14:textId="542F9A9A" w:rsidR="008046B4" w:rsidRPr="006E60DB" w:rsidRDefault="008046B4" w:rsidP="006E60DB">
            <w:pPr>
              <w:spacing w:line="276" w:lineRule="auto"/>
              <w:jc w:val="center"/>
              <w:rPr>
                <w:rFonts w:ascii="Times New Roman" w:hAnsi="Times New Roman"/>
                <w:b/>
                <w:bCs/>
              </w:rPr>
            </w:pPr>
            <w:r w:rsidRPr="006E60DB">
              <w:rPr>
                <w:rFonts w:ascii="Times New Roman" w:hAnsi="Times New Roman"/>
                <w:b/>
                <w:bCs/>
              </w:rPr>
              <w:t>K2</w:t>
            </w:r>
          </w:p>
        </w:tc>
        <w:tc>
          <w:tcPr>
            <w:tcW w:w="350" w:type="pct"/>
            <w:vAlign w:val="center"/>
          </w:tcPr>
          <w:p w14:paraId="1BA9D9BA" w14:textId="3C2A162F" w:rsidR="008046B4"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8046B4" w:rsidRPr="006E60DB" w14:paraId="23F2811F" w14:textId="77777777" w:rsidTr="00F05532">
        <w:trPr>
          <w:trHeight w:val="314"/>
          <w:jc w:val="center"/>
        </w:trPr>
        <w:tc>
          <w:tcPr>
            <w:tcW w:w="460" w:type="pct"/>
            <w:vAlign w:val="center"/>
          </w:tcPr>
          <w:p w14:paraId="4E7D50FE" w14:textId="77777777" w:rsidR="008046B4" w:rsidRPr="006E60DB" w:rsidRDefault="008046B4"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46AE64A0" w14:textId="77777777" w:rsidR="008E2225" w:rsidRPr="003C46E9" w:rsidRDefault="008E2225" w:rsidP="00D173A1">
            <w:pPr>
              <w:jc w:val="both"/>
              <w:rPr>
                <w:rFonts w:ascii="Times New Roman" w:hAnsi="Times New Roman"/>
                <w:b/>
                <w:bCs/>
                <w:color w:val="000000"/>
              </w:rPr>
            </w:pPr>
            <w:r w:rsidRPr="003C46E9">
              <w:rPr>
                <w:rFonts w:ascii="Times New Roman" w:hAnsi="Times New Roman"/>
                <w:b/>
                <w:bCs/>
                <w:color w:val="000000"/>
              </w:rPr>
              <w:t>What are the imperatives for Third Platform transformation?</w:t>
            </w:r>
          </w:p>
          <w:p w14:paraId="65DCED9E" w14:textId="467C256B" w:rsidR="008E2225" w:rsidRPr="008E2225" w:rsidRDefault="008E2225" w:rsidP="00D173A1">
            <w:pPr>
              <w:jc w:val="both"/>
              <w:rPr>
                <w:rFonts w:ascii="Times New Roman" w:hAnsi="Times New Roman"/>
                <w:bCs/>
                <w:color w:val="000000"/>
              </w:rPr>
            </w:pPr>
            <w:r w:rsidRPr="008E2225">
              <w:rPr>
                <w:rFonts w:ascii="Times New Roman" w:hAnsi="Times New Roman"/>
                <w:bCs/>
                <w:color w:val="000000"/>
              </w:rPr>
              <w:t>Third Platform transformation requires organizations to modernize their IT infrastructure and business processes.</w:t>
            </w:r>
          </w:p>
          <w:p w14:paraId="389901FB" w14:textId="10B3ACD4" w:rsidR="008046B4" w:rsidRPr="003C46E9" w:rsidRDefault="008E2225" w:rsidP="00D173A1">
            <w:pPr>
              <w:jc w:val="both"/>
              <w:rPr>
                <w:rFonts w:ascii="Times New Roman" w:hAnsi="Times New Roman"/>
                <w:bCs/>
                <w:color w:val="000000"/>
              </w:rPr>
            </w:pPr>
            <w:r w:rsidRPr="008E2225">
              <w:rPr>
                <w:rFonts w:ascii="Times New Roman" w:hAnsi="Times New Roman"/>
                <w:bCs/>
                <w:color w:val="000000"/>
              </w:rPr>
              <w:t>Cloud adoption – Organizations need flexible and scalable cloud-based infrastructure.</w:t>
            </w:r>
            <w:r w:rsidR="003C46E9">
              <w:rPr>
                <w:rFonts w:ascii="Times New Roman" w:hAnsi="Times New Roman"/>
                <w:bCs/>
                <w:color w:val="000000"/>
              </w:rPr>
              <w:t xml:space="preserve"> </w:t>
            </w:r>
            <w:r w:rsidRPr="008E2225">
              <w:rPr>
                <w:rFonts w:ascii="Times New Roman" w:hAnsi="Times New Roman"/>
                <w:bCs/>
                <w:color w:val="000000"/>
              </w:rPr>
              <w:t>Data-driven decision-making – Big Data analytics must be used to generate business insights.</w:t>
            </w:r>
            <w:r w:rsidR="003C46E9">
              <w:rPr>
                <w:rFonts w:ascii="Times New Roman" w:hAnsi="Times New Roman"/>
                <w:bCs/>
                <w:color w:val="000000"/>
              </w:rPr>
              <w:t xml:space="preserve"> </w:t>
            </w:r>
          </w:p>
        </w:tc>
        <w:tc>
          <w:tcPr>
            <w:tcW w:w="462" w:type="pct"/>
            <w:vAlign w:val="center"/>
          </w:tcPr>
          <w:p w14:paraId="60EDCEA0" w14:textId="71A5B90F" w:rsidR="008046B4" w:rsidRPr="006E60DB" w:rsidRDefault="008046B4"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1E1CC52A" w14:textId="2F507A6D" w:rsidR="008046B4" w:rsidRPr="006E60DB" w:rsidRDefault="008046B4" w:rsidP="006E60DB">
            <w:pPr>
              <w:tabs>
                <w:tab w:val="left" w:pos="6015"/>
              </w:tabs>
              <w:spacing w:line="276" w:lineRule="auto"/>
              <w:jc w:val="center"/>
              <w:rPr>
                <w:rFonts w:ascii="Times New Roman" w:hAnsi="Times New Roman"/>
                <w:b/>
                <w:bCs/>
              </w:rPr>
            </w:pPr>
            <w:r w:rsidRPr="006E60DB">
              <w:rPr>
                <w:rFonts w:ascii="Times New Roman" w:hAnsi="Times New Roman"/>
                <w:b/>
                <w:bCs/>
              </w:rPr>
              <w:t>K2</w:t>
            </w:r>
          </w:p>
        </w:tc>
        <w:tc>
          <w:tcPr>
            <w:tcW w:w="350" w:type="pct"/>
            <w:vAlign w:val="center"/>
          </w:tcPr>
          <w:p w14:paraId="50C4AB75" w14:textId="1BDBFB97" w:rsidR="008046B4" w:rsidRPr="006E60DB" w:rsidRDefault="00323A7E" w:rsidP="006E60DB">
            <w:pPr>
              <w:spacing w:line="276" w:lineRule="auto"/>
              <w:jc w:val="center"/>
              <w:rPr>
                <w:rFonts w:ascii="Times New Roman" w:hAnsi="Times New Roman"/>
                <w:b/>
                <w:bCs/>
              </w:rPr>
            </w:pPr>
            <w:r w:rsidRPr="006E60DB">
              <w:rPr>
                <w:rFonts w:ascii="Times New Roman" w:hAnsi="Times New Roman"/>
                <w:b/>
                <w:bCs/>
              </w:rPr>
              <w:t>CO1</w:t>
            </w:r>
          </w:p>
        </w:tc>
      </w:tr>
      <w:tr w:rsidR="00050157" w:rsidRPr="006E60DB" w14:paraId="639A0EE0" w14:textId="77777777" w:rsidTr="00F05532">
        <w:trPr>
          <w:trHeight w:val="314"/>
          <w:jc w:val="center"/>
        </w:trPr>
        <w:tc>
          <w:tcPr>
            <w:tcW w:w="460" w:type="pct"/>
            <w:vAlign w:val="center"/>
          </w:tcPr>
          <w:p w14:paraId="5B8BAAE9" w14:textId="77777777" w:rsidR="00050157" w:rsidRPr="006E60DB" w:rsidRDefault="00050157"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725C5CAA" w14:textId="1C525D74" w:rsidR="008E2225" w:rsidRPr="003C46E9" w:rsidRDefault="008E2225" w:rsidP="00AE5BE4">
            <w:pPr>
              <w:pStyle w:val="Heading3"/>
              <w:spacing w:before="0"/>
              <w:outlineLvl w:val="2"/>
              <w:rPr>
                <w:rFonts w:ascii="Times New Roman" w:hAnsi="Times New Roman" w:cs="Times New Roman"/>
                <w:b/>
                <w:color w:val="auto"/>
                <w:sz w:val="22"/>
                <w:szCs w:val="22"/>
              </w:rPr>
            </w:pPr>
            <w:r w:rsidRPr="003C46E9">
              <w:rPr>
                <w:rFonts w:ascii="Times New Roman" w:hAnsi="Times New Roman" w:cs="Times New Roman"/>
                <w:b/>
                <w:color w:val="auto"/>
                <w:sz w:val="22"/>
                <w:szCs w:val="22"/>
              </w:rPr>
              <w:t xml:space="preserve">What are the major building blocks of a data </w:t>
            </w:r>
            <w:proofErr w:type="spellStart"/>
            <w:r w:rsidRPr="003C46E9">
              <w:rPr>
                <w:rFonts w:ascii="Times New Roman" w:hAnsi="Times New Roman" w:cs="Times New Roman"/>
                <w:b/>
                <w:color w:val="auto"/>
                <w:sz w:val="22"/>
                <w:szCs w:val="22"/>
              </w:rPr>
              <w:t>center</w:t>
            </w:r>
            <w:proofErr w:type="spellEnd"/>
            <w:r w:rsidRPr="003C46E9">
              <w:rPr>
                <w:rFonts w:ascii="Times New Roman" w:hAnsi="Times New Roman" w:cs="Times New Roman"/>
                <w:b/>
                <w:color w:val="auto"/>
                <w:sz w:val="22"/>
                <w:szCs w:val="22"/>
              </w:rPr>
              <w:t>?</w:t>
            </w:r>
          </w:p>
          <w:p w14:paraId="4CEDDBFA" w14:textId="026F82B5" w:rsidR="008E2225" w:rsidRPr="008E2225" w:rsidRDefault="008E2225" w:rsidP="00D173A1">
            <w:pPr>
              <w:pStyle w:val="NormalWeb"/>
              <w:spacing w:before="0" w:beforeAutospacing="0" w:after="0" w:afterAutospacing="0"/>
              <w:jc w:val="both"/>
              <w:rPr>
                <w:sz w:val="22"/>
                <w:szCs w:val="22"/>
              </w:rPr>
            </w:pPr>
            <w:r w:rsidRPr="008E2225">
              <w:rPr>
                <w:sz w:val="22"/>
                <w:szCs w:val="22"/>
              </w:rPr>
              <w:t xml:space="preserve">The major building blocks of a data </w:t>
            </w:r>
            <w:proofErr w:type="spellStart"/>
            <w:r w:rsidRPr="008E2225">
              <w:rPr>
                <w:sz w:val="22"/>
                <w:szCs w:val="22"/>
              </w:rPr>
              <w:t>center</w:t>
            </w:r>
            <w:proofErr w:type="spellEnd"/>
            <w:r w:rsidRPr="008E2225">
              <w:rPr>
                <w:sz w:val="22"/>
                <w:szCs w:val="22"/>
              </w:rPr>
              <w:t xml:space="preserve"> include:</w:t>
            </w:r>
          </w:p>
          <w:p w14:paraId="5C1CD565" w14:textId="77777777" w:rsidR="008E2225" w:rsidRPr="008E2225" w:rsidRDefault="008E2225" w:rsidP="00D173A1">
            <w:pPr>
              <w:jc w:val="both"/>
              <w:rPr>
                <w:rFonts w:ascii="Times New Roman" w:hAnsi="Times New Roman"/>
              </w:rPr>
            </w:pPr>
            <w:r w:rsidRPr="008E2225">
              <w:rPr>
                <w:rStyle w:val="Strong"/>
                <w:rFonts w:ascii="Times New Roman" w:hAnsi="Times New Roman"/>
                <w:b w:val="0"/>
              </w:rPr>
              <w:t>Compute systems</w:t>
            </w:r>
            <w:r w:rsidRPr="008E2225">
              <w:rPr>
                <w:rFonts w:ascii="Times New Roman" w:hAnsi="Times New Roman"/>
              </w:rPr>
              <w:t xml:space="preserve"> – Servers that execute applications and process data. </w:t>
            </w:r>
          </w:p>
          <w:p w14:paraId="593359C8" w14:textId="77777777" w:rsidR="008E2225" w:rsidRPr="008E2225" w:rsidRDefault="008E2225" w:rsidP="00D173A1">
            <w:pPr>
              <w:jc w:val="both"/>
              <w:rPr>
                <w:rFonts w:ascii="Times New Roman" w:hAnsi="Times New Roman"/>
              </w:rPr>
            </w:pPr>
            <w:r w:rsidRPr="008E2225">
              <w:rPr>
                <w:rStyle w:val="Strong"/>
                <w:rFonts w:ascii="Times New Roman" w:hAnsi="Times New Roman"/>
                <w:b w:val="0"/>
              </w:rPr>
              <w:t>Storage systems</w:t>
            </w:r>
            <w:r w:rsidRPr="008E2225">
              <w:rPr>
                <w:rFonts w:ascii="Times New Roman" w:hAnsi="Times New Roman"/>
              </w:rPr>
              <w:t xml:space="preserve"> – Store and provide access to organizational data. </w:t>
            </w:r>
          </w:p>
          <w:p w14:paraId="2208428C" w14:textId="77777777" w:rsidR="008E2225" w:rsidRPr="008E2225" w:rsidRDefault="008E2225" w:rsidP="00D173A1">
            <w:pPr>
              <w:jc w:val="both"/>
              <w:rPr>
                <w:rFonts w:ascii="Times New Roman" w:hAnsi="Times New Roman"/>
              </w:rPr>
            </w:pPr>
            <w:r w:rsidRPr="008E2225">
              <w:rPr>
                <w:rStyle w:val="Strong"/>
                <w:rFonts w:ascii="Times New Roman" w:hAnsi="Times New Roman"/>
                <w:b w:val="0"/>
              </w:rPr>
              <w:t>Network infrastructure</w:t>
            </w:r>
            <w:r w:rsidRPr="008E2225">
              <w:rPr>
                <w:rFonts w:ascii="Times New Roman" w:hAnsi="Times New Roman"/>
              </w:rPr>
              <w:t xml:space="preserve"> – Connects servers, storage, users, and other devices. </w:t>
            </w:r>
          </w:p>
          <w:p w14:paraId="182893AC" w14:textId="57F9F0BE" w:rsidR="00050157" w:rsidRPr="008E2225" w:rsidRDefault="00050157" w:rsidP="00D173A1">
            <w:pPr>
              <w:pStyle w:val="NormalWeb"/>
              <w:spacing w:before="0" w:beforeAutospacing="0" w:after="0" w:afterAutospacing="0"/>
              <w:jc w:val="both"/>
              <w:rPr>
                <w:sz w:val="22"/>
                <w:szCs w:val="22"/>
              </w:rPr>
            </w:pPr>
          </w:p>
        </w:tc>
        <w:tc>
          <w:tcPr>
            <w:tcW w:w="462" w:type="pct"/>
            <w:vAlign w:val="center"/>
          </w:tcPr>
          <w:p w14:paraId="67B5FDF5" w14:textId="145F15DE" w:rsidR="00050157" w:rsidRPr="006E60DB" w:rsidRDefault="00050157"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BDC7CFD" w14:textId="20DB747C" w:rsidR="00050157" w:rsidRPr="006E60DB" w:rsidRDefault="00050157" w:rsidP="006E60DB">
            <w:pPr>
              <w:tabs>
                <w:tab w:val="left" w:pos="6015"/>
              </w:tabs>
              <w:spacing w:line="276" w:lineRule="auto"/>
              <w:jc w:val="center"/>
              <w:rPr>
                <w:rFonts w:ascii="Times New Roman" w:hAnsi="Times New Roman"/>
                <w:b/>
                <w:bCs/>
              </w:rPr>
            </w:pPr>
            <w:r w:rsidRPr="006E60DB">
              <w:rPr>
                <w:rFonts w:ascii="Times New Roman" w:hAnsi="Times New Roman"/>
                <w:b/>
                <w:bCs/>
              </w:rPr>
              <w:t>K</w:t>
            </w:r>
            <w:r w:rsidR="00E23827">
              <w:rPr>
                <w:rFonts w:ascii="Times New Roman" w:hAnsi="Times New Roman"/>
                <w:b/>
                <w:bCs/>
              </w:rPr>
              <w:t>1</w:t>
            </w:r>
          </w:p>
        </w:tc>
        <w:tc>
          <w:tcPr>
            <w:tcW w:w="350" w:type="pct"/>
            <w:vAlign w:val="center"/>
          </w:tcPr>
          <w:p w14:paraId="64B3DFB5" w14:textId="06A77E9B" w:rsidR="00050157" w:rsidRPr="006E60DB" w:rsidRDefault="00050157" w:rsidP="006E60DB">
            <w:pPr>
              <w:spacing w:line="276" w:lineRule="auto"/>
              <w:jc w:val="center"/>
              <w:rPr>
                <w:rFonts w:ascii="Times New Roman" w:hAnsi="Times New Roman"/>
                <w:b/>
                <w:bCs/>
              </w:rPr>
            </w:pPr>
            <w:r w:rsidRPr="006E60DB">
              <w:rPr>
                <w:rFonts w:ascii="Times New Roman" w:hAnsi="Times New Roman"/>
                <w:b/>
                <w:bCs/>
              </w:rPr>
              <w:t>CO1</w:t>
            </w:r>
          </w:p>
        </w:tc>
      </w:tr>
      <w:tr w:rsidR="008046B4" w:rsidRPr="006E60DB" w14:paraId="2AB15230" w14:textId="710BD3A1" w:rsidTr="00F05532">
        <w:trPr>
          <w:trHeight w:val="20"/>
          <w:jc w:val="center"/>
        </w:trPr>
        <w:tc>
          <w:tcPr>
            <w:tcW w:w="460" w:type="pct"/>
            <w:vAlign w:val="center"/>
          </w:tcPr>
          <w:p w14:paraId="23E6FC1F" w14:textId="77777777" w:rsidR="008046B4" w:rsidRPr="006E60DB" w:rsidRDefault="008046B4" w:rsidP="006E60DB">
            <w:pPr>
              <w:numPr>
                <w:ilvl w:val="0"/>
                <w:numId w:val="2"/>
              </w:numPr>
              <w:spacing w:line="276" w:lineRule="auto"/>
              <w:contextualSpacing/>
              <w:jc w:val="center"/>
              <w:rPr>
                <w:rFonts w:ascii="Times New Roman" w:eastAsia="Times New Roman" w:hAnsi="Times New Roman"/>
                <w:b/>
                <w:lang w:val="en-GB" w:eastAsia="en-GB"/>
              </w:rPr>
            </w:pPr>
          </w:p>
        </w:tc>
        <w:tc>
          <w:tcPr>
            <w:tcW w:w="3328" w:type="pct"/>
            <w:vAlign w:val="center"/>
          </w:tcPr>
          <w:p w14:paraId="5DD38242" w14:textId="77777777" w:rsidR="003C46E9" w:rsidRPr="003C46E9" w:rsidRDefault="003C46E9" w:rsidP="00D173A1">
            <w:pPr>
              <w:keepNext/>
              <w:keepLines/>
              <w:jc w:val="both"/>
              <w:outlineLvl w:val="2"/>
              <w:rPr>
                <w:rFonts w:ascii="Times New Roman" w:hAnsi="Times New Roman"/>
                <w:b/>
                <w:bCs/>
                <w:color w:val="000000"/>
              </w:rPr>
            </w:pPr>
            <w:r w:rsidRPr="003C46E9">
              <w:rPr>
                <w:rFonts w:ascii="Times New Roman" w:hAnsi="Times New Roman"/>
                <w:b/>
                <w:bCs/>
                <w:color w:val="000000"/>
              </w:rPr>
              <w:t xml:space="preserve">What is compute virtualization and Software-Defined Data </w:t>
            </w:r>
            <w:proofErr w:type="spellStart"/>
            <w:r w:rsidRPr="003C46E9">
              <w:rPr>
                <w:rFonts w:ascii="Times New Roman" w:hAnsi="Times New Roman"/>
                <w:b/>
                <w:bCs/>
                <w:color w:val="000000"/>
              </w:rPr>
              <w:t>Center</w:t>
            </w:r>
            <w:proofErr w:type="spellEnd"/>
            <w:r w:rsidRPr="003C46E9">
              <w:rPr>
                <w:rFonts w:ascii="Times New Roman" w:hAnsi="Times New Roman"/>
                <w:b/>
                <w:bCs/>
                <w:color w:val="000000"/>
              </w:rPr>
              <w:t xml:space="preserve"> (SDDC)?</w:t>
            </w:r>
          </w:p>
          <w:p w14:paraId="22FD20A3" w14:textId="2A959DEA" w:rsidR="003C46E9" w:rsidRPr="003C46E9" w:rsidRDefault="003C46E9" w:rsidP="00D173A1">
            <w:pPr>
              <w:keepNext/>
              <w:keepLines/>
              <w:jc w:val="both"/>
              <w:outlineLvl w:val="2"/>
              <w:rPr>
                <w:rFonts w:ascii="Times New Roman" w:hAnsi="Times New Roman"/>
                <w:bCs/>
                <w:color w:val="000000"/>
              </w:rPr>
            </w:pPr>
            <w:r w:rsidRPr="003C46E9">
              <w:rPr>
                <w:rFonts w:ascii="Times New Roman" w:hAnsi="Times New Roman"/>
                <w:bCs/>
                <w:color w:val="000000"/>
              </w:rPr>
              <w:t>Compute virtualization is the technique of creating multiple virtual computing environments on a single physical server.</w:t>
            </w:r>
            <w:r>
              <w:rPr>
                <w:rFonts w:ascii="Times New Roman" w:hAnsi="Times New Roman"/>
                <w:bCs/>
                <w:color w:val="000000"/>
              </w:rPr>
              <w:t xml:space="preserve"> </w:t>
            </w:r>
            <w:r w:rsidRPr="003C46E9">
              <w:rPr>
                <w:rFonts w:ascii="Times New Roman" w:hAnsi="Times New Roman"/>
                <w:bCs/>
                <w:color w:val="000000"/>
              </w:rPr>
              <w:t>A hypervisor creates and manages multiple virtual machines.</w:t>
            </w:r>
            <w:r>
              <w:rPr>
                <w:rFonts w:ascii="Times New Roman" w:hAnsi="Times New Roman"/>
                <w:bCs/>
                <w:color w:val="000000"/>
              </w:rPr>
              <w:t xml:space="preserve"> </w:t>
            </w:r>
          </w:p>
          <w:p w14:paraId="63D9C3FC" w14:textId="77777777" w:rsidR="003C46E9" w:rsidRPr="003C46E9" w:rsidRDefault="003C46E9" w:rsidP="00D173A1">
            <w:pPr>
              <w:keepNext/>
              <w:keepLines/>
              <w:jc w:val="both"/>
              <w:outlineLvl w:val="2"/>
              <w:rPr>
                <w:rFonts w:ascii="Times New Roman" w:hAnsi="Times New Roman"/>
                <w:bCs/>
                <w:color w:val="000000"/>
              </w:rPr>
            </w:pPr>
          </w:p>
          <w:p w14:paraId="34409249" w14:textId="77777777" w:rsidR="003C46E9" w:rsidRPr="003C46E9" w:rsidRDefault="003C46E9" w:rsidP="00D173A1">
            <w:pPr>
              <w:keepNext/>
              <w:keepLines/>
              <w:jc w:val="both"/>
              <w:outlineLvl w:val="2"/>
              <w:rPr>
                <w:rFonts w:ascii="Times New Roman" w:hAnsi="Times New Roman"/>
                <w:bCs/>
                <w:color w:val="000000"/>
              </w:rPr>
            </w:pPr>
            <w:r w:rsidRPr="003C46E9">
              <w:rPr>
                <w:rFonts w:ascii="Times New Roman" w:hAnsi="Times New Roman"/>
                <w:bCs/>
                <w:color w:val="000000"/>
              </w:rPr>
              <w:t xml:space="preserve">Software-Defined Data </w:t>
            </w:r>
            <w:proofErr w:type="spellStart"/>
            <w:r w:rsidRPr="003C46E9">
              <w:rPr>
                <w:rFonts w:ascii="Times New Roman" w:hAnsi="Times New Roman"/>
                <w:bCs/>
                <w:color w:val="000000"/>
              </w:rPr>
              <w:t>Center</w:t>
            </w:r>
            <w:proofErr w:type="spellEnd"/>
            <w:r w:rsidRPr="003C46E9">
              <w:rPr>
                <w:rFonts w:ascii="Times New Roman" w:hAnsi="Times New Roman"/>
                <w:bCs/>
                <w:color w:val="000000"/>
              </w:rPr>
              <w:t xml:space="preserve"> (SDDC) extends virtualization to the complete data </w:t>
            </w:r>
            <w:proofErr w:type="spellStart"/>
            <w:r w:rsidRPr="003C46E9">
              <w:rPr>
                <w:rFonts w:ascii="Times New Roman" w:hAnsi="Times New Roman"/>
                <w:bCs/>
                <w:color w:val="000000"/>
              </w:rPr>
              <w:t>center</w:t>
            </w:r>
            <w:proofErr w:type="spellEnd"/>
            <w:r w:rsidRPr="003C46E9">
              <w:rPr>
                <w:rFonts w:ascii="Times New Roman" w:hAnsi="Times New Roman"/>
                <w:bCs/>
                <w:color w:val="000000"/>
              </w:rPr>
              <w:t>.</w:t>
            </w:r>
          </w:p>
          <w:p w14:paraId="42FBD528" w14:textId="48D7DB45" w:rsidR="0074286B" w:rsidRPr="006E60DB" w:rsidRDefault="003C46E9" w:rsidP="00D173A1">
            <w:pPr>
              <w:keepNext/>
              <w:keepLines/>
              <w:jc w:val="both"/>
              <w:outlineLvl w:val="2"/>
              <w:rPr>
                <w:rFonts w:ascii="Times New Roman" w:hAnsi="Times New Roman"/>
                <w:bCs/>
                <w:color w:val="000000"/>
              </w:rPr>
            </w:pPr>
            <w:r w:rsidRPr="003C46E9">
              <w:rPr>
                <w:rFonts w:ascii="Times New Roman" w:hAnsi="Times New Roman"/>
                <w:bCs/>
                <w:color w:val="000000"/>
              </w:rPr>
              <w:t>Compute, storage, and networking resources are virtualized.</w:t>
            </w:r>
            <w:r>
              <w:rPr>
                <w:rFonts w:ascii="Times New Roman" w:hAnsi="Times New Roman"/>
                <w:bCs/>
                <w:color w:val="000000"/>
              </w:rPr>
              <w:t xml:space="preserve"> </w:t>
            </w:r>
            <w:r w:rsidRPr="003C46E9">
              <w:rPr>
                <w:rFonts w:ascii="Times New Roman" w:hAnsi="Times New Roman"/>
                <w:bCs/>
                <w:color w:val="000000"/>
              </w:rPr>
              <w:t>Resources are managed and controlled through software and automation.</w:t>
            </w:r>
            <w:r>
              <w:rPr>
                <w:rFonts w:ascii="Times New Roman" w:hAnsi="Times New Roman"/>
                <w:bCs/>
                <w:color w:val="000000"/>
              </w:rPr>
              <w:t xml:space="preserve"> </w:t>
            </w:r>
          </w:p>
        </w:tc>
        <w:tc>
          <w:tcPr>
            <w:tcW w:w="462" w:type="pct"/>
            <w:vAlign w:val="center"/>
          </w:tcPr>
          <w:p w14:paraId="198F9743" w14:textId="5D27F8D4" w:rsidR="008046B4" w:rsidRPr="006E60DB" w:rsidRDefault="008046B4" w:rsidP="006E60DB">
            <w:pPr>
              <w:tabs>
                <w:tab w:val="left" w:pos="6015"/>
              </w:tabs>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22D30AE" w14:textId="6917AA2E" w:rsidR="008046B4" w:rsidRPr="006E60DB" w:rsidRDefault="008046B4" w:rsidP="006E60DB">
            <w:pPr>
              <w:tabs>
                <w:tab w:val="left" w:pos="6015"/>
              </w:tabs>
              <w:spacing w:line="276" w:lineRule="auto"/>
              <w:jc w:val="center"/>
              <w:rPr>
                <w:rFonts w:ascii="Times New Roman" w:hAnsi="Times New Roman"/>
                <w:b/>
                <w:bCs/>
              </w:rPr>
            </w:pPr>
            <w:r w:rsidRPr="006E60DB">
              <w:rPr>
                <w:rFonts w:ascii="Times New Roman" w:hAnsi="Times New Roman"/>
                <w:b/>
                <w:bCs/>
              </w:rPr>
              <w:t>K</w:t>
            </w:r>
            <w:r w:rsidR="00EB440A" w:rsidRPr="006E60DB">
              <w:rPr>
                <w:rFonts w:ascii="Times New Roman" w:hAnsi="Times New Roman"/>
                <w:b/>
                <w:bCs/>
              </w:rPr>
              <w:t>2</w:t>
            </w:r>
          </w:p>
        </w:tc>
        <w:tc>
          <w:tcPr>
            <w:tcW w:w="350" w:type="pct"/>
            <w:vAlign w:val="center"/>
          </w:tcPr>
          <w:p w14:paraId="6DC2AD50" w14:textId="747268FF" w:rsidR="008046B4" w:rsidRPr="006E60DB" w:rsidRDefault="00323A7E" w:rsidP="006E60DB">
            <w:pPr>
              <w:tabs>
                <w:tab w:val="left" w:pos="6015"/>
              </w:tabs>
              <w:spacing w:line="276" w:lineRule="auto"/>
              <w:jc w:val="center"/>
              <w:rPr>
                <w:rFonts w:ascii="Times New Roman" w:hAnsi="Times New Roman"/>
                <w:b/>
                <w:bCs/>
              </w:rPr>
            </w:pPr>
            <w:r w:rsidRPr="006E60DB">
              <w:rPr>
                <w:rFonts w:ascii="Times New Roman" w:hAnsi="Times New Roman"/>
                <w:b/>
                <w:bCs/>
              </w:rPr>
              <w:t>CO1</w:t>
            </w:r>
          </w:p>
        </w:tc>
      </w:tr>
    </w:tbl>
    <w:p w14:paraId="6CD9DFB3" w14:textId="234C10A8" w:rsidR="00F05532" w:rsidRPr="006E60DB" w:rsidRDefault="00F05532"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1BD262A7" w14:textId="4F0F5705" w:rsidR="00B435D4" w:rsidRPr="006E60DB" w:rsidRDefault="00B435D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PART – B</w:t>
      </w:r>
    </w:p>
    <w:p w14:paraId="1A8A3AF4" w14:textId="440457D7" w:rsidR="00105160" w:rsidRPr="006E60DB" w:rsidRDefault="0010516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pPr w:leftFromText="180" w:rightFromText="180" w:vertAnchor="text" w:tblpXSpec="center" w:tblpY="1"/>
        <w:tblOverlap w:val="neve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6470"/>
        <w:gridCol w:w="970"/>
        <w:gridCol w:w="703"/>
        <w:gridCol w:w="666"/>
      </w:tblGrid>
      <w:tr w:rsidR="00105160" w:rsidRPr="006E60DB" w14:paraId="60470919" w14:textId="77777777" w:rsidTr="00105160">
        <w:trPr>
          <w:trHeight w:val="331"/>
        </w:trPr>
        <w:tc>
          <w:tcPr>
            <w:tcW w:w="424" w:type="pct"/>
            <w:shd w:val="clear" w:color="auto" w:fill="auto"/>
            <w:vAlign w:val="center"/>
          </w:tcPr>
          <w:p w14:paraId="2F85D3EA" w14:textId="77777777" w:rsidR="00105160" w:rsidRPr="006E60DB" w:rsidRDefault="00105160" w:rsidP="006E60DB">
            <w:pPr>
              <w:spacing w:after="0" w:line="276" w:lineRule="auto"/>
              <w:ind w:left="-30" w:right="-30"/>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Q. No.</w:t>
            </w:r>
          </w:p>
        </w:tc>
        <w:tc>
          <w:tcPr>
            <w:tcW w:w="3361" w:type="pct"/>
            <w:shd w:val="clear" w:color="auto" w:fill="auto"/>
            <w:vAlign w:val="center"/>
          </w:tcPr>
          <w:p w14:paraId="3C1F8EDA" w14:textId="77777777" w:rsidR="00105160" w:rsidRPr="006E60DB" w:rsidRDefault="00105160" w:rsidP="006E60DB">
            <w:pPr>
              <w:spacing w:after="0" w:line="276" w:lineRule="auto"/>
              <w:ind w:right="174"/>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Questions</w:t>
            </w:r>
          </w:p>
        </w:tc>
        <w:tc>
          <w:tcPr>
            <w:tcW w:w="504" w:type="pct"/>
            <w:vAlign w:val="center"/>
          </w:tcPr>
          <w:p w14:paraId="21B808AE" w14:textId="77777777" w:rsidR="00105160" w:rsidRPr="006E60DB" w:rsidRDefault="0010516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Marks</w:t>
            </w:r>
          </w:p>
        </w:tc>
        <w:tc>
          <w:tcPr>
            <w:tcW w:w="365" w:type="pct"/>
            <w:vAlign w:val="center"/>
          </w:tcPr>
          <w:p w14:paraId="2C31B9A1" w14:textId="77777777" w:rsidR="00105160" w:rsidRPr="006E60DB" w:rsidRDefault="0010516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BTL</w:t>
            </w:r>
          </w:p>
        </w:tc>
        <w:tc>
          <w:tcPr>
            <w:tcW w:w="346" w:type="pct"/>
            <w:vAlign w:val="center"/>
          </w:tcPr>
          <w:p w14:paraId="0AAB14BB" w14:textId="77777777" w:rsidR="00105160" w:rsidRPr="006E60DB" w:rsidRDefault="0010516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CO</w:t>
            </w:r>
          </w:p>
        </w:tc>
      </w:tr>
      <w:tr w:rsidR="00105160" w:rsidRPr="006E60DB" w14:paraId="14DC0F78" w14:textId="77777777" w:rsidTr="00105160">
        <w:trPr>
          <w:trHeight w:val="208"/>
        </w:trPr>
        <w:tc>
          <w:tcPr>
            <w:tcW w:w="424" w:type="pct"/>
            <w:shd w:val="clear" w:color="auto" w:fill="auto"/>
            <w:vAlign w:val="center"/>
          </w:tcPr>
          <w:p w14:paraId="2034E2A5" w14:textId="77777777" w:rsidR="00105160" w:rsidRPr="006E60DB" w:rsidRDefault="00105160"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27E79043" w14:textId="35D16761" w:rsidR="00105160" w:rsidRPr="006E60DB" w:rsidRDefault="00E23827" w:rsidP="006E60DB">
            <w:pPr>
              <w:spacing w:after="0" w:line="276" w:lineRule="auto"/>
              <w:contextualSpacing/>
              <w:jc w:val="both"/>
              <w:rPr>
                <w:rFonts w:ascii="Times New Roman" w:eastAsia="Calibri" w:hAnsi="Times New Roman" w:cs="Times New Roman"/>
                <w:bCs/>
                <w:color w:val="000000"/>
              </w:rPr>
            </w:pPr>
            <w:r w:rsidRPr="00E23827">
              <w:rPr>
                <w:rFonts w:ascii="Times New Roman" w:eastAsia="Calibri" w:hAnsi="Times New Roman" w:cs="Times New Roman"/>
                <w:bCs/>
                <w:color w:val="000000"/>
              </w:rPr>
              <w:t xml:space="preserve">Explain the different types of digital data and information storage systems in detail. Discuss the key characteristics of a modern data </w:t>
            </w:r>
            <w:proofErr w:type="spellStart"/>
            <w:r w:rsidRPr="00E23827">
              <w:rPr>
                <w:rFonts w:ascii="Times New Roman" w:eastAsia="Calibri" w:hAnsi="Times New Roman" w:cs="Times New Roman"/>
                <w:bCs/>
                <w:color w:val="000000"/>
              </w:rPr>
              <w:t>center</w:t>
            </w:r>
            <w:proofErr w:type="spellEnd"/>
            <w:r w:rsidRPr="00E23827">
              <w:rPr>
                <w:rFonts w:ascii="Times New Roman" w:eastAsia="Calibri" w:hAnsi="Times New Roman" w:cs="Times New Roman"/>
                <w:bCs/>
                <w:color w:val="000000"/>
              </w:rPr>
              <w:t xml:space="preserve"> and explain the evolution of computing platforms from mainframe systems to modern cloud-based computing.</w:t>
            </w:r>
          </w:p>
        </w:tc>
        <w:tc>
          <w:tcPr>
            <w:tcW w:w="504" w:type="pct"/>
            <w:vAlign w:val="center"/>
          </w:tcPr>
          <w:p w14:paraId="79961647"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0DE1ADFD"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K2</w:t>
            </w:r>
          </w:p>
        </w:tc>
        <w:tc>
          <w:tcPr>
            <w:tcW w:w="346" w:type="pct"/>
            <w:vAlign w:val="center"/>
          </w:tcPr>
          <w:p w14:paraId="25DC70B1" w14:textId="49FE8DA8" w:rsidR="00105160"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r w:rsidR="00105160" w:rsidRPr="006E60DB" w14:paraId="41671A72" w14:textId="77777777" w:rsidTr="006E60DB">
        <w:trPr>
          <w:trHeight w:val="211"/>
        </w:trPr>
        <w:tc>
          <w:tcPr>
            <w:tcW w:w="424" w:type="pct"/>
            <w:shd w:val="clear" w:color="auto" w:fill="auto"/>
            <w:vAlign w:val="center"/>
          </w:tcPr>
          <w:p w14:paraId="594A27EA" w14:textId="77777777" w:rsidR="00105160" w:rsidRPr="006E60DB" w:rsidRDefault="00105160"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0CEA1420" w14:textId="1CDE3C7D" w:rsidR="00105160" w:rsidRPr="006E60DB" w:rsidRDefault="00E23827" w:rsidP="006E60DB">
            <w:pPr>
              <w:spacing w:after="0" w:line="276" w:lineRule="auto"/>
              <w:jc w:val="both"/>
              <w:rPr>
                <w:rFonts w:ascii="Times New Roman" w:eastAsia="Times New Roman" w:hAnsi="Times New Roman" w:cs="Times New Roman"/>
                <w:bCs/>
                <w:lang w:val="en-US" w:eastAsia="en-GB"/>
              </w:rPr>
            </w:pPr>
            <w:r w:rsidRPr="00E23827">
              <w:rPr>
                <w:rFonts w:ascii="Times New Roman" w:eastAsia="Calibri" w:hAnsi="Times New Roman" w:cs="Times New Roman"/>
                <w:bCs/>
                <w:color w:val="000000"/>
              </w:rPr>
              <w:t>Explain Information Lifecycle Management (ILM) in detail. Discuss the different stages of the information lifecycle, the importance of ILM, data classification, storage management, archiving, retention, and secure disposal of information.</w:t>
            </w:r>
          </w:p>
        </w:tc>
        <w:tc>
          <w:tcPr>
            <w:tcW w:w="504" w:type="pct"/>
            <w:vAlign w:val="center"/>
          </w:tcPr>
          <w:p w14:paraId="0B12DA7B"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6D5465C4" w14:textId="7AA63950" w:rsidR="00105160" w:rsidRPr="006E60DB" w:rsidRDefault="00E2382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K2</w:t>
            </w:r>
          </w:p>
        </w:tc>
        <w:tc>
          <w:tcPr>
            <w:tcW w:w="346" w:type="pct"/>
            <w:vAlign w:val="center"/>
          </w:tcPr>
          <w:p w14:paraId="59D0FC2C" w14:textId="571D1C94" w:rsidR="00105160"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r w:rsidR="00105160" w:rsidRPr="006E60DB" w14:paraId="68B2FCDA" w14:textId="77777777" w:rsidTr="00105160">
        <w:trPr>
          <w:trHeight w:val="209"/>
        </w:trPr>
        <w:tc>
          <w:tcPr>
            <w:tcW w:w="424" w:type="pct"/>
            <w:shd w:val="clear" w:color="auto" w:fill="auto"/>
            <w:vAlign w:val="center"/>
          </w:tcPr>
          <w:p w14:paraId="2B6E67EC" w14:textId="77777777" w:rsidR="00105160" w:rsidRPr="006E60DB" w:rsidRDefault="00105160"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4595A0C6" w14:textId="1E2D9794" w:rsidR="00105160" w:rsidRPr="006E60DB" w:rsidRDefault="00E23827" w:rsidP="003F4BC3">
            <w:pPr>
              <w:spacing w:after="0" w:line="276" w:lineRule="auto"/>
              <w:jc w:val="both"/>
              <w:rPr>
                <w:rFonts w:ascii="Times New Roman" w:eastAsia="Calibri" w:hAnsi="Times New Roman" w:cs="Times New Roman"/>
                <w:bCs/>
                <w:color w:val="000000"/>
              </w:rPr>
            </w:pPr>
            <w:r w:rsidRPr="00E23827">
              <w:rPr>
                <w:rFonts w:ascii="Times New Roman" w:eastAsia="Calibri" w:hAnsi="Times New Roman" w:cs="Times New Roman"/>
                <w:bCs/>
                <w:color w:val="000000"/>
              </w:rPr>
              <w:t>Explain cloud computing in detail. Discuss its essential characteristics, major cloud service models (IaaS, PaaS, SaaS), and cloud deployment models (Public, Private, Hybrid, and Community) with suitable examples.</w:t>
            </w:r>
          </w:p>
        </w:tc>
        <w:tc>
          <w:tcPr>
            <w:tcW w:w="504" w:type="pct"/>
            <w:vAlign w:val="center"/>
          </w:tcPr>
          <w:p w14:paraId="1845B62E"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456ACBEA" w14:textId="32D25DBA" w:rsidR="00105160" w:rsidRPr="006E60DB" w:rsidRDefault="00E2382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K2</w:t>
            </w:r>
          </w:p>
        </w:tc>
        <w:tc>
          <w:tcPr>
            <w:tcW w:w="346" w:type="pct"/>
            <w:vAlign w:val="center"/>
          </w:tcPr>
          <w:p w14:paraId="2D1DBB9B" w14:textId="73CA37D2" w:rsidR="00105160"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r w:rsidR="00105160" w:rsidRPr="006E60DB" w14:paraId="5FCC2A21" w14:textId="77777777" w:rsidTr="00105160">
        <w:trPr>
          <w:trHeight w:val="85"/>
        </w:trPr>
        <w:tc>
          <w:tcPr>
            <w:tcW w:w="424" w:type="pct"/>
            <w:shd w:val="clear" w:color="auto" w:fill="auto"/>
            <w:vAlign w:val="center"/>
          </w:tcPr>
          <w:p w14:paraId="359B2557" w14:textId="77777777" w:rsidR="00105160" w:rsidRPr="006E60DB" w:rsidRDefault="00105160"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1BF454E6" w14:textId="7E35C2AB" w:rsidR="00105160" w:rsidRPr="006E60DB" w:rsidRDefault="00E23827" w:rsidP="006E60DB">
            <w:pPr>
              <w:spacing w:after="0" w:line="276" w:lineRule="auto"/>
              <w:jc w:val="both"/>
              <w:rPr>
                <w:rFonts w:ascii="Times New Roman" w:eastAsia="Times New Roman" w:hAnsi="Times New Roman" w:cs="Times New Roman"/>
                <w:bCs/>
                <w:lang w:val="en-US" w:eastAsia="en-GB"/>
              </w:rPr>
            </w:pPr>
            <w:r w:rsidRPr="00E23827">
              <w:rPr>
                <w:rFonts w:ascii="Times New Roman" w:eastAsia="Calibri" w:hAnsi="Times New Roman" w:cs="Times New Roman"/>
                <w:bCs/>
                <w:color w:val="000000"/>
              </w:rPr>
              <w:t>Discuss Third Platform Technologies in detail. Explain the role of cloud computing, Big Data analytics, social networking, and mobile computing. Also explain the major characteristics of Third Platform infrastructure and the imperatives for Third Platform transformation.</w:t>
            </w:r>
          </w:p>
        </w:tc>
        <w:tc>
          <w:tcPr>
            <w:tcW w:w="504" w:type="pct"/>
            <w:vAlign w:val="center"/>
          </w:tcPr>
          <w:p w14:paraId="0769AA50"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7BB77FB9" w14:textId="287DEE7A" w:rsidR="00105160" w:rsidRPr="006E60DB" w:rsidRDefault="006023DC"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E23827">
              <w:rPr>
                <w:rFonts w:ascii="Times New Roman" w:eastAsia="Times New Roman" w:hAnsi="Times New Roman" w:cs="Times New Roman"/>
                <w:b/>
                <w:bCs/>
                <w:lang w:val="en-US" w:eastAsia="en-GB"/>
              </w:rPr>
              <w:t>2</w:t>
            </w:r>
          </w:p>
        </w:tc>
        <w:tc>
          <w:tcPr>
            <w:tcW w:w="346" w:type="pct"/>
            <w:vAlign w:val="center"/>
          </w:tcPr>
          <w:p w14:paraId="49ABD30B" w14:textId="4E302048" w:rsidR="00105160"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r w:rsidR="000F39ED" w:rsidRPr="006E60DB" w14:paraId="65FF0B01" w14:textId="77777777" w:rsidTr="00105160">
        <w:trPr>
          <w:trHeight w:val="205"/>
        </w:trPr>
        <w:tc>
          <w:tcPr>
            <w:tcW w:w="424" w:type="pct"/>
            <w:shd w:val="clear" w:color="auto" w:fill="auto"/>
            <w:vAlign w:val="center"/>
          </w:tcPr>
          <w:p w14:paraId="2B072F7C" w14:textId="77777777" w:rsidR="000F39ED" w:rsidRPr="006E60DB" w:rsidRDefault="000F39ED"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4DB578BE" w14:textId="1E087481" w:rsidR="000F39ED" w:rsidRPr="006E60DB" w:rsidRDefault="00E23827" w:rsidP="006E60DB">
            <w:pPr>
              <w:spacing w:after="0" w:line="276" w:lineRule="auto"/>
              <w:jc w:val="both"/>
              <w:rPr>
                <w:rFonts w:ascii="Times New Roman" w:eastAsia="Calibri" w:hAnsi="Times New Roman" w:cs="Times New Roman"/>
                <w:bCs/>
                <w:color w:val="000000"/>
              </w:rPr>
            </w:pPr>
            <w:r w:rsidRPr="00E23827">
              <w:rPr>
                <w:rFonts w:ascii="Times New Roman" w:eastAsia="Calibri" w:hAnsi="Times New Roman" w:cs="Times New Roman"/>
                <w:bCs/>
                <w:color w:val="000000"/>
              </w:rPr>
              <w:t xml:space="preserve">A large organization is experiencing rapid growth in data, increasing mobile users, and fluctuating application workloads. </w:t>
            </w:r>
            <w:proofErr w:type="spellStart"/>
            <w:r w:rsidRPr="00E23827">
              <w:rPr>
                <w:rFonts w:ascii="Times New Roman" w:eastAsia="Calibri" w:hAnsi="Times New Roman" w:cs="Times New Roman"/>
                <w:bCs/>
                <w:color w:val="000000"/>
              </w:rPr>
              <w:t>Analyze</w:t>
            </w:r>
            <w:proofErr w:type="spellEnd"/>
            <w:r w:rsidRPr="00E23827">
              <w:rPr>
                <w:rFonts w:ascii="Times New Roman" w:eastAsia="Calibri" w:hAnsi="Times New Roman" w:cs="Times New Roman"/>
                <w:bCs/>
                <w:color w:val="000000"/>
              </w:rPr>
              <w:t xml:space="preserve"> how Third Platform Technologies can be applied to address these challenges. Explain the roles of cloud computing, Big Data analytics, social networking, and mobile computing in the proposed solution.</w:t>
            </w:r>
          </w:p>
        </w:tc>
        <w:tc>
          <w:tcPr>
            <w:tcW w:w="504" w:type="pct"/>
            <w:vAlign w:val="center"/>
          </w:tcPr>
          <w:p w14:paraId="45E602EA" w14:textId="558DE226" w:rsidR="000F39ED" w:rsidRPr="006E60DB" w:rsidRDefault="000F39ED"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240AA872" w14:textId="5D10EBAE" w:rsidR="000F39ED" w:rsidRPr="006E60DB" w:rsidRDefault="00E2382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K3</w:t>
            </w:r>
          </w:p>
        </w:tc>
        <w:tc>
          <w:tcPr>
            <w:tcW w:w="346" w:type="pct"/>
            <w:vAlign w:val="center"/>
          </w:tcPr>
          <w:p w14:paraId="47ECE44C" w14:textId="437ADBBE" w:rsidR="000F39ED"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r w:rsidR="00105160" w:rsidRPr="006E60DB" w14:paraId="430FBA17" w14:textId="77777777" w:rsidTr="006E60DB">
        <w:trPr>
          <w:trHeight w:val="205"/>
        </w:trPr>
        <w:tc>
          <w:tcPr>
            <w:tcW w:w="424" w:type="pct"/>
            <w:shd w:val="clear" w:color="auto" w:fill="auto"/>
            <w:vAlign w:val="center"/>
          </w:tcPr>
          <w:p w14:paraId="36792BB9" w14:textId="77777777" w:rsidR="00105160" w:rsidRPr="006E60DB" w:rsidRDefault="00105160"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618F3C16" w14:textId="6C1175E0" w:rsidR="00105160" w:rsidRPr="006E60DB" w:rsidRDefault="00E23827" w:rsidP="005568DD">
            <w:pPr>
              <w:spacing w:after="0" w:line="276" w:lineRule="auto"/>
              <w:jc w:val="both"/>
              <w:rPr>
                <w:rFonts w:ascii="Times New Roman" w:eastAsia="Times New Roman" w:hAnsi="Times New Roman" w:cs="Times New Roman"/>
                <w:bCs/>
                <w:lang w:val="en-US" w:eastAsia="en-GB"/>
              </w:rPr>
            </w:pPr>
            <w:r w:rsidRPr="00E23827">
              <w:rPr>
                <w:rFonts w:ascii="Times New Roman" w:eastAsia="Calibri" w:hAnsi="Times New Roman" w:cs="Times New Roman"/>
                <w:bCs/>
                <w:color w:val="000000"/>
              </w:rPr>
              <w:t xml:space="preserve">Explain the major building blocks of a modern data </w:t>
            </w:r>
            <w:proofErr w:type="spellStart"/>
            <w:r w:rsidRPr="00E23827">
              <w:rPr>
                <w:rFonts w:ascii="Times New Roman" w:eastAsia="Calibri" w:hAnsi="Times New Roman" w:cs="Times New Roman"/>
                <w:bCs/>
                <w:color w:val="000000"/>
              </w:rPr>
              <w:t>center</w:t>
            </w:r>
            <w:proofErr w:type="spellEnd"/>
            <w:r w:rsidRPr="00E23827">
              <w:rPr>
                <w:rFonts w:ascii="Times New Roman" w:eastAsia="Calibri" w:hAnsi="Times New Roman" w:cs="Times New Roman"/>
                <w:bCs/>
                <w:color w:val="000000"/>
              </w:rPr>
              <w:t xml:space="preserve"> in detail. Discuss compute systems, storage systems, network infrastructure, power and cooling systems, security, and data </w:t>
            </w:r>
            <w:proofErr w:type="spellStart"/>
            <w:r w:rsidRPr="00E23827">
              <w:rPr>
                <w:rFonts w:ascii="Times New Roman" w:eastAsia="Calibri" w:hAnsi="Times New Roman" w:cs="Times New Roman"/>
                <w:bCs/>
                <w:color w:val="000000"/>
              </w:rPr>
              <w:t>center</w:t>
            </w:r>
            <w:proofErr w:type="spellEnd"/>
            <w:r w:rsidRPr="00E23827">
              <w:rPr>
                <w:rFonts w:ascii="Times New Roman" w:eastAsia="Calibri" w:hAnsi="Times New Roman" w:cs="Times New Roman"/>
                <w:bCs/>
                <w:color w:val="000000"/>
              </w:rPr>
              <w:t xml:space="preserve"> management. Explain how these components work together to provide reliable IT services.</w:t>
            </w:r>
          </w:p>
        </w:tc>
        <w:tc>
          <w:tcPr>
            <w:tcW w:w="504" w:type="pct"/>
            <w:vAlign w:val="center"/>
          </w:tcPr>
          <w:p w14:paraId="4F00F6B3"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730521A4" w14:textId="09F41CA2" w:rsidR="00105160" w:rsidRPr="006E60DB" w:rsidRDefault="00E2382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K2</w:t>
            </w:r>
          </w:p>
        </w:tc>
        <w:tc>
          <w:tcPr>
            <w:tcW w:w="346" w:type="pct"/>
            <w:vAlign w:val="center"/>
          </w:tcPr>
          <w:p w14:paraId="26E89102" w14:textId="3213EF58" w:rsidR="00105160"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r w:rsidR="00105160" w:rsidRPr="006E60DB" w14:paraId="130A4CE5" w14:textId="77777777" w:rsidTr="00105160">
        <w:trPr>
          <w:trHeight w:val="299"/>
        </w:trPr>
        <w:tc>
          <w:tcPr>
            <w:tcW w:w="424" w:type="pct"/>
            <w:shd w:val="clear" w:color="auto" w:fill="auto"/>
            <w:vAlign w:val="center"/>
          </w:tcPr>
          <w:p w14:paraId="4D62DF51" w14:textId="77777777" w:rsidR="00105160" w:rsidRPr="006E60DB" w:rsidRDefault="00105160" w:rsidP="008E43AD">
            <w:pPr>
              <w:numPr>
                <w:ilvl w:val="0"/>
                <w:numId w:val="5"/>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651E13E5" w14:textId="6405826F" w:rsidR="00105160" w:rsidRPr="006E60DB" w:rsidRDefault="00E23827" w:rsidP="006E60DB">
            <w:pPr>
              <w:spacing w:after="0" w:line="276" w:lineRule="auto"/>
              <w:jc w:val="both"/>
              <w:rPr>
                <w:rFonts w:ascii="Times New Roman" w:eastAsia="Times New Roman" w:hAnsi="Times New Roman" w:cs="Times New Roman"/>
                <w:bCs/>
                <w:lang w:val="en-US" w:eastAsia="en-GB"/>
              </w:rPr>
            </w:pPr>
            <w:r w:rsidRPr="00E23827">
              <w:rPr>
                <w:rFonts w:ascii="Times New Roman" w:eastAsia="Calibri" w:hAnsi="Times New Roman" w:cs="Times New Roman"/>
                <w:bCs/>
                <w:color w:val="000000"/>
              </w:rPr>
              <w:t xml:space="preserve">A multinational organization is planning to modernize its existing data </w:t>
            </w:r>
            <w:proofErr w:type="spellStart"/>
            <w:r w:rsidRPr="00E23827">
              <w:rPr>
                <w:rFonts w:ascii="Times New Roman" w:eastAsia="Calibri" w:hAnsi="Times New Roman" w:cs="Times New Roman"/>
                <w:bCs/>
                <w:color w:val="000000"/>
              </w:rPr>
              <w:t>center</w:t>
            </w:r>
            <w:proofErr w:type="spellEnd"/>
            <w:r w:rsidRPr="00E23827">
              <w:rPr>
                <w:rFonts w:ascii="Times New Roman" w:eastAsia="Calibri" w:hAnsi="Times New Roman" w:cs="Times New Roman"/>
                <w:bCs/>
                <w:color w:val="000000"/>
              </w:rPr>
              <w:t xml:space="preserve"> to support increasing data volumes, unpredictable workloads, remote users, and business-critical applications. Apply the concepts of cloud computing, cloud deployment models, compute virtualization, and Software-Defined Data </w:t>
            </w:r>
            <w:proofErr w:type="spellStart"/>
            <w:r w:rsidRPr="00E23827">
              <w:rPr>
                <w:rFonts w:ascii="Times New Roman" w:eastAsia="Calibri" w:hAnsi="Times New Roman" w:cs="Times New Roman"/>
                <w:bCs/>
                <w:color w:val="000000"/>
              </w:rPr>
              <w:t>Center</w:t>
            </w:r>
            <w:proofErr w:type="spellEnd"/>
            <w:r w:rsidRPr="00E23827">
              <w:rPr>
                <w:rFonts w:ascii="Times New Roman" w:eastAsia="Calibri" w:hAnsi="Times New Roman" w:cs="Times New Roman"/>
                <w:bCs/>
                <w:color w:val="000000"/>
              </w:rPr>
              <w:t xml:space="preserve"> (SDDC) to propose a suitable data </w:t>
            </w:r>
            <w:proofErr w:type="spellStart"/>
            <w:r w:rsidRPr="00E23827">
              <w:rPr>
                <w:rFonts w:ascii="Times New Roman" w:eastAsia="Calibri" w:hAnsi="Times New Roman" w:cs="Times New Roman"/>
                <w:bCs/>
                <w:color w:val="000000"/>
              </w:rPr>
              <w:t>center</w:t>
            </w:r>
            <w:proofErr w:type="spellEnd"/>
            <w:r w:rsidRPr="00E23827">
              <w:rPr>
                <w:rFonts w:ascii="Times New Roman" w:eastAsia="Calibri" w:hAnsi="Times New Roman" w:cs="Times New Roman"/>
                <w:bCs/>
                <w:color w:val="000000"/>
              </w:rPr>
              <w:t xml:space="preserve"> environment. Explain how each technology can improve </w:t>
            </w:r>
            <w:r w:rsidRPr="00E23827">
              <w:rPr>
                <w:rFonts w:ascii="Times New Roman" w:eastAsia="Calibri" w:hAnsi="Times New Roman" w:cs="Times New Roman"/>
                <w:bCs/>
                <w:color w:val="000000"/>
              </w:rPr>
              <w:lastRenderedPageBreak/>
              <w:t>scalability, resource utilization, flexibility, availability, and cost efficiency.</w:t>
            </w:r>
          </w:p>
        </w:tc>
        <w:tc>
          <w:tcPr>
            <w:tcW w:w="504" w:type="pct"/>
            <w:vAlign w:val="center"/>
          </w:tcPr>
          <w:p w14:paraId="4DEE207E"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lastRenderedPageBreak/>
              <w:t>16</w:t>
            </w:r>
          </w:p>
        </w:tc>
        <w:tc>
          <w:tcPr>
            <w:tcW w:w="365" w:type="pct"/>
            <w:vAlign w:val="center"/>
          </w:tcPr>
          <w:p w14:paraId="4361559E" w14:textId="7171ED5C" w:rsidR="00105160" w:rsidRPr="006E60DB" w:rsidRDefault="006023DC"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E23827">
              <w:rPr>
                <w:rFonts w:ascii="Times New Roman" w:eastAsia="Times New Roman" w:hAnsi="Times New Roman" w:cs="Times New Roman"/>
                <w:b/>
                <w:bCs/>
                <w:lang w:val="en-US" w:eastAsia="en-GB"/>
              </w:rPr>
              <w:t>3</w:t>
            </w:r>
          </w:p>
        </w:tc>
        <w:tc>
          <w:tcPr>
            <w:tcW w:w="346" w:type="pct"/>
            <w:vAlign w:val="center"/>
          </w:tcPr>
          <w:p w14:paraId="081E720F" w14:textId="278D0B5A" w:rsidR="00105160" w:rsidRPr="006E60DB" w:rsidRDefault="00323A7E"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CO1</w:t>
            </w:r>
          </w:p>
        </w:tc>
      </w:tr>
    </w:tbl>
    <w:p w14:paraId="75AAAB98" w14:textId="77777777" w:rsidR="00105160" w:rsidRPr="006E60DB" w:rsidRDefault="0010516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2D82EFEC" w14:textId="3B1CEAA2" w:rsidR="00B435D4" w:rsidRPr="006E60DB" w:rsidRDefault="00B435D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5C09ECA7" w14:textId="65245A86" w:rsidR="00BC56EA" w:rsidRPr="006E60DB" w:rsidRDefault="00B435D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 xml:space="preserve">COURSE FACULTY </w:t>
      </w:r>
      <w:r w:rsidRPr="006E60DB">
        <w:rPr>
          <w:rFonts w:ascii="Times New Roman" w:eastAsia="Times New Roman" w:hAnsi="Times New Roman" w:cs="Times New Roman"/>
          <w:b/>
          <w:sz w:val="24"/>
          <w:szCs w:val="20"/>
          <w:lang w:val="en-US"/>
        </w:rPr>
        <w:tab/>
        <w:t xml:space="preserve">COURSE COORDINATOR </w:t>
      </w:r>
      <w:r w:rsidRPr="006E60DB">
        <w:rPr>
          <w:rFonts w:ascii="Times New Roman" w:eastAsia="Times New Roman" w:hAnsi="Times New Roman" w:cs="Times New Roman"/>
          <w:b/>
          <w:sz w:val="24"/>
          <w:szCs w:val="20"/>
          <w:lang w:val="en-US"/>
        </w:rPr>
        <w:tab/>
        <w:t xml:space="preserve">HOD </w:t>
      </w:r>
      <w:r w:rsidRPr="006E60DB">
        <w:rPr>
          <w:rFonts w:ascii="Times New Roman" w:eastAsia="Times New Roman" w:hAnsi="Times New Roman" w:cs="Times New Roman"/>
          <w:b/>
          <w:sz w:val="24"/>
          <w:szCs w:val="20"/>
          <w:lang w:val="en-US"/>
        </w:rPr>
        <w:tab/>
      </w:r>
      <w:r w:rsidRPr="006E60DB">
        <w:rPr>
          <w:rFonts w:ascii="Times New Roman" w:eastAsia="Times New Roman" w:hAnsi="Times New Roman" w:cs="Times New Roman"/>
          <w:b/>
          <w:sz w:val="24"/>
          <w:szCs w:val="20"/>
          <w:lang w:val="en-US"/>
        </w:rPr>
        <w:tab/>
        <w:t>SCRUTINIZER</w:t>
      </w:r>
    </w:p>
    <w:p w14:paraId="30E37045" w14:textId="77777777" w:rsidR="00FF6CE4" w:rsidRDefault="00FF6CE4">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br w:type="page"/>
      </w:r>
    </w:p>
    <w:p w14:paraId="6C062703" w14:textId="40950B68" w:rsidR="00BC56EA" w:rsidRPr="006E60DB" w:rsidRDefault="00BC56EA" w:rsidP="006E60DB">
      <w:pPr>
        <w:widowControl w:val="0"/>
        <w:autoSpaceDE w:val="0"/>
        <w:autoSpaceDN w:val="0"/>
        <w:spacing w:after="0" w:line="360" w:lineRule="auto"/>
        <w:jc w:val="center"/>
        <w:rPr>
          <w:rFonts w:ascii="Times New Roman" w:eastAsia="Times New Roman" w:hAnsi="Times New Roman" w:cs="Times New Roman"/>
          <w:b/>
          <w:sz w:val="24"/>
          <w:szCs w:val="24"/>
          <w:lang w:val="en-US"/>
        </w:rPr>
      </w:pPr>
      <w:r w:rsidRPr="006E60DB">
        <w:rPr>
          <w:rFonts w:ascii="Times New Roman" w:eastAsia="Times New Roman" w:hAnsi="Times New Roman" w:cs="Times New Roman"/>
          <w:b/>
          <w:bCs/>
          <w:sz w:val="24"/>
          <w:szCs w:val="24"/>
          <w:lang w:val="en-US"/>
        </w:rPr>
        <w:lastRenderedPageBreak/>
        <w:t>DEPARTMENT</w:t>
      </w:r>
      <w:r w:rsidRPr="006E60DB">
        <w:rPr>
          <w:rFonts w:ascii="Times New Roman" w:eastAsia="Times New Roman" w:hAnsi="Times New Roman" w:cs="Times New Roman"/>
          <w:b/>
          <w:bCs/>
          <w:spacing w:val="-4"/>
          <w:sz w:val="24"/>
          <w:szCs w:val="24"/>
          <w:lang w:val="en-US"/>
        </w:rPr>
        <w:t xml:space="preserve"> </w:t>
      </w:r>
      <w:r w:rsidRPr="006E60DB">
        <w:rPr>
          <w:rFonts w:ascii="Times New Roman" w:eastAsia="Times New Roman" w:hAnsi="Times New Roman" w:cs="Times New Roman"/>
          <w:b/>
          <w:bCs/>
          <w:sz w:val="24"/>
          <w:szCs w:val="24"/>
          <w:lang w:val="en-US"/>
        </w:rPr>
        <w:t>OF ARTIFICIAL INTELLIGENCE AND MACHINE LEARNING</w:t>
      </w:r>
    </w:p>
    <w:p w14:paraId="4313833E" w14:textId="77777777" w:rsidR="00BC56EA" w:rsidRPr="006E60DB" w:rsidRDefault="00BC56EA" w:rsidP="006E60DB">
      <w:pPr>
        <w:widowControl w:val="0"/>
        <w:autoSpaceDE w:val="0"/>
        <w:autoSpaceDN w:val="0"/>
        <w:spacing w:after="0" w:line="360" w:lineRule="auto"/>
        <w:jc w:val="center"/>
        <w:rPr>
          <w:rFonts w:ascii="Times New Roman" w:eastAsia="Times New Roman" w:hAnsi="Times New Roman" w:cs="Times New Roman"/>
          <w:b/>
          <w:sz w:val="24"/>
          <w:szCs w:val="24"/>
          <w:lang w:val="en-US"/>
        </w:rPr>
      </w:pPr>
      <w:r w:rsidRPr="006E60DB">
        <w:rPr>
          <w:rFonts w:ascii="Times New Roman" w:eastAsia="Times New Roman" w:hAnsi="Times New Roman" w:cs="Times New Roman"/>
          <w:b/>
          <w:bCs/>
          <w:sz w:val="24"/>
          <w:szCs w:val="24"/>
          <w:lang w:val="en-US"/>
        </w:rPr>
        <w:t>QUESTION BANK</w:t>
      </w:r>
    </w:p>
    <w:p w14:paraId="5256C084" w14:textId="77777777" w:rsidR="004413F6" w:rsidRPr="006E60DB" w:rsidRDefault="004413F6"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5"/>
        <w:gridCol w:w="630"/>
        <w:gridCol w:w="6065"/>
      </w:tblGrid>
      <w:tr w:rsidR="004413F6" w:rsidRPr="006E60DB" w14:paraId="4BB99973" w14:textId="77777777" w:rsidTr="00B54483">
        <w:trPr>
          <w:trHeight w:val="440"/>
          <w:jc w:val="center"/>
        </w:trPr>
        <w:tc>
          <w:tcPr>
            <w:tcW w:w="2785" w:type="dxa"/>
            <w:vAlign w:val="center"/>
          </w:tcPr>
          <w:p w14:paraId="49FA2EDE" w14:textId="77777777" w:rsidR="004413F6" w:rsidRPr="006E60DB" w:rsidRDefault="004413F6" w:rsidP="006E60DB">
            <w:pPr>
              <w:widowControl w:val="0"/>
              <w:autoSpaceDE w:val="0"/>
              <w:autoSpaceDN w:val="0"/>
              <w:spacing w:before="15"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Regulation</w:t>
            </w:r>
          </w:p>
        </w:tc>
        <w:tc>
          <w:tcPr>
            <w:tcW w:w="630" w:type="dxa"/>
            <w:vAlign w:val="center"/>
          </w:tcPr>
          <w:p w14:paraId="1DE4C5CE" w14:textId="77777777" w:rsidR="004413F6" w:rsidRPr="006E60DB" w:rsidRDefault="004413F6" w:rsidP="006E60DB">
            <w:pPr>
              <w:widowControl w:val="0"/>
              <w:autoSpaceDE w:val="0"/>
              <w:autoSpaceDN w:val="0"/>
              <w:spacing w:before="15" w:after="0" w:line="240" w:lineRule="auto"/>
              <w:ind w:left="90"/>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6C852A6D" w14:textId="77777777" w:rsidR="004413F6" w:rsidRPr="006E60DB" w:rsidRDefault="004413F6" w:rsidP="006E60DB">
            <w:pPr>
              <w:widowControl w:val="0"/>
              <w:autoSpaceDE w:val="0"/>
              <w:autoSpaceDN w:val="0"/>
              <w:spacing w:before="15"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2023</w:t>
            </w:r>
          </w:p>
        </w:tc>
      </w:tr>
      <w:tr w:rsidR="004413F6" w:rsidRPr="006E60DB" w14:paraId="4C2B8A62" w14:textId="77777777" w:rsidTr="00B54483">
        <w:trPr>
          <w:trHeight w:val="449"/>
          <w:jc w:val="center"/>
        </w:trPr>
        <w:tc>
          <w:tcPr>
            <w:tcW w:w="2785" w:type="dxa"/>
            <w:vAlign w:val="center"/>
          </w:tcPr>
          <w:p w14:paraId="2A40A260"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Course Name</w:t>
            </w:r>
          </w:p>
        </w:tc>
        <w:tc>
          <w:tcPr>
            <w:tcW w:w="630" w:type="dxa"/>
            <w:vAlign w:val="center"/>
          </w:tcPr>
          <w:p w14:paraId="0CA20F4D"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4031A8F5" w14:textId="57517BC4" w:rsidR="004413F6" w:rsidRPr="006E60DB" w:rsidRDefault="00AE5BE4"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STORAGE TECHNOLOGIES</w:t>
            </w:r>
          </w:p>
        </w:tc>
      </w:tr>
      <w:tr w:rsidR="004413F6" w:rsidRPr="006E60DB" w14:paraId="2228A0E7" w14:textId="77777777" w:rsidTr="00B54483">
        <w:trPr>
          <w:trHeight w:val="449"/>
          <w:jc w:val="center"/>
        </w:trPr>
        <w:tc>
          <w:tcPr>
            <w:tcW w:w="2785" w:type="dxa"/>
            <w:vAlign w:val="center"/>
          </w:tcPr>
          <w:p w14:paraId="3D68A11A"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Course Code</w:t>
            </w:r>
          </w:p>
        </w:tc>
        <w:tc>
          <w:tcPr>
            <w:tcW w:w="630" w:type="dxa"/>
            <w:vAlign w:val="center"/>
          </w:tcPr>
          <w:p w14:paraId="71F93191"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7FEF80AE" w14:textId="416A63F3" w:rsidR="004413F6" w:rsidRPr="006E60DB" w:rsidRDefault="004413F6"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JAL2</w:t>
            </w:r>
            <w:r w:rsidR="00AE5BE4">
              <w:rPr>
                <w:rFonts w:ascii="Times New Roman" w:eastAsia="Times New Roman" w:hAnsi="Times New Roman" w:cs="Times New Roman"/>
                <w:sz w:val="24"/>
                <w:lang w:val="en-US"/>
              </w:rPr>
              <w:t>007</w:t>
            </w:r>
          </w:p>
        </w:tc>
      </w:tr>
      <w:tr w:rsidR="004413F6" w:rsidRPr="006E60DB" w14:paraId="15680CDD" w14:textId="77777777" w:rsidTr="00B54483">
        <w:trPr>
          <w:trHeight w:val="449"/>
          <w:jc w:val="center"/>
        </w:trPr>
        <w:tc>
          <w:tcPr>
            <w:tcW w:w="2785" w:type="dxa"/>
            <w:vAlign w:val="center"/>
          </w:tcPr>
          <w:p w14:paraId="0BB183FB"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Year / Semester / Branch</w:t>
            </w:r>
          </w:p>
        </w:tc>
        <w:tc>
          <w:tcPr>
            <w:tcW w:w="630" w:type="dxa"/>
            <w:vAlign w:val="center"/>
          </w:tcPr>
          <w:p w14:paraId="3420E14B"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6C6FBB0F" w14:textId="298949F4" w:rsidR="004413F6" w:rsidRPr="006E60DB" w:rsidRDefault="004413F6"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III / V / AI &amp; ML</w:t>
            </w:r>
          </w:p>
        </w:tc>
      </w:tr>
      <w:tr w:rsidR="004413F6" w:rsidRPr="006E60DB" w14:paraId="282C2A9F" w14:textId="77777777" w:rsidTr="00B54483">
        <w:trPr>
          <w:trHeight w:val="427"/>
          <w:jc w:val="center"/>
        </w:trPr>
        <w:tc>
          <w:tcPr>
            <w:tcW w:w="2785" w:type="dxa"/>
            <w:vAlign w:val="center"/>
          </w:tcPr>
          <w:p w14:paraId="53C228AA"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Unit No</w:t>
            </w:r>
          </w:p>
        </w:tc>
        <w:tc>
          <w:tcPr>
            <w:tcW w:w="630" w:type="dxa"/>
            <w:vAlign w:val="center"/>
          </w:tcPr>
          <w:p w14:paraId="5A9EEC4E"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1DDC516B" w14:textId="6EB47635" w:rsidR="004413F6" w:rsidRPr="006E60DB" w:rsidRDefault="004413F6"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II</w:t>
            </w:r>
          </w:p>
        </w:tc>
      </w:tr>
      <w:tr w:rsidR="004413F6" w:rsidRPr="006E60DB" w14:paraId="51532CA1" w14:textId="77777777" w:rsidTr="00B54483">
        <w:trPr>
          <w:trHeight w:val="427"/>
          <w:jc w:val="center"/>
        </w:trPr>
        <w:tc>
          <w:tcPr>
            <w:tcW w:w="2785" w:type="dxa"/>
            <w:vAlign w:val="center"/>
          </w:tcPr>
          <w:p w14:paraId="416BEACE"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Unit Title</w:t>
            </w:r>
          </w:p>
        </w:tc>
        <w:tc>
          <w:tcPr>
            <w:tcW w:w="630" w:type="dxa"/>
            <w:vAlign w:val="center"/>
          </w:tcPr>
          <w:p w14:paraId="641BC0E4"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17C3E5CA" w14:textId="3372F47A" w:rsidR="004413F6" w:rsidRPr="006E60DB" w:rsidRDefault="00AE5BE4"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AE5BE4">
              <w:rPr>
                <w:rFonts w:ascii="Times New Roman" w:eastAsia="Times New Roman" w:hAnsi="Times New Roman" w:cs="Times New Roman"/>
                <w:sz w:val="24"/>
                <w:lang w:val="en-US"/>
              </w:rPr>
              <w:t>INTELLIGENT STORAGE SYSTEMS AND RAID</w:t>
            </w:r>
          </w:p>
        </w:tc>
      </w:tr>
      <w:tr w:rsidR="004413F6" w:rsidRPr="006E60DB" w14:paraId="39D5DFB4" w14:textId="77777777" w:rsidTr="00B54483">
        <w:trPr>
          <w:trHeight w:val="387"/>
          <w:jc w:val="center"/>
        </w:trPr>
        <w:tc>
          <w:tcPr>
            <w:tcW w:w="2785" w:type="dxa"/>
            <w:vAlign w:val="center"/>
          </w:tcPr>
          <w:p w14:paraId="7EE409CE"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bCs/>
                <w:sz w:val="24"/>
                <w:lang w:val="en-US"/>
              </w:rPr>
            </w:pPr>
            <w:r w:rsidRPr="006E60DB">
              <w:rPr>
                <w:rFonts w:ascii="Times New Roman" w:eastAsia="Times New Roman" w:hAnsi="Times New Roman" w:cs="Times New Roman"/>
                <w:sz w:val="24"/>
                <w:lang w:val="en-US"/>
              </w:rPr>
              <w:t>No. of Hours</w:t>
            </w:r>
          </w:p>
        </w:tc>
        <w:tc>
          <w:tcPr>
            <w:tcW w:w="630" w:type="dxa"/>
            <w:vAlign w:val="center"/>
          </w:tcPr>
          <w:p w14:paraId="0D592491"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2FDC848D" w14:textId="77777777" w:rsidR="004413F6" w:rsidRPr="006E60DB" w:rsidRDefault="004413F6"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9</w:t>
            </w:r>
          </w:p>
        </w:tc>
      </w:tr>
      <w:tr w:rsidR="004413F6" w:rsidRPr="006E60DB" w14:paraId="065F741F" w14:textId="77777777" w:rsidTr="00B54483">
        <w:trPr>
          <w:trHeight w:val="407"/>
          <w:jc w:val="center"/>
        </w:trPr>
        <w:tc>
          <w:tcPr>
            <w:tcW w:w="2785" w:type="dxa"/>
            <w:vAlign w:val="center"/>
          </w:tcPr>
          <w:p w14:paraId="5CF3C4FF" w14:textId="77777777" w:rsidR="004413F6" w:rsidRPr="006E60DB" w:rsidRDefault="004413F6" w:rsidP="006E60DB">
            <w:pPr>
              <w:widowControl w:val="0"/>
              <w:autoSpaceDE w:val="0"/>
              <w:autoSpaceDN w:val="0"/>
              <w:spacing w:after="0" w:line="240" w:lineRule="auto"/>
              <w:ind w:left="177"/>
              <w:rPr>
                <w:rFonts w:ascii="Times New Roman" w:eastAsia="Times New Roman" w:hAnsi="Times New Roman" w:cs="Times New Roman"/>
                <w:bCs/>
                <w:sz w:val="24"/>
                <w:lang w:val="en-US"/>
              </w:rPr>
            </w:pPr>
            <w:r w:rsidRPr="006E60DB">
              <w:rPr>
                <w:rFonts w:ascii="Times New Roman" w:eastAsia="Times New Roman" w:hAnsi="Times New Roman" w:cs="Times New Roman"/>
                <w:sz w:val="24"/>
                <w:lang w:val="en-US"/>
              </w:rPr>
              <w:t>Weightage in Exam (%)</w:t>
            </w:r>
          </w:p>
        </w:tc>
        <w:tc>
          <w:tcPr>
            <w:tcW w:w="630" w:type="dxa"/>
            <w:vAlign w:val="center"/>
          </w:tcPr>
          <w:p w14:paraId="0ED944DB" w14:textId="77777777" w:rsidR="004413F6" w:rsidRPr="006E60DB" w:rsidRDefault="004413F6"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40332D59" w14:textId="77777777" w:rsidR="004413F6" w:rsidRPr="006E60DB" w:rsidRDefault="004413F6"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20%</w:t>
            </w:r>
          </w:p>
        </w:tc>
      </w:tr>
    </w:tbl>
    <w:p w14:paraId="6A31D660" w14:textId="155A2E4A" w:rsidR="004413F6" w:rsidRPr="006E60DB" w:rsidRDefault="004413F6" w:rsidP="006E60DB">
      <w:pPr>
        <w:rPr>
          <w:rFonts w:ascii="Times New Roman" w:eastAsia="Times New Roman" w:hAnsi="Times New Roman" w:cs="Times New Roman"/>
          <w:b/>
          <w:sz w:val="24"/>
          <w:szCs w:val="20"/>
          <w:lang w:val="en-US"/>
        </w:rPr>
      </w:pPr>
    </w:p>
    <w:p w14:paraId="2692E32C" w14:textId="77777777" w:rsidR="004413F6" w:rsidRPr="006E60DB" w:rsidRDefault="004413F6"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PART – A</w:t>
      </w:r>
    </w:p>
    <w:p w14:paraId="6C21C6E1" w14:textId="77777777" w:rsidR="004413F6" w:rsidRPr="006E60DB" w:rsidRDefault="004413F6"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Style w:val="TableGrid1"/>
        <w:tblW w:w="5000" w:type="pct"/>
        <w:jc w:val="center"/>
        <w:tblLayout w:type="fixed"/>
        <w:tblLook w:val="04A0" w:firstRow="1" w:lastRow="0" w:firstColumn="1" w:lastColumn="0" w:noHBand="0" w:noVBand="1"/>
      </w:tblPr>
      <w:tblGrid>
        <w:gridCol w:w="895"/>
        <w:gridCol w:w="6480"/>
        <w:gridCol w:w="900"/>
        <w:gridCol w:w="779"/>
        <w:gridCol w:w="682"/>
      </w:tblGrid>
      <w:tr w:rsidR="004413F6" w:rsidRPr="006E60DB" w14:paraId="1CD60641" w14:textId="77777777" w:rsidTr="00B54483">
        <w:trPr>
          <w:trHeight w:val="20"/>
          <w:jc w:val="center"/>
        </w:trPr>
        <w:tc>
          <w:tcPr>
            <w:tcW w:w="460" w:type="pct"/>
            <w:vAlign w:val="center"/>
          </w:tcPr>
          <w:p w14:paraId="66D792E8" w14:textId="37FBB893" w:rsidR="004413F6" w:rsidRPr="006E60DB" w:rsidRDefault="00DA2081" w:rsidP="006E60DB">
            <w:pPr>
              <w:spacing w:line="276" w:lineRule="auto"/>
              <w:jc w:val="center"/>
              <w:rPr>
                <w:rFonts w:ascii="Times New Roman" w:eastAsia="Times New Roman" w:hAnsi="Times New Roman"/>
                <w:b/>
                <w:lang w:val="en-GB" w:eastAsia="en-GB"/>
              </w:rPr>
            </w:pPr>
            <w:proofErr w:type="spellStart"/>
            <w:r w:rsidRPr="006E60DB">
              <w:rPr>
                <w:rFonts w:ascii="Times New Roman" w:eastAsia="Times New Roman" w:hAnsi="Times New Roman"/>
                <w:b/>
                <w:lang w:val="en-GB" w:eastAsia="en-GB"/>
              </w:rPr>
              <w:t>Q.No</w:t>
            </w:r>
            <w:proofErr w:type="spellEnd"/>
            <w:r w:rsidRPr="006E60DB">
              <w:rPr>
                <w:rFonts w:ascii="Times New Roman" w:eastAsia="Times New Roman" w:hAnsi="Times New Roman"/>
                <w:b/>
                <w:lang w:val="en-GB" w:eastAsia="en-GB"/>
              </w:rPr>
              <w:t>.</w:t>
            </w:r>
          </w:p>
        </w:tc>
        <w:tc>
          <w:tcPr>
            <w:tcW w:w="3328" w:type="pct"/>
            <w:vAlign w:val="center"/>
          </w:tcPr>
          <w:p w14:paraId="772BC125" w14:textId="77777777"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Questions</w:t>
            </w:r>
          </w:p>
        </w:tc>
        <w:tc>
          <w:tcPr>
            <w:tcW w:w="462" w:type="pct"/>
            <w:vAlign w:val="center"/>
          </w:tcPr>
          <w:p w14:paraId="649D93BD" w14:textId="77777777"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Marks</w:t>
            </w:r>
          </w:p>
        </w:tc>
        <w:tc>
          <w:tcPr>
            <w:tcW w:w="400" w:type="pct"/>
            <w:vAlign w:val="center"/>
          </w:tcPr>
          <w:p w14:paraId="0C3997B3" w14:textId="77777777"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BTL</w:t>
            </w:r>
          </w:p>
        </w:tc>
        <w:tc>
          <w:tcPr>
            <w:tcW w:w="350" w:type="pct"/>
            <w:vAlign w:val="center"/>
          </w:tcPr>
          <w:p w14:paraId="187D5FEF" w14:textId="77777777"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CO</w:t>
            </w:r>
          </w:p>
        </w:tc>
      </w:tr>
      <w:tr w:rsidR="004413F6" w:rsidRPr="006E60DB" w14:paraId="246414CD" w14:textId="77777777" w:rsidTr="00B54483">
        <w:trPr>
          <w:trHeight w:val="20"/>
          <w:jc w:val="center"/>
        </w:trPr>
        <w:tc>
          <w:tcPr>
            <w:tcW w:w="460" w:type="pct"/>
            <w:vAlign w:val="center"/>
          </w:tcPr>
          <w:p w14:paraId="59BAA874"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0E5A2545" w14:textId="5AA7CE92" w:rsidR="004413F6" w:rsidRPr="009A33A0" w:rsidRDefault="00047F16" w:rsidP="009A33A0">
            <w:pPr>
              <w:spacing w:before="100" w:beforeAutospacing="1" w:after="100" w:afterAutospacing="1"/>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What is an intelligent storage system?</w:t>
            </w:r>
            <w:r w:rsidRPr="00047F16">
              <w:rPr>
                <w:rFonts w:ascii="Times New Roman" w:eastAsia="Times New Roman" w:hAnsi="Times New Roman"/>
                <w:sz w:val="24"/>
                <w:szCs w:val="24"/>
                <w:lang w:eastAsia="en-IN"/>
              </w:rPr>
              <w:br/>
              <w:t>It is a storage system with built-in intelligence for managing data and storage resources. It provides features such as caching, RAID, replication, and automated management.</w:t>
            </w:r>
          </w:p>
        </w:tc>
        <w:tc>
          <w:tcPr>
            <w:tcW w:w="462" w:type="pct"/>
            <w:vAlign w:val="center"/>
          </w:tcPr>
          <w:p w14:paraId="33547865"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A9B9A99" w14:textId="753B7237"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4E86CC9A" w14:textId="5F3E6FFC"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746F7830" w14:textId="77777777" w:rsidTr="006E60DB">
        <w:trPr>
          <w:trHeight w:val="20"/>
          <w:jc w:val="center"/>
        </w:trPr>
        <w:tc>
          <w:tcPr>
            <w:tcW w:w="460" w:type="pct"/>
            <w:vAlign w:val="center"/>
          </w:tcPr>
          <w:p w14:paraId="2E7EC2AF"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shd w:val="clear" w:color="auto" w:fill="auto"/>
          </w:tcPr>
          <w:p w14:paraId="22A74634" w14:textId="77777777" w:rsidR="009A33A0" w:rsidRDefault="009A33A0" w:rsidP="009A33A0">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List any two major components of an intelligent storage system.</w:t>
            </w:r>
            <w:r w:rsidRPr="00047F16">
              <w:rPr>
                <w:rFonts w:ascii="Times New Roman" w:eastAsia="Times New Roman" w:hAnsi="Times New Roman"/>
                <w:sz w:val="24"/>
                <w:szCs w:val="24"/>
                <w:lang w:eastAsia="en-IN"/>
              </w:rPr>
              <w:br/>
              <w:t xml:space="preserve">Storage processors/controllers. </w:t>
            </w:r>
          </w:p>
          <w:p w14:paraId="59EBD609" w14:textId="063CF4B0" w:rsidR="004413F6" w:rsidRPr="006E60DB" w:rsidRDefault="009A33A0" w:rsidP="009A33A0">
            <w:pPr>
              <w:spacing w:line="276" w:lineRule="auto"/>
              <w:contextualSpacing/>
              <w:jc w:val="both"/>
              <w:rPr>
                <w:rFonts w:ascii="Times New Roman" w:eastAsia="Times New Roman" w:hAnsi="Times New Roman"/>
                <w:b/>
              </w:rPr>
            </w:pPr>
            <w:r w:rsidRPr="00047F16">
              <w:rPr>
                <w:rFonts w:ascii="Times New Roman" w:eastAsia="Times New Roman" w:hAnsi="Times New Roman"/>
                <w:sz w:val="24"/>
                <w:szCs w:val="24"/>
                <w:lang w:eastAsia="en-IN"/>
              </w:rPr>
              <w:t>Cache memory and storage devices such as HDDs or SSDs.</w:t>
            </w:r>
          </w:p>
        </w:tc>
        <w:tc>
          <w:tcPr>
            <w:tcW w:w="462" w:type="pct"/>
            <w:vAlign w:val="center"/>
          </w:tcPr>
          <w:p w14:paraId="477F0B55"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6FE2A394" w14:textId="4D8B0D9A"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9A33A0">
              <w:rPr>
                <w:rFonts w:ascii="Times New Roman" w:hAnsi="Times New Roman"/>
                <w:b/>
                <w:bCs/>
              </w:rPr>
              <w:t>1</w:t>
            </w:r>
          </w:p>
        </w:tc>
        <w:tc>
          <w:tcPr>
            <w:tcW w:w="350" w:type="pct"/>
            <w:vAlign w:val="center"/>
          </w:tcPr>
          <w:p w14:paraId="64AA4D97" w14:textId="3537246D"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55E55D72" w14:textId="77777777" w:rsidTr="00FB7DDB">
        <w:trPr>
          <w:trHeight w:val="1266"/>
          <w:jc w:val="center"/>
        </w:trPr>
        <w:tc>
          <w:tcPr>
            <w:tcW w:w="460" w:type="pct"/>
            <w:vAlign w:val="center"/>
          </w:tcPr>
          <w:p w14:paraId="7362BD93"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285C1A10" w14:textId="7CC0E445" w:rsidR="004413F6" w:rsidRPr="00FB7DDB" w:rsidRDefault="00FB7DDB" w:rsidP="00FB7DDB">
            <w:pPr>
              <w:spacing w:before="100" w:beforeAutospacing="1" w:after="100" w:afterAutospacing="1"/>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What is the function of a storage controller?</w:t>
            </w:r>
            <w:r w:rsidRPr="00047F16">
              <w:rPr>
                <w:rFonts w:ascii="Times New Roman" w:eastAsia="Times New Roman" w:hAnsi="Times New Roman"/>
                <w:sz w:val="24"/>
                <w:szCs w:val="24"/>
                <w:lang w:eastAsia="en-IN"/>
              </w:rPr>
              <w:br/>
              <w:t xml:space="preserve">It manages communication between servers and storage devices. It controls data access, RAID operations, and storage management functions. </w:t>
            </w:r>
          </w:p>
        </w:tc>
        <w:tc>
          <w:tcPr>
            <w:tcW w:w="462" w:type="pct"/>
            <w:vAlign w:val="center"/>
          </w:tcPr>
          <w:p w14:paraId="70608ECF"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353817A" w14:textId="4E9FF771"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K2</w:t>
            </w:r>
          </w:p>
        </w:tc>
        <w:tc>
          <w:tcPr>
            <w:tcW w:w="350" w:type="pct"/>
            <w:vAlign w:val="center"/>
          </w:tcPr>
          <w:p w14:paraId="759AFCE9" w14:textId="206C1593"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1AC0965F" w14:textId="77777777" w:rsidTr="00B54483">
        <w:trPr>
          <w:trHeight w:val="20"/>
          <w:jc w:val="center"/>
        </w:trPr>
        <w:tc>
          <w:tcPr>
            <w:tcW w:w="460" w:type="pct"/>
            <w:vAlign w:val="center"/>
          </w:tcPr>
          <w:p w14:paraId="5B3EC058"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4A1C1F50" w14:textId="7461A28B" w:rsidR="009A33A0" w:rsidRPr="00047F16" w:rsidRDefault="009A33A0" w:rsidP="009A33A0">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What is storage cache?</w:t>
            </w:r>
            <w:r w:rsidRPr="00047F16">
              <w:rPr>
                <w:rFonts w:ascii="Times New Roman" w:eastAsia="Times New Roman" w:hAnsi="Times New Roman"/>
                <w:sz w:val="24"/>
                <w:szCs w:val="24"/>
                <w:lang w:eastAsia="en-IN"/>
              </w:rPr>
              <w:br/>
              <w:t xml:space="preserve">Storage cache is high-speed memory used to temporarily store frequently accessed data. </w:t>
            </w:r>
          </w:p>
          <w:p w14:paraId="5354B753" w14:textId="33EA121C" w:rsidR="004413F6" w:rsidRPr="006E60DB" w:rsidRDefault="009A33A0" w:rsidP="009A33A0">
            <w:pPr>
              <w:contextualSpacing/>
              <w:jc w:val="both"/>
              <w:rPr>
                <w:rFonts w:ascii="Times New Roman" w:eastAsia="Times New Roman" w:hAnsi="Times New Roman"/>
              </w:rPr>
            </w:pPr>
            <w:r w:rsidRPr="00047F16">
              <w:rPr>
                <w:rFonts w:ascii="Times New Roman" w:eastAsia="Times New Roman" w:hAnsi="Times New Roman"/>
                <w:sz w:val="24"/>
                <w:szCs w:val="24"/>
                <w:lang w:eastAsia="en-IN"/>
              </w:rPr>
              <w:t xml:space="preserve">It improves storage performance by reducing data access latency. </w:t>
            </w:r>
            <w:r w:rsidRPr="009A33A0">
              <w:rPr>
                <w:rFonts w:ascii="Times New Roman" w:eastAsia="Times New Roman" w:hAnsi="Times New Roman"/>
                <w:sz w:val="24"/>
                <w:szCs w:val="24"/>
                <w:lang w:eastAsia="en-IN"/>
              </w:rPr>
              <w:t xml:space="preserve"> </w:t>
            </w:r>
          </w:p>
        </w:tc>
        <w:tc>
          <w:tcPr>
            <w:tcW w:w="462" w:type="pct"/>
            <w:vAlign w:val="center"/>
          </w:tcPr>
          <w:p w14:paraId="7409BFBE"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50DDF00" w14:textId="7780699D" w:rsidR="004413F6" w:rsidRPr="006E60DB" w:rsidRDefault="005C161E"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9A33A0">
              <w:rPr>
                <w:rFonts w:ascii="Times New Roman" w:hAnsi="Times New Roman"/>
                <w:b/>
                <w:bCs/>
              </w:rPr>
              <w:t>2</w:t>
            </w:r>
          </w:p>
        </w:tc>
        <w:tc>
          <w:tcPr>
            <w:tcW w:w="350" w:type="pct"/>
            <w:vAlign w:val="center"/>
          </w:tcPr>
          <w:p w14:paraId="7030C9F4" w14:textId="0A275404"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198BA71C" w14:textId="77777777" w:rsidTr="004413F6">
        <w:trPr>
          <w:trHeight w:val="980"/>
          <w:jc w:val="center"/>
        </w:trPr>
        <w:tc>
          <w:tcPr>
            <w:tcW w:w="460" w:type="pct"/>
            <w:vAlign w:val="center"/>
          </w:tcPr>
          <w:p w14:paraId="69557062"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6AEBC5F7" w14:textId="1A664751" w:rsidR="00FB7DDB" w:rsidRPr="00047F16" w:rsidRDefault="00FB7DDB" w:rsidP="009A33A0">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What is meant by addressing in a storage system?</w:t>
            </w:r>
          </w:p>
          <w:p w14:paraId="721689FE" w14:textId="77777777" w:rsidR="00FB7DDB" w:rsidRPr="00047F16" w:rsidRDefault="00FB7DDB" w:rsidP="009A33A0">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Addressing identifies the location of data blocks on a storage device. </w:t>
            </w:r>
          </w:p>
          <w:p w14:paraId="2D242212" w14:textId="65B8B973" w:rsidR="004413F6" w:rsidRPr="006E60DB" w:rsidRDefault="00FB7DDB" w:rsidP="009A33A0">
            <w:pPr>
              <w:jc w:val="both"/>
              <w:rPr>
                <w:rFonts w:ascii="Times New Roman" w:eastAsia="Times New Roman" w:hAnsi="Times New Roman"/>
              </w:rPr>
            </w:pPr>
            <w:r w:rsidRPr="00047F16">
              <w:rPr>
                <w:rFonts w:ascii="Times New Roman" w:eastAsia="Times New Roman" w:hAnsi="Times New Roman"/>
                <w:sz w:val="24"/>
                <w:szCs w:val="24"/>
                <w:lang w:eastAsia="en-IN"/>
              </w:rPr>
              <w:t>It enables the system to locate and access the required data efficiently.</w:t>
            </w:r>
          </w:p>
        </w:tc>
        <w:tc>
          <w:tcPr>
            <w:tcW w:w="462" w:type="pct"/>
            <w:vAlign w:val="center"/>
          </w:tcPr>
          <w:p w14:paraId="5E3BDBE3"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96F7B04" w14:textId="332B17BE" w:rsidR="004413F6" w:rsidRPr="006E60DB" w:rsidRDefault="005C161E"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04CF2358" w14:textId="182075E4"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0F662EC4" w14:textId="77777777" w:rsidTr="00B54483">
        <w:trPr>
          <w:trHeight w:val="20"/>
          <w:jc w:val="center"/>
        </w:trPr>
        <w:tc>
          <w:tcPr>
            <w:tcW w:w="460" w:type="pct"/>
            <w:vAlign w:val="center"/>
          </w:tcPr>
          <w:p w14:paraId="1D96A33B"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16DAAACD" w14:textId="7CFF7D3F" w:rsidR="00FB7DDB" w:rsidRDefault="00FB7DDB" w:rsidP="00FB7DDB">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What is LBA in hard disk drives?</w:t>
            </w:r>
          </w:p>
          <w:p w14:paraId="37E74218" w14:textId="5CE9FA3E" w:rsidR="004413F6" w:rsidRPr="00FB7DDB" w:rsidRDefault="00FB7DDB" w:rsidP="00FB7DDB">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LBA stands for </w:t>
            </w:r>
            <w:r w:rsidRPr="00047F16">
              <w:rPr>
                <w:rFonts w:ascii="Times New Roman" w:eastAsia="Times New Roman" w:hAnsi="Times New Roman"/>
                <w:b/>
                <w:bCs/>
                <w:sz w:val="24"/>
                <w:szCs w:val="24"/>
                <w:lang w:eastAsia="en-IN"/>
              </w:rPr>
              <w:t>Logical Block Addressing</w:t>
            </w:r>
            <w:r w:rsidRPr="00047F16">
              <w:rPr>
                <w:rFonts w:ascii="Times New Roman" w:eastAsia="Times New Roman" w:hAnsi="Times New Roman"/>
                <w:sz w:val="24"/>
                <w:szCs w:val="24"/>
                <w:lang w:eastAsia="en-IN"/>
              </w:rPr>
              <w:t xml:space="preserve">. It identifies each logical block using a unique numerical address. </w:t>
            </w:r>
          </w:p>
        </w:tc>
        <w:tc>
          <w:tcPr>
            <w:tcW w:w="462" w:type="pct"/>
            <w:vAlign w:val="center"/>
          </w:tcPr>
          <w:p w14:paraId="3DDF7121"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003D3BC" w14:textId="3BDD4246"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FB7DDB">
              <w:rPr>
                <w:rFonts w:ascii="Times New Roman" w:hAnsi="Times New Roman"/>
                <w:b/>
                <w:bCs/>
              </w:rPr>
              <w:t>1</w:t>
            </w:r>
          </w:p>
        </w:tc>
        <w:tc>
          <w:tcPr>
            <w:tcW w:w="350" w:type="pct"/>
            <w:vAlign w:val="center"/>
          </w:tcPr>
          <w:p w14:paraId="6DDE977B" w14:textId="25E12320"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77CA426A" w14:textId="77777777" w:rsidTr="00B54483">
        <w:trPr>
          <w:trHeight w:val="20"/>
          <w:jc w:val="center"/>
        </w:trPr>
        <w:tc>
          <w:tcPr>
            <w:tcW w:w="460" w:type="pct"/>
            <w:vAlign w:val="center"/>
          </w:tcPr>
          <w:p w14:paraId="5E1CCA07"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259C1362" w14:textId="77777777" w:rsidR="00FB7DDB" w:rsidRPr="00047F16" w:rsidRDefault="00FB7DDB" w:rsidP="00FB7DDB">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Name any two important performance parameters of an HDD.</w:t>
            </w:r>
          </w:p>
          <w:p w14:paraId="6FA04D72" w14:textId="77777777" w:rsidR="00FB7DDB" w:rsidRPr="00047F16" w:rsidRDefault="00FB7DDB" w:rsidP="00FB7DDB">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Seek time</w:t>
            </w:r>
            <w:r w:rsidRPr="00047F16">
              <w:rPr>
                <w:rFonts w:ascii="Times New Roman" w:eastAsia="Times New Roman" w:hAnsi="Times New Roman"/>
                <w:sz w:val="24"/>
                <w:szCs w:val="24"/>
                <w:lang w:eastAsia="en-IN"/>
              </w:rPr>
              <w:t xml:space="preserve"> – time required to position the read/write head. </w:t>
            </w:r>
          </w:p>
          <w:p w14:paraId="3EA14B65" w14:textId="73C80D1D" w:rsidR="004413F6" w:rsidRPr="006E60DB" w:rsidRDefault="00FB7DDB" w:rsidP="00FB7DDB">
            <w:pPr>
              <w:jc w:val="both"/>
              <w:rPr>
                <w:rFonts w:ascii="Times New Roman" w:eastAsia="Times New Roman" w:hAnsi="Times New Roman"/>
                <w:color w:val="000000"/>
                <w:lang w:val="en-US"/>
              </w:rPr>
            </w:pPr>
            <w:r w:rsidRPr="00047F16">
              <w:rPr>
                <w:rFonts w:ascii="Times New Roman" w:eastAsia="Times New Roman" w:hAnsi="Times New Roman"/>
                <w:b/>
                <w:bCs/>
                <w:sz w:val="24"/>
                <w:szCs w:val="24"/>
                <w:lang w:eastAsia="en-IN"/>
              </w:rPr>
              <w:t>Rotational latency</w:t>
            </w:r>
            <w:r w:rsidRPr="00047F16">
              <w:rPr>
                <w:rFonts w:ascii="Times New Roman" w:eastAsia="Times New Roman" w:hAnsi="Times New Roman"/>
                <w:sz w:val="24"/>
                <w:szCs w:val="24"/>
                <w:lang w:eastAsia="en-IN"/>
              </w:rPr>
              <w:t xml:space="preserve"> – time required for the desired sector to rotate under the read/write head.</w:t>
            </w:r>
          </w:p>
        </w:tc>
        <w:tc>
          <w:tcPr>
            <w:tcW w:w="462" w:type="pct"/>
            <w:vAlign w:val="center"/>
          </w:tcPr>
          <w:p w14:paraId="4CD63A7B"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18E63E3" w14:textId="38695D0E"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FB7DDB">
              <w:rPr>
                <w:rFonts w:ascii="Times New Roman" w:hAnsi="Times New Roman"/>
                <w:b/>
                <w:bCs/>
              </w:rPr>
              <w:t>1</w:t>
            </w:r>
          </w:p>
        </w:tc>
        <w:tc>
          <w:tcPr>
            <w:tcW w:w="350" w:type="pct"/>
            <w:vAlign w:val="center"/>
          </w:tcPr>
          <w:p w14:paraId="5E9AE82F" w14:textId="1FBB1D40"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6F5B3270" w14:textId="77777777" w:rsidTr="00B54483">
        <w:trPr>
          <w:trHeight w:val="20"/>
          <w:jc w:val="center"/>
        </w:trPr>
        <w:tc>
          <w:tcPr>
            <w:tcW w:w="460" w:type="pct"/>
            <w:vAlign w:val="center"/>
          </w:tcPr>
          <w:p w14:paraId="2562D991"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348FB3E6" w14:textId="380ACDC0" w:rsidR="00FB7DDB" w:rsidRDefault="00FB7DDB" w:rsidP="00FB7DDB">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Differentiate HDD and SSD based on their storage mechanism.</w:t>
            </w:r>
          </w:p>
          <w:p w14:paraId="55049C4C" w14:textId="26D42B59" w:rsidR="00FB7DDB" w:rsidRPr="00047F16" w:rsidRDefault="00FB7DDB" w:rsidP="00FB7DDB">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HDD stores data magnetically on rotating platters. </w:t>
            </w:r>
          </w:p>
          <w:p w14:paraId="4FA5B63C" w14:textId="2CECF5AA" w:rsidR="004413F6" w:rsidRPr="006E60DB" w:rsidRDefault="00FB7DDB" w:rsidP="00FB7DDB">
            <w:pPr>
              <w:jc w:val="both"/>
              <w:rPr>
                <w:rFonts w:ascii="Times New Roman" w:eastAsia="Times New Roman" w:hAnsi="Times New Roman"/>
              </w:rPr>
            </w:pPr>
            <w:r w:rsidRPr="00047F16">
              <w:rPr>
                <w:rFonts w:ascii="Times New Roman" w:eastAsia="Times New Roman" w:hAnsi="Times New Roman"/>
                <w:sz w:val="24"/>
                <w:szCs w:val="24"/>
                <w:lang w:eastAsia="en-IN"/>
              </w:rPr>
              <w:t>SSD stores data electronically using NAND flash memory.</w:t>
            </w:r>
          </w:p>
        </w:tc>
        <w:tc>
          <w:tcPr>
            <w:tcW w:w="462" w:type="pct"/>
            <w:vAlign w:val="center"/>
          </w:tcPr>
          <w:p w14:paraId="234CFC88"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B80B3FD" w14:textId="097E70B1"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FB7DDB">
              <w:rPr>
                <w:rFonts w:ascii="Times New Roman" w:hAnsi="Times New Roman"/>
                <w:b/>
                <w:bCs/>
              </w:rPr>
              <w:t>2</w:t>
            </w:r>
          </w:p>
        </w:tc>
        <w:tc>
          <w:tcPr>
            <w:tcW w:w="350" w:type="pct"/>
            <w:vAlign w:val="center"/>
          </w:tcPr>
          <w:p w14:paraId="7385CECB" w14:textId="75E8F1B3"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25CAC4F0" w14:textId="77777777" w:rsidTr="00B54483">
        <w:trPr>
          <w:trHeight w:val="20"/>
          <w:jc w:val="center"/>
        </w:trPr>
        <w:tc>
          <w:tcPr>
            <w:tcW w:w="460" w:type="pct"/>
            <w:vAlign w:val="center"/>
          </w:tcPr>
          <w:p w14:paraId="18AAD3B9"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062F778D" w14:textId="65BE476E" w:rsidR="00FB7DDB" w:rsidRDefault="00FB7DDB" w:rsidP="00FB7DDB">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What is an SSD?</w:t>
            </w:r>
          </w:p>
          <w:p w14:paraId="53762FBE" w14:textId="203401A2" w:rsidR="004413F6" w:rsidRPr="00FB7DDB" w:rsidRDefault="00FB7DDB" w:rsidP="00FB7DDB">
            <w:pPr>
              <w:rPr>
                <w:rFonts w:ascii="Times New Roman" w:eastAsia="Times New Roman" w:hAnsi="Times New Roman"/>
                <w:b/>
                <w:bCs/>
                <w:sz w:val="24"/>
                <w:szCs w:val="24"/>
                <w:lang w:eastAsia="en-IN"/>
              </w:rPr>
            </w:pPr>
            <w:r w:rsidRPr="00047F16">
              <w:rPr>
                <w:rFonts w:ascii="Times New Roman" w:eastAsia="Times New Roman" w:hAnsi="Times New Roman"/>
                <w:sz w:val="24"/>
                <w:szCs w:val="24"/>
                <w:lang w:eastAsia="en-IN"/>
              </w:rPr>
              <w:t xml:space="preserve">SSD stands for </w:t>
            </w:r>
            <w:r w:rsidRPr="00047F16">
              <w:rPr>
                <w:rFonts w:ascii="Times New Roman" w:eastAsia="Times New Roman" w:hAnsi="Times New Roman"/>
                <w:b/>
                <w:bCs/>
                <w:sz w:val="24"/>
                <w:szCs w:val="24"/>
                <w:lang w:eastAsia="en-IN"/>
              </w:rPr>
              <w:t>Solid-State Drive</w:t>
            </w:r>
            <w:r w:rsidRPr="00047F16">
              <w:rPr>
                <w:rFonts w:ascii="Times New Roman" w:eastAsia="Times New Roman" w:hAnsi="Times New Roman"/>
                <w:sz w:val="24"/>
                <w:szCs w:val="24"/>
                <w:lang w:eastAsia="en-IN"/>
              </w:rPr>
              <w:t xml:space="preserve"> and uses flash memory for data storage. </w:t>
            </w:r>
            <w:r w:rsidRPr="00FB7DDB">
              <w:rPr>
                <w:rFonts w:ascii="Times New Roman" w:eastAsia="Times New Roman" w:hAnsi="Times New Roman"/>
                <w:sz w:val="24"/>
                <w:szCs w:val="24"/>
                <w:lang w:eastAsia="en-IN"/>
              </w:rPr>
              <w:t>It has no mechanical moving parts and provides faster data access.</w:t>
            </w:r>
          </w:p>
        </w:tc>
        <w:tc>
          <w:tcPr>
            <w:tcW w:w="462" w:type="pct"/>
            <w:vAlign w:val="center"/>
          </w:tcPr>
          <w:p w14:paraId="78126D47"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5F73427" w14:textId="700FF9A5" w:rsidR="004413F6" w:rsidRPr="006E60DB" w:rsidRDefault="004413F6" w:rsidP="006E60DB">
            <w:pPr>
              <w:spacing w:line="276" w:lineRule="auto"/>
              <w:jc w:val="center"/>
              <w:rPr>
                <w:rFonts w:ascii="Times New Roman" w:hAnsi="Times New Roman"/>
                <w:b/>
                <w:bCs/>
              </w:rPr>
            </w:pPr>
            <w:r w:rsidRPr="006E60DB">
              <w:rPr>
                <w:rFonts w:ascii="Times New Roman" w:eastAsia="Times New Roman" w:hAnsi="Times New Roman"/>
                <w:b/>
                <w:lang w:val="en-GB" w:eastAsia="en-GB"/>
              </w:rPr>
              <w:t>K</w:t>
            </w:r>
            <w:r w:rsidR="00FB7DDB">
              <w:rPr>
                <w:rFonts w:ascii="Times New Roman" w:eastAsia="Times New Roman" w:hAnsi="Times New Roman"/>
                <w:b/>
                <w:lang w:val="en-GB" w:eastAsia="en-GB"/>
              </w:rPr>
              <w:t>1</w:t>
            </w:r>
          </w:p>
        </w:tc>
        <w:tc>
          <w:tcPr>
            <w:tcW w:w="350" w:type="pct"/>
            <w:vAlign w:val="center"/>
          </w:tcPr>
          <w:p w14:paraId="2798A3A5" w14:textId="3E8F0ABC"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34486A99" w14:textId="77777777" w:rsidTr="00B54483">
        <w:trPr>
          <w:trHeight w:val="20"/>
          <w:jc w:val="center"/>
        </w:trPr>
        <w:tc>
          <w:tcPr>
            <w:tcW w:w="460" w:type="pct"/>
            <w:vAlign w:val="center"/>
          </w:tcPr>
          <w:p w14:paraId="6EF1F66A"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5E4530ED" w14:textId="214FDBEF" w:rsidR="004413F6" w:rsidRPr="00FB7DDB" w:rsidRDefault="00FB7DDB" w:rsidP="00FB7DDB">
            <w:pPr>
              <w:spacing w:before="100" w:beforeAutospacing="1" w:after="100" w:afterAutospacing="1"/>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Why are SSDs generally faster than HDDs?</w:t>
            </w:r>
            <w:r w:rsidRPr="00047F16">
              <w:rPr>
                <w:rFonts w:ascii="Times New Roman" w:eastAsia="Times New Roman" w:hAnsi="Times New Roman"/>
                <w:sz w:val="24"/>
                <w:szCs w:val="24"/>
                <w:lang w:eastAsia="en-IN"/>
              </w:rPr>
              <w:br/>
              <w:t>SSDs do not require mechanical head movement or platter rotation.</w:t>
            </w:r>
            <w:r>
              <w:rPr>
                <w:rFonts w:ascii="Times New Roman" w:eastAsia="Times New Roman" w:hAnsi="Times New Roman"/>
                <w:sz w:val="24"/>
                <w:szCs w:val="24"/>
                <w:lang w:eastAsia="en-IN"/>
              </w:rPr>
              <w:t xml:space="preserve"> </w:t>
            </w:r>
            <w:r w:rsidRPr="00047F16">
              <w:rPr>
                <w:rFonts w:ascii="Times New Roman" w:eastAsia="Times New Roman" w:hAnsi="Times New Roman"/>
                <w:sz w:val="24"/>
                <w:szCs w:val="24"/>
                <w:lang w:eastAsia="en-IN"/>
              </w:rPr>
              <w:t>They provide lower access latency and faster I/O operations.</w:t>
            </w:r>
          </w:p>
        </w:tc>
        <w:tc>
          <w:tcPr>
            <w:tcW w:w="462" w:type="pct"/>
            <w:vAlign w:val="center"/>
          </w:tcPr>
          <w:p w14:paraId="1F72CB77"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11F46621" w14:textId="72321DA7" w:rsidR="004413F6" w:rsidRPr="006E60DB" w:rsidRDefault="005C161E"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FB7DDB">
              <w:rPr>
                <w:rFonts w:ascii="Times New Roman" w:hAnsi="Times New Roman"/>
                <w:b/>
                <w:bCs/>
              </w:rPr>
              <w:t>2</w:t>
            </w:r>
          </w:p>
        </w:tc>
        <w:tc>
          <w:tcPr>
            <w:tcW w:w="350" w:type="pct"/>
            <w:vAlign w:val="center"/>
          </w:tcPr>
          <w:p w14:paraId="67FEC7EB" w14:textId="3B71DC36"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05161913" w14:textId="77777777" w:rsidTr="00B54483">
        <w:trPr>
          <w:trHeight w:val="20"/>
          <w:jc w:val="center"/>
        </w:trPr>
        <w:tc>
          <w:tcPr>
            <w:tcW w:w="460" w:type="pct"/>
            <w:vAlign w:val="center"/>
          </w:tcPr>
          <w:p w14:paraId="592E3C75"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621B768E" w14:textId="7F1A1867" w:rsidR="00D623D6" w:rsidRDefault="00D623D6" w:rsidP="00D623D6">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What is RAID?</w:t>
            </w:r>
          </w:p>
          <w:p w14:paraId="52A0160D" w14:textId="77777777" w:rsidR="00D623D6" w:rsidRPr="00047F1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RAID stands for </w:t>
            </w:r>
            <w:r w:rsidRPr="00047F16">
              <w:rPr>
                <w:rFonts w:ascii="Times New Roman" w:eastAsia="Times New Roman" w:hAnsi="Times New Roman"/>
                <w:b/>
                <w:bCs/>
                <w:sz w:val="24"/>
                <w:szCs w:val="24"/>
                <w:lang w:eastAsia="en-IN"/>
              </w:rPr>
              <w:t>Redundant Array of Independent Disks</w:t>
            </w:r>
            <w:r w:rsidRPr="00047F16">
              <w:rPr>
                <w:rFonts w:ascii="Times New Roman" w:eastAsia="Times New Roman" w:hAnsi="Times New Roman"/>
                <w:sz w:val="24"/>
                <w:szCs w:val="24"/>
                <w:lang w:eastAsia="en-IN"/>
              </w:rPr>
              <w:t xml:space="preserve">. </w:t>
            </w:r>
          </w:p>
          <w:p w14:paraId="655F5F96" w14:textId="1F6B7D70" w:rsidR="004413F6" w:rsidRPr="00D623D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It combines multiple disks to improve performance, reliability, or both. </w:t>
            </w:r>
          </w:p>
        </w:tc>
        <w:tc>
          <w:tcPr>
            <w:tcW w:w="462" w:type="pct"/>
            <w:vAlign w:val="center"/>
          </w:tcPr>
          <w:p w14:paraId="16E2D7A2" w14:textId="77777777"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2</w:t>
            </w:r>
          </w:p>
        </w:tc>
        <w:tc>
          <w:tcPr>
            <w:tcW w:w="400" w:type="pct"/>
            <w:vAlign w:val="center"/>
          </w:tcPr>
          <w:p w14:paraId="17772909" w14:textId="2296C320" w:rsidR="004413F6" w:rsidRPr="006E60DB" w:rsidRDefault="00D5501C"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w:t>
            </w:r>
            <w:r w:rsidR="00D623D6">
              <w:rPr>
                <w:rFonts w:ascii="Times New Roman" w:hAnsi="Times New Roman"/>
                <w:b/>
                <w:bCs/>
              </w:rPr>
              <w:t>1</w:t>
            </w:r>
          </w:p>
        </w:tc>
        <w:tc>
          <w:tcPr>
            <w:tcW w:w="350" w:type="pct"/>
            <w:vAlign w:val="center"/>
          </w:tcPr>
          <w:p w14:paraId="516E072D" w14:textId="6BD9141D" w:rsidR="004413F6" w:rsidRPr="006E60DB" w:rsidRDefault="00FB74EA"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CO2</w:t>
            </w:r>
          </w:p>
        </w:tc>
      </w:tr>
      <w:tr w:rsidR="004413F6" w:rsidRPr="006E60DB" w14:paraId="015A36E9" w14:textId="77777777" w:rsidTr="006E60DB">
        <w:trPr>
          <w:trHeight w:val="20"/>
          <w:jc w:val="center"/>
        </w:trPr>
        <w:tc>
          <w:tcPr>
            <w:tcW w:w="460" w:type="pct"/>
            <w:vAlign w:val="center"/>
          </w:tcPr>
          <w:p w14:paraId="3BCCAB92"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shd w:val="clear" w:color="auto" w:fill="auto"/>
          </w:tcPr>
          <w:p w14:paraId="0E2A0FD7" w14:textId="0C095D37" w:rsidR="00D623D6" w:rsidRDefault="00D623D6" w:rsidP="00D623D6">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What is the main purpose of RAID 0?</w:t>
            </w:r>
          </w:p>
          <w:p w14:paraId="7EAE64CC" w14:textId="77777777" w:rsidR="00D623D6" w:rsidRPr="00047F1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RAID 0 uses </w:t>
            </w:r>
            <w:r w:rsidRPr="00047F16">
              <w:rPr>
                <w:rFonts w:ascii="Times New Roman" w:eastAsia="Times New Roman" w:hAnsi="Times New Roman"/>
                <w:b/>
                <w:bCs/>
                <w:sz w:val="24"/>
                <w:szCs w:val="24"/>
                <w:lang w:eastAsia="en-IN"/>
              </w:rPr>
              <w:t>striping</w:t>
            </w:r>
            <w:r w:rsidRPr="00047F16">
              <w:rPr>
                <w:rFonts w:ascii="Times New Roman" w:eastAsia="Times New Roman" w:hAnsi="Times New Roman"/>
                <w:sz w:val="24"/>
                <w:szCs w:val="24"/>
                <w:lang w:eastAsia="en-IN"/>
              </w:rPr>
              <w:t xml:space="preserve"> to distribute data across multiple disks. </w:t>
            </w:r>
          </w:p>
          <w:p w14:paraId="2EBDC613" w14:textId="44D67847" w:rsidR="001F3BF1" w:rsidRPr="006051AE" w:rsidRDefault="00D623D6" w:rsidP="006051AE">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It improves read/write performance but provides no fault tolerance. </w:t>
            </w:r>
          </w:p>
        </w:tc>
        <w:tc>
          <w:tcPr>
            <w:tcW w:w="462" w:type="pct"/>
            <w:vAlign w:val="center"/>
          </w:tcPr>
          <w:p w14:paraId="41648013"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7922315" w14:textId="412D05F4" w:rsidR="004413F6" w:rsidRPr="006E60DB" w:rsidRDefault="00D5501C"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K2</w:t>
            </w:r>
          </w:p>
        </w:tc>
        <w:tc>
          <w:tcPr>
            <w:tcW w:w="350" w:type="pct"/>
            <w:vAlign w:val="center"/>
          </w:tcPr>
          <w:p w14:paraId="4C58AFB9" w14:textId="6113EC79"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03CDE173" w14:textId="77777777" w:rsidTr="00B54483">
        <w:trPr>
          <w:trHeight w:val="20"/>
          <w:jc w:val="center"/>
        </w:trPr>
        <w:tc>
          <w:tcPr>
            <w:tcW w:w="460" w:type="pct"/>
            <w:vAlign w:val="center"/>
          </w:tcPr>
          <w:p w14:paraId="7CF92EEE"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07823982" w14:textId="4B691DC8" w:rsidR="00D623D6" w:rsidRPr="00047F1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What is the main advantage of RAID 1?</w:t>
            </w:r>
          </w:p>
          <w:p w14:paraId="29E4F3D0" w14:textId="77777777" w:rsidR="00D623D6" w:rsidRPr="00047F1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RAID 1 uses </w:t>
            </w:r>
            <w:r w:rsidRPr="00047F16">
              <w:rPr>
                <w:rFonts w:ascii="Times New Roman" w:eastAsia="Times New Roman" w:hAnsi="Times New Roman"/>
                <w:b/>
                <w:bCs/>
                <w:sz w:val="24"/>
                <w:szCs w:val="24"/>
                <w:lang w:eastAsia="en-IN"/>
              </w:rPr>
              <w:t>mirroring</w:t>
            </w:r>
            <w:r w:rsidRPr="00047F16">
              <w:rPr>
                <w:rFonts w:ascii="Times New Roman" w:eastAsia="Times New Roman" w:hAnsi="Times New Roman"/>
                <w:sz w:val="24"/>
                <w:szCs w:val="24"/>
                <w:lang w:eastAsia="en-IN"/>
              </w:rPr>
              <w:t xml:space="preserve">, storing identical data on two disks. </w:t>
            </w:r>
          </w:p>
          <w:p w14:paraId="3CD428AE" w14:textId="2425A1A4" w:rsidR="004413F6" w:rsidRPr="00D623D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It provides data protection against the failure of one disk. </w:t>
            </w:r>
          </w:p>
        </w:tc>
        <w:tc>
          <w:tcPr>
            <w:tcW w:w="462" w:type="pct"/>
            <w:vAlign w:val="center"/>
          </w:tcPr>
          <w:p w14:paraId="32295F19"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8320B49" w14:textId="7D2430A3"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K2</w:t>
            </w:r>
          </w:p>
        </w:tc>
        <w:tc>
          <w:tcPr>
            <w:tcW w:w="350" w:type="pct"/>
            <w:vAlign w:val="center"/>
          </w:tcPr>
          <w:p w14:paraId="32E7DB1E" w14:textId="10AE945D"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36B8851C" w14:textId="77777777" w:rsidTr="00B54483">
        <w:trPr>
          <w:trHeight w:val="20"/>
          <w:jc w:val="center"/>
        </w:trPr>
        <w:tc>
          <w:tcPr>
            <w:tcW w:w="460" w:type="pct"/>
            <w:vAlign w:val="center"/>
          </w:tcPr>
          <w:p w14:paraId="0C4E9A33"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58079EC2" w14:textId="77777777" w:rsidR="00D623D6" w:rsidRDefault="00D623D6" w:rsidP="00D623D6">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What is RAID 5?</w:t>
            </w:r>
          </w:p>
          <w:p w14:paraId="54AD8038" w14:textId="751C4172" w:rsidR="00D623D6" w:rsidRPr="00047F1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RAID 5 uses block-level striping with distributed parity. </w:t>
            </w:r>
          </w:p>
          <w:p w14:paraId="0DFB1943" w14:textId="2E2BB210" w:rsidR="004413F6" w:rsidRPr="00D623D6" w:rsidRDefault="00D623D6" w:rsidP="00D623D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It can tolerate the failure of one disk without losing data.</w:t>
            </w:r>
          </w:p>
        </w:tc>
        <w:tc>
          <w:tcPr>
            <w:tcW w:w="462" w:type="pct"/>
            <w:vAlign w:val="center"/>
          </w:tcPr>
          <w:p w14:paraId="7504E000"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71256D6" w14:textId="5BE8F4FF" w:rsidR="004413F6" w:rsidRPr="006E60DB" w:rsidRDefault="004413F6" w:rsidP="006E60DB">
            <w:pPr>
              <w:spacing w:line="276" w:lineRule="auto"/>
              <w:jc w:val="center"/>
              <w:rPr>
                <w:rFonts w:ascii="Times New Roman" w:hAnsi="Times New Roman"/>
                <w:b/>
                <w:bCs/>
              </w:rPr>
            </w:pPr>
            <w:r w:rsidRPr="006E60DB">
              <w:rPr>
                <w:rFonts w:ascii="Times New Roman" w:eastAsia="Times New Roman" w:hAnsi="Times New Roman"/>
                <w:b/>
                <w:lang w:val="en-GB" w:eastAsia="en-GB"/>
              </w:rPr>
              <w:t>K</w:t>
            </w:r>
            <w:r w:rsidR="00D623D6">
              <w:rPr>
                <w:rFonts w:ascii="Times New Roman" w:eastAsia="Times New Roman" w:hAnsi="Times New Roman"/>
                <w:b/>
                <w:lang w:val="en-GB" w:eastAsia="en-GB"/>
              </w:rPr>
              <w:t>1</w:t>
            </w:r>
          </w:p>
        </w:tc>
        <w:tc>
          <w:tcPr>
            <w:tcW w:w="350" w:type="pct"/>
            <w:vAlign w:val="center"/>
          </w:tcPr>
          <w:p w14:paraId="759A2CE0" w14:textId="5393A13F"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1D02A2B2" w14:textId="77777777" w:rsidTr="00B54483">
        <w:trPr>
          <w:trHeight w:val="20"/>
          <w:jc w:val="center"/>
        </w:trPr>
        <w:tc>
          <w:tcPr>
            <w:tcW w:w="460" w:type="pct"/>
            <w:vAlign w:val="center"/>
          </w:tcPr>
          <w:p w14:paraId="5FD76733"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271FF09D" w14:textId="05AAC2DE" w:rsidR="00331B79" w:rsidRPr="00047F16" w:rsidRDefault="00331B79" w:rsidP="00331B79">
            <w:pPr>
              <w:rPr>
                <w:rFonts w:ascii="Times New Roman" w:eastAsia="Times New Roman" w:hAnsi="Times New Roman"/>
                <w:sz w:val="24"/>
                <w:szCs w:val="24"/>
                <w:lang w:eastAsia="en-IN"/>
              </w:rPr>
            </w:pPr>
            <w:r w:rsidRPr="00331B79">
              <w:rPr>
                <w:rFonts w:ascii="Times New Roman" w:eastAsia="Times New Roman" w:hAnsi="Times New Roman"/>
                <w:b/>
                <w:bCs/>
                <w:sz w:val="24"/>
                <w:szCs w:val="24"/>
                <w:lang w:eastAsia="en-IN"/>
              </w:rPr>
              <w:t>What is RAID 6?</w:t>
            </w:r>
          </w:p>
          <w:p w14:paraId="0F5E87E3" w14:textId="77777777" w:rsidR="00331B79" w:rsidRPr="00047F16" w:rsidRDefault="00331B79" w:rsidP="0069613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RAID 6 uses distributed dual parity. </w:t>
            </w:r>
          </w:p>
          <w:p w14:paraId="1F3D0C5D" w14:textId="1FDA995D" w:rsidR="004413F6" w:rsidRPr="00331B79" w:rsidRDefault="00331B79" w:rsidP="00696136">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It can tolerate the failure of two disks simultaneously. </w:t>
            </w:r>
          </w:p>
        </w:tc>
        <w:tc>
          <w:tcPr>
            <w:tcW w:w="462" w:type="pct"/>
            <w:vAlign w:val="center"/>
          </w:tcPr>
          <w:p w14:paraId="0410003D"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4E5DD54" w14:textId="278D80DE"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3168D00F" w14:textId="0096131F"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5C58ADC1" w14:textId="77777777" w:rsidTr="00B54483">
        <w:trPr>
          <w:trHeight w:val="20"/>
          <w:jc w:val="center"/>
        </w:trPr>
        <w:tc>
          <w:tcPr>
            <w:tcW w:w="460" w:type="pct"/>
            <w:vAlign w:val="center"/>
          </w:tcPr>
          <w:p w14:paraId="092858F0"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3E521259" w14:textId="4E17CBC9" w:rsidR="007C6BAF" w:rsidRPr="007C6BAF" w:rsidRDefault="007C6BAF" w:rsidP="007C6BAF">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What is meant by scale-up storage architecture?</w:t>
            </w:r>
            <w:r w:rsidRPr="00047F16">
              <w:rPr>
                <w:rFonts w:ascii="Times New Roman" w:eastAsia="Times New Roman" w:hAnsi="Times New Roman"/>
                <w:sz w:val="24"/>
                <w:szCs w:val="24"/>
                <w:lang w:eastAsia="en-IN"/>
              </w:rPr>
              <w:br/>
              <w:t xml:space="preserve">Scale-up increases the capacity and performance of an existing storage system. </w:t>
            </w:r>
          </w:p>
          <w:p w14:paraId="589341A4" w14:textId="485995B9" w:rsidR="004413F6" w:rsidRPr="007C6BAF" w:rsidRDefault="007C6BAF" w:rsidP="007C6BAF">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It can be achieved by adding disks, controllers, cache, or other resources. </w:t>
            </w:r>
          </w:p>
        </w:tc>
        <w:tc>
          <w:tcPr>
            <w:tcW w:w="462" w:type="pct"/>
            <w:vAlign w:val="center"/>
          </w:tcPr>
          <w:p w14:paraId="244A06BF"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6F1A2E1" w14:textId="30470EAF"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K</w:t>
            </w:r>
            <w:r w:rsidR="007C6BAF">
              <w:rPr>
                <w:rFonts w:ascii="Times New Roman" w:hAnsi="Times New Roman"/>
                <w:b/>
                <w:bCs/>
              </w:rPr>
              <w:t>2</w:t>
            </w:r>
          </w:p>
        </w:tc>
        <w:tc>
          <w:tcPr>
            <w:tcW w:w="350" w:type="pct"/>
            <w:vAlign w:val="center"/>
          </w:tcPr>
          <w:p w14:paraId="3F02753E" w14:textId="716512B6"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2E233286" w14:textId="77777777" w:rsidTr="00B54483">
        <w:trPr>
          <w:trHeight w:val="314"/>
          <w:jc w:val="center"/>
        </w:trPr>
        <w:tc>
          <w:tcPr>
            <w:tcW w:w="460" w:type="pct"/>
            <w:vAlign w:val="center"/>
          </w:tcPr>
          <w:p w14:paraId="510EA3F9"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72F2F552" w14:textId="7088BA22" w:rsidR="007C6BAF" w:rsidRPr="00047F16" w:rsidRDefault="007C6BAF" w:rsidP="007C6BAF">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What is meant by scale-out storage architecture?</w:t>
            </w:r>
          </w:p>
          <w:p w14:paraId="6DBA381B" w14:textId="77777777" w:rsidR="007C6BAF" w:rsidRPr="00047F16" w:rsidRDefault="007C6BAF" w:rsidP="007C6BAF">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Scale-out increases storage capacity and performance by adding storage nodes. </w:t>
            </w:r>
          </w:p>
          <w:p w14:paraId="7B0B9892" w14:textId="72D108AB" w:rsidR="004413F6" w:rsidRPr="006051AE" w:rsidRDefault="007C6BAF" w:rsidP="006051AE">
            <w:pPr>
              <w:rPr>
                <w:rFonts w:ascii="Times New Roman" w:eastAsia="Times New Roman" w:hAnsi="Times New Roman"/>
                <w:sz w:val="24"/>
                <w:szCs w:val="24"/>
                <w:lang w:eastAsia="en-IN"/>
              </w:rPr>
            </w:pPr>
            <w:r w:rsidRPr="00047F16">
              <w:rPr>
                <w:rFonts w:ascii="Times New Roman" w:eastAsia="Times New Roman" w:hAnsi="Times New Roman"/>
                <w:sz w:val="24"/>
                <w:szCs w:val="24"/>
                <w:lang w:eastAsia="en-IN"/>
              </w:rPr>
              <w:t xml:space="preserve">Multiple nodes work together as a unified storage system. </w:t>
            </w:r>
          </w:p>
        </w:tc>
        <w:tc>
          <w:tcPr>
            <w:tcW w:w="462" w:type="pct"/>
            <w:vAlign w:val="center"/>
          </w:tcPr>
          <w:p w14:paraId="06E924A2"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92F1D9D" w14:textId="4E615851" w:rsidR="004413F6" w:rsidRPr="006E60DB" w:rsidRDefault="004413F6"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K2</w:t>
            </w:r>
          </w:p>
        </w:tc>
        <w:tc>
          <w:tcPr>
            <w:tcW w:w="350" w:type="pct"/>
            <w:vAlign w:val="center"/>
          </w:tcPr>
          <w:p w14:paraId="5F8FE3CE" w14:textId="0646CCB6"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2DB1181B" w14:textId="77777777" w:rsidTr="00B54483">
        <w:trPr>
          <w:trHeight w:val="314"/>
          <w:jc w:val="center"/>
        </w:trPr>
        <w:tc>
          <w:tcPr>
            <w:tcW w:w="460" w:type="pct"/>
            <w:vAlign w:val="center"/>
          </w:tcPr>
          <w:p w14:paraId="17560C9C"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018ACB05" w14:textId="150AE69B" w:rsidR="007C6BAF" w:rsidRPr="00047F16" w:rsidRDefault="007C6BAF" w:rsidP="007C6BAF">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Differentiate scale-up and scale-out storage.</w:t>
            </w:r>
          </w:p>
          <w:p w14:paraId="449B3B49" w14:textId="77777777" w:rsidR="007C6BAF" w:rsidRPr="00047F16" w:rsidRDefault="007C6BAF" w:rsidP="007C6BAF">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Scale-up:</w:t>
            </w:r>
            <w:r w:rsidRPr="00047F16">
              <w:rPr>
                <w:rFonts w:ascii="Times New Roman" w:eastAsia="Times New Roman" w:hAnsi="Times New Roman"/>
                <w:sz w:val="24"/>
                <w:szCs w:val="24"/>
                <w:lang w:eastAsia="en-IN"/>
              </w:rPr>
              <w:t xml:space="preserve"> expands resources within an existing storage system. </w:t>
            </w:r>
          </w:p>
          <w:p w14:paraId="7EB6129B" w14:textId="5E3D7963" w:rsidR="004413F6" w:rsidRPr="007C6BAF" w:rsidRDefault="007C6BAF" w:rsidP="007C6BAF">
            <w:pPr>
              <w:rPr>
                <w:rFonts w:ascii="Times New Roman" w:eastAsia="Times New Roman" w:hAnsi="Times New Roman"/>
                <w:sz w:val="24"/>
                <w:szCs w:val="24"/>
                <w:lang w:eastAsia="en-IN"/>
              </w:rPr>
            </w:pPr>
            <w:r w:rsidRPr="00047F16">
              <w:rPr>
                <w:rFonts w:ascii="Times New Roman" w:eastAsia="Times New Roman" w:hAnsi="Times New Roman"/>
                <w:b/>
                <w:bCs/>
                <w:sz w:val="24"/>
                <w:szCs w:val="24"/>
                <w:lang w:eastAsia="en-IN"/>
              </w:rPr>
              <w:t>Scale-out:</w:t>
            </w:r>
            <w:r w:rsidRPr="00047F16">
              <w:rPr>
                <w:rFonts w:ascii="Times New Roman" w:eastAsia="Times New Roman" w:hAnsi="Times New Roman"/>
                <w:sz w:val="24"/>
                <w:szCs w:val="24"/>
                <w:lang w:eastAsia="en-IN"/>
              </w:rPr>
              <w:t xml:space="preserve"> expands the system by adding additional storage nodes. </w:t>
            </w:r>
          </w:p>
        </w:tc>
        <w:tc>
          <w:tcPr>
            <w:tcW w:w="462" w:type="pct"/>
            <w:vAlign w:val="center"/>
          </w:tcPr>
          <w:p w14:paraId="29F4C603" w14:textId="77777777" w:rsidR="004413F6" w:rsidRPr="006E60DB" w:rsidRDefault="004413F6"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2E5D24C0" w14:textId="152B1E35" w:rsidR="004413F6" w:rsidRPr="006E60DB" w:rsidRDefault="005C161E" w:rsidP="006E60DB">
            <w:pPr>
              <w:spacing w:line="276" w:lineRule="auto"/>
              <w:jc w:val="center"/>
              <w:rPr>
                <w:rFonts w:ascii="Times New Roman" w:hAnsi="Times New Roman"/>
                <w:b/>
                <w:bCs/>
              </w:rPr>
            </w:pPr>
            <w:r w:rsidRPr="006E60DB">
              <w:rPr>
                <w:rFonts w:ascii="Times New Roman" w:hAnsi="Times New Roman"/>
                <w:b/>
                <w:bCs/>
              </w:rPr>
              <w:t>K2</w:t>
            </w:r>
          </w:p>
        </w:tc>
        <w:tc>
          <w:tcPr>
            <w:tcW w:w="350" w:type="pct"/>
            <w:vAlign w:val="center"/>
          </w:tcPr>
          <w:p w14:paraId="4657B46A" w14:textId="50A8792C" w:rsidR="004413F6" w:rsidRPr="006E60DB" w:rsidRDefault="00FB74EA" w:rsidP="006E60DB">
            <w:pPr>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1D83A83F" w14:textId="77777777" w:rsidTr="00B54483">
        <w:trPr>
          <w:trHeight w:val="20"/>
          <w:jc w:val="center"/>
        </w:trPr>
        <w:tc>
          <w:tcPr>
            <w:tcW w:w="460" w:type="pct"/>
            <w:vAlign w:val="center"/>
          </w:tcPr>
          <w:p w14:paraId="7DF6963A"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4CFF372A" w14:textId="77777777" w:rsidR="007C6BAF" w:rsidRDefault="007C6BAF" w:rsidP="007C6BAF">
            <w:pPr>
              <w:rPr>
                <w:rFonts w:ascii="Times New Roman" w:eastAsia="Times New Roman" w:hAnsi="Times New Roman"/>
                <w:b/>
                <w:bCs/>
                <w:sz w:val="24"/>
                <w:szCs w:val="24"/>
                <w:lang w:eastAsia="en-IN"/>
              </w:rPr>
            </w:pPr>
            <w:r w:rsidRPr="00047F16">
              <w:rPr>
                <w:rFonts w:ascii="Times New Roman" w:eastAsia="Times New Roman" w:hAnsi="Times New Roman"/>
                <w:b/>
                <w:bCs/>
                <w:sz w:val="24"/>
                <w:szCs w:val="24"/>
                <w:lang w:eastAsia="en-IN"/>
              </w:rPr>
              <w:t>Name the two common approaches to storage system scaling.</w:t>
            </w:r>
          </w:p>
          <w:p w14:paraId="398BCF4D" w14:textId="77777777" w:rsidR="007C6BAF" w:rsidRDefault="007C6BAF" w:rsidP="007C6BAF">
            <w:pPr>
              <w:rPr>
                <w:rFonts w:ascii="Times New Roman" w:eastAsia="Times New Roman" w:hAnsi="Times New Roman"/>
                <w:sz w:val="24"/>
                <w:szCs w:val="24"/>
                <w:lang w:eastAsia="en-IN"/>
              </w:rPr>
            </w:pPr>
            <w:r w:rsidRPr="007C6BAF">
              <w:rPr>
                <w:rFonts w:ascii="Times New Roman" w:eastAsia="Times New Roman" w:hAnsi="Times New Roman"/>
                <w:b/>
                <w:bCs/>
                <w:sz w:val="24"/>
                <w:szCs w:val="24"/>
                <w:lang w:eastAsia="en-IN"/>
              </w:rPr>
              <w:t>Scale-up architecture</w:t>
            </w:r>
            <w:r w:rsidRPr="007C6BAF">
              <w:rPr>
                <w:rFonts w:ascii="Times New Roman" w:eastAsia="Times New Roman" w:hAnsi="Times New Roman"/>
                <w:sz w:val="24"/>
                <w:szCs w:val="24"/>
                <w:lang w:eastAsia="en-IN"/>
              </w:rPr>
              <w:t xml:space="preserve"> – expansion within an existing storage system. </w:t>
            </w:r>
          </w:p>
          <w:p w14:paraId="792425BC" w14:textId="439C8940" w:rsidR="004413F6" w:rsidRPr="007C6BAF" w:rsidRDefault="007C6BAF" w:rsidP="007C6BAF">
            <w:pPr>
              <w:rPr>
                <w:rFonts w:ascii="Times New Roman" w:eastAsia="Times New Roman" w:hAnsi="Times New Roman"/>
                <w:sz w:val="24"/>
                <w:szCs w:val="24"/>
                <w:lang w:eastAsia="en-IN"/>
              </w:rPr>
            </w:pPr>
            <w:r w:rsidRPr="007C6BAF">
              <w:rPr>
                <w:rFonts w:ascii="Times New Roman" w:eastAsia="Times New Roman" w:hAnsi="Times New Roman"/>
                <w:b/>
                <w:bCs/>
                <w:sz w:val="24"/>
                <w:szCs w:val="24"/>
                <w:lang w:eastAsia="en-IN"/>
              </w:rPr>
              <w:t>Scale-out architecture</w:t>
            </w:r>
            <w:r w:rsidRPr="007C6BAF">
              <w:rPr>
                <w:rFonts w:ascii="Times New Roman" w:eastAsia="Times New Roman" w:hAnsi="Times New Roman"/>
                <w:sz w:val="24"/>
                <w:szCs w:val="24"/>
                <w:lang w:eastAsia="en-IN"/>
              </w:rPr>
              <w:t xml:space="preserve"> – expansion by adding independent storage nodes.</w:t>
            </w:r>
          </w:p>
        </w:tc>
        <w:tc>
          <w:tcPr>
            <w:tcW w:w="462" w:type="pct"/>
            <w:vAlign w:val="center"/>
          </w:tcPr>
          <w:p w14:paraId="7AC890E8" w14:textId="77777777" w:rsidR="004413F6" w:rsidRPr="006E60DB" w:rsidRDefault="004413F6" w:rsidP="006E60DB">
            <w:pPr>
              <w:tabs>
                <w:tab w:val="left" w:pos="6015"/>
              </w:tabs>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DED18AF" w14:textId="2A2B6366" w:rsidR="004413F6" w:rsidRPr="006E60DB" w:rsidRDefault="005C161E" w:rsidP="006E60DB">
            <w:pPr>
              <w:tabs>
                <w:tab w:val="left" w:pos="6015"/>
              </w:tabs>
              <w:spacing w:line="276" w:lineRule="auto"/>
              <w:jc w:val="center"/>
              <w:rPr>
                <w:rFonts w:ascii="Times New Roman" w:eastAsia="Times New Roman" w:hAnsi="Times New Roman"/>
                <w:b/>
                <w:lang w:val="en-GB" w:eastAsia="en-GB"/>
              </w:rPr>
            </w:pPr>
            <w:r w:rsidRPr="006E60DB">
              <w:rPr>
                <w:rFonts w:ascii="Times New Roman" w:hAnsi="Times New Roman"/>
                <w:b/>
                <w:bCs/>
              </w:rPr>
              <w:t>K1</w:t>
            </w:r>
          </w:p>
        </w:tc>
        <w:tc>
          <w:tcPr>
            <w:tcW w:w="350" w:type="pct"/>
            <w:vAlign w:val="center"/>
          </w:tcPr>
          <w:p w14:paraId="0BD8F6E0" w14:textId="4F87AADE" w:rsidR="004413F6" w:rsidRPr="006E60DB" w:rsidRDefault="00FB74EA" w:rsidP="006E60DB">
            <w:pPr>
              <w:tabs>
                <w:tab w:val="left" w:pos="6015"/>
              </w:tabs>
              <w:spacing w:line="276" w:lineRule="auto"/>
              <w:jc w:val="center"/>
              <w:rPr>
                <w:rFonts w:ascii="Times New Roman" w:hAnsi="Times New Roman"/>
                <w:b/>
                <w:bCs/>
              </w:rPr>
            </w:pPr>
            <w:r w:rsidRPr="006E60DB">
              <w:rPr>
                <w:rFonts w:ascii="Times New Roman" w:hAnsi="Times New Roman"/>
                <w:b/>
                <w:bCs/>
              </w:rPr>
              <w:t>CO2</w:t>
            </w:r>
          </w:p>
        </w:tc>
      </w:tr>
      <w:tr w:rsidR="004413F6" w:rsidRPr="006E60DB" w14:paraId="586671C0" w14:textId="77777777" w:rsidTr="00B54483">
        <w:trPr>
          <w:trHeight w:val="20"/>
          <w:jc w:val="center"/>
        </w:trPr>
        <w:tc>
          <w:tcPr>
            <w:tcW w:w="460" w:type="pct"/>
            <w:vAlign w:val="center"/>
          </w:tcPr>
          <w:p w14:paraId="5EDA4D8E" w14:textId="77777777" w:rsidR="004413F6" w:rsidRPr="006E60DB" w:rsidRDefault="004413F6" w:rsidP="008E43AD">
            <w:pPr>
              <w:numPr>
                <w:ilvl w:val="0"/>
                <w:numId w:val="4"/>
              </w:numPr>
              <w:spacing w:line="276" w:lineRule="auto"/>
              <w:contextualSpacing/>
              <w:jc w:val="center"/>
              <w:rPr>
                <w:rFonts w:ascii="Times New Roman" w:eastAsia="Times New Roman" w:hAnsi="Times New Roman"/>
                <w:b/>
                <w:lang w:val="en-GB" w:eastAsia="en-GB"/>
              </w:rPr>
            </w:pPr>
          </w:p>
        </w:tc>
        <w:tc>
          <w:tcPr>
            <w:tcW w:w="3328" w:type="pct"/>
          </w:tcPr>
          <w:p w14:paraId="78BD220D" w14:textId="479F3FF8" w:rsidR="00047F16" w:rsidRPr="00047F16" w:rsidRDefault="00047F16" w:rsidP="00047F16">
            <w:pPr>
              <w:spacing w:line="276" w:lineRule="auto"/>
              <w:jc w:val="both"/>
              <w:rPr>
                <w:rFonts w:ascii="Times New Roman" w:eastAsia="Times New Roman" w:hAnsi="Times New Roman"/>
                <w:b/>
              </w:rPr>
            </w:pPr>
            <w:r w:rsidRPr="00047F16">
              <w:rPr>
                <w:rFonts w:ascii="Times New Roman" w:eastAsia="Times New Roman" w:hAnsi="Times New Roman"/>
                <w:b/>
              </w:rPr>
              <w:t>A storage system requires high performance but does not require data redundancy. Which RAID level is suitable and why?</w:t>
            </w:r>
          </w:p>
          <w:p w14:paraId="201E4876" w14:textId="7A2E0588" w:rsidR="004413F6" w:rsidRPr="00047F16" w:rsidRDefault="00047F16" w:rsidP="00047F16">
            <w:pPr>
              <w:spacing w:line="276" w:lineRule="auto"/>
              <w:jc w:val="both"/>
              <w:rPr>
                <w:rFonts w:ascii="Times New Roman" w:eastAsia="Times New Roman" w:hAnsi="Times New Roman"/>
              </w:rPr>
            </w:pPr>
            <w:r w:rsidRPr="00047F16">
              <w:rPr>
                <w:rFonts w:ascii="Times New Roman" w:eastAsia="Times New Roman" w:hAnsi="Times New Roman"/>
              </w:rPr>
              <w:t>RAID 0 is suitable because it distributes data across multiple disks using striping. It provides high read/write performance but does not provide fault tolerance.</w:t>
            </w:r>
          </w:p>
        </w:tc>
        <w:tc>
          <w:tcPr>
            <w:tcW w:w="462" w:type="pct"/>
            <w:vAlign w:val="center"/>
          </w:tcPr>
          <w:p w14:paraId="44CE8B3E" w14:textId="77777777" w:rsidR="004413F6" w:rsidRPr="006E60DB" w:rsidRDefault="004413F6" w:rsidP="006E60DB">
            <w:pPr>
              <w:tabs>
                <w:tab w:val="left" w:pos="6015"/>
              </w:tabs>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42C0A217" w14:textId="0E43B36C" w:rsidR="004413F6" w:rsidRPr="006E60DB" w:rsidRDefault="004413F6" w:rsidP="006E60DB">
            <w:pPr>
              <w:tabs>
                <w:tab w:val="left" w:pos="6015"/>
              </w:tabs>
              <w:spacing w:line="276" w:lineRule="auto"/>
              <w:jc w:val="center"/>
              <w:rPr>
                <w:rFonts w:ascii="Times New Roman" w:hAnsi="Times New Roman"/>
                <w:b/>
                <w:bCs/>
              </w:rPr>
            </w:pPr>
            <w:r w:rsidRPr="006E60DB">
              <w:rPr>
                <w:rFonts w:ascii="Times New Roman" w:hAnsi="Times New Roman"/>
                <w:b/>
                <w:bCs/>
              </w:rPr>
              <w:t>K</w:t>
            </w:r>
            <w:r w:rsidR="00047F16">
              <w:rPr>
                <w:rFonts w:ascii="Times New Roman" w:hAnsi="Times New Roman"/>
                <w:b/>
                <w:bCs/>
              </w:rPr>
              <w:t>3</w:t>
            </w:r>
          </w:p>
        </w:tc>
        <w:tc>
          <w:tcPr>
            <w:tcW w:w="350" w:type="pct"/>
            <w:vAlign w:val="center"/>
          </w:tcPr>
          <w:p w14:paraId="73171AA7" w14:textId="45B3B20E" w:rsidR="004413F6" w:rsidRPr="006E60DB" w:rsidRDefault="00FB74EA" w:rsidP="006E60DB">
            <w:pPr>
              <w:tabs>
                <w:tab w:val="left" w:pos="6015"/>
              </w:tabs>
              <w:spacing w:line="276" w:lineRule="auto"/>
              <w:jc w:val="center"/>
              <w:rPr>
                <w:rFonts w:ascii="Times New Roman" w:hAnsi="Times New Roman"/>
                <w:b/>
                <w:bCs/>
              </w:rPr>
            </w:pPr>
            <w:r w:rsidRPr="006E60DB">
              <w:rPr>
                <w:rFonts w:ascii="Times New Roman" w:hAnsi="Times New Roman"/>
                <w:b/>
                <w:bCs/>
              </w:rPr>
              <w:t>CO2</w:t>
            </w:r>
          </w:p>
        </w:tc>
      </w:tr>
    </w:tbl>
    <w:p w14:paraId="3FAE8E38" w14:textId="463A6E4E" w:rsidR="004413F6" w:rsidRPr="006E60DB" w:rsidRDefault="004413F6" w:rsidP="006E60DB">
      <w:pPr>
        <w:rPr>
          <w:rFonts w:ascii="Times New Roman" w:eastAsia="Times New Roman" w:hAnsi="Times New Roman" w:cs="Times New Roman"/>
          <w:b/>
          <w:sz w:val="24"/>
          <w:szCs w:val="20"/>
          <w:lang w:val="en-US"/>
        </w:rPr>
      </w:pPr>
    </w:p>
    <w:p w14:paraId="6EE0E36A" w14:textId="7B478447" w:rsidR="00402897" w:rsidRPr="006E60DB" w:rsidRDefault="00402897"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PART – B</w:t>
      </w:r>
    </w:p>
    <w:p w14:paraId="01AA814C" w14:textId="052EEA80" w:rsidR="00105160" w:rsidRPr="006E60DB" w:rsidRDefault="0010516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pPr w:leftFromText="180" w:rightFromText="180" w:vertAnchor="text" w:tblpXSpec="center" w:tblpY="1"/>
        <w:tblOverlap w:val="neve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6470"/>
        <w:gridCol w:w="970"/>
        <w:gridCol w:w="703"/>
        <w:gridCol w:w="666"/>
      </w:tblGrid>
      <w:tr w:rsidR="00105160" w:rsidRPr="006E60DB" w14:paraId="64EDA925" w14:textId="77777777" w:rsidTr="00105160">
        <w:trPr>
          <w:trHeight w:val="331"/>
        </w:trPr>
        <w:tc>
          <w:tcPr>
            <w:tcW w:w="424" w:type="pct"/>
            <w:shd w:val="clear" w:color="auto" w:fill="auto"/>
            <w:vAlign w:val="center"/>
          </w:tcPr>
          <w:p w14:paraId="791B9522" w14:textId="77777777" w:rsidR="00105160" w:rsidRPr="006E60DB" w:rsidRDefault="00105160" w:rsidP="006E60DB">
            <w:pPr>
              <w:spacing w:after="0" w:line="276" w:lineRule="auto"/>
              <w:ind w:left="-30" w:right="-30"/>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Q. No.</w:t>
            </w:r>
          </w:p>
        </w:tc>
        <w:tc>
          <w:tcPr>
            <w:tcW w:w="3361" w:type="pct"/>
            <w:shd w:val="clear" w:color="auto" w:fill="auto"/>
            <w:vAlign w:val="center"/>
          </w:tcPr>
          <w:p w14:paraId="32353283" w14:textId="77777777" w:rsidR="00105160" w:rsidRPr="006E60DB" w:rsidRDefault="00105160" w:rsidP="006E60DB">
            <w:pPr>
              <w:spacing w:after="0" w:line="276" w:lineRule="auto"/>
              <w:ind w:right="174"/>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Questions</w:t>
            </w:r>
          </w:p>
        </w:tc>
        <w:tc>
          <w:tcPr>
            <w:tcW w:w="504" w:type="pct"/>
            <w:vAlign w:val="center"/>
          </w:tcPr>
          <w:p w14:paraId="3DDF9A7D" w14:textId="77777777" w:rsidR="00105160" w:rsidRPr="006E60DB" w:rsidRDefault="0010516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Marks</w:t>
            </w:r>
          </w:p>
        </w:tc>
        <w:tc>
          <w:tcPr>
            <w:tcW w:w="365" w:type="pct"/>
            <w:vAlign w:val="center"/>
          </w:tcPr>
          <w:p w14:paraId="46369184" w14:textId="77777777" w:rsidR="00105160" w:rsidRPr="006E60DB" w:rsidRDefault="0010516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BTL</w:t>
            </w:r>
          </w:p>
        </w:tc>
        <w:tc>
          <w:tcPr>
            <w:tcW w:w="346" w:type="pct"/>
            <w:vAlign w:val="center"/>
          </w:tcPr>
          <w:p w14:paraId="36794235" w14:textId="77777777" w:rsidR="00105160" w:rsidRPr="006E60DB" w:rsidRDefault="0010516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CO</w:t>
            </w:r>
          </w:p>
        </w:tc>
      </w:tr>
      <w:tr w:rsidR="00105160" w:rsidRPr="006E60DB" w14:paraId="51C0F52B" w14:textId="77777777" w:rsidTr="00105160">
        <w:trPr>
          <w:trHeight w:val="208"/>
        </w:trPr>
        <w:tc>
          <w:tcPr>
            <w:tcW w:w="424" w:type="pct"/>
            <w:shd w:val="clear" w:color="auto" w:fill="auto"/>
            <w:vAlign w:val="center"/>
          </w:tcPr>
          <w:p w14:paraId="0C7ECBA2" w14:textId="77777777" w:rsidR="00105160" w:rsidRPr="006E60DB" w:rsidRDefault="00105160" w:rsidP="008E43AD">
            <w:pPr>
              <w:numPr>
                <w:ilvl w:val="0"/>
                <w:numId w:val="3"/>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5563F970" w14:textId="701E2383" w:rsidR="00105160" w:rsidRPr="006E60DB" w:rsidRDefault="00CA0AFB" w:rsidP="002A2F21">
            <w:pPr>
              <w:spacing w:after="0" w:line="276" w:lineRule="auto"/>
              <w:contextualSpacing/>
              <w:jc w:val="both"/>
              <w:rPr>
                <w:rFonts w:ascii="Times New Roman" w:eastAsia="Calibri" w:hAnsi="Times New Roman" w:cs="Times New Roman"/>
                <w:bCs/>
                <w:color w:val="000000"/>
              </w:rPr>
            </w:pPr>
            <w:r w:rsidRPr="00CA0AFB">
              <w:rPr>
                <w:rFonts w:ascii="Times New Roman" w:eastAsia="Calibri" w:hAnsi="Times New Roman" w:cs="Times New Roman"/>
                <w:bCs/>
                <w:color w:val="000000"/>
              </w:rPr>
              <w:t>Explain the components of an intelligent storage system and describe the functions of storage processors, cache, connectivity, and storage devices.</w:t>
            </w:r>
          </w:p>
        </w:tc>
        <w:tc>
          <w:tcPr>
            <w:tcW w:w="504" w:type="pct"/>
            <w:vAlign w:val="center"/>
          </w:tcPr>
          <w:p w14:paraId="0ABEDC14" w14:textId="35E394D9" w:rsidR="00105160" w:rsidRPr="006E60DB" w:rsidRDefault="00DF7EC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0D7FE696" w14:textId="29B975FF" w:rsidR="00105160" w:rsidRPr="006E60DB" w:rsidRDefault="00DF7EC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755605" w:rsidRPr="006E60DB">
              <w:rPr>
                <w:rFonts w:ascii="Times New Roman" w:eastAsia="Times New Roman" w:hAnsi="Times New Roman" w:cs="Times New Roman"/>
                <w:b/>
                <w:bCs/>
                <w:lang w:val="en-US" w:eastAsia="en-GB"/>
              </w:rPr>
              <w:t>2</w:t>
            </w:r>
          </w:p>
        </w:tc>
        <w:tc>
          <w:tcPr>
            <w:tcW w:w="346" w:type="pct"/>
            <w:vAlign w:val="center"/>
          </w:tcPr>
          <w:p w14:paraId="7EBDC87A" w14:textId="33CF6F4C" w:rsidR="00105160" w:rsidRPr="006E60DB" w:rsidRDefault="00DF7EC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hAnsi="Times New Roman" w:cs="Times New Roman"/>
                <w:b/>
                <w:bCs/>
              </w:rPr>
              <w:t>CO2</w:t>
            </w:r>
          </w:p>
        </w:tc>
      </w:tr>
      <w:tr w:rsidR="00105160" w:rsidRPr="006E60DB" w14:paraId="42273167" w14:textId="77777777" w:rsidTr="002A2F21">
        <w:trPr>
          <w:trHeight w:val="1028"/>
        </w:trPr>
        <w:tc>
          <w:tcPr>
            <w:tcW w:w="424" w:type="pct"/>
            <w:shd w:val="clear" w:color="auto" w:fill="auto"/>
            <w:vAlign w:val="center"/>
          </w:tcPr>
          <w:p w14:paraId="576AC307" w14:textId="77777777" w:rsidR="00105160" w:rsidRPr="006E60DB" w:rsidRDefault="00105160" w:rsidP="008E43AD">
            <w:pPr>
              <w:numPr>
                <w:ilvl w:val="0"/>
                <w:numId w:val="3"/>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4E58F37D" w14:textId="703F7626" w:rsidR="00755605" w:rsidRPr="006E60DB" w:rsidRDefault="002A2F21" w:rsidP="002A2F21">
            <w:pPr>
              <w:spacing w:after="0" w:line="276" w:lineRule="auto"/>
              <w:contextualSpacing/>
              <w:jc w:val="both"/>
              <w:rPr>
                <w:rFonts w:ascii="Times New Roman" w:eastAsia="Calibri" w:hAnsi="Times New Roman" w:cs="Times New Roman"/>
                <w:bCs/>
                <w:color w:val="000000"/>
              </w:rPr>
            </w:pPr>
            <w:r>
              <w:rPr>
                <w:rFonts w:ascii="Times New Roman" w:eastAsia="Calibri" w:hAnsi="Times New Roman" w:cs="Times New Roman"/>
                <w:bCs/>
                <w:color w:val="000000"/>
              </w:rPr>
              <w:t>E</w:t>
            </w:r>
            <w:r w:rsidRPr="00CA0AFB">
              <w:rPr>
                <w:rFonts w:ascii="Times New Roman" w:eastAsia="Calibri" w:hAnsi="Times New Roman" w:cs="Times New Roman"/>
                <w:bCs/>
                <w:color w:val="000000"/>
              </w:rPr>
              <w:t>xplain the components, addressing mechanisms, and performance characteristics of Hard Disk Drives (HDDs) and Solid-State Drives (SSDs). Compare HDD and SSD based on their architecture and performance.</w:t>
            </w:r>
          </w:p>
        </w:tc>
        <w:tc>
          <w:tcPr>
            <w:tcW w:w="504" w:type="pct"/>
            <w:vAlign w:val="center"/>
          </w:tcPr>
          <w:p w14:paraId="4581EB3C"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242A3B0F"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K3</w:t>
            </w:r>
          </w:p>
        </w:tc>
        <w:tc>
          <w:tcPr>
            <w:tcW w:w="346" w:type="pct"/>
            <w:vAlign w:val="center"/>
          </w:tcPr>
          <w:p w14:paraId="03287543" w14:textId="4C247BD7" w:rsidR="00105160" w:rsidRPr="006E60DB" w:rsidRDefault="00FB74EA"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hAnsi="Times New Roman" w:cs="Times New Roman"/>
                <w:b/>
                <w:bCs/>
              </w:rPr>
              <w:t>CO</w:t>
            </w:r>
            <w:r w:rsidR="00105160" w:rsidRPr="006E60DB">
              <w:rPr>
                <w:rFonts w:ascii="Times New Roman" w:hAnsi="Times New Roman" w:cs="Times New Roman"/>
                <w:b/>
                <w:bCs/>
              </w:rPr>
              <w:t>2</w:t>
            </w:r>
          </w:p>
        </w:tc>
      </w:tr>
      <w:tr w:rsidR="00105160" w:rsidRPr="006E60DB" w14:paraId="7E07587A" w14:textId="77777777" w:rsidTr="00105160">
        <w:trPr>
          <w:trHeight w:val="205"/>
        </w:trPr>
        <w:tc>
          <w:tcPr>
            <w:tcW w:w="424" w:type="pct"/>
            <w:shd w:val="clear" w:color="auto" w:fill="auto"/>
            <w:vAlign w:val="center"/>
          </w:tcPr>
          <w:p w14:paraId="2257FE1D" w14:textId="77777777" w:rsidR="00105160" w:rsidRPr="006E60DB" w:rsidRDefault="00105160" w:rsidP="008E43AD">
            <w:pPr>
              <w:numPr>
                <w:ilvl w:val="0"/>
                <w:numId w:val="3"/>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24BC621F" w14:textId="2E933325" w:rsidR="00105160" w:rsidRPr="002A2F21" w:rsidRDefault="002A2F21" w:rsidP="002A2F21">
            <w:pPr>
              <w:spacing w:after="0" w:line="276" w:lineRule="auto"/>
              <w:contextualSpacing/>
              <w:jc w:val="both"/>
              <w:rPr>
                <w:rFonts w:ascii="Times New Roman" w:eastAsia="Calibri" w:hAnsi="Times New Roman" w:cs="Times New Roman"/>
                <w:bCs/>
                <w:color w:val="000000"/>
              </w:rPr>
            </w:pPr>
            <w:r w:rsidRPr="00CA0AFB">
              <w:rPr>
                <w:rFonts w:ascii="Times New Roman" w:eastAsia="Calibri" w:hAnsi="Times New Roman" w:cs="Times New Roman"/>
                <w:bCs/>
                <w:color w:val="000000"/>
              </w:rPr>
              <w:t>Explain RAID technology in detail. Discuss RAID 0, RAID 1, RAID 3, RAID 5, and RAID 6 with their architecture, working principles, advantages, and limitations.</w:t>
            </w:r>
          </w:p>
        </w:tc>
        <w:tc>
          <w:tcPr>
            <w:tcW w:w="504" w:type="pct"/>
            <w:vAlign w:val="center"/>
          </w:tcPr>
          <w:p w14:paraId="6A0D12F4"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129D16BA" w14:textId="3D9FC99D"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2A2F21">
              <w:rPr>
                <w:rFonts w:ascii="Times New Roman" w:eastAsia="Times New Roman" w:hAnsi="Times New Roman" w:cs="Times New Roman"/>
                <w:b/>
                <w:bCs/>
                <w:lang w:val="en-US" w:eastAsia="en-GB"/>
              </w:rPr>
              <w:t>2</w:t>
            </w:r>
          </w:p>
        </w:tc>
        <w:tc>
          <w:tcPr>
            <w:tcW w:w="346" w:type="pct"/>
            <w:vAlign w:val="center"/>
          </w:tcPr>
          <w:p w14:paraId="2F7D8941" w14:textId="2778965D" w:rsidR="00105160" w:rsidRPr="006E60DB" w:rsidRDefault="00FB74EA"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hAnsi="Times New Roman" w:cs="Times New Roman"/>
                <w:b/>
                <w:bCs/>
              </w:rPr>
              <w:t>CO</w:t>
            </w:r>
            <w:r w:rsidR="00105160" w:rsidRPr="006E60DB">
              <w:rPr>
                <w:rFonts w:ascii="Times New Roman" w:hAnsi="Times New Roman" w:cs="Times New Roman"/>
                <w:b/>
                <w:bCs/>
              </w:rPr>
              <w:t>2</w:t>
            </w:r>
          </w:p>
        </w:tc>
      </w:tr>
      <w:tr w:rsidR="00105160" w:rsidRPr="006E60DB" w14:paraId="7C8EBA75" w14:textId="77777777" w:rsidTr="00105160">
        <w:trPr>
          <w:trHeight w:val="299"/>
        </w:trPr>
        <w:tc>
          <w:tcPr>
            <w:tcW w:w="424" w:type="pct"/>
            <w:shd w:val="clear" w:color="auto" w:fill="auto"/>
            <w:vAlign w:val="center"/>
          </w:tcPr>
          <w:p w14:paraId="7ADA46AA" w14:textId="77777777" w:rsidR="00105160" w:rsidRPr="006E60DB" w:rsidRDefault="00105160" w:rsidP="008E43AD">
            <w:pPr>
              <w:numPr>
                <w:ilvl w:val="0"/>
                <w:numId w:val="3"/>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22D5DBD3" w14:textId="7C0C80E9" w:rsidR="00105160" w:rsidRPr="002A2F21" w:rsidRDefault="002A2F21" w:rsidP="002A2F21">
            <w:pPr>
              <w:spacing w:after="0" w:line="276" w:lineRule="auto"/>
              <w:contextualSpacing/>
              <w:jc w:val="both"/>
              <w:rPr>
                <w:rFonts w:ascii="Times New Roman" w:eastAsia="Calibri" w:hAnsi="Times New Roman" w:cs="Times New Roman"/>
                <w:bCs/>
                <w:color w:val="000000"/>
              </w:rPr>
            </w:pPr>
            <w:proofErr w:type="spellStart"/>
            <w:r w:rsidRPr="00CA0AFB">
              <w:rPr>
                <w:rFonts w:ascii="Times New Roman" w:eastAsia="Calibri" w:hAnsi="Times New Roman" w:cs="Times New Roman"/>
                <w:bCs/>
                <w:color w:val="000000"/>
              </w:rPr>
              <w:t>Analyze</w:t>
            </w:r>
            <w:proofErr w:type="spellEnd"/>
            <w:r w:rsidRPr="00CA0AFB">
              <w:rPr>
                <w:rFonts w:ascii="Times New Roman" w:eastAsia="Calibri" w:hAnsi="Times New Roman" w:cs="Times New Roman"/>
                <w:bCs/>
                <w:color w:val="000000"/>
              </w:rPr>
              <w:t xml:space="preserve"> the different RAID levels based on data protection, performance, storage efficiency, and fault tolerance. Recommend a suitable RAID level for a high-availability enterprise application with justification.</w:t>
            </w:r>
          </w:p>
        </w:tc>
        <w:tc>
          <w:tcPr>
            <w:tcW w:w="504" w:type="pct"/>
            <w:vAlign w:val="center"/>
          </w:tcPr>
          <w:p w14:paraId="015EEF12"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3206289B" w14:textId="32A7031E"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E12FD1">
              <w:rPr>
                <w:rFonts w:ascii="Times New Roman" w:eastAsia="Times New Roman" w:hAnsi="Times New Roman" w:cs="Times New Roman"/>
                <w:b/>
                <w:bCs/>
                <w:lang w:val="en-US" w:eastAsia="en-GB"/>
              </w:rPr>
              <w:t>4</w:t>
            </w:r>
          </w:p>
        </w:tc>
        <w:tc>
          <w:tcPr>
            <w:tcW w:w="346" w:type="pct"/>
            <w:vAlign w:val="center"/>
          </w:tcPr>
          <w:p w14:paraId="31509C73" w14:textId="5A052F1C" w:rsidR="00105160" w:rsidRPr="006E60DB" w:rsidRDefault="00FB74EA"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hAnsi="Times New Roman" w:cs="Times New Roman"/>
                <w:b/>
                <w:bCs/>
              </w:rPr>
              <w:t>CO</w:t>
            </w:r>
            <w:r w:rsidR="00105160" w:rsidRPr="006E60DB">
              <w:rPr>
                <w:rFonts w:ascii="Times New Roman" w:hAnsi="Times New Roman" w:cs="Times New Roman"/>
                <w:b/>
                <w:bCs/>
              </w:rPr>
              <w:t>2</w:t>
            </w:r>
          </w:p>
        </w:tc>
      </w:tr>
      <w:tr w:rsidR="00105160" w:rsidRPr="006E60DB" w14:paraId="4E6AB8C2" w14:textId="77777777" w:rsidTr="006E60DB">
        <w:trPr>
          <w:trHeight w:val="210"/>
        </w:trPr>
        <w:tc>
          <w:tcPr>
            <w:tcW w:w="424" w:type="pct"/>
            <w:shd w:val="clear" w:color="auto" w:fill="auto"/>
            <w:vAlign w:val="center"/>
          </w:tcPr>
          <w:p w14:paraId="0A94186D" w14:textId="77777777" w:rsidR="00105160" w:rsidRPr="006E60DB" w:rsidRDefault="00105160" w:rsidP="008E43AD">
            <w:pPr>
              <w:numPr>
                <w:ilvl w:val="0"/>
                <w:numId w:val="3"/>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6E79B77B" w14:textId="0AD5EC3C" w:rsidR="00105160" w:rsidRPr="002A2F21" w:rsidRDefault="002A2F21" w:rsidP="002A2F21">
            <w:pPr>
              <w:spacing w:after="0" w:line="276" w:lineRule="auto"/>
              <w:contextualSpacing/>
              <w:jc w:val="both"/>
              <w:rPr>
                <w:rFonts w:ascii="Times New Roman" w:eastAsia="Calibri" w:hAnsi="Times New Roman" w:cs="Times New Roman"/>
                <w:bCs/>
                <w:color w:val="000000"/>
              </w:rPr>
            </w:pPr>
            <w:r w:rsidRPr="00CA0AFB">
              <w:rPr>
                <w:rFonts w:ascii="Times New Roman" w:eastAsia="Calibri" w:hAnsi="Times New Roman" w:cs="Times New Roman"/>
                <w:bCs/>
                <w:color w:val="000000"/>
              </w:rPr>
              <w:t xml:space="preserve">Explain the different types of intelligent storage systems and discuss their major features, benefits, and applications in enterprise environments. </w:t>
            </w:r>
          </w:p>
        </w:tc>
        <w:tc>
          <w:tcPr>
            <w:tcW w:w="504" w:type="pct"/>
            <w:vAlign w:val="center"/>
          </w:tcPr>
          <w:p w14:paraId="4E80D821"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3FF039F0" w14:textId="38685B2B" w:rsidR="00105160" w:rsidRPr="006E60DB" w:rsidRDefault="00A03965"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2A2F21">
              <w:rPr>
                <w:rFonts w:ascii="Times New Roman" w:eastAsia="Times New Roman" w:hAnsi="Times New Roman" w:cs="Times New Roman"/>
                <w:b/>
                <w:bCs/>
                <w:lang w:val="en-US" w:eastAsia="en-GB"/>
              </w:rPr>
              <w:t>2</w:t>
            </w:r>
          </w:p>
        </w:tc>
        <w:tc>
          <w:tcPr>
            <w:tcW w:w="346" w:type="pct"/>
            <w:vAlign w:val="center"/>
          </w:tcPr>
          <w:p w14:paraId="7DEB7EC1" w14:textId="0BD9BB9C" w:rsidR="00105160" w:rsidRPr="006E60DB" w:rsidRDefault="00FB74EA"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hAnsi="Times New Roman" w:cs="Times New Roman"/>
                <w:b/>
                <w:bCs/>
              </w:rPr>
              <w:t>CO</w:t>
            </w:r>
            <w:r w:rsidR="00105160" w:rsidRPr="006E60DB">
              <w:rPr>
                <w:rFonts w:ascii="Times New Roman" w:hAnsi="Times New Roman" w:cs="Times New Roman"/>
                <w:b/>
                <w:bCs/>
              </w:rPr>
              <w:t>2</w:t>
            </w:r>
          </w:p>
        </w:tc>
      </w:tr>
      <w:tr w:rsidR="00105160" w:rsidRPr="006E60DB" w14:paraId="56941258" w14:textId="77777777" w:rsidTr="00105160">
        <w:trPr>
          <w:trHeight w:val="204"/>
        </w:trPr>
        <w:tc>
          <w:tcPr>
            <w:tcW w:w="424" w:type="pct"/>
            <w:shd w:val="clear" w:color="auto" w:fill="auto"/>
            <w:vAlign w:val="center"/>
          </w:tcPr>
          <w:p w14:paraId="6F3ED40C" w14:textId="77777777" w:rsidR="00105160" w:rsidRPr="006E60DB" w:rsidRDefault="00105160" w:rsidP="008E43AD">
            <w:pPr>
              <w:numPr>
                <w:ilvl w:val="0"/>
                <w:numId w:val="3"/>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5859CDF0" w14:textId="2D5C6FC8" w:rsidR="00105160" w:rsidRPr="00E12FD1" w:rsidRDefault="002A2F21" w:rsidP="002A2F21">
            <w:pPr>
              <w:spacing w:after="0" w:line="276" w:lineRule="auto"/>
              <w:contextualSpacing/>
              <w:jc w:val="both"/>
              <w:rPr>
                <w:rFonts w:ascii="Times New Roman" w:eastAsia="Calibri" w:hAnsi="Times New Roman" w:cs="Times New Roman"/>
                <w:bCs/>
                <w:color w:val="000000"/>
              </w:rPr>
            </w:pPr>
            <w:r w:rsidRPr="00CA0AFB">
              <w:rPr>
                <w:rFonts w:ascii="Times New Roman" w:eastAsia="Calibri" w:hAnsi="Times New Roman" w:cs="Times New Roman"/>
                <w:bCs/>
                <w:color w:val="000000"/>
              </w:rPr>
              <w:t xml:space="preserve">A large organization requires a storage infrastructure that can support increasing data volumes, high performance, and continuous availability. </w:t>
            </w:r>
            <w:proofErr w:type="spellStart"/>
            <w:r w:rsidRPr="00CA0AFB">
              <w:rPr>
                <w:rFonts w:ascii="Times New Roman" w:eastAsia="Calibri" w:hAnsi="Times New Roman" w:cs="Times New Roman"/>
                <w:bCs/>
                <w:color w:val="000000"/>
              </w:rPr>
              <w:t>Analyze</w:t>
            </w:r>
            <w:proofErr w:type="spellEnd"/>
            <w:r w:rsidRPr="00CA0AFB">
              <w:rPr>
                <w:rFonts w:ascii="Times New Roman" w:eastAsia="Calibri" w:hAnsi="Times New Roman" w:cs="Times New Roman"/>
                <w:bCs/>
                <w:color w:val="000000"/>
              </w:rPr>
              <w:t xml:space="preserve"> the requirements and propose a suitable intelligent storage architecture using RAID, HDD/SSD, and Scale-Up or Scale-Out technologies. Justify your design.</w:t>
            </w:r>
          </w:p>
        </w:tc>
        <w:tc>
          <w:tcPr>
            <w:tcW w:w="504" w:type="pct"/>
            <w:vAlign w:val="center"/>
          </w:tcPr>
          <w:p w14:paraId="083E5A84" w14:textId="77777777" w:rsidR="00105160" w:rsidRPr="006E60DB" w:rsidRDefault="00105160"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16</w:t>
            </w:r>
          </w:p>
        </w:tc>
        <w:tc>
          <w:tcPr>
            <w:tcW w:w="365" w:type="pct"/>
            <w:vAlign w:val="center"/>
          </w:tcPr>
          <w:p w14:paraId="5B2323C3" w14:textId="0C352BD8" w:rsidR="00105160" w:rsidRPr="006E60DB" w:rsidRDefault="00755605"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970C52" w:rsidRPr="006E60DB">
              <w:rPr>
                <w:rFonts w:ascii="Times New Roman" w:eastAsia="Times New Roman" w:hAnsi="Times New Roman" w:cs="Times New Roman"/>
                <w:b/>
                <w:bCs/>
                <w:lang w:val="en-US" w:eastAsia="en-GB"/>
              </w:rPr>
              <w:t>4</w:t>
            </w:r>
          </w:p>
        </w:tc>
        <w:tc>
          <w:tcPr>
            <w:tcW w:w="346" w:type="pct"/>
            <w:vAlign w:val="center"/>
          </w:tcPr>
          <w:p w14:paraId="6E1FD750" w14:textId="6387A1B8" w:rsidR="00105160" w:rsidRPr="006E60DB" w:rsidRDefault="00FB74EA"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hAnsi="Times New Roman" w:cs="Times New Roman"/>
                <w:b/>
                <w:bCs/>
              </w:rPr>
              <w:t>CO</w:t>
            </w:r>
            <w:r w:rsidR="00105160" w:rsidRPr="006E60DB">
              <w:rPr>
                <w:rFonts w:ascii="Times New Roman" w:hAnsi="Times New Roman" w:cs="Times New Roman"/>
                <w:b/>
                <w:bCs/>
              </w:rPr>
              <w:t>2</w:t>
            </w:r>
          </w:p>
        </w:tc>
      </w:tr>
    </w:tbl>
    <w:p w14:paraId="73E6D238" w14:textId="77777777" w:rsidR="00105160" w:rsidRPr="006E60DB" w:rsidRDefault="0010516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44815D9B" w14:textId="77777777" w:rsidR="00402897" w:rsidRPr="006E60DB" w:rsidRDefault="00402897"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5B33FECC" w14:textId="77777777" w:rsidR="00402897" w:rsidRPr="006E60DB" w:rsidRDefault="00402897"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4AA674EF" w14:textId="77777777" w:rsidR="00402897" w:rsidRPr="006E60DB" w:rsidRDefault="00402897" w:rsidP="006E60DB">
      <w:pPr>
        <w:rPr>
          <w:rFonts w:ascii="Times New Roman" w:eastAsia="Times New Roman" w:hAnsi="Times New Roman" w:cs="Times New Roman"/>
          <w:b/>
          <w:sz w:val="24"/>
          <w:szCs w:val="20"/>
          <w:lang w:val="en-US"/>
        </w:rPr>
      </w:pPr>
    </w:p>
    <w:p w14:paraId="231A9678" w14:textId="77777777" w:rsidR="006E1E54" w:rsidRPr="006E60DB" w:rsidRDefault="006E1E5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 xml:space="preserve">COURSE FACULTY </w:t>
      </w:r>
      <w:r w:rsidRPr="006E60DB">
        <w:rPr>
          <w:rFonts w:ascii="Times New Roman" w:eastAsia="Times New Roman" w:hAnsi="Times New Roman" w:cs="Times New Roman"/>
          <w:b/>
          <w:sz w:val="24"/>
          <w:szCs w:val="20"/>
          <w:lang w:val="en-US"/>
        </w:rPr>
        <w:tab/>
        <w:t xml:space="preserve">COURSE COORDINATOR </w:t>
      </w:r>
      <w:r w:rsidRPr="006E60DB">
        <w:rPr>
          <w:rFonts w:ascii="Times New Roman" w:eastAsia="Times New Roman" w:hAnsi="Times New Roman" w:cs="Times New Roman"/>
          <w:b/>
          <w:sz w:val="24"/>
          <w:szCs w:val="20"/>
          <w:lang w:val="en-US"/>
        </w:rPr>
        <w:tab/>
        <w:t xml:space="preserve">HOD </w:t>
      </w:r>
      <w:r w:rsidRPr="006E60DB">
        <w:rPr>
          <w:rFonts w:ascii="Times New Roman" w:eastAsia="Times New Roman" w:hAnsi="Times New Roman" w:cs="Times New Roman"/>
          <w:b/>
          <w:sz w:val="24"/>
          <w:szCs w:val="20"/>
          <w:lang w:val="en-US"/>
        </w:rPr>
        <w:tab/>
      </w:r>
      <w:r w:rsidRPr="006E60DB">
        <w:rPr>
          <w:rFonts w:ascii="Times New Roman" w:eastAsia="Times New Roman" w:hAnsi="Times New Roman" w:cs="Times New Roman"/>
          <w:b/>
          <w:sz w:val="24"/>
          <w:szCs w:val="20"/>
          <w:lang w:val="en-US"/>
        </w:rPr>
        <w:tab/>
        <w:t>SCRUTINIZER</w:t>
      </w:r>
    </w:p>
    <w:p w14:paraId="57669D2F" w14:textId="000DBBCA" w:rsidR="00BC56EA" w:rsidRPr="006E60DB" w:rsidRDefault="001651D0" w:rsidP="006E60DB">
      <w:pP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br w:type="page"/>
      </w:r>
    </w:p>
    <w:p w14:paraId="2AFAA5A6" w14:textId="77777777" w:rsidR="00BC56EA" w:rsidRPr="006E60DB" w:rsidRDefault="00BC56EA" w:rsidP="006E60DB">
      <w:pPr>
        <w:widowControl w:val="0"/>
        <w:autoSpaceDE w:val="0"/>
        <w:autoSpaceDN w:val="0"/>
        <w:spacing w:after="0" w:line="360" w:lineRule="auto"/>
        <w:jc w:val="center"/>
        <w:rPr>
          <w:rFonts w:ascii="Times New Roman" w:eastAsia="Times New Roman" w:hAnsi="Times New Roman" w:cs="Times New Roman"/>
          <w:b/>
          <w:sz w:val="24"/>
          <w:szCs w:val="24"/>
          <w:lang w:val="en-US"/>
        </w:rPr>
      </w:pPr>
      <w:r w:rsidRPr="006E60DB">
        <w:rPr>
          <w:rFonts w:ascii="Times New Roman" w:eastAsia="Times New Roman" w:hAnsi="Times New Roman" w:cs="Times New Roman"/>
          <w:b/>
          <w:bCs/>
          <w:sz w:val="24"/>
          <w:szCs w:val="24"/>
          <w:lang w:val="en-US"/>
        </w:rPr>
        <w:lastRenderedPageBreak/>
        <w:t>DEPARTMENT</w:t>
      </w:r>
      <w:r w:rsidRPr="006E60DB">
        <w:rPr>
          <w:rFonts w:ascii="Times New Roman" w:eastAsia="Times New Roman" w:hAnsi="Times New Roman" w:cs="Times New Roman"/>
          <w:b/>
          <w:bCs/>
          <w:spacing w:val="-4"/>
          <w:sz w:val="24"/>
          <w:szCs w:val="24"/>
          <w:lang w:val="en-US"/>
        </w:rPr>
        <w:t xml:space="preserve"> </w:t>
      </w:r>
      <w:r w:rsidRPr="006E60DB">
        <w:rPr>
          <w:rFonts w:ascii="Times New Roman" w:eastAsia="Times New Roman" w:hAnsi="Times New Roman" w:cs="Times New Roman"/>
          <w:b/>
          <w:bCs/>
          <w:sz w:val="24"/>
          <w:szCs w:val="24"/>
          <w:lang w:val="en-US"/>
        </w:rPr>
        <w:t>OF ARTIFICIAL INTELLIGENCE AND MACHINE LEARNING</w:t>
      </w:r>
    </w:p>
    <w:p w14:paraId="6CB1A320" w14:textId="77777777" w:rsidR="00BC56EA" w:rsidRPr="006E60DB" w:rsidRDefault="00BC56EA" w:rsidP="006E60DB">
      <w:pPr>
        <w:widowControl w:val="0"/>
        <w:autoSpaceDE w:val="0"/>
        <w:autoSpaceDN w:val="0"/>
        <w:spacing w:after="0" w:line="360" w:lineRule="auto"/>
        <w:jc w:val="center"/>
        <w:rPr>
          <w:rFonts w:ascii="Times New Roman" w:eastAsia="Times New Roman" w:hAnsi="Times New Roman" w:cs="Times New Roman"/>
          <w:b/>
          <w:sz w:val="24"/>
          <w:szCs w:val="24"/>
          <w:lang w:val="en-US"/>
        </w:rPr>
      </w:pPr>
      <w:r w:rsidRPr="006E60DB">
        <w:rPr>
          <w:rFonts w:ascii="Times New Roman" w:eastAsia="Times New Roman" w:hAnsi="Times New Roman" w:cs="Times New Roman"/>
          <w:b/>
          <w:bCs/>
          <w:sz w:val="24"/>
          <w:szCs w:val="24"/>
          <w:lang w:val="en-US"/>
        </w:rPr>
        <w:t>QUESTION BANK</w:t>
      </w:r>
    </w:p>
    <w:tbl>
      <w:tblPr>
        <w:tblW w:w="9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5"/>
        <w:gridCol w:w="630"/>
        <w:gridCol w:w="6065"/>
      </w:tblGrid>
      <w:tr w:rsidR="001651D0" w:rsidRPr="006E60DB" w14:paraId="673BBCAF" w14:textId="77777777" w:rsidTr="00B54483">
        <w:trPr>
          <w:trHeight w:val="440"/>
          <w:jc w:val="center"/>
        </w:trPr>
        <w:tc>
          <w:tcPr>
            <w:tcW w:w="2785" w:type="dxa"/>
            <w:vAlign w:val="center"/>
          </w:tcPr>
          <w:p w14:paraId="1F3D59FE" w14:textId="77777777" w:rsidR="001651D0" w:rsidRPr="006E60DB" w:rsidRDefault="001651D0" w:rsidP="006E60DB">
            <w:pPr>
              <w:widowControl w:val="0"/>
              <w:autoSpaceDE w:val="0"/>
              <w:autoSpaceDN w:val="0"/>
              <w:spacing w:before="15"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Regulation</w:t>
            </w:r>
          </w:p>
        </w:tc>
        <w:tc>
          <w:tcPr>
            <w:tcW w:w="630" w:type="dxa"/>
            <w:vAlign w:val="center"/>
          </w:tcPr>
          <w:p w14:paraId="0FB2378C" w14:textId="77777777" w:rsidR="001651D0" w:rsidRPr="006E60DB" w:rsidRDefault="001651D0" w:rsidP="006E60DB">
            <w:pPr>
              <w:widowControl w:val="0"/>
              <w:autoSpaceDE w:val="0"/>
              <w:autoSpaceDN w:val="0"/>
              <w:spacing w:before="15" w:after="0" w:line="240" w:lineRule="auto"/>
              <w:ind w:left="90"/>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4309BA45" w14:textId="77777777" w:rsidR="001651D0" w:rsidRPr="006E60DB" w:rsidRDefault="001651D0" w:rsidP="006E60DB">
            <w:pPr>
              <w:widowControl w:val="0"/>
              <w:autoSpaceDE w:val="0"/>
              <w:autoSpaceDN w:val="0"/>
              <w:spacing w:before="15"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2023</w:t>
            </w:r>
          </w:p>
        </w:tc>
      </w:tr>
      <w:tr w:rsidR="001651D0" w:rsidRPr="006E60DB" w14:paraId="5E69B238" w14:textId="77777777" w:rsidTr="00B54483">
        <w:trPr>
          <w:trHeight w:val="449"/>
          <w:jc w:val="center"/>
        </w:trPr>
        <w:tc>
          <w:tcPr>
            <w:tcW w:w="2785" w:type="dxa"/>
            <w:vAlign w:val="center"/>
          </w:tcPr>
          <w:p w14:paraId="79C27AAF"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Course Name</w:t>
            </w:r>
          </w:p>
        </w:tc>
        <w:tc>
          <w:tcPr>
            <w:tcW w:w="630" w:type="dxa"/>
            <w:vAlign w:val="center"/>
          </w:tcPr>
          <w:p w14:paraId="34E9881B"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7E174973" w14:textId="074EE1DA" w:rsidR="001651D0" w:rsidRPr="006E60DB" w:rsidRDefault="00687F3D"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STORAGE TECHNOLOGIES</w:t>
            </w:r>
          </w:p>
        </w:tc>
      </w:tr>
      <w:tr w:rsidR="001651D0" w:rsidRPr="006E60DB" w14:paraId="5302BD54" w14:textId="77777777" w:rsidTr="00B54483">
        <w:trPr>
          <w:trHeight w:val="449"/>
          <w:jc w:val="center"/>
        </w:trPr>
        <w:tc>
          <w:tcPr>
            <w:tcW w:w="2785" w:type="dxa"/>
            <w:vAlign w:val="center"/>
          </w:tcPr>
          <w:p w14:paraId="17E6E87C"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Course Code</w:t>
            </w:r>
          </w:p>
        </w:tc>
        <w:tc>
          <w:tcPr>
            <w:tcW w:w="630" w:type="dxa"/>
            <w:vAlign w:val="center"/>
          </w:tcPr>
          <w:p w14:paraId="1071A43B"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72B63456" w14:textId="11277841" w:rsidR="001651D0" w:rsidRPr="006E60DB" w:rsidRDefault="001651D0"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JAL2</w:t>
            </w:r>
            <w:r w:rsidR="00687F3D">
              <w:rPr>
                <w:rFonts w:ascii="Times New Roman" w:eastAsia="Times New Roman" w:hAnsi="Times New Roman" w:cs="Times New Roman"/>
                <w:sz w:val="24"/>
                <w:lang w:val="en-US"/>
              </w:rPr>
              <w:t>007</w:t>
            </w:r>
          </w:p>
        </w:tc>
      </w:tr>
      <w:tr w:rsidR="001651D0" w:rsidRPr="006E60DB" w14:paraId="5C466E07" w14:textId="77777777" w:rsidTr="00B54483">
        <w:trPr>
          <w:trHeight w:val="449"/>
          <w:jc w:val="center"/>
        </w:trPr>
        <w:tc>
          <w:tcPr>
            <w:tcW w:w="2785" w:type="dxa"/>
            <w:vAlign w:val="center"/>
          </w:tcPr>
          <w:p w14:paraId="2B26238C"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Year / Semester / Branch</w:t>
            </w:r>
          </w:p>
        </w:tc>
        <w:tc>
          <w:tcPr>
            <w:tcW w:w="630" w:type="dxa"/>
            <w:vAlign w:val="center"/>
          </w:tcPr>
          <w:p w14:paraId="712E7824"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1EC3E575" w14:textId="323D1C92" w:rsidR="001651D0" w:rsidRPr="006E60DB" w:rsidRDefault="001651D0"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III / V / AI &amp; ML</w:t>
            </w:r>
          </w:p>
        </w:tc>
      </w:tr>
      <w:tr w:rsidR="001651D0" w:rsidRPr="006E60DB" w14:paraId="4D580BC8" w14:textId="77777777" w:rsidTr="00B54483">
        <w:trPr>
          <w:trHeight w:val="427"/>
          <w:jc w:val="center"/>
        </w:trPr>
        <w:tc>
          <w:tcPr>
            <w:tcW w:w="2785" w:type="dxa"/>
            <w:vAlign w:val="center"/>
          </w:tcPr>
          <w:p w14:paraId="14F7E90C"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Unit No</w:t>
            </w:r>
          </w:p>
        </w:tc>
        <w:tc>
          <w:tcPr>
            <w:tcW w:w="630" w:type="dxa"/>
            <w:vAlign w:val="center"/>
          </w:tcPr>
          <w:p w14:paraId="05B4376C"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6DBED757" w14:textId="7674B1B0" w:rsidR="001651D0" w:rsidRPr="006E60DB" w:rsidRDefault="001651D0"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III</w:t>
            </w:r>
          </w:p>
        </w:tc>
      </w:tr>
      <w:tr w:rsidR="001651D0" w:rsidRPr="006E60DB" w14:paraId="02ECF7A8" w14:textId="77777777" w:rsidTr="00B54483">
        <w:trPr>
          <w:trHeight w:val="427"/>
          <w:jc w:val="center"/>
        </w:trPr>
        <w:tc>
          <w:tcPr>
            <w:tcW w:w="2785" w:type="dxa"/>
            <w:vAlign w:val="center"/>
          </w:tcPr>
          <w:p w14:paraId="45C8D624"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Unit Title</w:t>
            </w:r>
          </w:p>
        </w:tc>
        <w:tc>
          <w:tcPr>
            <w:tcW w:w="630" w:type="dxa"/>
            <w:vAlign w:val="center"/>
          </w:tcPr>
          <w:p w14:paraId="44CBFECA"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60FA71CF" w14:textId="1C61EC1C" w:rsidR="001651D0" w:rsidRPr="006E60DB" w:rsidRDefault="00687F3D"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87F3D">
              <w:rPr>
                <w:rFonts w:ascii="Times New Roman" w:eastAsia="Times New Roman" w:hAnsi="Times New Roman" w:cs="Times New Roman"/>
                <w:sz w:val="24"/>
                <w:lang w:val="en-US"/>
              </w:rPr>
              <w:t>STORAGE NETWORKING TECHNOLOGIES AND VIRTUALIZATION</w:t>
            </w:r>
          </w:p>
        </w:tc>
      </w:tr>
      <w:tr w:rsidR="001651D0" w:rsidRPr="006E60DB" w14:paraId="53CDE75A" w14:textId="77777777" w:rsidTr="00B54483">
        <w:trPr>
          <w:trHeight w:val="387"/>
          <w:jc w:val="center"/>
        </w:trPr>
        <w:tc>
          <w:tcPr>
            <w:tcW w:w="2785" w:type="dxa"/>
            <w:vAlign w:val="center"/>
          </w:tcPr>
          <w:p w14:paraId="57E59942"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bCs/>
                <w:sz w:val="24"/>
                <w:lang w:val="en-US"/>
              </w:rPr>
            </w:pPr>
            <w:r w:rsidRPr="006E60DB">
              <w:rPr>
                <w:rFonts w:ascii="Times New Roman" w:eastAsia="Times New Roman" w:hAnsi="Times New Roman" w:cs="Times New Roman"/>
                <w:sz w:val="24"/>
                <w:lang w:val="en-US"/>
              </w:rPr>
              <w:t>No. of Hours</w:t>
            </w:r>
          </w:p>
        </w:tc>
        <w:tc>
          <w:tcPr>
            <w:tcW w:w="630" w:type="dxa"/>
            <w:vAlign w:val="center"/>
          </w:tcPr>
          <w:p w14:paraId="1E355FC8"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00A84E3B" w14:textId="77777777" w:rsidR="001651D0" w:rsidRPr="006E60DB" w:rsidRDefault="001651D0"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9</w:t>
            </w:r>
          </w:p>
        </w:tc>
      </w:tr>
      <w:tr w:rsidR="001651D0" w:rsidRPr="006E60DB" w14:paraId="6CA44EEC" w14:textId="77777777" w:rsidTr="00B54483">
        <w:trPr>
          <w:trHeight w:val="407"/>
          <w:jc w:val="center"/>
        </w:trPr>
        <w:tc>
          <w:tcPr>
            <w:tcW w:w="2785" w:type="dxa"/>
            <w:vAlign w:val="center"/>
          </w:tcPr>
          <w:p w14:paraId="1D315133" w14:textId="77777777" w:rsidR="001651D0" w:rsidRPr="006E60DB" w:rsidRDefault="001651D0" w:rsidP="006E60DB">
            <w:pPr>
              <w:widowControl w:val="0"/>
              <w:autoSpaceDE w:val="0"/>
              <w:autoSpaceDN w:val="0"/>
              <w:spacing w:after="0" w:line="240" w:lineRule="auto"/>
              <w:ind w:left="177"/>
              <w:rPr>
                <w:rFonts w:ascii="Times New Roman" w:eastAsia="Times New Roman" w:hAnsi="Times New Roman" w:cs="Times New Roman"/>
                <w:bCs/>
                <w:sz w:val="24"/>
                <w:lang w:val="en-US"/>
              </w:rPr>
            </w:pPr>
            <w:r w:rsidRPr="006E60DB">
              <w:rPr>
                <w:rFonts w:ascii="Times New Roman" w:eastAsia="Times New Roman" w:hAnsi="Times New Roman" w:cs="Times New Roman"/>
                <w:sz w:val="24"/>
                <w:lang w:val="en-US"/>
              </w:rPr>
              <w:t>Weightage in Exam (%)</w:t>
            </w:r>
          </w:p>
        </w:tc>
        <w:tc>
          <w:tcPr>
            <w:tcW w:w="630" w:type="dxa"/>
            <w:vAlign w:val="center"/>
          </w:tcPr>
          <w:p w14:paraId="0804C6E1" w14:textId="77777777" w:rsidR="001651D0" w:rsidRPr="006E60DB" w:rsidRDefault="001651D0" w:rsidP="006E60DB">
            <w:pPr>
              <w:widowControl w:val="0"/>
              <w:autoSpaceDE w:val="0"/>
              <w:autoSpaceDN w:val="0"/>
              <w:spacing w:after="0" w:line="240" w:lineRule="auto"/>
              <w:jc w:val="center"/>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w:t>
            </w:r>
          </w:p>
        </w:tc>
        <w:tc>
          <w:tcPr>
            <w:tcW w:w="6065" w:type="dxa"/>
            <w:vAlign w:val="center"/>
          </w:tcPr>
          <w:p w14:paraId="3A4E65CD" w14:textId="77777777" w:rsidR="001651D0" w:rsidRPr="006E60DB" w:rsidRDefault="001651D0" w:rsidP="006E60DB">
            <w:pPr>
              <w:widowControl w:val="0"/>
              <w:autoSpaceDE w:val="0"/>
              <w:autoSpaceDN w:val="0"/>
              <w:spacing w:after="0" w:line="240" w:lineRule="auto"/>
              <w:ind w:left="180"/>
              <w:jc w:val="both"/>
              <w:rPr>
                <w:rFonts w:ascii="Times New Roman" w:eastAsia="Times New Roman" w:hAnsi="Times New Roman" w:cs="Times New Roman"/>
                <w:sz w:val="24"/>
                <w:lang w:val="en-US"/>
              </w:rPr>
            </w:pPr>
            <w:r w:rsidRPr="006E60DB">
              <w:rPr>
                <w:rFonts w:ascii="Times New Roman" w:eastAsia="Times New Roman" w:hAnsi="Times New Roman" w:cs="Times New Roman"/>
                <w:sz w:val="24"/>
                <w:lang w:val="en-US"/>
              </w:rPr>
              <w:t>20%</w:t>
            </w:r>
          </w:p>
        </w:tc>
      </w:tr>
    </w:tbl>
    <w:p w14:paraId="41A2D7CB" w14:textId="71A6FDBB" w:rsidR="00B435D4" w:rsidRPr="006E60DB" w:rsidRDefault="00B435D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3E130570" w14:textId="77777777" w:rsidR="001651D0" w:rsidRPr="006E60DB" w:rsidRDefault="001651D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PART – A</w:t>
      </w:r>
    </w:p>
    <w:p w14:paraId="7AC46789" w14:textId="77777777" w:rsidR="001651D0" w:rsidRPr="006E60DB" w:rsidRDefault="001651D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Style w:val="TableGrid1"/>
        <w:tblW w:w="5000" w:type="pct"/>
        <w:jc w:val="center"/>
        <w:tblLayout w:type="fixed"/>
        <w:tblLook w:val="04A0" w:firstRow="1" w:lastRow="0" w:firstColumn="1" w:lastColumn="0" w:noHBand="0" w:noVBand="1"/>
      </w:tblPr>
      <w:tblGrid>
        <w:gridCol w:w="895"/>
        <w:gridCol w:w="6480"/>
        <w:gridCol w:w="900"/>
        <w:gridCol w:w="779"/>
        <w:gridCol w:w="682"/>
      </w:tblGrid>
      <w:tr w:rsidR="001651D0" w:rsidRPr="006E60DB" w14:paraId="004C9675" w14:textId="77777777" w:rsidTr="001651D0">
        <w:trPr>
          <w:trHeight w:val="20"/>
          <w:jc w:val="center"/>
        </w:trPr>
        <w:tc>
          <w:tcPr>
            <w:tcW w:w="460" w:type="pct"/>
            <w:vAlign w:val="center"/>
          </w:tcPr>
          <w:p w14:paraId="5BC4E868" w14:textId="77777777" w:rsidR="001651D0" w:rsidRPr="006E60DB" w:rsidRDefault="001651D0" w:rsidP="006E60DB">
            <w:pPr>
              <w:spacing w:line="276" w:lineRule="auto"/>
              <w:jc w:val="center"/>
              <w:rPr>
                <w:rFonts w:ascii="Times New Roman" w:eastAsia="Times New Roman" w:hAnsi="Times New Roman"/>
                <w:b/>
                <w:sz w:val="24"/>
                <w:lang w:val="en-GB" w:eastAsia="en-GB"/>
              </w:rPr>
            </w:pPr>
            <w:r w:rsidRPr="006E60DB">
              <w:rPr>
                <w:rFonts w:ascii="Times New Roman" w:eastAsia="Times New Roman" w:hAnsi="Times New Roman"/>
                <w:b/>
                <w:sz w:val="24"/>
                <w:lang w:val="en-GB" w:eastAsia="en-GB"/>
              </w:rPr>
              <w:t>Q. No.</w:t>
            </w:r>
          </w:p>
        </w:tc>
        <w:tc>
          <w:tcPr>
            <w:tcW w:w="3328" w:type="pct"/>
            <w:vAlign w:val="center"/>
          </w:tcPr>
          <w:p w14:paraId="2C14BE84" w14:textId="77777777" w:rsidR="001651D0" w:rsidRPr="006E60DB" w:rsidRDefault="001651D0" w:rsidP="006E60DB">
            <w:pPr>
              <w:spacing w:line="276" w:lineRule="auto"/>
              <w:jc w:val="center"/>
              <w:rPr>
                <w:rFonts w:ascii="Times New Roman" w:eastAsia="Times New Roman" w:hAnsi="Times New Roman"/>
                <w:b/>
                <w:sz w:val="24"/>
                <w:lang w:val="en-GB" w:eastAsia="en-GB"/>
              </w:rPr>
            </w:pPr>
            <w:r w:rsidRPr="006E60DB">
              <w:rPr>
                <w:rFonts w:ascii="Times New Roman" w:eastAsia="Times New Roman" w:hAnsi="Times New Roman"/>
                <w:b/>
                <w:sz w:val="24"/>
                <w:lang w:val="en-GB" w:eastAsia="en-GB"/>
              </w:rPr>
              <w:t>Questions</w:t>
            </w:r>
          </w:p>
        </w:tc>
        <w:tc>
          <w:tcPr>
            <w:tcW w:w="462" w:type="pct"/>
            <w:vAlign w:val="center"/>
          </w:tcPr>
          <w:p w14:paraId="32DD9489" w14:textId="77777777" w:rsidR="001651D0" w:rsidRPr="006E60DB" w:rsidRDefault="001651D0" w:rsidP="006E60DB">
            <w:pPr>
              <w:spacing w:line="276" w:lineRule="auto"/>
              <w:jc w:val="center"/>
              <w:rPr>
                <w:rFonts w:ascii="Times New Roman" w:eastAsia="Times New Roman" w:hAnsi="Times New Roman"/>
                <w:b/>
                <w:sz w:val="24"/>
                <w:lang w:val="en-GB" w:eastAsia="en-GB"/>
              </w:rPr>
            </w:pPr>
            <w:r w:rsidRPr="006E60DB">
              <w:rPr>
                <w:rFonts w:ascii="Times New Roman" w:eastAsia="Times New Roman" w:hAnsi="Times New Roman"/>
                <w:b/>
                <w:sz w:val="24"/>
                <w:lang w:val="en-GB" w:eastAsia="en-GB"/>
              </w:rPr>
              <w:t>Marks</w:t>
            </w:r>
          </w:p>
        </w:tc>
        <w:tc>
          <w:tcPr>
            <w:tcW w:w="400" w:type="pct"/>
            <w:vAlign w:val="center"/>
          </w:tcPr>
          <w:p w14:paraId="799829A7" w14:textId="77777777" w:rsidR="001651D0" w:rsidRPr="006E60DB" w:rsidRDefault="001651D0" w:rsidP="006E60DB">
            <w:pPr>
              <w:spacing w:line="276" w:lineRule="auto"/>
              <w:jc w:val="center"/>
              <w:rPr>
                <w:rFonts w:ascii="Times New Roman" w:eastAsia="Times New Roman" w:hAnsi="Times New Roman"/>
                <w:b/>
                <w:sz w:val="24"/>
                <w:lang w:val="en-GB" w:eastAsia="en-GB"/>
              </w:rPr>
            </w:pPr>
            <w:r w:rsidRPr="006E60DB">
              <w:rPr>
                <w:rFonts w:ascii="Times New Roman" w:eastAsia="Times New Roman" w:hAnsi="Times New Roman"/>
                <w:b/>
                <w:sz w:val="24"/>
                <w:lang w:val="en-GB" w:eastAsia="en-GB"/>
              </w:rPr>
              <w:t>BTL</w:t>
            </w:r>
          </w:p>
        </w:tc>
        <w:tc>
          <w:tcPr>
            <w:tcW w:w="350" w:type="pct"/>
            <w:vAlign w:val="center"/>
          </w:tcPr>
          <w:p w14:paraId="5D82DC5C" w14:textId="77777777" w:rsidR="001651D0" w:rsidRPr="006E60DB" w:rsidRDefault="001651D0" w:rsidP="006E60DB">
            <w:pPr>
              <w:spacing w:line="276" w:lineRule="auto"/>
              <w:jc w:val="center"/>
              <w:rPr>
                <w:rFonts w:ascii="Times New Roman" w:eastAsia="Times New Roman" w:hAnsi="Times New Roman"/>
                <w:b/>
                <w:sz w:val="24"/>
                <w:lang w:val="en-GB" w:eastAsia="en-GB"/>
              </w:rPr>
            </w:pPr>
            <w:r w:rsidRPr="006E60DB">
              <w:rPr>
                <w:rFonts w:ascii="Times New Roman" w:eastAsia="Times New Roman" w:hAnsi="Times New Roman"/>
                <w:b/>
                <w:sz w:val="24"/>
                <w:lang w:val="en-GB" w:eastAsia="en-GB"/>
              </w:rPr>
              <w:t>CO</w:t>
            </w:r>
          </w:p>
        </w:tc>
      </w:tr>
      <w:tr w:rsidR="001651D0" w:rsidRPr="006E60DB" w14:paraId="5A9DB885" w14:textId="77777777" w:rsidTr="001651D0">
        <w:trPr>
          <w:trHeight w:val="20"/>
          <w:jc w:val="center"/>
        </w:trPr>
        <w:tc>
          <w:tcPr>
            <w:tcW w:w="460" w:type="pct"/>
            <w:vAlign w:val="center"/>
          </w:tcPr>
          <w:p w14:paraId="1534C299"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69625940" w14:textId="6C492AF0"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a Block-Based Storage System?</w:t>
            </w:r>
          </w:p>
          <w:p w14:paraId="7D06D55F"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stores data as fixed-size blocks that are independently addressable. </w:t>
            </w:r>
          </w:p>
          <w:p w14:paraId="1C6F81BF" w14:textId="793A4079" w:rsidR="001651D0"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is commonly used in SAN environments and databases. </w:t>
            </w:r>
            <w:r w:rsidRPr="00687F3D">
              <w:rPr>
                <w:rFonts w:ascii="Times New Roman" w:eastAsia="Times New Roman" w:hAnsi="Times New Roman"/>
                <w:b/>
                <w:bCs/>
                <w:sz w:val="24"/>
                <w:szCs w:val="24"/>
                <w:lang w:eastAsia="en-IN"/>
              </w:rPr>
              <w:t xml:space="preserve"> </w:t>
            </w:r>
          </w:p>
        </w:tc>
        <w:tc>
          <w:tcPr>
            <w:tcW w:w="462" w:type="pct"/>
            <w:vAlign w:val="center"/>
          </w:tcPr>
          <w:p w14:paraId="7CD12C0A"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F93698D" w14:textId="45C4CD48"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K1</w:t>
            </w:r>
          </w:p>
        </w:tc>
        <w:tc>
          <w:tcPr>
            <w:tcW w:w="350" w:type="pct"/>
            <w:vAlign w:val="center"/>
          </w:tcPr>
          <w:p w14:paraId="5545320B" w14:textId="6955721A"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1FE96243" w14:textId="77777777" w:rsidTr="001651D0">
        <w:trPr>
          <w:trHeight w:val="20"/>
          <w:jc w:val="center"/>
        </w:trPr>
        <w:tc>
          <w:tcPr>
            <w:tcW w:w="460" w:type="pct"/>
            <w:vAlign w:val="center"/>
          </w:tcPr>
          <w:p w14:paraId="6FBCAF10"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599829E2" w14:textId="20681EA0"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a File-Based Storage System?</w:t>
            </w:r>
          </w:p>
          <w:p w14:paraId="3D8BBA3D"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stores data as files organized into directories and folders. </w:t>
            </w:r>
          </w:p>
          <w:p w14:paraId="51C02499" w14:textId="358FD950" w:rsidR="001651D0"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Users and applications access data through a file system. </w:t>
            </w:r>
          </w:p>
        </w:tc>
        <w:tc>
          <w:tcPr>
            <w:tcW w:w="462" w:type="pct"/>
            <w:vAlign w:val="center"/>
          </w:tcPr>
          <w:p w14:paraId="5348D49A"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2C10FBAD" w14:textId="58525465"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w:t>
            </w:r>
            <w:r w:rsidR="00AF0DD4">
              <w:rPr>
                <w:rFonts w:ascii="Times New Roman" w:eastAsia="Times New Roman" w:hAnsi="Times New Roman"/>
                <w:b/>
                <w:lang w:val="en-GB" w:eastAsia="en-GB"/>
              </w:rPr>
              <w:t>1</w:t>
            </w:r>
          </w:p>
        </w:tc>
        <w:tc>
          <w:tcPr>
            <w:tcW w:w="350" w:type="pct"/>
            <w:vAlign w:val="center"/>
          </w:tcPr>
          <w:p w14:paraId="2293EC9F" w14:textId="48737164"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1CB31C35" w14:textId="77777777" w:rsidTr="001651D0">
        <w:trPr>
          <w:trHeight w:val="863"/>
          <w:jc w:val="center"/>
        </w:trPr>
        <w:tc>
          <w:tcPr>
            <w:tcW w:w="460" w:type="pct"/>
            <w:vAlign w:val="center"/>
          </w:tcPr>
          <w:p w14:paraId="576B574A"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6F76ACD1" w14:textId="1E71456F"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Object-Based Storage?</w:t>
            </w:r>
          </w:p>
          <w:p w14:paraId="36D0BB79"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stores data as objects containing data, metadata, and a unique identifier. </w:t>
            </w:r>
          </w:p>
          <w:p w14:paraId="150A782D" w14:textId="505B1AA1" w:rsidR="001651D0"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is highly suitable for large-scale and unstructured data storage. </w:t>
            </w:r>
          </w:p>
        </w:tc>
        <w:tc>
          <w:tcPr>
            <w:tcW w:w="462" w:type="pct"/>
            <w:vAlign w:val="center"/>
          </w:tcPr>
          <w:p w14:paraId="4DB106AD"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1B59FAC2" w14:textId="0C19C419" w:rsidR="001651D0" w:rsidRPr="006E60DB" w:rsidRDefault="002A7144"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K1</w:t>
            </w:r>
          </w:p>
        </w:tc>
        <w:tc>
          <w:tcPr>
            <w:tcW w:w="350" w:type="pct"/>
            <w:vAlign w:val="center"/>
          </w:tcPr>
          <w:p w14:paraId="65F5AB22" w14:textId="03BF6661"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0D64362F" w14:textId="77777777" w:rsidTr="00C0076F">
        <w:trPr>
          <w:trHeight w:val="674"/>
          <w:jc w:val="center"/>
        </w:trPr>
        <w:tc>
          <w:tcPr>
            <w:tcW w:w="460" w:type="pct"/>
            <w:vAlign w:val="center"/>
          </w:tcPr>
          <w:p w14:paraId="778AE085"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23519296" w14:textId="53D85B0C"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Unified Storage?</w:t>
            </w:r>
          </w:p>
          <w:p w14:paraId="0B714D7A"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Unified storage supports both file-based and block-based storage from a single system. </w:t>
            </w:r>
          </w:p>
          <w:p w14:paraId="59FB0DD7" w14:textId="719EFD75" w:rsidR="002A7144"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provides flexible storage management for different applications. </w:t>
            </w:r>
          </w:p>
        </w:tc>
        <w:tc>
          <w:tcPr>
            <w:tcW w:w="462" w:type="pct"/>
            <w:vAlign w:val="center"/>
          </w:tcPr>
          <w:p w14:paraId="0F4ECC5F"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D031521" w14:textId="43EF181F"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K2</w:t>
            </w:r>
          </w:p>
        </w:tc>
        <w:tc>
          <w:tcPr>
            <w:tcW w:w="350" w:type="pct"/>
            <w:vAlign w:val="center"/>
          </w:tcPr>
          <w:p w14:paraId="5A4E6ACE" w14:textId="5B1982AA"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5517D936" w14:textId="77777777" w:rsidTr="001651D0">
        <w:trPr>
          <w:trHeight w:val="20"/>
          <w:jc w:val="center"/>
        </w:trPr>
        <w:tc>
          <w:tcPr>
            <w:tcW w:w="460" w:type="pct"/>
            <w:vAlign w:val="center"/>
          </w:tcPr>
          <w:p w14:paraId="587F5847"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4E8C4481" w14:textId="1010C31A"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Fibre Channel SAN?</w:t>
            </w:r>
          </w:p>
          <w:p w14:paraId="762CE998"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Fibre Channel SAN is a high-speed dedicated network used to connect servers with storage systems. </w:t>
            </w:r>
          </w:p>
          <w:p w14:paraId="19ADBCD1" w14:textId="1E02FCEA" w:rsidR="001651D0"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provides reliable and low-latency block-level data access. </w:t>
            </w:r>
          </w:p>
        </w:tc>
        <w:tc>
          <w:tcPr>
            <w:tcW w:w="462" w:type="pct"/>
            <w:vAlign w:val="center"/>
          </w:tcPr>
          <w:p w14:paraId="393156CC"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34DBA4C8" w14:textId="697B2625"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w:t>
            </w:r>
            <w:r w:rsidR="00AF0DD4">
              <w:rPr>
                <w:rFonts w:ascii="Times New Roman" w:eastAsia="Times New Roman" w:hAnsi="Times New Roman"/>
                <w:b/>
                <w:lang w:val="en-GB" w:eastAsia="en-GB"/>
              </w:rPr>
              <w:t>1</w:t>
            </w:r>
          </w:p>
        </w:tc>
        <w:tc>
          <w:tcPr>
            <w:tcW w:w="350" w:type="pct"/>
            <w:vAlign w:val="center"/>
          </w:tcPr>
          <w:p w14:paraId="694D49DF" w14:textId="053D1769"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1EBB7B87" w14:textId="77777777" w:rsidTr="006E60DB">
        <w:trPr>
          <w:trHeight w:val="20"/>
          <w:jc w:val="center"/>
        </w:trPr>
        <w:tc>
          <w:tcPr>
            <w:tcW w:w="460" w:type="pct"/>
            <w:vAlign w:val="center"/>
          </w:tcPr>
          <w:p w14:paraId="0EF4C75C"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shd w:val="clear" w:color="auto" w:fill="auto"/>
            <w:vAlign w:val="center"/>
          </w:tcPr>
          <w:p w14:paraId="7B632FDC" w14:textId="6029CAF1"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Name any two major components of an FC SAN.</w:t>
            </w:r>
          </w:p>
          <w:p w14:paraId="273008E1"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Host Bus Adapter (HBA)</w:t>
            </w:r>
            <w:r w:rsidRPr="00687F3D">
              <w:rPr>
                <w:rFonts w:ascii="Times New Roman" w:eastAsia="Times New Roman" w:hAnsi="Times New Roman"/>
                <w:sz w:val="24"/>
                <w:szCs w:val="24"/>
                <w:lang w:eastAsia="en-IN"/>
              </w:rPr>
              <w:t xml:space="preserve"> connects the server to the Fibre Channel network. </w:t>
            </w:r>
          </w:p>
          <w:p w14:paraId="5020B66D" w14:textId="438E737E" w:rsidR="001651D0"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FC Switch</w:t>
            </w:r>
            <w:r w:rsidRPr="00687F3D">
              <w:rPr>
                <w:rFonts w:ascii="Times New Roman" w:eastAsia="Times New Roman" w:hAnsi="Times New Roman"/>
                <w:sz w:val="24"/>
                <w:szCs w:val="24"/>
                <w:lang w:eastAsia="en-IN"/>
              </w:rPr>
              <w:t xml:space="preserve"> provides connectivity between servers and storage devices. </w:t>
            </w:r>
          </w:p>
        </w:tc>
        <w:tc>
          <w:tcPr>
            <w:tcW w:w="462" w:type="pct"/>
            <w:vAlign w:val="center"/>
          </w:tcPr>
          <w:p w14:paraId="12034652"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22AD7FA6" w14:textId="43ED5288"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w:t>
            </w:r>
            <w:r w:rsidR="00AF0DD4">
              <w:rPr>
                <w:rFonts w:ascii="Times New Roman" w:eastAsia="Times New Roman" w:hAnsi="Times New Roman"/>
                <w:b/>
                <w:lang w:val="en-GB" w:eastAsia="en-GB"/>
              </w:rPr>
              <w:t>1</w:t>
            </w:r>
          </w:p>
        </w:tc>
        <w:tc>
          <w:tcPr>
            <w:tcW w:w="350" w:type="pct"/>
            <w:vAlign w:val="center"/>
          </w:tcPr>
          <w:p w14:paraId="7506BE32" w14:textId="0B301B18"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70941451" w14:textId="77777777" w:rsidTr="001651D0">
        <w:trPr>
          <w:trHeight w:val="20"/>
          <w:jc w:val="center"/>
        </w:trPr>
        <w:tc>
          <w:tcPr>
            <w:tcW w:w="460" w:type="pct"/>
            <w:vAlign w:val="center"/>
          </w:tcPr>
          <w:p w14:paraId="197EAB29"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71B02DDC" w14:textId="1E704D86"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zoning in Fibre Channel SAN?</w:t>
            </w:r>
          </w:p>
          <w:p w14:paraId="0EDC4D88"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lastRenderedPageBreak/>
              <w:t xml:space="preserve">Zoning controls which devices in an FC SAN can communicate with each other. </w:t>
            </w:r>
          </w:p>
          <w:p w14:paraId="29963C1A" w14:textId="555AC919" w:rsidR="001651D0" w:rsidRPr="00AF0DD4"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improves security and reduces unnecessary SAN traffic. </w:t>
            </w:r>
          </w:p>
        </w:tc>
        <w:tc>
          <w:tcPr>
            <w:tcW w:w="462" w:type="pct"/>
            <w:vAlign w:val="center"/>
          </w:tcPr>
          <w:p w14:paraId="038C8871"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lastRenderedPageBreak/>
              <w:t>2</w:t>
            </w:r>
          </w:p>
        </w:tc>
        <w:tc>
          <w:tcPr>
            <w:tcW w:w="400" w:type="pct"/>
            <w:vAlign w:val="center"/>
          </w:tcPr>
          <w:p w14:paraId="415B061B" w14:textId="2D7D4A3E"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K2</w:t>
            </w:r>
          </w:p>
        </w:tc>
        <w:tc>
          <w:tcPr>
            <w:tcW w:w="350" w:type="pct"/>
            <w:vAlign w:val="center"/>
          </w:tcPr>
          <w:p w14:paraId="5C061658" w14:textId="4ECDC9E2"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193E9AD3" w14:textId="77777777" w:rsidTr="001651D0">
        <w:trPr>
          <w:trHeight w:val="20"/>
          <w:jc w:val="center"/>
        </w:trPr>
        <w:tc>
          <w:tcPr>
            <w:tcW w:w="460" w:type="pct"/>
            <w:vAlign w:val="center"/>
          </w:tcPr>
          <w:p w14:paraId="7BDC6C45"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219DA5A7" w14:textId="43C92BB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link aggregation in an FC SAN environment?</w:t>
            </w:r>
          </w:p>
          <w:p w14:paraId="37E8BCFA"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Link aggregation combines multiple physical links to provide increased bandwidth. </w:t>
            </w:r>
          </w:p>
          <w:p w14:paraId="79934C73" w14:textId="16E19F7F" w:rsidR="001651D0" w:rsidRPr="00AF0DD4"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can improve availability and provide redundancy between connected devices. </w:t>
            </w:r>
          </w:p>
        </w:tc>
        <w:tc>
          <w:tcPr>
            <w:tcW w:w="462" w:type="pct"/>
            <w:vAlign w:val="center"/>
          </w:tcPr>
          <w:p w14:paraId="22E8C014"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561D931C" w14:textId="23BF062A" w:rsidR="001651D0" w:rsidRPr="006E60DB" w:rsidRDefault="001651D0" w:rsidP="006E60DB">
            <w:pPr>
              <w:spacing w:line="276" w:lineRule="auto"/>
              <w:jc w:val="center"/>
              <w:rPr>
                <w:rFonts w:ascii="Times New Roman" w:hAnsi="Times New Roman"/>
                <w:b/>
                <w:bCs/>
              </w:rPr>
            </w:pPr>
            <w:r w:rsidRPr="006E60DB">
              <w:rPr>
                <w:rFonts w:ascii="Times New Roman" w:eastAsia="Times New Roman" w:hAnsi="Times New Roman"/>
                <w:b/>
                <w:lang w:val="en-GB" w:eastAsia="en-GB"/>
              </w:rPr>
              <w:t>K2</w:t>
            </w:r>
          </w:p>
        </w:tc>
        <w:tc>
          <w:tcPr>
            <w:tcW w:w="350" w:type="pct"/>
            <w:vAlign w:val="center"/>
          </w:tcPr>
          <w:p w14:paraId="47A17CD4" w14:textId="31A9946D"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0ACBD950" w14:textId="77777777" w:rsidTr="001651D0">
        <w:trPr>
          <w:trHeight w:val="20"/>
          <w:jc w:val="center"/>
        </w:trPr>
        <w:tc>
          <w:tcPr>
            <w:tcW w:w="460" w:type="pct"/>
            <w:vAlign w:val="center"/>
          </w:tcPr>
          <w:p w14:paraId="11C640E9"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4FB250BB" w14:textId="51E2A362"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virtualization in an FC SAN environment?</w:t>
            </w:r>
          </w:p>
          <w:p w14:paraId="06CFF240"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SAN virtualization abstracts physical storage resources and presents them as logical storage resources. </w:t>
            </w:r>
          </w:p>
          <w:p w14:paraId="1E979E7D" w14:textId="6743EBD9" w:rsidR="001E3D66"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It improves storage utilization, flexibility, and management. </w:t>
            </w:r>
          </w:p>
        </w:tc>
        <w:tc>
          <w:tcPr>
            <w:tcW w:w="462" w:type="pct"/>
            <w:vAlign w:val="center"/>
          </w:tcPr>
          <w:p w14:paraId="39A7DFAD" w14:textId="77777777" w:rsidR="001651D0" w:rsidRPr="006E60DB" w:rsidRDefault="001651D0" w:rsidP="006E60DB">
            <w:pPr>
              <w:spacing w:line="276" w:lineRule="auto"/>
              <w:jc w:val="center"/>
              <w:rPr>
                <w:rFonts w:ascii="Times New Roman" w:hAnsi="Times New Roman"/>
                <w:b/>
                <w:bCs/>
              </w:rPr>
            </w:pPr>
            <w:r w:rsidRPr="006E60DB">
              <w:rPr>
                <w:rFonts w:ascii="Times New Roman" w:hAnsi="Times New Roman"/>
                <w:b/>
                <w:bCs/>
              </w:rPr>
              <w:t>2</w:t>
            </w:r>
          </w:p>
        </w:tc>
        <w:tc>
          <w:tcPr>
            <w:tcW w:w="400" w:type="pct"/>
            <w:vAlign w:val="center"/>
          </w:tcPr>
          <w:p w14:paraId="783CC783" w14:textId="3DC3AFDB" w:rsidR="001651D0" w:rsidRPr="006E60DB" w:rsidRDefault="00B150EA"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K2</w:t>
            </w:r>
          </w:p>
        </w:tc>
        <w:tc>
          <w:tcPr>
            <w:tcW w:w="350" w:type="pct"/>
            <w:vAlign w:val="center"/>
          </w:tcPr>
          <w:p w14:paraId="4EBEDA5C" w14:textId="64BC3123" w:rsidR="001651D0" w:rsidRPr="006E60DB" w:rsidRDefault="00A66FB4" w:rsidP="006E60DB">
            <w:pPr>
              <w:spacing w:line="276" w:lineRule="auto"/>
              <w:jc w:val="center"/>
              <w:rPr>
                <w:rFonts w:ascii="Times New Roman" w:hAnsi="Times New Roman"/>
                <w:b/>
                <w:bCs/>
              </w:rPr>
            </w:pPr>
            <w:r w:rsidRPr="006E60DB">
              <w:rPr>
                <w:rFonts w:ascii="Times New Roman" w:hAnsi="Times New Roman"/>
                <w:b/>
                <w:bCs/>
              </w:rPr>
              <w:t>CO3</w:t>
            </w:r>
          </w:p>
        </w:tc>
      </w:tr>
      <w:tr w:rsidR="001651D0" w:rsidRPr="006E60DB" w14:paraId="5BE532E5" w14:textId="77777777" w:rsidTr="001651D0">
        <w:trPr>
          <w:trHeight w:val="20"/>
          <w:jc w:val="center"/>
        </w:trPr>
        <w:tc>
          <w:tcPr>
            <w:tcW w:w="460" w:type="pct"/>
            <w:vAlign w:val="center"/>
          </w:tcPr>
          <w:p w14:paraId="495C7607" w14:textId="77777777" w:rsidR="001651D0" w:rsidRPr="006E60DB" w:rsidRDefault="001651D0" w:rsidP="008E43AD">
            <w:pPr>
              <w:numPr>
                <w:ilvl w:val="0"/>
                <w:numId w:val="7"/>
              </w:numPr>
              <w:spacing w:line="276" w:lineRule="auto"/>
              <w:contextualSpacing/>
              <w:jc w:val="center"/>
              <w:rPr>
                <w:rFonts w:ascii="Times New Roman" w:eastAsia="Times New Roman" w:hAnsi="Times New Roman"/>
                <w:b/>
                <w:lang w:val="en-GB" w:eastAsia="en-GB"/>
              </w:rPr>
            </w:pPr>
          </w:p>
        </w:tc>
        <w:tc>
          <w:tcPr>
            <w:tcW w:w="3328" w:type="pct"/>
            <w:vAlign w:val="center"/>
          </w:tcPr>
          <w:p w14:paraId="57449024" w14:textId="4AF053E0"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b/>
                <w:bCs/>
                <w:sz w:val="24"/>
                <w:szCs w:val="24"/>
                <w:lang w:eastAsia="en-IN"/>
              </w:rPr>
              <w:t>What is the role of Software-Defined Networking (SDN) in storage networks?</w:t>
            </w:r>
          </w:p>
          <w:p w14:paraId="7C5A968E" w14:textId="77777777" w:rsidR="00687F3D" w:rsidRPr="00687F3D"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 xml:space="preserve">SDN separates the network control plane from the data-forwarding plane. </w:t>
            </w:r>
          </w:p>
          <w:p w14:paraId="6716A8DB" w14:textId="68B095B0" w:rsidR="00A92767" w:rsidRPr="00AF0DD4" w:rsidRDefault="00687F3D" w:rsidP="00AF0DD4">
            <w:pPr>
              <w:rPr>
                <w:rFonts w:ascii="Times New Roman" w:eastAsia="Times New Roman" w:hAnsi="Times New Roman"/>
                <w:sz w:val="24"/>
                <w:szCs w:val="24"/>
                <w:lang w:eastAsia="en-IN"/>
              </w:rPr>
            </w:pPr>
            <w:r w:rsidRPr="00687F3D">
              <w:rPr>
                <w:rFonts w:ascii="Times New Roman" w:eastAsia="Times New Roman" w:hAnsi="Times New Roman"/>
                <w:sz w:val="24"/>
                <w:szCs w:val="24"/>
                <w:lang w:eastAsia="en-IN"/>
              </w:rPr>
              <w:t>It enables centralized and programmable management of network resources.</w:t>
            </w:r>
          </w:p>
        </w:tc>
        <w:tc>
          <w:tcPr>
            <w:tcW w:w="462" w:type="pct"/>
            <w:vAlign w:val="center"/>
          </w:tcPr>
          <w:p w14:paraId="6B58CD78" w14:textId="77777777" w:rsidR="001651D0" w:rsidRPr="006E60DB" w:rsidRDefault="001651D0"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2</w:t>
            </w:r>
          </w:p>
        </w:tc>
        <w:tc>
          <w:tcPr>
            <w:tcW w:w="400" w:type="pct"/>
            <w:vAlign w:val="center"/>
          </w:tcPr>
          <w:p w14:paraId="48CF74B9" w14:textId="2064F58F" w:rsidR="001651D0" w:rsidRPr="006E60DB" w:rsidRDefault="0093160A"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K</w:t>
            </w:r>
            <w:r w:rsidR="00AF0DD4">
              <w:rPr>
                <w:rFonts w:ascii="Times New Roman" w:eastAsia="Times New Roman" w:hAnsi="Times New Roman"/>
                <w:b/>
                <w:lang w:val="en-GB" w:eastAsia="en-GB"/>
              </w:rPr>
              <w:t>2</w:t>
            </w:r>
          </w:p>
        </w:tc>
        <w:tc>
          <w:tcPr>
            <w:tcW w:w="350" w:type="pct"/>
            <w:vAlign w:val="center"/>
          </w:tcPr>
          <w:p w14:paraId="59BDA80F" w14:textId="37BE440D" w:rsidR="001651D0" w:rsidRPr="006E60DB" w:rsidRDefault="00A66FB4" w:rsidP="006E60DB">
            <w:pPr>
              <w:spacing w:line="276" w:lineRule="auto"/>
              <w:jc w:val="center"/>
              <w:rPr>
                <w:rFonts w:ascii="Times New Roman" w:eastAsia="Times New Roman" w:hAnsi="Times New Roman"/>
                <w:b/>
                <w:lang w:val="en-GB" w:eastAsia="en-GB"/>
              </w:rPr>
            </w:pPr>
            <w:r w:rsidRPr="006E60DB">
              <w:rPr>
                <w:rFonts w:ascii="Times New Roman" w:eastAsia="Times New Roman" w:hAnsi="Times New Roman"/>
                <w:b/>
                <w:lang w:val="en-GB" w:eastAsia="en-GB"/>
              </w:rPr>
              <w:t>CO3</w:t>
            </w:r>
          </w:p>
        </w:tc>
      </w:tr>
    </w:tbl>
    <w:p w14:paraId="7EE96D5F" w14:textId="77777777" w:rsidR="001651D0" w:rsidRPr="006E60DB" w:rsidRDefault="001651D0" w:rsidP="006E60DB">
      <w:pPr>
        <w:rPr>
          <w:rFonts w:ascii="Times New Roman" w:eastAsia="Times New Roman" w:hAnsi="Times New Roman" w:cs="Times New Roman"/>
          <w:b/>
          <w:sz w:val="24"/>
          <w:szCs w:val="20"/>
          <w:lang w:val="en-US"/>
        </w:rPr>
      </w:pPr>
    </w:p>
    <w:p w14:paraId="5C15C168" w14:textId="77777777" w:rsidR="001651D0" w:rsidRPr="006E60DB" w:rsidRDefault="001651D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PART – B</w:t>
      </w:r>
    </w:p>
    <w:p w14:paraId="49A9A233" w14:textId="77777777" w:rsidR="001651D0" w:rsidRPr="006E60DB" w:rsidRDefault="001651D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tbl>
      <w:tblPr>
        <w:tblpPr w:leftFromText="180" w:rightFromText="180" w:vertAnchor="text" w:tblpXSpec="center" w:tblpY="1"/>
        <w:tblOverlap w:val="neve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6470"/>
        <w:gridCol w:w="970"/>
        <w:gridCol w:w="703"/>
        <w:gridCol w:w="666"/>
      </w:tblGrid>
      <w:tr w:rsidR="001651D0" w:rsidRPr="006E60DB" w14:paraId="59962041" w14:textId="77777777" w:rsidTr="001651D0">
        <w:trPr>
          <w:trHeight w:val="331"/>
        </w:trPr>
        <w:tc>
          <w:tcPr>
            <w:tcW w:w="424" w:type="pct"/>
            <w:shd w:val="clear" w:color="auto" w:fill="auto"/>
            <w:vAlign w:val="center"/>
          </w:tcPr>
          <w:p w14:paraId="0BC05C31" w14:textId="77777777" w:rsidR="001651D0" w:rsidRPr="006E60DB" w:rsidRDefault="001651D0" w:rsidP="006E60DB">
            <w:pPr>
              <w:spacing w:after="0" w:line="276" w:lineRule="auto"/>
              <w:ind w:left="-30" w:right="-30"/>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Q. No.</w:t>
            </w:r>
          </w:p>
        </w:tc>
        <w:tc>
          <w:tcPr>
            <w:tcW w:w="3361" w:type="pct"/>
            <w:shd w:val="clear" w:color="auto" w:fill="auto"/>
            <w:vAlign w:val="center"/>
          </w:tcPr>
          <w:p w14:paraId="6D9D7939" w14:textId="77777777" w:rsidR="001651D0" w:rsidRPr="006E60DB" w:rsidRDefault="001651D0" w:rsidP="006E60DB">
            <w:pPr>
              <w:spacing w:after="0" w:line="276" w:lineRule="auto"/>
              <w:ind w:right="174"/>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Questions</w:t>
            </w:r>
          </w:p>
        </w:tc>
        <w:tc>
          <w:tcPr>
            <w:tcW w:w="504" w:type="pct"/>
            <w:vAlign w:val="center"/>
          </w:tcPr>
          <w:p w14:paraId="4D406D1A" w14:textId="77777777" w:rsidR="001651D0" w:rsidRPr="006E60DB" w:rsidRDefault="001651D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Marks</w:t>
            </w:r>
          </w:p>
        </w:tc>
        <w:tc>
          <w:tcPr>
            <w:tcW w:w="365" w:type="pct"/>
            <w:vAlign w:val="center"/>
          </w:tcPr>
          <w:p w14:paraId="3BA65FC7" w14:textId="77777777" w:rsidR="001651D0" w:rsidRPr="006E60DB" w:rsidRDefault="001651D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BTL</w:t>
            </w:r>
          </w:p>
        </w:tc>
        <w:tc>
          <w:tcPr>
            <w:tcW w:w="346" w:type="pct"/>
            <w:vAlign w:val="center"/>
          </w:tcPr>
          <w:p w14:paraId="78B52D41" w14:textId="77777777" w:rsidR="001651D0" w:rsidRPr="006E60DB" w:rsidRDefault="001651D0" w:rsidP="006E60DB">
            <w:pPr>
              <w:spacing w:after="0" w:line="276" w:lineRule="auto"/>
              <w:ind w:right="6"/>
              <w:jc w:val="center"/>
              <w:rPr>
                <w:rFonts w:ascii="Times New Roman" w:eastAsia="Times New Roman" w:hAnsi="Times New Roman" w:cs="Times New Roman"/>
                <w:b/>
                <w:sz w:val="24"/>
                <w:lang w:val="en-GB" w:eastAsia="en-GB"/>
              </w:rPr>
            </w:pPr>
            <w:r w:rsidRPr="006E60DB">
              <w:rPr>
                <w:rFonts w:ascii="Times New Roman" w:eastAsia="Times New Roman" w:hAnsi="Times New Roman" w:cs="Times New Roman"/>
                <w:b/>
                <w:sz w:val="24"/>
                <w:lang w:val="en-GB" w:eastAsia="en-GB"/>
              </w:rPr>
              <w:t>CO</w:t>
            </w:r>
          </w:p>
        </w:tc>
      </w:tr>
      <w:tr w:rsidR="001651D0" w:rsidRPr="006E60DB" w14:paraId="03E83702" w14:textId="77777777" w:rsidTr="001651D0">
        <w:trPr>
          <w:trHeight w:val="211"/>
        </w:trPr>
        <w:tc>
          <w:tcPr>
            <w:tcW w:w="424" w:type="pct"/>
            <w:shd w:val="clear" w:color="auto" w:fill="auto"/>
            <w:vAlign w:val="center"/>
          </w:tcPr>
          <w:p w14:paraId="54A1907A" w14:textId="77777777" w:rsidR="001651D0" w:rsidRPr="006E60DB" w:rsidRDefault="001651D0" w:rsidP="008E43AD">
            <w:pPr>
              <w:numPr>
                <w:ilvl w:val="0"/>
                <w:numId w:val="6"/>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tcPr>
          <w:p w14:paraId="5530856A" w14:textId="3BDE3E1A" w:rsidR="001651D0" w:rsidRPr="006E60DB" w:rsidRDefault="002F5020" w:rsidP="006E60DB">
            <w:pPr>
              <w:spacing w:after="0" w:line="276" w:lineRule="auto"/>
              <w:jc w:val="both"/>
              <w:rPr>
                <w:rFonts w:ascii="Times New Roman" w:hAnsi="Times New Roman" w:cs="Times New Roman"/>
              </w:rPr>
            </w:pPr>
            <w:r w:rsidRPr="002F5020">
              <w:rPr>
                <w:rFonts w:ascii="Times New Roman" w:hAnsi="Times New Roman" w:cs="Times New Roman"/>
              </w:rPr>
              <w:t>Explain the architecture and major components of a Fibre Channel SAN. Describe the role of FC switches, host bus adapters, and storage devices.</w:t>
            </w:r>
          </w:p>
        </w:tc>
        <w:tc>
          <w:tcPr>
            <w:tcW w:w="504" w:type="pct"/>
            <w:vAlign w:val="center"/>
          </w:tcPr>
          <w:p w14:paraId="417B1F54" w14:textId="339F6711" w:rsidR="0026467F" w:rsidRPr="006E60DB" w:rsidRDefault="002F5020" w:rsidP="006E60DB">
            <w:pPr>
              <w:spacing w:after="0" w:line="276" w:lineRule="auto"/>
              <w:ind w:right="6"/>
              <w:jc w:val="center"/>
              <w:rPr>
                <w:rFonts w:ascii="Times New Roman" w:eastAsia="Times New Roman" w:hAnsi="Times New Roman" w:cs="Times New Roman"/>
                <w:b/>
                <w:bCs/>
                <w:lang w:val="en-US" w:eastAsia="en-GB"/>
              </w:rPr>
            </w:pPr>
            <w:r>
              <w:rPr>
                <w:rFonts w:ascii="Times New Roman" w:eastAsia="Times New Roman" w:hAnsi="Times New Roman" w:cs="Times New Roman"/>
                <w:b/>
                <w:bCs/>
                <w:lang w:val="en-US" w:eastAsia="en-GB"/>
              </w:rPr>
              <w:t>8</w:t>
            </w:r>
          </w:p>
        </w:tc>
        <w:tc>
          <w:tcPr>
            <w:tcW w:w="365" w:type="pct"/>
            <w:vAlign w:val="center"/>
          </w:tcPr>
          <w:p w14:paraId="2B6DC1F8" w14:textId="431111A0" w:rsidR="0026467F" w:rsidRPr="006E60DB" w:rsidRDefault="003126B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K2</w:t>
            </w:r>
          </w:p>
        </w:tc>
        <w:tc>
          <w:tcPr>
            <w:tcW w:w="346" w:type="pct"/>
            <w:vAlign w:val="center"/>
          </w:tcPr>
          <w:p w14:paraId="2CB70283" w14:textId="3D6F9AD5" w:rsidR="001651D0" w:rsidRPr="006E60DB" w:rsidRDefault="00A66FB4"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CO3</w:t>
            </w:r>
          </w:p>
        </w:tc>
      </w:tr>
      <w:tr w:rsidR="001651D0" w:rsidRPr="006E60DB" w14:paraId="425C03B6" w14:textId="77777777" w:rsidTr="006E60DB">
        <w:trPr>
          <w:trHeight w:val="209"/>
        </w:trPr>
        <w:tc>
          <w:tcPr>
            <w:tcW w:w="424" w:type="pct"/>
            <w:shd w:val="clear" w:color="auto" w:fill="auto"/>
            <w:vAlign w:val="center"/>
          </w:tcPr>
          <w:p w14:paraId="7E92EBEA" w14:textId="77777777" w:rsidR="001651D0" w:rsidRPr="006E60DB" w:rsidRDefault="001651D0" w:rsidP="008E43AD">
            <w:pPr>
              <w:numPr>
                <w:ilvl w:val="0"/>
                <w:numId w:val="6"/>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tcPr>
          <w:p w14:paraId="657165F1" w14:textId="1401D7AC" w:rsidR="003126B7" w:rsidRPr="006E60DB" w:rsidRDefault="002F5020" w:rsidP="006E60DB">
            <w:pPr>
              <w:spacing w:after="0" w:line="276" w:lineRule="auto"/>
              <w:ind w:right="67"/>
              <w:jc w:val="both"/>
              <w:rPr>
                <w:rFonts w:ascii="Times New Roman" w:eastAsia="Times New Roman" w:hAnsi="Times New Roman" w:cs="Times New Roman"/>
              </w:rPr>
            </w:pPr>
            <w:r w:rsidRPr="002F5020">
              <w:rPr>
                <w:rFonts w:ascii="Times New Roman" w:eastAsia="Times New Roman" w:hAnsi="Times New Roman" w:cs="Times New Roman"/>
              </w:rPr>
              <w:t>Explain virtualization in an FC SAN environment and discuss how Software-Defined Networking (SDN) can improve the flexibility, management, and scalability of storage networks.</w:t>
            </w:r>
          </w:p>
        </w:tc>
        <w:tc>
          <w:tcPr>
            <w:tcW w:w="504" w:type="pct"/>
            <w:vAlign w:val="center"/>
          </w:tcPr>
          <w:p w14:paraId="4A60CB28" w14:textId="0541C45B" w:rsidR="001651D0" w:rsidRPr="006E60DB" w:rsidRDefault="002F5020" w:rsidP="006E60DB">
            <w:pPr>
              <w:spacing w:after="0" w:line="276" w:lineRule="auto"/>
              <w:ind w:right="6"/>
              <w:jc w:val="center"/>
              <w:rPr>
                <w:rFonts w:ascii="Times New Roman" w:eastAsia="Times New Roman" w:hAnsi="Times New Roman" w:cs="Times New Roman"/>
                <w:b/>
                <w:bCs/>
                <w:lang w:val="en-US" w:eastAsia="en-GB"/>
              </w:rPr>
            </w:pPr>
            <w:r>
              <w:rPr>
                <w:rFonts w:ascii="Times New Roman" w:eastAsia="Times New Roman" w:hAnsi="Times New Roman" w:cs="Times New Roman"/>
                <w:b/>
                <w:bCs/>
                <w:lang w:val="en-US" w:eastAsia="en-GB"/>
              </w:rPr>
              <w:t>8</w:t>
            </w:r>
          </w:p>
        </w:tc>
        <w:tc>
          <w:tcPr>
            <w:tcW w:w="365" w:type="pct"/>
            <w:vAlign w:val="center"/>
          </w:tcPr>
          <w:p w14:paraId="7E5E99FD" w14:textId="29540746" w:rsidR="0026467F" w:rsidRPr="006E60DB" w:rsidRDefault="003126B7"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2F5020">
              <w:rPr>
                <w:rFonts w:ascii="Times New Roman" w:eastAsia="Times New Roman" w:hAnsi="Times New Roman" w:cs="Times New Roman"/>
                <w:b/>
                <w:bCs/>
                <w:lang w:val="en-US" w:eastAsia="en-GB"/>
              </w:rPr>
              <w:t>4</w:t>
            </w:r>
          </w:p>
        </w:tc>
        <w:tc>
          <w:tcPr>
            <w:tcW w:w="346" w:type="pct"/>
            <w:vAlign w:val="center"/>
          </w:tcPr>
          <w:p w14:paraId="0E4684A9" w14:textId="26FCD01D" w:rsidR="001651D0" w:rsidRPr="006E60DB" w:rsidRDefault="00A66FB4"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CO3</w:t>
            </w:r>
          </w:p>
        </w:tc>
      </w:tr>
      <w:tr w:rsidR="001651D0" w:rsidRPr="006E60DB" w14:paraId="269E18D1" w14:textId="77777777" w:rsidTr="001651D0">
        <w:trPr>
          <w:trHeight w:val="205"/>
        </w:trPr>
        <w:tc>
          <w:tcPr>
            <w:tcW w:w="424" w:type="pct"/>
            <w:shd w:val="clear" w:color="auto" w:fill="auto"/>
            <w:vAlign w:val="center"/>
          </w:tcPr>
          <w:p w14:paraId="6DA0479F" w14:textId="77777777" w:rsidR="001651D0" w:rsidRPr="006E60DB" w:rsidRDefault="001651D0" w:rsidP="008E43AD">
            <w:pPr>
              <w:numPr>
                <w:ilvl w:val="0"/>
                <w:numId w:val="6"/>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tcPr>
          <w:p w14:paraId="38E89ED1" w14:textId="672E3F5B" w:rsidR="001651D0" w:rsidRPr="006E60DB" w:rsidRDefault="002F5020" w:rsidP="006E60DB">
            <w:pPr>
              <w:spacing w:after="0" w:line="276" w:lineRule="auto"/>
              <w:ind w:right="67"/>
              <w:jc w:val="both"/>
              <w:rPr>
                <w:rFonts w:ascii="Times New Roman" w:eastAsia="Times New Roman" w:hAnsi="Times New Roman" w:cs="Times New Roman"/>
                <w:bCs/>
                <w:lang w:val="en-US" w:eastAsia="en-GB"/>
              </w:rPr>
            </w:pPr>
            <w:r w:rsidRPr="002F5020">
              <w:rPr>
                <w:rFonts w:ascii="Times New Roman" w:eastAsia="Times New Roman" w:hAnsi="Times New Roman" w:cs="Times New Roman"/>
                <w:bCs/>
                <w:lang w:val="en-US" w:eastAsia="en-GB"/>
              </w:rPr>
              <w:t>Compare Block-Based, File-Based, and Object-Based Storage systems based on their architecture, data access method, scalability, and typical applications.</w:t>
            </w:r>
          </w:p>
        </w:tc>
        <w:tc>
          <w:tcPr>
            <w:tcW w:w="504" w:type="pct"/>
            <w:vAlign w:val="center"/>
          </w:tcPr>
          <w:p w14:paraId="4F217BBC" w14:textId="47168DFB" w:rsidR="001651D0" w:rsidRPr="006E60DB" w:rsidRDefault="002F5020" w:rsidP="006E60DB">
            <w:pPr>
              <w:spacing w:after="0" w:line="276" w:lineRule="auto"/>
              <w:ind w:right="6"/>
              <w:jc w:val="center"/>
              <w:rPr>
                <w:rFonts w:ascii="Times New Roman" w:eastAsia="Times New Roman" w:hAnsi="Times New Roman" w:cs="Times New Roman"/>
                <w:b/>
                <w:bCs/>
                <w:lang w:val="en-US" w:eastAsia="en-GB"/>
              </w:rPr>
            </w:pPr>
            <w:r>
              <w:rPr>
                <w:rFonts w:ascii="Times New Roman" w:eastAsia="Times New Roman" w:hAnsi="Times New Roman" w:cs="Times New Roman"/>
                <w:b/>
                <w:bCs/>
                <w:lang w:val="en-US" w:eastAsia="en-GB"/>
              </w:rPr>
              <w:t>8</w:t>
            </w:r>
          </w:p>
        </w:tc>
        <w:tc>
          <w:tcPr>
            <w:tcW w:w="365" w:type="pct"/>
            <w:vAlign w:val="center"/>
          </w:tcPr>
          <w:p w14:paraId="5294C3E5" w14:textId="7099674E" w:rsidR="0026467F" w:rsidRPr="006E60DB" w:rsidRDefault="0026467F"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K3</w:t>
            </w:r>
          </w:p>
        </w:tc>
        <w:tc>
          <w:tcPr>
            <w:tcW w:w="346" w:type="pct"/>
            <w:vAlign w:val="center"/>
          </w:tcPr>
          <w:p w14:paraId="302C17E9" w14:textId="57D1D878" w:rsidR="001651D0" w:rsidRPr="006E60DB" w:rsidRDefault="00A66FB4"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CO3</w:t>
            </w:r>
          </w:p>
        </w:tc>
      </w:tr>
      <w:tr w:rsidR="00730451" w:rsidRPr="006E60DB" w14:paraId="5054A1EE" w14:textId="77777777" w:rsidTr="00286367">
        <w:trPr>
          <w:trHeight w:val="205"/>
        </w:trPr>
        <w:tc>
          <w:tcPr>
            <w:tcW w:w="424" w:type="pct"/>
            <w:shd w:val="clear" w:color="auto" w:fill="auto"/>
            <w:vAlign w:val="center"/>
          </w:tcPr>
          <w:p w14:paraId="4679F3F4" w14:textId="77777777" w:rsidR="00730451" w:rsidRPr="006E60DB" w:rsidRDefault="00730451" w:rsidP="008E43AD">
            <w:pPr>
              <w:numPr>
                <w:ilvl w:val="0"/>
                <w:numId w:val="6"/>
              </w:numPr>
              <w:spacing w:after="0" w:line="276" w:lineRule="auto"/>
              <w:contextualSpacing/>
              <w:jc w:val="center"/>
              <w:rPr>
                <w:rFonts w:ascii="Times New Roman" w:eastAsia="Times New Roman" w:hAnsi="Times New Roman" w:cs="Times New Roman"/>
                <w:b/>
                <w:lang w:val="en-GB" w:eastAsia="en-GB"/>
              </w:rPr>
            </w:pPr>
          </w:p>
        </w:tc>
        <w:tc>
          <w:tcPr>
            <w:tcW w:w="3361" w:type="pct"/>
            <w:shd w:val="clear" w:color="auto" w:fill="auto"/>
            <w:vAlign w:val="center"/>
          </w:tcPr>
          <w:p w14:paraId="4F90BEAB" w14:textId="6F751082" w:rsidR="00730451" w:rsidRPr="00877040" w:rsidRDefault="002F5020" w:rsidP="006E60DB">
            <w:pPr>
              <w:spacing w:after="0" w:line="276" w:lineRule="auto"/>
              <w:ind w:right="67"/>
              <w:jc w:val="both"/>
              <w:rPr>
                <w:rFonts w:ascii="Times New Roman" w:eastAsia="Times New Roman" w:hAnsi="Times New Roman" w:cs="Times New Roman"/>
                <w:bCs/>
                <w:lang w:val="en-US" w:eastAsia="en-GB"/>
              </w:rPr>
            </w:pPr>
            <w:r w:rsidRPr="002F5020">
              <w:rPr>
                <w:rFonts w:ascii="Times New Roman" w:eastAsia="Times New Roman" w:hAnsi="Times New Roman" w:cs="Times New Roman"/>
                <w:bCs/>
                <w:lang w:val="en-US" w:eastAsia="en-GB"/>
              </w:rPr>
              <w:t>Explain FC SAN topologies, link aggregation, and zoning. Analyze how these mechanisms improve connectivity, performance, availability, and security in a Fibre Channel SAN.</w:t>
            </w:r>
          </w:p>
        </w:tc>
        <w:tc>
          <w:tcPr>
            <w:tcW w:w="504" w:type="pct"/>
            <w:vAlign w:val="center"/>
          </w:tcPr>
          <w:p w14:paraId="7EEF7697" w14:textId="4751B57E" w:rsidR="00730451" w:rsidRPr="00877040" w:rsidRDefault="002F5020" w:rsidP="006E60DB">
            <w:pPr>
              <w:spacing w:after="0" w:line="276" w:lineRule="auto"/>
              <w:ind w:right="6"/>
              <w:jc w:val="center"/>
              <w:rPr>
                <w:rFonts w:ascii="Times New Roman" w:eastAsia="Times New Roman" w:hAnsi="Times New Roman" w:cs="Times New Roman"/>
                <w:b/>
                <w:bCs/>
                <w:lang w:val="en-US" w:eastAsia="en-GB"/>
              </w:rPr>
            </w:pPr>
            <w:r>
              <w:rPr>
                <w:rFonts w:ascii="Times New Roman" w:eastAsia="Times New Roman" w:hAnsi="Times New Roman" w:cs="Times New Roman"/>
                <w:b/>
                <w:bCs/>
                <w:lang w:val="en-US" w:eastAsia="en-GB"/>
              </w:rPr>
              <w:t>8</w:t>
            </w:r>
          </w:p>
        </w:tc>
        <w:tc>
          <w:tcPr>
            <w:tcW w:w="365" w:type="pct"/>
            <w:vAlign w:val="center"/>
          </w:tcPr>
          <w:p w14:paraId="43A58234" w14:textId="25CC04D2" w:rsidR="00730451" w:rsidRPr="006E60DB" w:rsidRDefault="00730451"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K</w:t>
            </w:r>
            <w:r w:rsidR="002F5020">
              <w:rPr>
                <w:rFonts w:ascii="Times New Roman" w:eastAsia="Times New Roman" w:hAnsi="Times New Roman" w:cs="Times New Roman"/>
                <w:b/>
                <w:bCs/>
                <w:lang w:val="en-US" w:eastAsia="en-GB"/>
              </w:rPr>
              <w:t>4</w:t>
            </w:r>
          </w:p>
        </w:tc>
        <w:tc>
          <w:tcPr>
            <w:tcW w:w="346" w:type="pct"/>
            <w:vAlign w:val="center"/>
          </w:tcPr>
          <w:p w14:paraId="3F80EEC4" w14:textId="4C98A52C" w:rsidR="00730451" w:rsidRPr="006E60DB" w:rsidRDefault="00730451" w:rsidP="006E60DB">
            <w:pPr>
              <w:spacing w:after="0" w:line="276" w:lineRule="auto"/>
              <w:ind w:right="6"/>
              <w:jc w:val="center"/>
              <w:rPr>
                <w:rFonts w:ascii="Times New Roman" w:eastAsia="Times New Roman" w:hAnsi="Times New Roman" w:cs="Times New Roman"/>
                <w:b/>
                <w:bCs/>
                <w:lang w:val="en-US" w:eastAsia="en-GB"/>
              </w:rPr>
            </w:pPr>
            <w:r w:rsidRPr="006E60DB">
              <w:rPr>
                <w:rFonts w:ascii="Times New Roman" w:eastAsia="Times New Roman" w:hAnsi="Times New Roman" w:cs="Times New Roman"/>
                <w:b/>
                <w:bCs/>
                <w:lang w:val="en-US" w:eastAsia="en-GB"/>
              </w:rPr>
              <w:t>CO3</w:t>
            </w:r>
          </w:p>
        </w:tc>
      </w:tr>
    </w:tbl>
    <w:p w14:paraId="0C48844D" w14:textId="77777777" w:rsidR="001651D0" w:rsidRPr="006E60DB" w:rsidRDefault="001651D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2E60EA58" w14:textId="76F6EA8D" w:rsidR="001651D0" w:rsidRPr="006E60DB" w:rsidRDefault="001651D0"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79912C43" w14:textId="77777777" w:rsidR="006E1E54" w:rsidRPr="006E60DB" w:rsidRDefault="006E1E5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3B779E0B" w14:textId="2EDDE7FA" w:rsidR="002D222C" w:rsidRPr="006E60DB" w:rsidRDefault="006E1E54"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r w:rsidRPr="006E60DB">
        <w:rPr>
          <w:rFonts w:ascii="Times New Roman" w:eastAsia="Times New Roman" w:hAnsi="Times New Roman" w:cs="Times New Roman"/>
          <w:b/>
          <w:sz w:val="24"/>
          <w:szCs w:val="20"/>
          <w:lang w:val="en-US"/>
        </w:rPr>
        <w:t xml:space="preserve">COURSE FACULTY </w:t>
      </w:r>
      <w:r w:rsidRPr="006E60DB">
        <w:rPr>
          <w:rFonts w:ascii="Times New Roman" w:eastAsia="Times New Roman" w:hAnsi="Times New Roman" w:cs="Times New Roman"/>
          <w:b/>
          <w:sz w:val="24"/>
          <w:szCs w:val="20"/>
          <w:lang w:val="en-US"/>
        </w:rPr>
        <w:tab/>
        <w:t xml:space="preserve">COURSE COORDINATOR </w:t>
      </w:r>
      <w:r w:rsidRPr="006E60DB">
        <w:rPr>
          <w:rFonts w:ascii="Times New Roman" w:eastAsia="Times New Roman" w:hAnsi="Times New Roman" w:cs="Times New Roman"/>
          <w:b/>
          <w:sz w:val="24"/>
          <w:szCs w:val="20"/>
          <w:lang w:val="en-US"/>
        </w:rPr>
        <w:tab/>
        <w:t xml:space="preserve">HOD </w:t>
      </w:r>
      <w:r w:rsidRPr="006E60DB">
        <w:rPr>
          <w:rFonts w:ascii="Times New Roman" w:eastAsia="Times New Roman" w:hAnsi="Times New Roman" w:cs="Times New Roman"/>
          <w:b/>
          <w:sz w:val="24"/>
          <w:szCs w:val="20"/>
          <w:lang w:val="en-US"/>
        </w:rPr>
        <w:tab/>
      </w:r>
      <w:r w:rsidRPr="006E60DB">
        <w:rPr>
          <w:rFonts w:ascii="Times New Roman" w:eastAsia="Times New Roman" w:hAnsi="Times New Roman" w:cs="Times New Roman"/>
          <w:b/>
          <w:sz w:val="24"/>
          <w:szCs w:val="20"/>
          <w:lang w:val="en-US"/>
        </w:rPr>
        <w:tab/>
        <w:t>SCRUTINIZER</w:t>
      </w:r>
    </w:p>
    <w:p w14:paraId="12193DE9" w14:textId="6D68D02F" w:rsidR="00EA64CF" w:rsidRPr="006E60DB" w:rsidRDefault="00EA64CF" w:rsidP="006E60DB">
      <w:pPr>
        <w:widowControl w:val="0"/>
        <w:autoSpaceDE w:val="0"/>
        <w:autoSpaceDN w:val="0"/>
        <w:spacing w:before="22" w:after="0" w:line="240" w:lineRule="auto"/>
        <w:jc w:val="center"/>
        <w:rPr>
          <w:rFonts w:ascii="Times New Roman" w:eastAsia="Times New Roman" w:hAnsi="Times New Roman" w:cs="Times New Roman"/>
          <w:b/>
          <w:sz w:val="24"/>
          <w:szCs w:val="20"/>
          <w:lang w:val="en-US"/>
        </w:rPr>
      </w:pPr>
    </w:p>
    <w:p w14:paraId="40A791B8" w14:textId="46828471" w:rsidR="003E12A3" w:rsidRPr="006E60DB" w:rsidRDefault="003E12A3" w:rsidP="006E60DB">
      <w:pPr>
        <w:rPr>
          <w:rFonts w:ascii="Times New Roman" w:eastAsia="Times New Roman" w:hAnsi="Times New Roman" w:cs="Times New Roman"/>
          <w:b/>
          <w:sz w:val="24"/>
          <w:szCs w:val="20"/>
          <w:lang w:val="en-US"/>
        </w:rPr>
      </w:pPr>
    </w:p>
    <w:sectPr w:rsidR="003E12A3" w:rsidRPr="006E60DB" w:rsidSect="008046B4">
      <w:headerReference w:type="default" r:id="rId8"/>
      <w:pgSz w:w="11906" w:h="16838"/>
      <w:pgMar w:top="1917" w:right="1080" w:bottom="1440" w:left="1080" w:header="360" w:footer="0" w:gutter="0"/>
      <w:pgBorders w:offsetFrom="page">
        <w:top w:val="single" w:sz="24" w:space="24" w:color="002060"/>
        <w:left w:val="single" w:sz="24" w:space="24" w:color="002060"/>
        <w:bottom w:val="single" w:sz="24" w:space="24" w:color="002060"/>
        <w:right w:val="single"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C3EB4E" w14:textId="77777777" w:rsidR="00D576F9" w:rsidRDefault="00D576F9" w:rsidP="007106C1">
      <w:pPr>
        <w:spacing w:after="0" w:line="240" w:lineRule="auto"/>
      </w:pPr>
      <w:r>
        <w:separator/>
      </w:r>
    </w:p>
  </w:endnote>
  <w:endnote w:type="continuationSeparator" w:id="0">
    <w:p w14:paraId="469D5D8A" w14:textId="77777777" w:rsidR="00D576F9" w:rsidRDefault="00D576F9" w:rsidP="00710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80E19" w14:textId="77777777" w:rsidR="00D576F9" w:rsidRDefault="00D576F9" w:rsidP="007106C1">
      <w:pPr>
        <w:spacing w:after="0" w:line="240" w:lineRule="auto"/>
      </w:pPr>
      <w:r>
        <w:separator/>
      </w:r>
    </w:p>
  </w:footnote>
  <w:footnote w:type="continuationSeparator" w:id="0">
    <w:p w14:paraId="1977BFB8" w14:textId="77777777" w:rsidR="00D576F9" w:rsidRDefault="00D576F9" w:rsidP="00710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B96102" w14:textId="78522E2B" w:rsidR="00FB7DDB" w:rsidRDefault="00FB7DDB">
    <w:pPr>
      <w:pStyle w:val="Header"/>
    </w:pPr>
    <w:r>
      <w:rPr>
        <w:noProof/>
        <w:lang w:val="en-US"/>
      </w:rPr>
      <w:drawing>
        <wp:inline distT="0" distB="0" distL="0" distR="0" wp14:anchorId="03C21DA3" wp14:editId="22111371">
          <wp:extent cx="6188710" cy="1070261"/>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88710" cy="107026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42A90"/>
    <w:multiLevelType w:val="multilevel"/>
    <w:tmpl w:val="202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389"/>
    <w:multiLevelType w:val="multilevel"/>
    <w:tmpl w:val="A5702B0A"/>
    <w:lvl w:ilvl="0">
      <w:start w:val="22"/>
      <w:numFmt w:val="decimal"/>
      <w:pStyle w:val="ListBullet"/>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81007EF"/>
    <w:multiLevelType w:val="multilevel"/>
    <w:tmpl w:val="32A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F116F"/>
    <w:multiLevelType w:val="hybridMultilevel"/>
    <w:tmpl w:val="7B90B9FA"/>
    <w:lvl w:ilvl="0" w:tplc="8348CB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A144C"/>
    <w:multiLevelType w:val="hybridMultilevel"/>
    <w:tmpl w:val="A6FA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E0D1D"/>
    <w:multiLevelType w:val="multilevel"/>
    <w:tmpl w:val="8ED2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E2884"/>
    <w:multiLevelType w:val="hybridMultilevel"/>
    <w:tmpl w:val="700C0A58"/>
    <w:lvl w:ilvl="0" w:tplc="0FEACA9A">
      <w:start w:val="1"/>
      <w:numFmt w:val="decimal"/>
      <w:lvlText w:val="%1."/>
      <w:lvlJc w:val="left"/>
      <w:pPr>
        <w:ind w:left="501"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435F44"/>
    <w:multiLevelType w:val="multilevel"/>
    <w:tmpl w:val="F63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87CA4"/>
    <w:multiLevelType w:val="multilevel"/>
    <w:tmpl w:val="F93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6331D"/>
    <w:multiLevelType w:val="multilevel"/>
    <w:tmpl w:val="1BDA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971C7"/>
    <w:multiLevelType w:val="hybridMultilevel"/>
    <w:tmpl w:val="97CA9740"/>
    <w:lvl w:ilvl="0" w:tplc="E16C8832">
      <w:start w:val="1"/>
      <w:numFmt w:val="decimal"/>
      <w:lvlText w:val="%1."/>
      <w:lvlJc w:val="left"/>
      <w:pPr>
        <w:ind w:left="501"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7561B0"/>
    <w:multiLevelType w:val="hybridMultilevel"/>
    <w:tmpl w:val="EB50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D7333"/>
    <w:multiLevelType w:val="hybridMultilevel"/>
    <w:tmpl w:val="6DB4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C06F4"/>
    <w:multiLevelType w:val="hybridMultilevel"/>
    <w:tmpl w:val="E154E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FF0601"/>
    <w:multiLevelType w:val="multilevel"/>
    <w:tmpl w:val="079A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72EE8"/>
    <w:multiLevelType w:val="multilevel"/>
    <w:tmpl w:val="627A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40D39"/>
    <w:multiLevelType w:val="multilevel"/>
    <w:tmpl w:val="F8E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376C9"/>
    <w:multiLevelType w:val="multilevel"/>
    <w:tmpl w:val="A97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E33C0"/>
    <w:multiLevelType w:val="hybridMultilevel"/>
    <w:tmpl w:val="37C6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F52149"/>
    <w:multiLevelType w:val="hybridMultilevel"/>
    <w:tmpl w:val="6A58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E291E"/>
    <w:multiLevelType w:val="hybridMultilevel"/>
    <w:tmpl w:val="19CA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74014"/>
    <w:multiLevelType w:val="multilevel"/>
    <w:tmpl w:val="E00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A558F"/>
    <w:multiLevelType w:val="multilevel"/>
    <w:tmpl w:val="4CB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B5F1D"/>
    <w:multiLevelType w:val="multilevel"/>
    <w:tmpl w:val="5E7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03B41"/>
    <w:multiLevelType w:val="hybridMultilevel"/>
    <w:tmpl w:val="5E3CAC80"/>
    <w:lvl w:ilvl="0" w:tplc="4009000F">
      <w:start w:val="1"/>
      <w:numFmt w:val="decimal"/>
      <w:lvlText w:val="%1."/>
      <w:lvlJc w:val="left"/>
      <w:pPr>
        <w:ind w:left="450" w:hanging="360"/>
      </w:pPr>
    </w:lvl>
    <w:lvl w:ilvl="1" w:tplc="AD1A2ACC">
      <w:start w:val="4"/>
      <w:numFmt w:val="bullet"/>
      <w:lvlText w:val="•"/>
      <w:lvlJc w:val="left"/>
      <w:pPr>
        <w:ind w:left="1440" w:hanging="360"/>
      </w:pPr>
      <w:rPr>
        <w:rFonts w:ascii="Times New Roman" w:eastAsia="Times New Roman" w:hAnsi="Times New Roman" w:cs="Times New Roman" w:hint="default"/>
      </w:rPr>
    </w:lvl>
    <w:lvl w:ilvl="2" w:tplc="1EFC239E">
      <w:start w:val="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515235"/>
    <w:multiLevelType w:val="multilevel"/>
    <w:tmpl w:val="E62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A2566"/>
    <w:multiLevelType w:val="hybridMultilevel"/>
    <w:tmpl w:val="F9222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D86D7A"/>
    <w:multiLevelType w:val="multilevel"/>
    <w:tmpl w:val="3BFE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A2EE5"/>
    <w:multiLevelType w:val="multilevel"/>
    <w:tmpl w:val="9EB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10E01"/>
    <w:multiLevelType w:val="hybridMultilevel"/>
    <w:tmpl w:val="C858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0738DE"/>
    <w:multiLevelType w:val="hybridMultilevel"/>
    <w:tmpl w:val="F08609B6"/>
    <w:lvl w:ilvl="0" w:tplc="E062C84C">
      <w:start w:val="1"/>
      <w:numFmt w:val="decimal"/>
      <w:lvlText w:val="%1."/>
      <w:lvlJc w:val="left"/>
      <w:pPr>
        <w:ind w:left="501"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E76B3A"/>
    <w:multiLevelType w:val="hybridMultilevel"/>
    <w:tmpl w:val="5E3CAC80"/>
    <w:lvl w:ilvl="0" w:tplc="4009000F">
      <w:start w:val="1"/>
      <w:numFmt w:val="decimal"/>
      <w:lvlText w:val="%1."/>
      <w:lvlJc w:val="left"/>
      <w:pPr>
        <w:ind w:left="450" w:hanging="360"/>
      </w:pPr>
    </w:lvl>
    <w:lvl w:ilvl="1" w:tplc="AD1A2ACC">
      <w:start w:val="4"/>
      <w:numFmt w:val="bullet"/>
      <w:lvlText w:val="•"/>
      <w:lvlJc w:val="left"/>
      <w:pPr>
        <w:ind w:left="1440" w:hanging="360"/>
      </w:pPr>
      <w:rPr>
        <w:rFonts w:ascii="Times New Roman" w:eastAsia="Times New Roman" w:hAnsi="Times New Roman" w:cs="Times New Roman" w:hint="default"/>
      </w:rPr>
    </w:lvl>
    <w:lvl w:ilvl="2" w:tplc="1EFC239E">
      <w:start w:val="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AE24BB"/>
    <w:multiLevelType w:val="multilevel"/>
    <w:tmpl w:val="C98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72E6E"/>
    <w:multiLevelType w:val="multilevel"/>
    <w:tmpl w:val="D45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D21D2"/>
    <w:multiLevelType w:val="multilevel"/>
    <w:tmpl w:val="3D12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214ED"/>
    <w:multiLevelType w:val="hybridMultilevel"/>
    <w:tmpl w:val="5E3CAC80"/>
    <w:lvl w:ilvl="0" w:tplc="4009000F">
      <w:start w:val="1"/>
      <w:numFmt w:val="decimal"/>
      <w:lvlText w:val="%1."/>
      <w:lvlJc w:val="left"/>
      <w:pPr>
        <w:ind w:left="450" w:hanging="360"/>
      </w:pPr>
    </w:lvl>
    <w:lvl w:ilvl="1" w:tplc="AD1A2ACC">
      <w:start w:val="4"/>
      <w:numFmt w:val="bullet"/>
      <w:lvlText w:val="•"/>
      <w:lvlJc w:val="left"/>
      <w:pPr>
        <w:ind w:left="1440" w:hanging="360"/>
      </w:pPr>
      <w:rPr>
        <w:rFonts w:ascii="Times New Roman" w:eastAsia="Times New Roman" w:hAnsi="Times New Roman" w:cs="Times New Roman" w:hint="default"/>
      </w:rPr>
    </w:lvl>
    <w:lvl w:ilvl="2" w:tplc="1EFC239E">
      <w:start w:val="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7CD6C8D"/>
    <w:multiLevelType w:val="multilevel"/>
    <w:tmpl w:val="6BA4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56E1F"/>
    <w:multiLevelType w:val="multilevel"/>
    <w:tmpl w:val="D88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502C5"/>
    <w:multiLevelType w:val="hybridMultilevel"/>
    <w:tmpl w:val="5E3CAC80"/>
    <w:lvl w:ilvl="0" w:tplc="4009000F">
      <w:start w:val="1"/>
      <w:numFmt w:val="decimal"/>
      <w:lvlText w:val="%1."/>
      <w:lvlJc w:val="left"/>
      <w:pPr>
        <w:ind w:left="450" w:hanging="360"/>
      </w:pPr>
    </w:lvl>
    <w:lvl w:ilvl="1" w:tplc="AD1A2ACC">
      <w:start w:val="4"/>
      <w:numFmt w:val="bullet"/>
      <w:lvlText w:val="•"/>
      <w:lvlJc w:val="left"/>
      <w:pPr>
        <w:ind w:left="1440" w:hanging="360"/>
      </w:pPr>
      <w:rPr>
        <w:rFonts w:ascii="Times New Roman" w:eastAsia="Times New Roman" w:hAnsi="Times New Roman" w:cs="Times New Roman" w:hint="default"/>
      </w:rPr>
    </w:lvl>
    <w:lvl w:ilvl="2" w:tplc="1EFC239E">
      <w:start w:val="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ECF4A1F"/>
    <w:multiLevelType w:val="hybridMultilevel"/>
    <w:tmpl w:val="32902978"/>
    <w:lvl w:ilvl="0" w:tplc="4009000F">
      <w:start w:val="1"/>
      <w:numFmt w:val="decimal"/>
      <w:lvlText w:val="%1."/>
      <w:lvlJc w:val="left"/>
      <w:pPr>
        <w:ind w:left="450" w:hanging="360"/>
      </w:pPr>
    </w:lvl>
    <w:lvl w:ilvl="1" w:tplc="AD1A2ACC">
      <w:start w:val="4"/>
      <w:numFmt w:val="bullet"/>
      <w:lvlText w:val="•"/>
      <w:lvlJc w:val="left"/>
      <w:pPr>
        <w:ind w:left="1440" w:hanging="360"/>
      </w:pPr>
      <w:rPr>
        <w:rFonts w:ascii="Times New Roman" w:eastAsia="Times New Roman" w:hAnsi="Times New Roman" w:cs="Times New Roman" w:hint="default"/>
      </w:rPr>
    </w:lvl>
    <w:lvl w:ilvl="2" w:tplc="1EFC239E">
      <w:start w:val="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F804254"/>
    <w:multiLevelType w:val="hybridMultilevel"/>
    <w:tmpl w:val="A562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A132C3"/>
    <w:multiLevelType w:val="hybridMultilevel"/>
    <w:tmpl w:val="30FC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C16D7B"/>
    <w:multiLevelType w:val="hybridMultilevel"/>
    <w:tmpl w:val="D1F07C2C"/>
    <w:lvl w:ilvl="0" w:tplc="367212EE">
      <w:start w:val="1"/>
      <w:numFmt w:val="decimal"/>
      <w:lvlText w:val="%1."/>
      <w:lvlJc w:val="left"/>
      <w:pPr>
        <w:ind w:left="501"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1B261B"/>
    <w:multiLevelType w:val="hybridMultilevel"/>
    <w:tmpl w:val="04D6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D90DF3"/>
    <w:multiLevelType w:val="hybridMultilevel"/>
    <w:tmpl w:val="5FA22F8C"/>
    <w:lvl w:ilvl="0" w:tplc="64188C6A">
      <w:start w:val="1"/>
      <w:numFmt w:val="decimal"/>
      <w:lvlText w:val="%1."/>
      <w:lvlJc w:val="left"/>
      <w:pPr>
        <w:ind w:left="501"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9"/>
  </w:num>
  <w:num w:numId="3">
    <w:abstractNumId w:val="10"/>
  </w:num>
  <w:num w:numId="4">
    <w:abstractNumId w:val="38"/>
  </w:num>
  <w:num w:numId="5">
    <w:abstractNumId w:val="42"/>
  </w:num>
  <w:num w:numId="6">
    <w:abstractNumId w:val="30"/>
  </w:num>
  <w:num w:numId="7">
    <w:abstractNumId w:val="31"/>
  </w:num>
  <w:num w:numId="8">
    <w:abstractNumId w:val="6"/>
  </w:num>
  <w:num w:numId="9">
    <w:abstractNumId w:val="24"/>
  </w:num>
  <w:num w:numId="10">
    <w:abstractNumId w:val="44"/>
  </w:num>
  <w:num w:numId="11">
    <w:abstractNumId w:val="35"/>
  </w:num>
  <w:num w:numId="12">
    <w:abstractNumId w:val="13"/>
  </w:num>
  <w:num w:numId="13">
    <w:abstractNumId w:val="43"/>
  </w:num>
  <w:num w:numId="14">
    <w:abstractNumId w:val="40"/>
  </w:num>
  <w:num w:numId="15">
    <w:abstractNumId w:val="20"/>
  </w:num>
  <w:num w:numId="16">
    <w:abstractNumId w:val="11"/>
  </w:num>
  <w:num w:numId="17">
    <w:abstractNumId w:val="12"/>
  </w:num>
  <w:num w:numId="18">
    <w:abstractNumId w:val="3"/>
  </w:num>
  <w:num w:numId="19">
    <w:abstractNumId w:val="4"/>
  </w:num>
  <w:num w:numId="20">
    <w:abstractNumId w:val="41"/>
  </w:num>
  <w:num w:numId="21">
    <w:abstractNumId w:val="29"/>
  </w:num>
  <w:num w:numId="22">
    <w:abstractNumId w:val="18"/>
  </w:num>
  <w:num w:numId="23">
    <w:abstractNumId w:val="26"/>
  </w:num>
  <w:num w:numId="24">
    <w:abstractNumId w:val="19"/>
  </w:num>
  <w:num w:numId="25">
    <w:abstractNumId w:val="8"/>
  </w:num>
  <w:num w:numId="26">
    <w:abstractNumId w:val="22"/>
  </w:num>
  <w:num w:numId="27">
    <w:abstractNumId w:val="9"/>
  </w:num>
  <w:num w:numId="28">
    <w:abstractNumId w:val="23"/>
  </w:num>
  <w:num w:numId="29">
    <w:abstractNumId w:val="32"/>
  </w:num>
  <w:num w:numId="30">
    <w:abstractNumId w:val="5"/>
  </w:num>
  <w:num w:numId="31">
    <w:abstractNumId w:val="34"/>
  </w:num>
  <w:num w:numId="32">
    <w:abstractNumId w:val="21"/>
  </w:num>
  <w:num w:numId="33">
    <w:abstractNumId w:val="27"/>
  </w:num>
  <w:num w:numId="34">
    <w:abstractNumId w:val="25"/>
  </w:num>
  <w:num w:numId="35">
    <w:abstractNumId w:val="14"/>
  </w:num>
  <w:num w:numId="36">
    <w:abstractNumId w:val="36"/>
  </w:num>
  <w:num w:numId="37">
    <w:abstractNumId w:val="16"/>
  </w:num>
  <w:num w:numId="38">
    <w:abstractNumId w:val="15"/>
  </w:num>
  <w:num w:numId="39">
    <w:abstractNumId w:val="0"/>
  </w:num>
  <w:num w:numId="40">
    <w:abstractNumId w:val="17"/>
  </w:num>
  <w:num w:numId="41">
    <w:abstractNumId w:val="2"/>
  </w:num>
  <w:num w:numId="42">
    <w:abstractNumId w:val="28"/>
  </w:num>
  <w:num w:numId="43">
    <w:abstractNumId w:val="33"/>
  </w:num>
  <w:num w:numId="44">
    <w:abstractNumId w:val="7"/>
  </w:num>
  <w:num w:numId="45">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A2tDA1NzExMLAwsTBW0lEKTi0uzszPAykwNK8FAOB6T2ctAAAA"/>
  </w:docVars>
  <w:rsids>
    <w:rsidRoot w:val="00A86E4F"/>
    <w:rsid w:val="00002595"/>
    <w:rsid w:val="0000271A"/>
    <w:rsid w:val="00005889"/>
    <w:rsid w:val="00010E98"/>
    <w:rsid w:val="00011864"/>
    <w:rsid w:val="00011A0E"/>
    <w:rsid w:val="0001244C"/>
    <w:rsid w:val="0001379E"/>
    <w:rsid w:val="00014C69"/>
    <w:rsid w:val="000173A5"/>
    <w:rsid w:val="0002005B"/>
    <w:rsid w:val="00021E66"/>
    <w:rsid w:val="00024EE8"/>
    <w:rsid w:val="0002577F"/>
    <w:rsid w:val="00025C73"/>
    <w:rsid w:val="0002643D"/>
    <w:rsid w:val="000301A0"/>
    <w:rsid w:val="000320AA"/>
    <w:rsid w:val="000323C4"/>
    <w:rsid w:val="00032619"/>
    <w:rsid w:val="00032885"/>
    <w:rsid w:val="00032D48"/>
    <w:rsid w:val="000335F6"/>
    <w:rsid w:val="00033C2B"/>
    <w:rsid w:val="00034E57"/>
    <w:rsid w:val="0003597D"/>
    <w:rsid w:val="00037546"/>
    <w:rsid w:val="000379F7"/>
    <w:rsid w:val="00042C0B"/>
    <w:rsid w:val="000435BA"/>
    <w:rsid w:val="000444D0"/>
    <w:rsid w:val="00047F16"/>
    <w:rsid w:val="00050157"/>
    <w:rsid w:val="00052219"/>
    <w:rsid w:val="000531B2"/>
    <w:rsid w:val="00061660"/>
    <w:rsid w:val="000624FD"/>
    <w:rsid w:val="00063299"/>
    <w:rsid w:val="0006333C"/>
    <w:rsid w:val="000653E7"/>
    <w:rsid w:val="00066BB3"/>
    <w:rsid w:val="00072D26"/>
    <w:rsid w:val="00074084"/>
    <w:rsid w:val="000756FA"/>
    <w:rsid w:val="000765DF"/>
    <w:rsid w:val="00077D4B"/>
    <w:rsid w:val="00080DF6"/>
    <w:rsid w:val="000817BD"/>
    <w:rsid w:val="000831E8"/>
    <w:rsid w:val="00083FF1"/>
    <w:rsid w:val="00087270"/>
    <w:rsid w:val="0008789A"/>
    <w:rsid w:val="00090BAB"/>
    <w:rsid w:val="00092DD7"/>
    <w:rsid w:val="000941F2"/>
    <w:rsid w:val="00095C85"/>
    <w:rsid w:val="00096850"/>
    <w:rsid w:val="0009744F"/>
    <w:rsid w:val="000A02E5"/>
    <w:rsid w:val="000A156B"/>
    <w:rsid w:val="000A1F73"/>
    <w:rsid w:val="000A55D2"/>
    <w:rsid w:val="000A5709"/>
    <w:rsid w:val="000B1010"/>
    <w:rsid w:val="000B2B28"/>
    <w:rsid w:val="000B45DB"/>
    <w:rsid w:val="000B5B3B"/>
    <w:rsid w:val="000B630B"/>
    <w:rsid w:val="000B6911"/>
    <w:rsid w:val="000B73A5"/>
    <w:rsid w:val="000C088E"/>
    <w:rsid w:val="000C1BA0"/>
    <w:rsid w:val="000C397B"/>
    <w:rsid w:val="000C5148"/>
    <w:rsid w:val="000C66D7"/>
    <w:rsid w:val="000C7FA3"/>
    <w:rsid w:val="000D086B"/>
    <w:rsid w:val="000D54F9"/>
    <w:rsid w:val="000E1059"/>
    <w:rsid w:val="000E1E14"/>
    <w:rsid w:val="000E3FE7"/>
    <w:rsid w:val="000E4232"/>
    <w:rsid w:val="000F2E9D"/>
    <w:rsid w:val="000F2FC8"/>
    <w:rsid w:val="000F39ED"/>
    <w:rsid w:val="000F5C67"/>
    <w:rsid w:val="000F615A"/>
    <w:rsid w:val="000F6205"/>
    <w:rsid w:val="000F759B"/>
    <w:rsid w:val="000F75A5"/>
    <w:rsid w:val="00100181"/>
    <w:rsid w:val="00100CC8"/>
    <w:rsid w:val="00101791"/>
    <w:rsid w:val="001039F9"/>
    <w:rsid w:val="00103E01"/>
    <w:rsid w:val="00103E7D"/>
    <w:rsid w:val="00103ECE"/>
    <w:rsid w:val="00105160"/>
    <w:rsid w:val="00107516"/>
    <w:rsid w:val="001107C2"/>
    <w:rsid w:val="001120C4"/>
    <w:rsid w:val="001122AE"/>
    <w:rsid w:val="00112ED8"/>
    <w:rsid w:val="001164AC"/>
    <w:rsid w:val="001179C7"/>
    <w:rsid w:val="00121DB9"/>
    <w:rsid w:val="001238C3"/>
    <w:rsid w:val="00124483"/>
    <w:rsid w:val="00125267"/>
    <w:rsid w:val="0012595F"/>
    <w:rsid w:val="00130E15"/>
    <w:rsid w:val="001310A2"/>
    <w:rsid w:val="00132882"/>
    <w:rsid w:val="0013377E"/>
    <w:rsid w:val="001343EC"/>
    <w:rsid w:val="001345C2"/>
    <w:rsid w:val="00136571"/>
    <w:rsid w:val="00136828"/>
    <w:rsid w:val="001372A1"/>
    <w:rsid w:val="001404BC"/>
    <w:rsid w:val="00140DFA"/>
    <w:rsid w:val="00141545"/>
    <w:rsid w:val="00143098"/>
    <w:rsid w:val="00143891"/>
    <w:rsid w:val="00143F8C"/>
    <w:rsid w:val="0014534B"/>
    <w:rsid w:val="0014645E"/>
    <w:rsid w:val="001465AC"/>
    <w:rsid w:val="00152618"/>
    <w:rsid w:val="00162030"/>
    <w:rsid w:val="00164B25"/>
    <w:rsid w:val="001651D0"/>
    <w:rsid w:val="00165C08"/>
    <w:rsid w:val="001661A4"/>
    <w:rsid w:val="0016640F"/>
    <w:rsid w:val="00171A62"/>
    <w:rsid w:val="0017548F"/>
    <w:rsid w:val="00175F7C"/>
    <w:rsid w:val="001814DA"/>
    <w:rsid w:val="00187122"/>
    <w:rsid w:val="0018730C"/>
    <w:rsid w:val="00190FC4"/>
    <w:rsid w:val="001954DB"/>
    <w:rsid w:val="00195593"/>
    <w:rsid w:val="001962A8"/>
    <w:rsid w:val="001A1375"/>
    <w:rsid w:val="001A1731"/>
    <w:rsid w:val="001A1B0A"/>
    <w:rsid w:val="001A1B6A"/>
    <w:rsid w:val="001A3054"/>
    <w:rsid w:val="001A7629"/>
    <w:rsid w:val="001B62F6"/>
    <w:rsid w:val="001C183A"/>
    <w:rsid w:val="001C1EC0"/>
    <w:rsid w:val="001C2AA9"/>
    <w:rsid w:val="001C4CE0"/>
    <w:rsid w:val="001C6901"/>
    <w:rsid w:val="001C709E"/>
    <w:rsid w:val="001C7B91"/>
    <w:rsid w:val="001D2D94"/>
    <w:rsid w:val="001D4BA5"/>
    <w:rsid w:val="001D52B3"/>
    <w:rsid w:val="001D5750"/>
    <w:rsid w:val="001D5F96"/>
    <w:rsid w:val="001D66FB"/>
    <w:rsid w:val="001D6F0F"/>
    <w:rsid w:val="001D7AA6"/>
    <w:rsid w:val="001E1E34"/>
    <w:rsid w:val="001E1F53"/>
    <w:rsid w:val="001E3A45"/>
    <w:rsid w:val="001E3D66"/>
    <w:rsid w:val="001F0FD9"/>
    <w:rsid w:val="001F1D7B"/>
    <w:rsid w:val="001F2582"/>
    <w:rsid w:val="001F2B46"/>
    <w:rsid w:val="001F3BF1"/>
    <w:rsid w:val="001F70FA"/>
    <w:rsid w:val="00202407"/>
    <w:rsid w:val="00204295"/>
    <w:rsid w:val="002056C0"/>
    <w:rsid w:val="00205D9C"/>
    <w:rsid w:val="00206451"/>
    <w:rsid w:val="002074F7"/>
    <w:rsid w:val="00213118"/>
    <w:rsid w:val="002131BD"/>
    <w:rsid w:val="00214BE6"/>
    <w:rsid w:val="00215B5E"/>
    <w:rsid w:val="00215BD7"/>
    <w:rsid w:val="002203BC"/>
    <w:rsid w:val="0022103B"/>
    <w:rsid w:val="002219D1"/>
    <w:rsid w:val="00223CB4"/>
    <w:rsid w:val="002336E3"/>
    <w:rsid w:val="00233ECE"/>
    <w:rsid w:val="00234135"/>
    <w:rsid w:val="002371B7"/>
    <w:rsid w:val="00240250"/>
    <w:rsid w:val="00240985"/>
    <w:rsid w:val="00242551"/>
    <w:rsid w:val="002434B5"/>
    <w:rsid w:val="00243C89"/>
    <w:rsid w:val="0024617F"/>
    <w:rsid w:val="00246A49"/>
    <w:rsid w:val="0025275F"/>
    <w:rsid w:val="00255F1D"/>
    <w:rsid w:val="002561C1"/>
    <w:rsid w:val="002572B9"/>
    <w:rsid w:val="00257D33"/>
    <w:rsid w:val="00262270"/>
    <w:rsid w:val="0026368C"/>
    <w:rsid w:val="0026406F"/>
    <w:rsid w:val="00264406"/>
    <w:rsid w:val="0026462F"/>
    <w:rsid w:val="0026467F"/>
    <w:rsid w:val="002652F1"/>
    <w:rsid w:val="00267758"/>
    <w:rsid w:val="00267851"/>
    <w:rsid w:val="00271334"/>
    <w:rsid w:val="00272123"/>
    <w:rsid w:val="00275CAA"/>
    <w:rsid w:val="00281708"/>
    <w:rsid w:val="00281C06"/>
    <w:rsid w:val="0028227F"/>
    <w:rsid w:val="00284D71"/>
    <w:rsid w:val="00286367"/>
    <w:rsid w:val="00287368"/>
    <w:rsid w:val="00287ADF"/>
    <w:rsid w:val="00290C84"/>
    <w:rsid w:val="002961AA"/>
    <w:rsid w:val="002A0028"/>
    <w:rsid w:val="002A0737"/>
    <w:rsid w:val="002A1378"/>
    <w:rsid w:val="002A1A9D"/>
    <w:rsid w:val="002A217E"/>
    <w:rsid w:val="002A2F21"/>
    <w:rsid w:val="002A35A2"/>
    <w:rsid w:val="002A50CD"/>
    <w:rsid w:val="002A7144"/>
    <w:rsid w:val="002A7AB8"/>
    <w:rsid w:val="002B10EA"/>
    <w:rsid w:val="002B5A4E"/>
    <w:rsid w:val="002B77D7"/>
    <w:rsid w:val="002C09E7"/>
    <w:rsid w:val="002C26F4"/>
    <w:rsid w:val="002C39B9"/>
    <w:rsid w:val="002C3F09"/>
    <w:rsid w:val="002C5791"/>
    <w:rsid w:val="002C7130"/>
    <w:rsid w:val="002D0B8D"/>
    <w:rsid w:val="002D222C"/>
    <w:rsid w:val="002D2CFD"/>
    <w:rsid w:val="002D4D6A"/>
    <w:rsid w:val="002D603D"/>
    <w:rsid w:val="002D673A"/>
    <w:rsid w:val="002E0048"/>
    <w:rsid w:val="002E39FC"/>
    <w:rsid w:val="002E71D9"/>
    <w:rsid w:val="002E7B86"/>
    <w:rsid w:val="002F0607"/>
    <w:rsid w:val="002F0791"/>
    <w:rsid w:val="002F08E0"/>
    <w:rsid w:val="002F19B5"/>
    <w:rsid w:val="002F1D3F"/>
    <w:rsid w:val="002F28C0"/>
    <w:rsid w:val="002F442A"/>
    <w:rsid w:val="002F4E97"/>
    <w:rsid w:val="002F5020"/>
    <w:rsid w:val="002F5FE2"/>
    <w:rsid w:val="002F7973"/>
    <w:rsid w:val="00304F84"/>
    <w:rsid w:val="00305414"/>
    <w:rsid w:val="0030579F"/>
    <w:rsid w:val="003058B8"/>
    <w:rsid w:val="003063A0"/>
    <w:rsid w:val="00306F83"/>
    <w:rsid w:val="003105D3"/>
    <w:rsid w:val="00311DA2"/>
    <w:rsid w:val="003126B7"/>
    <w:rsid w:val="0031306B"/>
    <w:rsid w:val="0031510B"/>
    <w:rsid w:val="00323002"/>
    <w:rsid w:val="00323A7E"/>
    <w:rsid w:val="003248FC"/>
    <w:rsid w:val="003300A0"/>
    <w:rsid w:val="00330B23"/>
    <w:rsid w:val="00331B79"/>
    <w:rsid w:val="00333F04"/>
    <w:rsid w:val="00335453"/>
    <w:rsid w:val="003366BB"/>
    <w:rsid w:val="003367B1"/>
    <w:rsid w:val="00336B6E"/>
    <w:rsid w:val="003405CD"/>
    <w:rsid w:val="0034113F"/>
    <w:rsid w:val="00342F42"/>
    <w:rsid w:val="003433B5"/>
    <w:rsid w:val="00346C76"/>
    <w:rsid w:val="00352C71"/>
    <w:rsid w:val="00354862"/>
    <w:rsid w:val="00354DBE"/>
    <w:rsid w:val="003566FB"/>
    <w:rsid w:val="00356BE6"/>
    <w:rsid w:val="003579D9"/>
    <w:rsid w:val="003628CC"/>
    <w:rsid w:val="00364504"/>
    <w:rsid w:val="0036670A"/>
    <w:rsid w:val="00370097"/>
    <w:rsid w:val="00370455"/>
    <w:rsid w:val="003750F9"/>
    <w:rsid w:val="00375204"/>
    <w:rsid w:val="00375ED5"/>
    <w:rsid w:val="00376BB0"/>
    <w:rsid w:val="0038058E"/>
    <w:rsid w:val="00381123"/>
    <w:rsid w:val="00381D0A"/>
    <w:rsid w:val="00382DFA"/>
    <w:rsid w:val="0038517B"/>
    <w:rsid w:val="003900BA"/>
    <w:rsid w:val="003925EC"/>
    <w:rsid w:val="00393B92"/>
    <w:rsid w:val="0039472B"/>
    <w:rsid w:val="0039483E"/>
    <w:rsid w:val="00395368"/>
    <w:rsid w:val="00395876"/>
    <w:rsid w:val="003969F4"/>
    <w:rsid w:val="00396D5A"/>
    <w:rsid w:val="003A041B"/>
    <w:rsid w:val="003A2689"/>
    <w:rsid w:val="003A6D0C"/>
    <w:rsid w:val="003A73A1"/>
    <w:rsid w:val="003B0952"/>
    <w:rsid w:val="003B1155"/>
    <w:rsid w:val="003B34BF"/>
    <w:rsid w:val="003B79DB"/>
    <w:rsid w:val="003C19B8"/>
    <w:rsid w:val="003C2311"/>
    <w:rsid w:val="003C46E9"/>
    <w:rsid w:val="003C7387"/>
    <w:rsid w:val="003C7EAE"/>
    <w:rsid w:val="003D022B"/>
    <w:rsid w:val="003D2B19"/>
    <w:rsid w:val="003D42DA"/>
    <w:rsid w:val="003D4505"/>
    <w:rsid w:val="003D55E9"/>
    <w:rsid w:val="003D62C2"/>
    <w:rsid w:val="003E0596"/>
    <w:rsid w:val="003E106E"/>
    <w:rsid w:val="003E12A3"/>
    <w:rsid w:val="003E254D"/>
    <w:rsid w:val="003E33BF"/>
    <w:rsid w:val="003E5676"/>
    <w:rsid w:val="003E79E0"/>
    <w:rsid w:val="003E7D9D"/>
    <w:rsid w:val="003F123C"/>
    <w:rsid w:val="003F272D"/>
    <w:rsid w:val="003F4BC3"/>
    <w:rsid w:val="003F779A"/>
    <w:rsid w:val="004009D8"/>
    <w:rsid w:val="00402253"/>
    <w:rsid w:val="0040230D"/>
    <w:rsid w:val="00402897"/>
    <w:rsid w:val="004033CA"/>
    <w:rsid w:val="004037B8"/>
    <w:rsid w:val="004066DA"/>
    <w:rsid w:val="0040677B"/>
    <w:rsid w:val="00411457"/>
    <w:rsid w:val="00412220"/>
    <w:rsid w:val="004169B9"/>
    <w:rsid w:val="00416A9E"/>
    <w:rsid w:val="00421865"/>
    <w:rsid w:val="00421E5C"/>
    <w:rsid w:val="00422378"/>
    <w:rsid w:val="00422480"/>
    <w:rsid w:val="0042279F"/>
    <w:rsid w:val="00424BEA"/>
    <w:rsid w:val="004252DC"/>
    <w:rsid w:val="004274C6"/>
    <w:rsid w:val="00431192"/>
    <w:rsid w:val="004316C4"/>
    <w:rsid w:val="00440980"/>
    <w:rsid w:val="004413F6"/>
    <w:rsid w:val="00441B82"/>
    <w:rsid w:val="0044319E"/>
    <w:rsid w:val="00443B86"/>
    <w:rsid w:val="00443D41"/>
    <w:rsid w:val="00450891"/>
    <w:rsid w:val="0045207D"/>
    <w:rsid w:val="0045590E"/>
    <w:rsid w:val="00455D67"/>
    <w:rsid w:val="004609FB"/>
    <w:rsid w:val="00461089"/>
    <w:rsid w:val="00464D86"/>
    <w:rsid w:val="00464FDD"/>
    <w:rsid w:val="00465E48"/>
    <w:rsid w:val="00467D66"/>
    <w:rsid w:val="00470293"/>
    <w:rsid w:val="00472C77"/>
    <w:rsid w:val="00473D8E"/>
    <w:rsid w:val="00477415"/>
    <w:rsid w:val="00480361"/>
    <w:rsid w:val="0048081D"/>
    <w:rsid w:val="0048182A"/>
    <w:rsid w:val="004833A0"/>
    <w:rsid w:val="00486475"/>
    <w:rsid w:val="00491E0E"/>
    <w:rsid w:val="00493D78"/>
    <w:rsid w:val="004962CC"/>
    <w:rsid w:val="004A0D56"/>
    <w:rsid w:val="004A25B8"/>
    <w:rsid w:val="004A2AAB"/>
    <w:rsid w:val="004A2BD3"/>
    <w:rsid w:val="004A5DD7"/>
    <w:rsid w:val="004A5FDD"/>
    <w:rsid w:val="004A7436"/>
    <w:rsid w:val="004A7E6C"/>
    <w:rsid w:val="004B156A"/>
    <w:rsid w:val="004B216D"/>
    <w:rsid w:val="004B26DE"/>
    <w:rsid w:val="004B3D0F"/>
    <w:rsid w:val="004C0B14"/>
    <w:rsid w:val="004C1DB3"/>
    <w:rsid w:val="004C2026"/>
    <w:rsid w:val="004C4204"/>
    <w:rsid w:val="004C4331"/>
    <w:rsid w:val="004C775F"/>
    <w:rsid w:val="004D18F2"/>
    <w:rsid w:val="004D2300"/>
    <w:rsid w:val="004D280F"/>
    <w:rsid w:val="004D2AAA"/>
    <w:rsid w:val="004D2FC5"/>
    <w:rsid w:val="004D3A76"/>
    <w:rsid w:val="004D4BB2"/>
    <w:rsid w:val="004E195A"/>
    <w:rsid w:val="004E756B"/>
    <w:rsid w:val="004F0CD0"/>
    <w:rsid w:val="004F299A"/>
    <w:rsid w:val="004F29EE"/>
    <w:rsid w:val="005011FF"/>
    <w:rsid w:val="00501DD1"/>
    <w:rsid w:val="00501E2D"/>
    <w:rsid w:val="005030D1"/>
    <w:rsid w:val="005036AA"/>
    <w:rsid w:val="00504B79"/>
    <w:rsid w:val="00505504"/>
    <w:rsid w:val="0050551F"/>
    <w:rsid w:val="00505B33"/>
    <w:rsid w:val="00505D46"/>
    <w:rsid w:val="005065A1"/>
    <w:rsid w:val="00507395"/>
    <w:rsid w:val="0050775D"/>
    <w:rsid w:val="00510B90"/>
    <w:rsid w:val="005119B4"/>
    <w:rsid w:val="005128AC"/>
    <w:rsid w:val="005139FC"/>
    <w:rsid w:val="00520C48"/>
    <w:rsid w:val="00520D3E"/>
    <w:rsid w:val="005210F8"/>
    <w:rsid w:val="005219AE"/>
    <w:rsid w:val="0052306A"/>
    <w:rsid w:val="00524AD0"/>
    <w:rsid w:val="00527D50"/>
    <w:rsid w:val="00533762"/>
    <w:rsid w:val="00536E58"/>
    <w:rsid w:val="005373AB"/>
    <w:rsid w:val="005402A4"/>
    <w:rsid w:val="00540369"/>
    <w:rsid w:val="0054240E"/>
    <w:rsid w:val="00542799"/>
    <w:rsid w:val="00542D4D"/>
    <w:rsid w:val="0054323B"/>
    <w:rsid w:val="00543D0D"/>
    <w:rsid w:val="00543DBB"/>
    <w:rsid w:val="005476FC"/>
    <w:rsid w:val="00551B57"/>
    <w:rsid w:val="00552960"/>
    <w:rsid w:val="00553C53"/>
    <w:rsid w:val="005563CB"/>
    <w:rsid w:val="005568DD"/>
    <w:rsid w:val="0055778D"/>
    <w:rsid w:val="00564A1D"/>
    <w:rsid w:val="00564A29"/>
    <w:rsid w:val="00564EA8"/>
    <w:rsid w:val="0056545A"/>
    <w:rsid w:val="00567E15"/>
    <w:rsid w:val="00571431"/>
    <w:rsid w:val="00573BE4"/>
    <w:rsid w:val="00584ADA"/>
    <w:rsid w:val="00585D12"/>
    <w:rsid w:val="00585D43"/>
    <w:rsid w:val="0058660C"/>
    <w:rsid w:val="00590543"/>
    <w:rsid w:val="005927B1"/>
    <w:rsid w:val="00592E7B"/>
    <w:rsid w:val="00594AA6"/>
    <w:rsid w:val="00596E95"/>
    <w:rsid w:val="0059747F"/>
    <w:rsid w:val="005A0339"/>
    <w:rsid w:val="005A06EE"/>
    <w:rsid w:val="005A12D4"/>
    <w:rsid w:val="005A4433"/>
    <w:rsid w:val="005A6DA7"/>
    <w:rsid w:val="005B06FB"/>
    <w:rsid w:val="005B2C3B"/>
    <w:rsid w:val="005B31A9"/>
    <w:rsid w:val="005B3881"/>
    <w:rsid w:val="005B53E2"/>
    <w:rsid w:val="005B6034"/>
    <w:rsid w:val="005B6141"/>
    <w:rsid w:val="005B656B"/>
    <w:rsid w:val="005B6F25"/>
    <w:rsid w:val="005B7143"/>
    <w:rsid w:val="005B79C7"/>
    <w:rsid w:val="005C0722"/>
    <w:rsid w:val="005C09F9"/>
    <w:rsid w:val="005C161E"/>
    <w:rsid w:val="005C1E62"/>
    <w:rsid w:val="005C4325"/>
    <w:rsid w:val="005C6F28"/>
    <w:rsid w:val="005C7E06"/>
    <w:rsid w:val="005D1CBD"/>
    <w:rsid w:val="005D353B"/>
    <w:rsid w:val="005D65AB"/>
    <w:rsid w:val="005E0559"/>
    <w:rsid w:val="005E0B03"/>
    <w:rsid w:val="005E0B65"/>
    <w:rsid w:val="005E1B57"/>
    <w:rsid w:val="005E3D98"/>
    <w:rsid w:val="005F2652"/>
    <w:rsid w:val="005F34C0"/>
    <w:rsid w:val="005F472B"/>
    <w:rsid w:val="005F4CD5"/>
    <w:rsid w:val="005F5AFB"/>
    <w:rsid w:val="00600BF4"/>
    <w:rsid w:val="006016B7"/>
    <w:rsid w:val="006023DC"/>
    <w:rsid w:val="006051AE"/>
    <w:rsid w:val="00606FEF"/>
    <w:rsid w:val="00607D81"/>
    <w:rsid w:val="006105C8"/>
    <w:rsid w:val="0061086C"/>
    <w:rsid w:val="0061122C"/>
    <w:rsid w:val="0061237D"/>
    <w:rsid w:val="00612E1B"/>
    <w:rsid w:val="00613475"/>
    <w:rsid w:val="00613D81"/>
    <w:rsid w:val="006143C1"/>
    <w:rsid w:val="006210EC"/>
    <w:rsid w:val="006212BD"/>
    <w:rsid w:val="00624C2F"/>
    <w:rsid w:val="00624DAD"/>
    <w:rsid w:val="006309F5"/>
    <w:rsid w:val="00633498"/>
    <w:rsid w:val="00634212"/>
    <w:rsid w:val="006344E7"/>
    <w:rsid w:val="00636A9B"/>
    <w:rsid w:val="00637284"/>
    <w:rsid w:val="00640054"/>
    <w:rsid w:val="006410B4"/>
    <w:rsid w:val="006443E1"/>
    <w:rsid w:val="006518D2"/>
    <w:rsid w:val="00652AB4"/>
    <w:rsid w:val="00653465"/>
    <w:rsid w:val="00653F7D"/>
    <w:rsid w:val="006565B8"/>
    <w:rsid w:val="006566A8"/>
    <w:rsid w:val="0065784C"/>
    <w:rsid w:val="00660A74"/>
    <w:rsid w:val="006633F9"/>
    <w:rsid w:val="006648F3"/>
    <w:rsid w:val="00670BCA"/>
    <w:rsid w:val="006719F8"/>
    <w:rsid w:val="00674B34"/>
    <w:rsid w:val="00677031"/>
    <w:rsid w:val="0068125A"/>
    <w:rsid w:val="00682422"/>
    <w:rsid w:val="00682E94"/>
    <w:rsid w:val="006830A7"/>
    <w:rsid w:val="00687F3D"/>
    <w:rsid w:val="00690905"/>
    <w:rsid w:val="00693749"/>
    <w:rsid w:val="00695D0E"/>
    <w:rsid w:val="00695F67"/>
    <w:rsid w:val="00696136"/>
    <w:rsid w:val="006A09C1"/>
    <w:rsid w:val="006A27EA"/>
    <w:rsid w:val="006A3F79"/>
    <w:rsid w:val="006A4052"/>
    <w:rsid w:val="006A4415"/>
    <w:rsid w:val="006A6AB0"/>
    <w:rsid w:val="006A72D9"/>
    <w:rsid w:val="006B19C0"/>
    <w:rsid w:val="006B4CCD"/>
    <w:rsid w:val="006B5322"/>
    <w:rsid w:val="006B5911"/>
    <w:rsid w:val="006B5E42"/>
    <w:rsid w:val="006C0841"/>
    <w:rsid w:val="006C3A45"/>
    <w:rsid w:val="006C3BED"/>
    <w:rsid w:val="006C44B8"/>
    <w:rsid w:val="006C4CE6"/>
    <w:rsid w:val="006C52BC"/>
    <w:rsid w:val="006C6D1D"/>
    <w:rsid w:val="006C772F"/>
    <w:rsid w:val="006C7DC9"/>
    <w:rsid w:val="006C7FDA"/>
    <w:rsid w:val="006D1CE8"/>
    <w:rsid w:val="006D303F"/>
    <w:rsid w:val="006D3435"/>
    <w:rsid w:val="006D5AC1"/>
    <w:rsid w:val="006D713D"/>
    <w:rsid w:val="006D7288"/>
    <w:rsid w:val="006E0AC4"/>
    <w:rsid w:val="006E1E54"/>
    <w:rsid w:val="006E2F4B"/>
    <w:rsid w:val="006E39A1"/>
    <w:rsid w:val="006E5EC8"/>
    <w:rsid w:val="006E60DB"/>
    <w:rsid w:val="006E70CA"/>
    <w:rsid w:val="006F29BD"/>
    <w:rsid w:val="006F3E40"/>
    <w:rsid w:val="006F511B"/>
    <w:rsid w:val="00700963"/>
    <w:rsid w:val="007028E4"/>
    <w:rsid w:val="007029E8"/>
    <w:rsid w:val="00703D4E"/>
    <w:rsid w:val="007046AF"/>
    <w:rsid w:val="00704CB9"/>
    <w:rsid w:val="00705786"/>
    <w:rsid w:val="007062D5"/>
    <w:rsid w:val="00707431"/>
    <w:rsid w:val="007106C1"/>
    <w:rsid w:val="00710CC2"/>
    <w:rsid w:val="0071114C"/>
    <w:rsid w:val="00711430"/>
    <w:rsid w:val="0071475A"/>
    <w:rsid w:val="00714DA7"/>
    <w:rsid w:val="00714F99"/>
    <w:rsid w:val="00715940"/>
    <w:rsid w:val="00720602"/>
    <w:rsid w:val="00720DDA"/>
    <w:rsid w:val="00721943"/>
    <w:rsid w:val="00723250"/>
    <w:rsid w:val="00724999"/>
    <w:rsid w:val="007250B8"/>
    <w:rsid w:val="00727216"/>
    <w:rsid w:val="00730451"/>
    <w:rsid w:val="00730973"/>
    <w:rsid w:val="007314B3"/>
    <w:rsid w:val="007320D1"/>
    <w:rsid w:val="00732123"/>
    <w:rsid w:val="00735BE7"/>
    <w:rsid w:val="0074286B"/>
    <w:rsid w:val="00744025"/>
    <w:rsid w:val="00745F65"/>
    <w:rsid w:val="007470E2"/>
    <w:rsid w:val="00750052"/>
    <w:rsid w:val="0075041D"/>
    <w:rsid w:val="007516F9"/>
    <w:rsid w:val="00752156"/>
    <w:rsid w:val="00755605"/>
    <w:rsid w:val="00755F2B"/>
    <w:rsid w:val="0076285D"/>
    <w:rsid w:val="00763C64"/>
    <w:rsid w:val="00765529"/>
    <w:rsid w:val="00766FAB"/>
    <w:rsid w:val="007672E3"/>
    <w:rsid w:val="00767C7B"/>
    <w:rsid w:val="00775254"/>
    <w:rsid w:val="007755A6"/>
    <w:rsid w:val="00775FCB"/>
    <w:rsid w:val="00780008"/>
    <w:rsid w:val="00783D9A"/>
    <w:rsid w:val="00785D11"/>
    <w:rsid w:val="00795A0D"/>
    <w:rsid w:val="00795A29"/>
    <w:rsid w:val="00796767"/>
    <w:rsid w:val="00796B5D"/>
    <w:rsid w:val="007A12BC"/>
    <w:rsid w:val="007A23D7"/>
    <w:rsid w:val="007A5F1A"/>
    <w:rsid w:val="007B02C5"/>
    <w:rsid w:val="007B02D4"/>
    <w:rsid w:val="007B2869"/>
    <w:rsid w:val="007B5884"/>
    <w:rsid w:val="007B6AB2"/>
    <w:rsid w:val="007B7DD2"/>
    <w:rsid w:val="007B7E73"/>
    <w:rsid w:val="007C06A9"/>
    <w:rsid w:val="007C5DD1"/>
    <w:rsid w:val="007C6BAF"/>
    <w:rsid w:val="007D1C9B"/>
    <w:rsid w:val="007D2416"/>
    <w:rsid w:val="007D48CE"/>
    <w:rsid w:val="007D6028"/>
    <w:rsid w:val="007D7524"/>
    <w:rsid w:val="007D7D01"/>
    <w:rsid w:val="007E3446"/>
    <w:rsid w:val="007E3B32"/>
    <w:rsid w:val="007E6EF5"/>
    <w:rsid w:val="007F6CF3"/>
    <w:rsid w:val="008007C5"/>
    <w:rsid w:val="008012F8"/>
    <w:rsid w:val="008028F2"/>
    <w:rsid w:val="008046B4"/>
    <w:rsid w:val="00804BB0"/>
    <w:rsid w:val="00812B54"/>
    <w:rsid w:val="00813228"/>
    <w:rsid w:val="00813EC7"/>
    <w:rsid w:val="0081445A"/>
    <w:rsid w:val="00820F3D"/>
    <w:rsid w:val="008221EF"/>
    <w:rsid w:val="00824BC9"/>
    <w:rsid w:val="00825717"/>
    <w:rsid w:val="00831479"/>
    <w:rsid w:val="00832A53"/>
    <w:rsid w:val="00832F35"/>
    <w:rsid w:val="00842233"/>
    <w:rsid w:val="0084567E"/>
    <w:rsid w:val="00850EA1"/>
    <w:rsid w:val="00852548"/>
    <w:rsid w:val="00860582"/>
    <w:rsid w:val="00862DF0"/>
    <w:rsid w:val="008638D3"/>
    <w:rsid w:val="00864CC8"/>
    <w:rsid w:val="00865E34"/>
    <w:rsid w:val="008700C7"/>
    <w:rsid w:val="0087053A"/>
    <w:rsid w:val="00873A88"/>
    <w:rsid w:val="00874A91"/>
    <w:rsid w:val="0087510A"/>
    <w:rsid w:val="0087564C"/>
    <w:rsid w:val="0087702E"/>
    <w:rsid w:val="00877040"/>
    <w:rsid w:val="0088074D"/>
    <w:rsid w:val="00880983"/>
    <w:rsid w:val="00881614"/>
    <w:rsid w:val="0088229D"/>
    <w:rsid w:val="008828D0"/>
    <w:rsid w:val="008838F7"/>
    <w:rsid w:val="00884ECB"/>
    <w:rsid w:val="008852E5"/>
    <w:rsid w:val="00885343"/>
    <w:rsid w:val="00885677"/>
    <w:rsid w:val="00890FA9"/>
    <w:rsid w:val="008914D2"/>
    <w:rsid w:val="008941E4"/>
    <w:rsid w:val="0089523F"/>
    <w:rsid w:val="0089587D"/>
    <w:rsid w:val="00897C85"/>
    <w:rsid w:val="008A1C40"/>
    <w:rsid w:val="008A39A6"/>
    <w:rsid w:val="008A42BF"/>
    <w:rsid w:val="008A466B"/>
    <w:rsid w:val="008B4632"/>
    <w:rsid w:val="008B5123"/>
    <w:rsid w:val="008B5400"/>
    <w:rsid w:val="008C062A"/>
    <w:rsid w:val="008C14F8"/>
    <w:rsid w:val="008C5D81"/>
    <w:rsid w:val="008C6FA6"/>
    <w:rsid w:val="008C7064"/>
    <w:rsid w:val="008C798B"/>
    <w:rsid w:val="008D1482"/>
    <w:rsid w:val="008E2225"/>
    <w:rsid w:val="008E2832"/>
    <w:rsid w:val="008E2D02"/>
    <w:rsid w:val="008E30DA"/>
    <w:rsid w:val="008E43AD"/>
    <w:rsid w:val="008E61AB"/>
    <w:rsid w:val="008E69B6"/>
    <w:rsid w:val="008E6CDF"/>
    <w:rsid w:val="008E70FB"/>
    <w:rsid w:val="008E774B"/>
    <w:rsid w:val="008F252B"/>
    <w:rsid w:val="008F6D3F"/>
    <w:rsid w:val="008F728B"/>
    <w:rsid w:val="009047B5"/>
    <w:rsid w:val="00910554"/>
    <w:rsid w:val="00910A5E"/>
    <w:rsid w:val="00914068"/>
    <w:rsid w:val="0091432D"/>
    <w:rsid w:val="00916895"/>
    <w:rsid w:val="00916BFF"/>
    <w:rsid w:val="00917720"/>
    <w:rsid w:val="00920FB0"/>
    <w:rsid w:val="00921219"/>
    <w:rsid w:val="00921AC8"/>
    <w:rsid w:val="00921BC0"/>
    <w:rsid w:val="00923F49"/>
    <w:rsid w:val="009268A0"/>
    <w:rsid w:val="00926AC1"/>
    <w:rsid w:val="00930996"/>
    <w:rsid w:val="0093160A"/>
    <w:rsid w:val="00935555"/>
    <w:rsid w:val="00935E65"/>
    <w:rsid w:val="0093650E"/>
    <w:rsid w:val="009411BA"/>
    <w:rsid w:val="00941D97"/>
    <w:rsid w:val="009420B2"/>
    <w:rsid w:val="00943058"/>
    <w:rsid w:val="00944DAD"/>
    <w:rsid w:val="00945032"/>
    <w:rsid w:val="00945786"/>
    <w:rsid w:val="00945CE1"/>
    <w:rsid w:val="009472B4"/>
    <w:rsid w:val="009520F3"/>
    <w:rsid w:val="0095297E"/>
    <w:rsid w:val="009537FF"/>
    <w:rsid w:val="0095384F"/>
    <w:rsid w:val="009547EA"/>
    <w:rsid w:val="00954F21"/>
    <w:rsid w:val="00954FAD"/>
    <w:rsid w:val="00955A2D"/>
    <w:rsid w:val="0095613B"/>
    <w:rsid w:val="00961119"/>
    <w:rsid w:val="00961BD9"/>
    <w:rsid w:val="00961FEF"/>
    <w:rsid w:val="009627D6"/>
    <w:rsid w:val="00964DCA"/>
    <w:rsid w:val="009653CE"/>
    <w:rsid w:val="009659D1"/>
    <w:rsid w:val="00966364"/>
    <w:rsid w:val="009673F0"/>
    <w:rsid w:val="00970C52"/>
    <w:rsid w:val="00971D89"/>
    <w:rsid w:val="00973941"/>
    <w:rsid w:val="0097420B"/>
    <w:rsid w:val="00976E9F"/>
    <w:rsid w:val="0097720E"/>
    <w:rsid w:val="00977BD3"/>
    <w:rsid w:val="00981C0F"/>
    <w:rsid w:val="00982C28"/>
    <w:rsid w:val="00983033"/>
    <w:rsid w:val="00984546"/>
    <w:rsid w:val="00987EAA"/>
    <w:rsid w:val="009915F1"/>
    <w:rsid w:val="009949CB"/>
    <w:rsid w:val="009970C3"/>
    <w:rsid w:val="009A12D3"/>
    <w:rsid w:val="009A33A0"/>
    <w:rsid w:val="009A64AA"/>
    <w:rsid w:val="009B12E4"/>
    <w:rsid w:val="009B149A"/>
    <w:rsid w:val="009B1E1A"/>
    <w:rsid w:val="009B5660"/>
    <w:rsid w:val="009C0F0F"/>
    <w:rsid w:val="009C1919"/>
    <w:rsid w:val="009C3905"/>
    <w:rsid w:val="009C6509"/>
    <w:rsid w:val="009C7336"/>
    <w:rsid w:val="009D0471"/>
    <w:rsid w:val="009D18F0"/>
    <w:rsid w:val="009D2AB0"/>
    <w:rsid w:val="009E0F44"/>
    <w:rsid w:val="009E43D6"/>
    <w:rsid w:val="009E77E3"/>
    <w:rsid w:val="009F42BF"/>
    <w:rsid w:val="009F44EC"/>
    <w:rsid w:val="009F52ED"/>
    <w:rsid w:val="009F5488"/>
    <w:rsid w:val="009F6DB5"/>
    <w:rsid w:val="009F7877"/>
    <w:rsid w:val="00A00B3F"/>
    <w:rsid w:val="00A03965"/>
    <w:rsid w:val="00A0528A"/>
    <w:rsid w:val="00A05A6F"/>
    <w:rsid w:val="00A06283"/>
    <w:rsid w:val="00A107CF"/>
    <w:rsid w:val="00A12E0A"/>
    <w:rsid w:val="00A131CA"/>
    <w:rsid w:val="00A13E06"/>
    <w:rsid w:val="00A1492D"/>
    <w:rsid w:val="00A14DB3"/>
    <w:rsid w:val="00A16499"/>
    <w:rsid w:val="00A16A5A"/>
    <w:rsid w:val="00A16AD3"/>
    <w:rsid w:val="00A17092"/>
    <w:rsid w:val="00A17FE2"/>
    <w:rsid w:val="00A20DBE"/>
    <w:rsid w:val="00A21F12"/>
    <w:rsid w:val="00A2215D"/>
    <w:rsid w:val="00A24C83"/>
    <w:rsid w:val="00A254DE"/>
    <w:rsid w:val="00A265C5"/>
    <w:rsid w:val="00A27CB1"/>
    <w:rsid w:val="00A32594"/>
    <w:rsid w:val="00A32E1A"/>
    <w:rsid w:val="00A347C0"/>
    <w:rsid w:val="00A37A51"/>
    <w:rsid w:val="00A40867"/>
    <w:rsid w:val="00A42197"/>
    <w:rsid w:val="00A42808"/>
    <w:rsid w:val="00A430AC"/>
    <w:rsid w:val="00A43D0D"/>
    <w:rsid w:val="00A502C7"/>
    <w:rsid w:val="00A526EA"/>
    <w:rsid w:val="00A52E8B"/>
    <w:rsid w:val="00A52EF9"/>
    <w:rsid w:val="00A546D0"/>
    <w:rsid w:val="00A558BA"/>
    <w:rsid w:val="00A55D96"/>
    <w:rsid w:val="00A600AB"/>
    <w:rsid w:val="00A61A5B"/>
    <w:rsid w:val="00A61B81"/>
    <w:rsid w:val="00A641F9"/>
    <w:rsid w:val="00A66403"/>
    <w:rsid w:val="00A66FB4"/>
    <w:rsid w:val="00A703C7"/>
    <w:rsid w:val="00A70780"/>
    <w:rsid w:val="00A70B77"/>
    <w:rsid w:val="00A71062"/>
    <w:rsid w:val="00A71130"/>
    <w:rsid w:val="00A732B8"/>
    <w:rsid w:val="00A7520A"/>
    <w:rsid w:val="00A75ADE"/>
    <w:rsid w:val="00A75CE5"/>
    <w:rsid w:val="00A81BDB"/>
    <w:rsid w:val="00A84348"/>
    <w:rsid w:val="00A86E4F"/>
    <w:rsid w:val="00A91BFD"/>
    <w:rsid w:val="00A91FCC"/>
    <w:rsid w:val="00A92767"/>
    <w:rsid w:val="00A9324D"/>
    <w:rsid w:val="00A95DFC"/>
    <w:rsid w:val="00A965C5"/>
    <w:rsid w:val="00AA05CD"/>
    <w:rsid w:val="00AA07FC"/>
    <w:rsid w:val="00AA1DE2"/>
    <w:rsid w:val="00AA3AD3"/>
    <w:rsid w:val="00AA58E2"/>
    <w:rsid w:val="00AA67B3"/>
    <w:rsid w:val="00AA6EA5"/>
    <w:rsid w:val="00AB1AD0"/>
    <w:rsid w:val="00AB39D7"/>
    <w:rsid w:val="00AB4371"/>
    <w:rsid w:val="00AB44C1"/>
    <w:rsid w:val="00AC338B"/>
    <w:rsid w:val="00AC4510"/>
    <w:rsid w:val="00AC6DA6"/>
    <w:rsid w:val="00AC6E10"/>
    <w:rsid w:val="00AD145F"/>
    <w:rsid w:val="00AD1B7B"/>
    <w:rsid w:val="00AD2C60"/>
    <w:rsid w:val="00AD36E4"/>
    <w:rsid w:val="00AD392D"/>
    <w:rsid w:val="00AD4616"/>
    <w:rsid w:val="00AD6841"/>
    <w:rsid w:val="00AE26EF"/>
    <w:rsid w:val="00AE34CD"/>
    <w:rsid w:val="00AE480C"/>
    <w:rsid w:val="00AE5BE4"/>
    <w:rsid w:val="00AE6FEC"/>
    <w:rsid w:val="00AE7D2D"/>
    <w:rsid w:val="00AF0D3B"/>
    <w:rsid w:val="00AF0DD4"/>
    <w:rsid w:val="00AF381E"/>
    <w:rsid w:val="00AF536A"/>
    <w:rsid w:val="00AF6194"/>
    <w:rsid w:val="00AF7713"/>
    <w:rsid w:val="00B02212"/>
    <w:rsid w:val="00B024B8"/>
    <w:rsid w:val="00B02B1C"/>
    <w:rsid w:val="00B02F0A"/>
    <w:rsid w:val="00B04BA5"/>
    <w:rsid w:val="00B05F99"/>
    <w:rsid w:val="00B05FA4"/>
    <w:rsid w:val="00B06214"/>
    <w:rsid w:val="00B07EC2"/>
    <w:rsid w:val="00B10FC3"/>
    <w:rsid w:val="00B1396D"/>
    <w:rsid w:val="00B13C09"/>
    <w:rsid w:val="00B14625"/>
    <w:rsid w:val="00B14F5D"/>
    <w:rsid w:val="00B150EA"/>
    <w:rsid w:val="00B1510A"/>
    <w:rsid w:val="00B15D8F"/>
    <w:rsid w:val="00B177C5"/>
    <w:rsid w:val="00B23B60"/>
    <w:rsid w:val="00B3026B"/>
    <w:rsid w:val="00B30C59"/>
    <w:rsid w:val="00B3134D"/>
    <w:rsid w:val="00B319D3"/>
    <w:rsid w:val="00B31B2A"/>
    <w:rsid w:val="00B3219A"/>
    <w:rsid w:val="00B323E5"/>
    <w:rsid w:val="00B3365B"/>
    <w:rsid w:val="00B343CB"/>
    <w:rsid w:val="00B3494A"/>
    <w:rsid w:val="00B356E6"/>
    <w:rsid w:val="00B3652C"/>
    <w:rsid w:val="00B373BB"/>
    <w:rsid w:val="00B40F60"/>
    <w:rsid w:val="00B435D4"/>
    <w:rsid w:val="00B47DDB"/>
    <w:rsid w:val="00B513E8"/>
    <w:rsid w:val="00B54483"/>
    <w:rsid w:val="00B544ED"/>
    <w:rsid w:val="00B554EA"/>
    <w:rsid w:val="00B554FA"/>
    <w:rsid w:val="00B55962"/>
    <w:rsid w:val="00B560B7"/>
    <w:rsid w:val="00B61DFB"/>
    <w:rsid w:val="00B622B1"/>
    <w:rsid w:val="00B62C78"/>
    <w:rsid w:val="00B6421B"/>
    <w:rsid w:val="00B6658C"/>
    <w:rsid w:val="00B71000"/>
    <w:rsid w:val="00B71D19"/>
    <w:rsid w:val="00B72008"/>
    <w:rsid w:val="00B749B8"/>
    <w:rsid w:val="00B74A6D"/>
    <w:rsid w:val="00B75A69"/>
    <w:rsid w:val="00B7763E"/>
    <w:rsid w:val="00B8407C"/>
    <w:rsid w:val="00B857CF"/>
    <w:rsid w:val="00B862FE"/>
    <w:rsid w:val="00B91233"/>
    <w:rsid w:val="00B919BF"/>
    <w:rsid w:val="00B92DB2"/>
    <w:rsid w:val="00B94195"/>
    <w:rsid w:val="00B95B5A"/>
    <w:rsid w:val="00B96195"/>
    <w:rsid w:val="00B96D2B"/>
    <w:rsid w:val="00B9795B"/>
    <w:rsid w:val="00BA13AB"/>
    <w:rsid w:val="00BA391F"/>
    <w:rsid w:val="00BB04DB"/>
    <w:rsid w:val="00BB0ECB"/>
    <w:rsid w:val="00BB2057"/>
    <w:rsid w:val="00BB2F35"/>
    <w:rsid w:val="00BB5001"/>
    <w:rsid w:val="00BB6998"/>
    <w:rsid w:val="00BB6B6D"/>
    <w:rsid w:val="00BC17E7"/>
    <w:rsid w:val="00BC3776"/>
    <w:rsid w:val="00BC508F"/>
    <w:rsid w:val="00BC56EA"/>
    <w:rsid w:val="00BC6570"/>
    <w:rsid w:val="00BC6D14"/>
    <w:rsid w:val="00BD0C58"/>
    <w:rsid w:val="00BD666F"/>
    <w:rsid w:val="00BE2594"/>
    <w:rsid w:val="00BE5E38"/>
    <w:rsid w:val="00BE61F4"/>
    <w:rsid w:val="00BE6463"/>
    <w:rsid w:val="00BE6DDE"/>
    <w:rsid w:val="00BE74D9"/>
    <w:rsid w:val="00BE7690"/>
    <w:rsid w:val="00BF5A45"/>
    <w:rsid w:val="00BF5C19"/>
    <w:rsid w:val="00BF7991"/>
    <w:rsid w:val="00C00675"/>
    <w:rsid w:val="00C0076F"/>
    <w:rsid w:val="00C0428C"/>
    <w:rsid w:val="00C04860"/>
    <w:rsid w:val="00C07072"/>
    <w:rsid w:val="00C10132"/>
    <w:rsid w:val="00C10699"/>
    <w:rsid w:val="00C126E3"/>
    <w:rsid w:val="00C1701E"/>
    <w:rsid w:val="00C17410"/>
    <w:rsid w:val="00C17BCC"/>
    <w:rsid w:val="00C2021B"/>
    <w:rsid w:val="00C206D4"/>
    <w:rsid w:val="00C21509"/>
    <w:rsid w:val="00C250E4"/>
    <w:rsid w:val="00C302E2"/>
    <w:rsid w:val="00C3197C"/>
    <w:rsid w:val="00C43220"/>
    <w:rsid w:val="00C43E00"/>
    <w:rsid w:val="00C44FF9"/>
    <w:rsid w:val="00C465C5"/>
    <w:rsid w:val="00C46A6C"/>
    <w:rsid w:val="00C4758F"/>
    <w:rsid w:val="00C5012B"/>
    <w:rsid w:val="00C55387"/>
    <w:rsid w:val="00C566B6"/>
    <w:rsid w:val="00C56D2E"/>
    <w:rsid w:val="00C5787F"/>
    <w:rsid w:val="00C57F3F"/>
    <w:rsid w:val="00C60438"/>
    <w:rsid w:val="00C6738C"/>
    <w:rsid w:val="00C7028E"/>
    <w:rsid w:val="00C70345"/>
    <w:rsid w:val="00C70DB3"/>
    <w:rsid w:val="00C7574F"/>
    <w:rsid w:val="00C77597"/>
    <w:rsid w:val="00C80AFC"/>
    <w:rsid w:val="00C824AB"/>
    <w:rsid w:val="00C82FAE"/>
    <w:rsid w:val="00C854B8"/>
    <w:rsid w:val="00C85ADF"/>
    <w:rsid w:val="00C85F3C"/>
    <w:rsid w:val="00C91E48"/>
    <w:rsid w:val="00C922B3"/>
    <w:rsid w:val="00C92A2B"/>
    <w:rsid w:val="00C945ED"/>
    <w:rsid w:val="00C94601"/>
    <w:rsid w:val="00C95DCF"/>
    <w:rsid w:val="00C9687E"/>
    <w:rsid w:val="00CA0AFB"/>
    <w:rsid w:val="00CA503D"/>
    <w:rsid w:val="00CA678F"/>
    <w:rsid w:val="00CA6C4E"/>
    <w:rsid w:val="00CB2283"/>
    <w:rsid w:val="00CB5EAC"/>
    <w:rsid w:val="00CB64FF"/>
    <w:rsid w:val="00CB6C2E"/>
    <w:rsid w:val="00CC5C84"/>
    <w:rsid w:val="00CC6CC7"/>
    <w:rsid w:val="00CC713D"/>
    <w:rsid w:val="00CC7179"/>
    <w:rsid w:val="00CC7CA6"/>
    <w:rsid w:val="00CD0087"/>
    <w:rsid w:val="00CD4E92"/>
    <w:rsid w:val="00CD6890"/>
    <w:rsid w:val="00CE2276"/>
    <w:rsid w:val="00CE372D"/>
    <w:rsid w:val="00CE7269"/>
    <w:rsid w:val="00CE7C09"/>
    <w:rsid w:val="00CF091A"/>
    <w:rsid w:val="00CF44AF"/>
    <w:rsid w:val="00CF4F46"/>
    <w:rsid w:val="00CF5ACA"/>
    <w:rsid w:val="00CF5E9F"/>
    <w:rsid w:val="00D00006"/>
    <w:rsid w:val="00D00BE0"/>
    <w:rsid w:val="00D01A77"/>
    <w:rsid w:val="00D02CDC"/>
    <w:rsid w:val="00D03642"/>
    <w:rsid w:val="00D12DF5"/>
    <w:rsid w:val="00D13C4B"/>
    <w:rsid w:val="00D16A12"/>
    <w:rsid w:val="00D172CC"/>
    <w:rsid w:val="00D173A1"/>
    <w:rsid w:val="00D17ECC"/>
    <w:rsid w:val="00D22AFF"/>
    <w:rsid w:val="00D24F05"/>
    <w:rsid w:val="00D2537F"/>
    <w:rsid w:val="00D25FB3"/>
    <w:rsid w:val="00D27420"/>
    <w:rsid w:val="00D30055"/>
    <w:rsid w:val="00D31C2C"/>
    <w:rsid w:val="00D34478"/>
    <w:rsid w:val="00D34C38"/>
    <w:rsid w:val="00D37014"/>
    <w:rsid w:val="00D40347"/>
    <w:rsid w:val="00D41309"/>
    <w:rsid w:val="00D42125"/>
    <w:rsid w:val="00D4337B"/>
    <w:rsid w:val="00D45C9B"/>
    <w:rsid w:val="00D47C42"/>
    <w:rsid w:val="00D47D53"/>
    <w:rsid w:val="00D50994"/>
    <w:rsid w:val="00D5367C"/>
    <w:rsid w:val="00D53FD8"/>
    <w:rsid w:val="00D54BF8"/>
    <w:rsid w:val="00D5501C"/>
    <w:rsid w:val="00D55717"/>
    <w:rsid w:val="00D567CF"/>
    <w:rsid w:val="00D576F9"/>
    <w:rsid w:val="00D57DF8"/>
    <w:rsid w:val="00D6176E"/>
    <w:rsid w:val="00D61EAC"/>
    <w:rsid w:val="00D623D6"/>
    <w:rsid w:val="00D64AFD"/>
    <w:rsid w:val="00D64D0E"/>
    <w:rsid w:val="00D66591"/>
    <w:rsid w:val="00D667C5"/>
    <w:rsid w:val="00D709EB"/>
    <w:rsid w:val="00D747E9"/>
    <w:rsid w:val="00D759E5"/>
    <w:rsid w:val="00D76028"/>
    <w:rsid w:val="00D7775D"/>
    <w:rsid w:val="00D82EDD"/>
    <w:rsid w:val="00D835FC"/>
    <w:rsid w:val="00D84284"/>
    <w:rsid w:val="00D8791A"/>
    <w:rsid w:val="00D9215B"/>
    <w:rsid w:val="00D92AF3"/>
    <w:rsid w:val="00D93399"/>
    <w:rsid w:val="00D94FC0"/>
    <w:rsid w:val="00D96D3B"/>
    <w:rsid w:val="00DA19E2"/>
    <w:rsid w:val="00DA2081"/>
    <w:rsid w:val="00DA5C9B"/>
    <w:rsid w:val="00DA6334"/>
    <w:rsid w:val="00DA7ABD"/>
    <w:rsid w:val="00DB064D"/>
    <w:rsid w:val="00DB12FF"/>
    <w:rsid w:val="00DB1695"/>
    <w:rsid w:val="00DB19D4"/>
    <w:rsid w:val="00DB1B60"/>
    <w:rsid w:val="00DB51B3"/>
    <w:rsid w:val="00DB6F29"/>
    <w:rsid w:val="00DB7437"/>
    <w:rsid w:val="00DB7C1B"/>
    <w:rsid w:val="00DC0209"/>
    <w:rsid w:val="00DC6816"/>
    <w:rsid w:val="00DD1F82"/>
    <w:rsid w:val="00DD2F21"/>
    <w:rsid w:val="00DD30E0"/>
    <w:rsid w:val="00DD71B3"/>
    <w:rsid w:val="00DD7513"/>
    <w:rsid w:val="00DE0208"/>
    <w:rsid w:val="00DE1262"/>
    <w:rsid w:val="00DE1C99"/>
    <w:rsid w:val="00DE27C4"/>
    <w:rsid w:val="00DE3210"/>
    <w:rsid w:val="00DE32D5"/>
    <w:rsid w:val="00DF1870"/>
    <w:rsid w:val="00DF27AF"/>
    <w:rsid w:val="00DF36D7"/>
    <w:rsid w:val="00DF515A"/>
    <w:rsid w:val="00DF59F4"/>
    <w:rsid w:val="00DF7E83"/>
    <w:rsid w:val="00DF7EC7"/>
    <w:rsid w:val="00E000E2"/>
    <w:rsid w:val="00E014CF"/>
    <w:rsid w:val="00E01C55"/>
    <w:rsid w:val="00E01D81"/>
    <w:rsid w:val="00E03ECB"/>
    <w:rsid w:val="00E059A4"/>
    <w:rsid w:val="00E10114"/>
    <w:rsid w:val="00E10D39"/>
    <w:rsid w:val="00E12CBD"/>
    <w:rsid w:val="00E12FD1"/>
    <w:rsid w:val="00E13181"/>
    <w:rsid w:val="00E14395"/>
    <w:rsid w:val="00E15669"/>
    <w:rsid w:val="00E17956"/>
    <w:rsid w:val="00E20CA4"/>
    <w:rsid w:val="00E22B28"/>
    <w:rsid w:val="00E23827"/>
    <w:rsid w:val="00E23DA9"/>
    <w:rsid w:val="00E249AC"/>
    <w:rsid w:val="00E251FE"/>
    <w:rsid w:val="00E271EA"/>
    <w:rsid w:val="00E30EC7"/>
    <w:rsid w:val="00E3379F"/>
    <w:rsid w:val="00E3488C"/>
    <w:rsid w:val="00E3500A"/>
    <w:rsid w:val="00E36402"/>
    <w:rsid w:val="00E3763D"/>
    <w:rsid w:val="00E42209"/>
    <w:rsid w:val="00E42FDE"/>
    <w:rsid w:val="00E432D8"/>
    <w:rsid w:val="00E43D50"/>
    <w:rsid w:val="00E449BD"/>
    <w:rsid w:val="00E46A4C"/>
    <w:rsid w:val="00E5236C"/>
    <w:rsid w:val="00E55FE8"/>
    <w:rsid w:val="00E622D4"/>
    <w:rsid w:val="00E63F2C"/>
    <w:rsid w:val="00E6492B"/>
    <w:rsid w:val="00E7022A"/>
    <w:rsid w:val="00E70D0D"/>
    <w:rsid w:val="00E72678"/>
    <w:rsid w:val="00E72A9A"/>
    <w:rsid w:val="00E7444D"/>
    <w:rsid w:val="00E76720"/>
    <w:rsid w:val="00E80D4B"/>
    <w:rsid w:val="00E825DE"/>
    <w:rsid w:val="00E85465"/>
    <w:rsid w:val="00E85D18"/>
    <w:rsid w:val="00E90915"/>
    <w:rsid w:val="00E91BB7"/>
    <w:rsid w:val="00E9575B"/>
    <w:rsid w:val="00EA0ADE"/>
    <w:rsid w:val="00EA0C08"/>
    <w:rsid w:val="00EA1007"/>
    <w:rsid w:val="00EA1730"/>
    <w:rsid w:val="00EA5F1E"/>
    <w:rsid w:val="00EA60F6"/>
    <w:rsid w:val="00EA64CF"/>
    <w:rsid w:val="00EA673B"/>
    <w:rsid w:val="00EA7E88"/>
    <w:rsid w:val="00EB0796"/>
    <w:rsid w:val="00EB1296"/>
    <w:rsid w:val="00EB1A5F"/>
    <w:rsid w:val="00EB1CBA"/>
    <w:rsid w:val="00EB23D0"/>
    <w:rsid w:val="00EB368C"/>
    <w:rsid w:val="00EB440A"/>
    <w:rsid w:val="00EB4DB5"/>
    <w:rsid w:val="00EB68B4"/>
    <w:rsid w:val="00EB6F97"/>
    <w:rsid w:val="00EC004A"/>
    <w:rsid w:val="00EC287A"/>
    <w:rsid w:val="00EC407A"/>
    <w:rsid w:val="00ED0391"/>
    <w:rsid w:val="00ED282F"/>
    <w:rsid w:val="00ED45A6"/>
    <w:rsid w:val="00ED4678"/>
    <w:rsid w:val="00ED5D6B"/>
    <w:rsid w:val="00EE0722"/>
    <w:rsid w:val="00EE52B9"/>
    <w:rsid w:val="00EE593E"/>
    <w:rsid w:val="00EF480F"/>
    <w:rsid w:val="00EF5167"/>
    <w:rsid w:val="00EF5CA0"/>
    <w:rsid w:val="00EF7914"/>
    <w:rsid w:val="00F0183C"/>
    <w:rsid w:val="00F03125"/>
    <w:rsid w:val="00F04C57"/>
    <w:rsid w:val="00F04D43"/>
    <w:rsid w:val="00F05532"/>
    <w:rsid w:val="00F057B6"/>
    <w:rsid w:val="00F05D4D"/>
    <w:rsid w:val="00F0605D"/>
    <w:rsid w:val="00F068AC"/>
    <w:rsid w:val="00F07BB0"/>
    <w:rsid w:val="00F15046"/>
    <w:rsid w:val="00F16846"/>
    <w:rsid w:val="00F17CD6"/>
    <w:rsid w:val="00F17E96"/>
    <w:rsid w:val="00F21125"/>
    <w:rsid w:val="00F21C23"/>
    <w:rsid w:val="00F22399"/>
    <w:rsid w:val="00F23027"/>
    <w:rsid w:val="00F262D5"/>
    <w:rsid w:val="00F312D8"/>
    <w:rsid w:val="00F34100"/>
    <w:rsid w:val="00F360C3"/>
    <w:rsid w:val="00F36674"/>
    <w:rsid w:val="00F36830"/>
    <w:rsid w:val="00F36CEE"/>
    <w:rsid w:val="00F36F31"/>
    <w:rsid w:val="00F42011"/>
    <w:rsid w:val="00F45091"/>
    <w:rsid w:val="00F47031"/>
    <w:rsid w:val="00F505EE"/>
    <w:rsid w:val="00F50C31"/>
    <w:rsid w:val="00F51659"/>
    <w:rsid w:val="00F53CF3"/>
    <w:rsid w:val="00F53D13"/>
    <w:rsid w:val="00F5524B"/>
    <w:rsid w:val="00F55869"/>
    <w:rsid w:val="00F56B66"/>
    <w:rsid w:val="00F603F2"/>
    <w:rsid w:val="00F64435"/>
    <w:rsid w:val="00F66390"/>
    <w:rsid w:val="00F66680"/>
    <w:rsid w:val="00F72163"/>
    <w:rsid w:val="00F74047"/>
    <w:rsid w:val="00F74DA5"/>
    <w:rsid w:val="00F75E7E"/>
    <w:rsid w:val="00F7621F"/>
    <w:rsid w:val="00F76566"/>
    <w:rsid w:val="00F81D95"/>
    <w:rsid w:val="00F81EC7"/>
    <w:rsid w:val="00F82C4C"/>
    <w:rsid w:val="00F93F83"/>
    <w:rsid w:val="00F9586C"/>
    <w:rsid w:val="00F97000"/>
    <w:rsid w:val="00FA1DFA"/>
    <w:rsid w:val="00FA6102"/>
    <w:rsid w:val="00FB1AE2"/>
    <w:rsid w:val="00FB35A9"/>
    <w:rsid w:val="00FB3FDD"/>
    <w:rsid w:val="00FB4517"/>
    <w:rsid w:val="00FB5939"/>
    <w:rsid w:val="00FB5B06"/>
    <w:rsid w:val="00FB6758"/>
    <w:rsid w:val="00FB74EA"/>
    <w:rsid w:val="00FB7DDB"/>
    <w:rsid w:val="00FC0294"/>
    <w:rsid w:val="00FC1B35"/>
    <w:rsid w:val="00FC5864"/>
    <w:rsid w:val="00FC6134"/>
    <w:rsid w:val="00FC6D18"/>
    <w:rsid w:val="00FC7237"/>
    <w:rsid w:val="00FD02B0"/>
    <w:rsid w:val="00FD0545"/>
    <w:rsid w:val="00FD3FE7"/>
    <w:rsid w:val="00FE0548"/>
    <w:rsid w:val="00FE0A43"/>
    <w:rsid w:val="00FE616E"/>
    <w:rsid w:val="00FE640C"/>
    <w:rsid w:val="00FE6478"/>
    <w:rsid w:val="00FE6509"/>
    <w:rsid w:val="00FF1967"/>
    <w:rsid w:val="00FF31DF"/>
    <w:rsid w:val="00FF3FA2"/>
    <w:rsid w:val="00FF4393"/>
    <w:rsid w:val="00FF5568"/>
    <w:rsid w:val="00FF6250"/>
    <w:rsid w:val="00FF684A"/>
    <w:rsid w:val="00FF6CE4"/>
    <w:rsid w:val="00FF7E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55523"/>
  <w15:docId w15:val="{BD537682-ECAA-4940-8220-56CE5CB3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6E4F"/>
    <w:rPr>
      <w:kern w:val="0"/>
    </w:rPr>
  </w:style>
  <w:style w:type="paragraph" w:styleId="Heading1">
    <w:name w:val="heading 1"/>
    <w:basedOn w:val="Normal"/>
    <w:next w:val="Normal"/>
    <w:link w:val="Heading1Char"/>
    <w:uiPriority w:val="9"/>
    <w:qFormat/>
    <w:rsid w:val="00472C7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70B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55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86E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uiPriority w:val="34"/>
    <w:qFormat/>
    <w:rsid w:val="00A86E4F"/>
    <w:pPr>
      <w:ind w:left="720"/>
      <w:contextualSpacing/>
    </w:pPr>
  </w:style>
  <w:style w:type="table" w:styleId="TableGrid">
    <w:name w:val="Table Grid"/>
    <w:basedOn w:val="TableNormal"/>
    <w:uiPriority w:val="39"/>
    <w:rsid w:val="00A86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0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6C1"/>
    <w:rPr>
      <w:kern w:val="0"/>
    </w:rPr>
  </w:style>
  <w:style w:type="paragraph" w:styleId="Footer">
    <w:name w:val="footer"/>
    <w:basedOn w:val="Normal"/>
    <w:link w:val="FooterChar"/>
    <w:uiPriority w:val="99"/>
    <w:unhideWhenUsed/>
    <w:rsid w:val="00710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6C1"/>
    <w:rPr>
      <w:kern w:val="0"/>
    </w:rPr>
  </w:style>
  <w:style w:type="character" w:styleId="Hyperlink">
    <w:name w:val="Hyperlink"/>
    <w:basedOn w:val="DefaultParagraphFont"/>
    <w:uiPriority w:val="99"/>
    <w:unhideWhenUsed/>
    <w:rsid w:val="00653F7D"/>
    <w:rPr>
      <w:color w:val="0563C1" w:themeColor="hyperlink"/>
      <w:u w:val="single"/>
    </w:rPr>
  </w:style>
  <w:style w:type="character" w:customStyle="1" w:styleId="UnresolvedMention1">
    <w:name w:val="Unresolved Mention1"/>
    <w:basedOn w:val="DefaultParagraphFont"/>
    <w:uiPriority w:val="99"/>
    <w:semiHidden/>
    <w:unhideWhenUsed/>
    <w:rsid w:val="00653F7D"/>
    <w:rPr>
      <w:color w:val="605E5C"/>
      <w:shd w:val="clear" w:color="auto" w:fill="E1DFDD"/>
    </w:rPr>
  </w:style>
  <w:style w:type="character" w:styleId="FollowedHyperlink">
    <w:name w:val="FollowedHyperlink"/>
    <w:basedOn w:val="DefaultParagraphFont"/>
    <w:uiPriority w:val="99"/>
    <w:semiHidden/>
    <w:unhideWhenUsed/>
    <w:rsid w:val="00E13181"/>
    <w:rPr>
      <w:color w:val="954F72" w:themeColor="followedHyperlink"/>
      <w:u w:val="single"/>
    </w:rPr>
  </w:style>
  <w:style w:type="paragraph" w:styleId="Title">
    <w:name w:val="Title"/>
    <w:basedOn w:val="Normal"/>
    <w:link w:val="TitleChar"/>
    <w:uiPriority w:val="1"/>
    <w:qFormat/>
    <w:rsid w:val="0030579F"/>
    <w:pPr>
      <w:spacing w:after="0" w:line="240" w:lineRule="auto"/>
      <w:jc w:val="center"/>
    </w:pPr>
    <w:rPr>
      <w:rFonts w:ascii="Times New Roman" w:eastAsia="Times New Roman" w:hAnsi="Times New Roman" w:cs="Times New Roman"/>
      <w:sz w:val="36"/>
      <w:szCs w:val="24"/>
      <w:lang w:val="en-US"/>
    </w:rPr>
  </w:style>
  <w:style w:type="character" w:customStyle="1" w:styleId="TitleChar">
    <w:name w:val="Title Char"/>
    <w:basedOn w:val="DefaultParagraphFont"/>
    <w:link w:val="Title"/>
    <w:rsid w:val="0030579F"/>
    <w:rPr>
      <w:rFonts w:ascii="Times New Roman" w:eastAsia="Times New Roman" w:hAnsi="Times New Roman" w:cs="Times New Roman"/>
      <w:kern w:val="0"/>
      <w:sz w:val="36"/>
      <w:szCs w:val="24"/>
      <w:lang w:val="en-US"/>
    </w:rPr>
  </w:style>
  <w:style w:type="paragraph" w:styleId="ListBullet">
    <w:name w:val="List Bullet"/>
    <w:basedOn w:val="Normal"/>
    <w:uiPriority w:val="99"/>
    <w:unhideWhenUsed/>
    <w:rsid w:val="00976E9F"/>
    <w:pPr>
      <w:numPr>
        <w:numId w:val="1"/>
      </w:numPr>
      <w:contextualSpacing/>
    </w:pPr>
  </w:style>
  <w:style w:type="paragraph" w:styleId="BodyText">
    <w:name w:val="Body Text"/>
    <w:basedOn w:val="Normal"/>
    <w:link w:val="BodyTextChar"/>
    <w:uiPriority w:val="1"/>
    <w:semiHidden/>
    <w:unhideWhenUsed/>
    <w:qFormat/>
    <w:rsid w:val="00CD6890"/>
    <w:pPr>
      <w:widowControl w:val="0"/>
      <w:autoSpaceDE w:val="0"/>
      <w:autoSpaceDN w:val="0"/>
      <w:spacing w:after="0" w:line="240" w:lineRule="auto"/>
      <w:ind w:left="160"/>
    </w:pPr>
    <w:rPr>
      <w:rFonts w:ascii="Calibri" w:eastAsia="Calibri" w:hAnsi="Calibri" w:cs="Calibri"/>
      <w:b/>
      <w:bCs/>
      <w:sz w:val="50"/>
      <w:szCs w:val="50"/>
      <w:lang w:val="en-US"/>
    </w:rPr>
  </w:style>
  <w:style w:type="character" w:customStyle="1" w:styleId="BodyTextChar">
    <w:name w:val="Body Text Char"/>
    <w:basedOn w:val="DefaultParagraphFont"/>
    <w:link w:val="BodyText"/>
    <w:uiPriority w:val="1"/>
    <w:semiHidden/>
    <w:rsid w:val="00CD6890"/>
    <w:rPr>
      <w:rFonts w:ascii="Calibri" w:eastAsia="Calibri" w:hAnsi="Calibri" w:cs="Calibri"/>
      <w:b/>
      <w:bCs/>
      <w:kern w:val="0"/>
      <w:sz w:val="50"/>
      <w:szCs w:val="50"/>
      <w:lang w:val="en-US"/>
    </w:rPr>
  </w:style>
  <w:style w:type="paragraph" w:customStyle="1" w:styleId="Normal1">
    <w:name w:val="Normal1"/>
    <w:rsid w:val="008B5400"/>
    <w:pPr>
      <w:widowControl w:val="0"/>
      <w:spacing w:after="0" w:line="240" w:lineRule="auto"/>
    </w:pPr>
    <w:rPr>
      <w:rFonts w:ascii="Verdana" w:eastAsia="Verdana" w:hAnsi="Verdana" w:cs="Verdana"/>
      <w:kern w:val="0"/>
      <w:lang w:val="en-US"/>
    </w:rPr>
  </w:style>
  <w:style w:type="paragraph" w:styleId="BalloonText">
    <w:name w:val="Balloon Text"/>
    <w:basedOn w:val="Normal"/>
    <w:link w:val="BalloonTextChar"/>
    <w:uiPriority w:val="99"/>
    <w:semiHidden/>
    <w:unhideWhenUsed/>
    <w:rsid w:val="00F53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CF3"/>
    <w:rPr>
      <w:rFonts w:ascii="Tahoma" w:hAnsi="Tahoma" w:cs="Tahoma"/>
      <w:kern w:val="0"/>
      <w:sz w:val="16"/>
      <w:szCs w:val="16"/>
    </w:rPr>
  </w:style>
  <w:style w:type="character" w:styleId="Strong">
    <w:name w:val="Strong"/>
    <w:basedOn w:val="DefaultParagraphFont"/>
    <w:uiPriority w:val="22"/>
    <w:qFormat/>
    <w:rsid w:val="00A91FCC"/>
    <w:rPr>
      <w:b/>
      <w:bCs/>
    </w:rPr>
  </w:style>
  <w:style w:type="character" w:customStyle="1" w:styleId="ListParagraphChar">
    <w:name w:val="List Paragraph Char"/>
    <w:link w:val="ListParagraph"/>
    <w:uiPriority w:val="34"/>
    <w:rsid w:val="00E91BB7"/>
    <w:rPr>
      <w:kern w:val="0"/>
    </w:rPr>
  </w:style>
  <w:style w:type="paragraph" w:customStyle="1" w:styleId="Normal2">
    <w:name w:val="Normal2"/>
    <w:rsid w:val="00C10132"/>
    <w:rPr>
      <w:rFonts w:ascii="Calibri" w:eastAsia="Calibri" w:hAnsi="Calibri" w:cs="Calibri"/>
      <w:kern w:val="0"/>
      <w:lang w:val="en-US"/>
    </w:rPr>
  </w:style>
  <w:style w:type="paragraph" w:customStyle="1" w:styleId="TableParagraph">
    <w:name w:val="Table Paragraph"/>
    <w:basedOn w:val="Normal"/>
    <w:uiPriority w:val="1"/>
    <w:qFormat/>
    <w:rsid w:val="00C10132"/>
    <w:pPr>
      <w:widowControl w:val="0"/>
      <w:autoSpaceDE w:val="0"/>
      <w:autoSpaceDN w:val="0"/>
      <w:spacing w:after="0" w:line="240" w:lineRule="auto"/>
      <w:jc w:val="center"/>
    </w:pPr>
    <w:rPr>
      <w:rFonts w:ascii="Times New Roman" w:eastAsia="Times New Roman" w:hAnsi="Times New Roman" w:cs="Times New Roman"/>
      <w:lang w:val="en-US"/>
    </w:rPr>
  </w:style>
  <w:style w:type="paragraph" w:customStyle="1" w:styleId="Default">
    <w:name w:val="Default"/>
    <w:rsid w:val="00C10132"/>
    <w:pPr>
      <w:autoSpaceDE w:val="0"/>
      <w:autoSpaceDN w:val="0"/>
      <w:adjustRightInd w:val="0"/>
      <w:spacing w:after="0" w:line="240" w:lineRule="auto"/>
    </w:pPr>
    <w:rPr>
      <w:rFonts w:ascii="Arial" w:eastAsia="Times New Roman" w:hAnsi="Arial" w:cs="Arial"/>
      <w:color w:val="000000"/>
      <w:kern w:val="0"/>
      <w:sz w:val="24"/>
      <w:szCs w:val="24"/>
      <w:lang w:val="en-US"/>
    </w:rPr>
  </w:style>
  <w:style w:type="paragraph" w:styleId="NoSpacing">
    <w:name w:val="No Spacing"/>
    <w:uiPriority w:val="1"/>
    <w:qFormat/>
    <w:rsid w:val="00264406"/>
    <w:pPr>
      <w:spacing w:after="0" w:line="240" w:lineRule="auto"/>
    </w:pPr>
    <w:rPr>
      <w:kern w:val="0"/>
      <w:lang w:val="en-US"/>
    </w:rPr>
  </w:style>
  <w:style w:type="paragraph" w:customStyle="1" w:styleId="Normal3">
    <w:name w:val="Normal3"/>
    <w:rsid w:val="00A0528A"/>
    <w:pPr>
      <w:spacing w:after="0" w:line="240" w:lineRule="auto"/>
    </w:pPr>
    <w:rPr>
      <w:rFonts w:ascii="Times New Roman" w:eastAsia="Times New Roman" w:hAnsi="Times New Roman" w:cs="Times New Roman"/>
      <w:kern w:val="0"/>
      <w:sz w:val="24"/>
      <w:szCs w:val="24"/>
      <w:lang w:val="en-US"/>
    </w:rPr>
  </w:style>
  <w:style w:type="character" w:customStyle="1" w:styleId="Heading1Char">
    <w:name w:val="Heading 1 Char"/>
    <w:basedOn w:val="DefaultParagraphFont"/>
    <w:link w:val="Heading1"/>
    <w:uiPriority w:val="9"/>
    <w:rsid w:val="00472C7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3Char">
    <w:name w:val="Heading 3 Char"/>
    <w:basedOn w:val="DefaultParagraphFont"/>
    <w:link w:val="Heading3"/>
    <w:uiPriority w:val="9"/>
    <w:rsid w:val="00F05532"/>
    <w:rPr>
      <w:rFonts w:asciiTheme="majorHAnsi" w:eastAsiaTheme="majorEastAsia" w:hAnsiTheme="majorHAnsi" w:cstheme="majorBidi"/>
      <w:color w:val="1F3763" w:themeColor="accent1" w:themeShade="7F"/>
      <w:kern w:val="0"/>
      <w:sz w:val="24"/>
      <w:szCs w:val="24"/>
    </w:rPr>
  </w:style>
  <w:style w:type="table" w:customStyle="1" w:styleId="TableGrid1">
    <w:name w:val="Table Grid1"/>
    <w:basedOn w:val="TableNormal"/>
    <w:next w:val="TableGrid"/>
    <w:uiPriority w:val="39"/>
    <w:rsid w:val="00F05532"/>
    <w:pPr>
      <w:spacing w:after="0" w:line="240" w:lineRule="auto"/>
    </w:pPr>
    <w:rPr>
      <w:rFonts w:ascii="Calibri" w:eastAsia="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05532"/>
    <w:pPr>
      <w:spacing w:after="0" w:line="240" w:lineRule="auto"/>
    </w:pPr>
    <w:rPr>
      <w:rFonts w:ascii="Calibri" w:eastAsia="Calibri" w:hAnsi="Calibri" w:cs="Calibr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413F6"/>
    <w:rPr>
      <w:i/>
      <w:iCs/>
    </w:rPr>
  </w:style>
  <w:style w:type="character" w:customStyle="1" w:styleId="Heading2Char">
    <w:name w:val="Heading 2 Char"/>
    <w:basedOn w:val="DefaultParagraphFont"/>
    <w:link w:val="Heading2"/>
    <w:uiPriority w:val="9"/>
    <w:semiHidden/>
    <w:rsid w:val="00A70B77"/>
    <w:rPr>
      <w:rFonts w:asciiTheme="majorHAnsi" w:eastAsiaTheme="majorEastAsia" w:hAnsiTheme="majorHAnsi" w:cstheme="majorBidi"/>
      <w:color w:val="2F5496" w:themeColor="accent1" w:themeShade="BF"/>
      <w:kern w:val="0"/>
      <w:sz w:val="26"/>
      <w:szCs w:val="26"/>
    </w:rPr>
  </w:style>
  <w:style w:type="paragraph" w:customStyle="1" w:styleId="pdq2pgselectionanchorcontainer">
    <w:name w:val="pdq2pg_selectionanchorcontainer"/>
    <w:basedOn w:val="Normal"/>
    <w:rsid w:val="004609F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8579">
      <w:bodyDiv w:val="1"/>
      <w:marLeft w:val="0"/>
      <w:marRight w:val="0"/>
      <w:marTop w:val="0"/>
      <w:marBottom w:val="0"/>
      <w:divBdr>
        <w:top w:val="none" w:sz="0" w:space="0" w:color="auto"/>
        <w:left w:val="none" w:sz="0" w:space="0" w:color="auto"/>
        <w:bottom w:val="none" w:sz="0" w:space="0" w:color="auto"/>
        <w:right w:val="none" w:sz="0" w:space="0" w:color="auto"/>
      </w:divBdr>
    </w:div>
    <w:div w:id="38670132">
      <w:bodyDiv w:val="1"/>
      <w:marLeft w:val="0"/>
      <w:marRight w:val="0"/>
      <w:marTop w:val="0"/>
      <w:marBottom w:val="0"/>
      <w:divBdr>
        <w:top w:val="none" w:sz="0" w:space="0" w:color="auto"/>
        <w:left w:val="none" w:sz="0" w:space="0" w:color="auto"/>
        <w:bottom w:val="none" w:sz="0" w:space="0" w:color="auto"/>
        <w:right w:val="none" w:sz="0" w:space="0" w:color="auto"/>
      </w:divBdr>
      <w:divsChild>
        <w:div w:id="256793002">
          <w:marLeft w:val="418"/>
          <w:marRight w:val="0"/>
          <w:marTop w:val="0"/>
          <w:marBottom w:val="0"/>
          <w:divBdr>
            <w:top w:val="none" w:sz="0" w:space="0" w:color="auto"/>
            <w:left w:val="none" w:sz="0" w:space="0" w:color="auto"/>
            <w:bottom w:val="none" w:sz="0" w:space="0" w:color="auto"/>
            <w:right w:val="none" w:sz="0" w:space="0" w:color="auto"/>
          </w:divBdr>
        </w:div>
        <w:div w:id="408306169">
          <w:marLeft w:val="418"/>
          <w:marRight w:val="0"/>
          <w:marTop w:val="0"/>
          <w:marBottom w:val="0"/>
          <w:divBdr>
            <w:top w:val="none" w:sz="0" w:space="0" w:color="auto"/>
            <w:left w:val="none" w:sz="0" w:space="0" w:color="auto"/>
            <w:bottom w:val="none" w:sz="0" w:space="0" w:color="auto"/>
            <w:right w:val="none" w:sz="0" w:space="0" w:color="auto"/>
          </w:divBdr>
        </w:div>
      </w:divsChild>
    </w:div>
    <w:div w:id="54932004">
      <w:bodyDiv w:val="1"/>
      <w:marLeft w:val="0"/>
      <w:marRight w:val="0"/>
      <w:marTop w:val="0"/>
      <w:marBottom w:val="0"/>
      <w:divBdr>
        <w:top w:val="none" w:sz="0" w:space="0" w:color="auto"/>
        <w:left w:val="none" w:sz="0" w:space="0" w:color="auto"/>
        <w:bottom w:val="none" w:sz="0" w:space="0" w:color="auto"/>
        <w:right w:val="none" w:sz="0" w:space="0" w:color="auto"/>
      </w:divBdr>
    </w:div>
    <w:div w:id="61762155">
      <w:bodyDiv w:val="1"/>
      <w:marLeft w:val="0"/>
      <w:marRight w:val="0"/>
      <w:marTop w:val="0"/>
      <w:marBottom w:val="0"/>
      <w:divBdr>
        <w:top w:val="none" w:sz="0" w:space="0" w:color="auto"/>
        <w:left w:val="none" w:sz="0" w:space="0" w:color="auto"/>
        <w:bottom w:val="none" w:sz="0" w:space="0" w:color="auto"/>
        <w:right w:val="none" w:sz="0" w:space="0" w:color="auto"/>
      </w:divBdr>
    </w:div>
    <w:div w:id="68159529">
      <w:bodyDiv w:val="1"/>
      <w:marLeft w:val="0"/>
      <w:marRight w:val="0"/>
      <w:marTop w:val="0"/>
      <w:marBottom w:val="0"/>
      <w:divBdr>
        <w:top w:val="none" w:sz="0" w:space="0" w:color="auto"/>
        <w:left w:val="none" w:sz="0" w:space="0" w:color="auto"/>
        <w:bottom w:val="none" w:sz="0" w:space="0" w:color="auto"/>
        <w:right w:val="none" w:sz="0" w:space="0" w:color="auto"/>
      </w:divBdr>
      <w:divsChild>
        <w:div w:id="1083379356">
          <w:marLeft w:val="0"/>
          <w:marRight w:val="0"/>
          <w:marTop w:val="0"/>
          <w:marBottom w:val="0"/>
          <w:divBdr>
            <w:top w:val="none" w:sz="0" w:space="0" w:color="auto"/>
            <w:left w:val="none" w:sz="0" w:space="0" w:color="auto"/>
            <w:bottom w:val="none" w:sz="0" w:space="0" w:color="auto"/>
            <w:right w:val="none" w:sz="0" w:space="0" w:color="auto"/>
          </w:divBdr>
        </w:div>
        <w:div w:id="1970629591">
          <w:marLeft w:val="0"/>
          <w:marRight w:val="0"/>
          <w:marTop w:val="0"/>
          <w:marBottom w:val="0"/>
          <w:divBdr>
            <w:top w:val="none" w:sz="0" w:space="0" w:color="auto"/>
            <w:left w:val="none" w:sz="0" w:space="0" w:color="auto"/>
            <w:bottom w:val="none" w:sz="0" w:space="0" w:color="auto"/>
            <w:right w:val="none" w:sz="0" w:space="0" w:color="auto"/>
          </w:divBdr>
        </w:div>
        <w:div w:id="1136030225">
          <w:marLeft w:val="0"/>
          <w:marRight w:val="0"/>
          <w:marTop w:val="0"/>
          <w:marBottom w:val="0"/>
          <w:divBdr>
            <w:top w:val="none" w:sz="0" w:space="0" w:color="auto"/>
            <w:left w:val="none" w:sz="0" w:space="0" w:color="auto"/>
            <w:bottom w:val="none" w:sz="0" w:space="0" w:color="auto"/>
            <w:right w:val="none" w:sz="0" w:space="0" w:color="auto"/>
          </w:divBdr>
        </w:div>
        <w:div w:id="858667981">
          <w:marLeft w:val="0"/>
          <w:marRight w:val="0"/>
          <w:marTop w:val="0"/>
          <w:marBottom w:val="0"/>
          <w:divBdr>
            <w:top w:val="none" w:sz="0" w:space="0" w:color="auto"/>
            <w:left w:val="none" w:sz="0" w:space="0" w:color="auto"/>
            <w:bottom w:val="none" w:sz="0" w:space="0" w:color="auto"/>
            <w:right w:val="none" w:sz="0" w:space="0" w:color="auto"/>
          </w:divBdr>
        </w:div>
        <w:div w:id="794904322">
          <w:marLeft w:val="0"/>
          <w:marRight w:val="0"/>
          <w:marTop w:val="0"/>
          <w:marBottom w:val="0"/>
          <w:divBdr>
            <w:top w:val="none" w:sz="0" w:space="0" w:color="auto"/>
            <w:left w:val="none" w:sz="0" w:space="0" w:color="auto"/>
            <w:bottom w:val="none" w:sz="0" w:space="0" w:color="auto"/>
            <w:right w:val="none" w:sz="0" w:space="0" w:color="auto"/>
          </w:divBdr>
        </w:div>
        <w:div w:id="937911050">
          <w:marLeft w:val="0"/>
          <w:marRight w:val="0"/>
          <w:marTop w:val="0"/>
          <w:marBottom w:val="0"/>
          <w:divBdr>
            <w:top w:val="none" w:sz="0" w:space="0" w:color="auto"/>
            <w:left w:val="none" w:sz="0" w:space="0" w:color="auto"/>
            <w:bottom w:val="none" w:sz="0" w:space="0" w:color="auto"/>
            <w:right w:val="none" w:sz="0" w:space="0" w:color="auto"/>
          </w:divBdr>
        </w:div>
        <w:div w:id="1269507516">
          <w:marLeft w:val="0"/>
          <w:marRight w:val="0"/>
          <w:marTop w:val="0"/>
          <w:marBottom w:val="0"/>
          <w:divBdr>
            <w:top w:val="none" w:sz="0" w:space="0" w:color="auto"/>
            <w:left w:val="none" w:sz="0" w:space="0" w:color="auto"/>
            <w:bottom w:val="none" w:sz="0" w:space="0" w:color="auto"/>
            <w:right w:val="none" w:sz="0" w:space="0" w:color="auto"/>
          </w:divBdr>
          <w:divsChild>
            <w:div w:id="209344134">
              <w:marLeft w:val="0"/>
              <w:marRight w:val="0"/>
              <w:marTop w:val="0"/>
              <w:marBottom w:val="0"/>
              <w:divBdr>
                <w:top w:val="none" w:sz="0" w:space="0" w:color="auto"/>
                <w:left w:val="none" w:sz="0" w:space="0" w:color="auto"/>
                <w:bottom w:val="none" w:sz="0" w:space="0" w:color="auto"/>
                <w:right w:val="none" w:sz="0" w:space="0" w:color="auto"/>
              </w:divBdr>
            </w:div>
            <w:div w:id="1807431859">
              <w:marLeft w:val="0"/>
              <w:marRight w:val="0"/>
              <w:marTop w:val="0"/>
              <w:marBottom w:val="0"/>
              <w:divBdr>
                <w:top w:val="none" w:sz="0" w:space="0" w:color="auto"/>
                <w:left w:val="none" w:sz="0" w:space="0" w:color="auto"/>
                <w:bottom w:val="none" w:sz="0" w:space="0" w:color="auto"/>
                <w:right w:val="none" w:sz="0" w:space="0" w:color="auto"/>
              </w:divBdr>
            </w:div>
          </w:divsChild>
        </w:div>
        <w:div w:id="786781834">
          <w:marLeft w:val="0"/>
          <w:marRight w:val="0"/>
          <w:marTop w:val="0"/>
          <w:marBottom w:val="0"/>
          <w:divBdr>
            <w:top w:val="none" w:sz="0" w:space="0" w:color="auto"/>
            <w:left w:val="none" w:sz="0" w:space="0" w:color="auto"/>
            <w:bottom w:val="none" w:sz="0" w:space="0" w:color="auto"/>
            <w:right w:val="none" w:sz="0" w:space="0" w:color="auto"/>
          </w:divBdr>
        </w:div>
      </w:divsChild>
    </w:div>
    <w:div w:id="78793669">
      <w:bodyDiv w:val="1"/>
      <w:marLeft w:val="0"/>
      <w:marRight w:val="0"/>
      <w:marTop w:val="0"/>
      <w:marBottom w:val="0"/>
      <w:divBdr>
        <w:top w:val="none" w:sz="0" w:space="0" w:color="auto"/>
        <w:left w:val="none" w:sz="0" w:space="0" w:color="auto"/>
        <w:bottom w:val="none" w:sz="0" w:space="0" w:color="auto"/>
        <w:right w:val="none" w:sz="0" w:space="0" w:color="auto"/>
      </w:divBdr>
    </w:div>
    <w:div w:id="105085375">
      <w:bodyDiv w:val="1"/>
      <w:marLeft w:val="0"/>
      <w:marRight w:val="0"/>
      <w:marTop w:val="0"/>
      <w:marBottom w:val="0"/>
      <w:divBdr>
        <w:top w:val="none" w:sz="0" w:space="0" w:color="auto"/>
        <w:left w:val="none" w:sz="0" w:space="0" w:color="auto"/>
        <w:bottom w:val="none" w:sz="0" w:space="0" w:color="auto"/>
        <w:right w:val="none" w:sz="0" w:space="0" w:color="auto"/>
      </w:divBdr>
    </w:div>
    <w:div w:id="133908442">
      <w:bodyDiv w:val="1"/>
      <w:marLeft w:val="0"/>
      <w:marRight w:val="0"/>
      <w:marTop w:val="0"/>
      <w:marBottom w:val="0"/>
      <w:divBdr>
        <w:top w:val="none" w:sz="0" w:space="0" w:color="auto"/>
        <w:left w:val="none" w:sz="0" w:space="0" w:color="auto"/>
        <w:bottom w:val="none" w:sz="0" w:space="0" w:color="auto"/>
        <w:right w:val="none" w:sz="0" w:space="0" w:color="auto"/>
      </w:divBdr>
    </w:div>
    <w:div w:id="149177911">
      <w:bodyDiv w:val="1"/>
      <w:marLeft w:val="0"/>
      <w:marRight w:val="0"/>
      <w:marTop w:val="0"/>
      <w:marBottom w:val="0"/>
      <w:divBdr>
        <w:top w:val="none" w:sz="0" w:space="0" w:color="auto"/>
        <w:left w:val="none" w:sz="0" w:space="0" w:color="auto"/>
        <w:bottom w:val="none" w:sz="0" w:space="0" w:color="auto"/>
        <w:right w:val="none" w:sz="0" w:space="0" w:color="auto"/>
      </w:divBdr>
    </w:div>
    <w:div w:id="183787522">
      <w:bodyDiv w:val="1"/>
      <w:marLeft w:val="0"/>
      <w:marRight w:val="0"/>
      <w:marTop w:val="0"/>
      <w:marBottom w:val="0"/>
      <w:divBdr>
        <w:top w:val="none" w:sz="0" w:space="0" w:color="auto"/>
        <w:left w:val="none" w:sz="0" w:space="0" w:color="auto"/>
        <w:bottom w:val="none" w:sz="0" w:space="0" w:color="auto"/>
        <w:right w:val="none" w:sz="0" w:space="0" w:color="auto"/>
      </w:divBdr>
      <w:divsChild>
        <w:div w:id="345058604">
          <w:marLeft w:val="720"/>
          <w:marRight w:val="0"/>
          <w:marTop w:val="0"/>
          <w:marBottom w:val="0"/>
          <w:divBdr>
            <w:top w:val="none" w:sz="0" w:space="0" w:color="auto"/>
            <w:left w:val="none" w:sz="0" w:space="0" w:color="auto"/>
            <w:bottom w:val="none" w:sz="0" w:space="0" w:color="auto"/>
            <w:right w:val="none" w:sz="0" w:space="0" w:color="auto"/>
          </w:divBdr>
        </w:div>
        <w:div w:id="1620449285">
          <w:marLeft w:val="720"/>
          <w:marRight w:val="0"/>
          <w:marTop w:val="0"/>
          <w:marBottom w:val="0"/>
          <w:divBdr>
            <w:top w:val="none" w:sz="0" w:space="0" w:color="auto"/>
            <w:left w:val="none" w:sz="0" w:space="0" w:color="auto"/>
            <w:bottom w:val="none" w:sz="0" w:space="0" w:color="auto"/>
            <w:right w:val="none" w:sz="0" w:space="0" w:color="auto"/>
          </w:divBdr>
        </w:div>
        <w:div w:id="1792238587">
          <w:marLeft w:val="720"/>
          <w:marRight w:val="0"/>
          <w:marTop w:val="0"/>
          <w:marBottom w:val="0"/>
          <w:divBdr>
            <w:top w:val="none" w:sz="0" w:space="0" w:color="auto"/>
            <w:left w:val="none" w:sz="0" w:space="0" w:color="auto"/>
            <w:bottom w:val="none" w:sz="0" w:space="0" w:color="auto"/>
            <w:right w:val="none" w:sz="0" w:space="0" w:color="auto"/>
          </w:divBdr>
        </w:div>
        <w:div w:id="1917519312">
          <w:marLeft w:val="720"/>
          <w:marRight w:val="0"/>
          <w:marTop w:val="0"/>
          <w:marBottom w:val="0"/>
          <w:divBdr>
            <w:top w:val="none" w:sz="0" w:space="0" w:color="auto"/>
            <w:left w:val="none" w:sz="0" w:space="0" w:color="auto"/>
            <w:bottom w:val="none" w:sz="0" w:space="0" w:color="auto"/>
            <w:right w:val="none" w:sz="0" w:space="0" w:color="auto"/>
          </w:divBdr>
        </w:div>
        <w:div w:id="1577202039">
          <w:marLeft w:val="720"/>
          <w:marRight w:val="0"/>
          <w:marTop w:val="0"/>
          <w:marBottom w:val="0"/>
          <w:divBdr>
            <w:top w:val="none" w:sz="0" w:space="0" w:color="auto"/>
            <w:left w:val="none" w:sz="0" w:space="0" w:color="auto"/>
            <w:bottom w:val="none" w:sz="0" w:space="0" w:color="auto"/>
            <w:right w:val="none" w:sz="0" w:space="0" w:color="auto"/>
          </w:divBdr>
        </w:div>
        <w:div w:id="1998728504">
          <w:marLeft w:val="720"/>
          <w:marRight w:val="0"/>
          <w:marTop w:val="0"/>
          <w:marBottom w:val="0"/>
          <w:divBdr>
            <w:top w:val="none" w:sz="0" w:space="0" w:color="auto"/>
            <w:left w:val="none" w:sz="0" w:space="0" w:color="auto"/>
            <w:bottom w:val="none" w:sz="0" w:space="0" w:color="auto"/>
            <w:right w:val="none" w:sz="0" w:space="0" w:color="auto"/>
          </w:divBdr>
        </w:div>
        <w:div w:id="877862436">
          <w:marLeft w:val="720"/>
          <w:marRight w:val="0"/>
          <w:marTop w:val="0"/>
          <w:marBottom w:val="0"/>
          <w:divBdr>
            <w:top w:val="none" w:sz="0" w:space="0" w:color="auto"/>
            <w:left w:val="none" w:sz="0" w:space="0" w:color="auto"/>
            <w:bottom w:val="none" w:sz="0" w:space="0" w:color="auto"/>
            <w:right w:val="none" w:sz="0" w:space="0" w:color="auto"/>
          </w:divBdr>
        </w:div>
        <w:div w:id="700520116">
          <w:marLeft w:val="720"/>
          <w:marRight w:val="0"/>
          <w:marTop w:val="0"/>
          <w:marBottom w:val="0"/>
          <w:divBdr>
            <w:top w:val="none" w:sz="0" w:space="0" w:color="auto"/>
            <w:left w:val="none" w:sz="0" w:space="0" w:color="auto"/>
            <w:bottom w:val="none" w:sz="0" w:space="0" w:color="auto"/>
            <w:right w:val="none" w:sz="0" w:space="0" w:color="auto"/>
          </w:divBdr>
        </w:div>
        <w:div w:id="771559919">
          <w:marLeft w:val="720"/>
          <w:marRight w:val="0"/>
          <w:marTop w:val="0"/>
          <w:marBottom w:val="0"/>
          <w:divBdr>
            <w:top w:val="none" w:sz="0" w:space="0" w:color="auto"/>
            <w:left w:val="none" w:sz="0" w:space="0" w:color="auto"/>
            <w:bottom w:val="none" w:sz="0" w:space="0" w:color="auto"/>
            <w:right w:val="none" w:sz="0" w:space="0" w:color="auto"/>
          </w:divBdr>
        </w:div>
        <w:div w:id="1285959807">
          <w:marLeft w:val="720"/>
          <w:marRight w:val="0"/>
          <w:marTop w:val="0"/>
          <w:marBottom w:val="0"/>
          <w:divBdr>
            <w:top w:val="none" w:sz="0" w:space="0" w:color="auto"/>
            <w:left w:val="none" w:sz="0" w:space="0" w:color="auto"/>
            <w:bottom w:val="none" w:sz="0" w:space="0" w:color="auto"/>
            <w:right w:val="none" w:sz="0" w:space="0" w:color="auto"/>
          </w:divBdr>
        </w:div>
      </w:divsChild>
    </w:div>
    <w:div w:id="185364617">
      <w:bodyDiv w:val="1"/>
      <w:marLeft w:val="0"/>
      <w:marRight w:val="0"/>
      <w:marTop w:val="0"/>
      <w:marBottom w:val="0"/>
      <w:divBdr>
        <w:top w:val="none" w:sz="0" w:space="0" w:color="auto"/>
        <w:left w:val="none" w:sz="0" w:space="0" w:color="auto"/>
        <w:bottom w:val="none" w:sz="0" w:space="0" w:color="auto"/>
        <w:right w:val="none" w:sz="0" w:space="0" w:color="auto"/>
      </w:divBdr>
    </w:div>
    <w:div w:id="202714600">
      <w:bodyDiv w:val="1"/>
      <w:marLeft w:val="0"/>
      <w:marRight w:val="0"/>
      <w:marTop w:val="0"/>
      <w:marBottom w:val="0"/>
      <w:divBdr>
        <w:top w:val="none" w:sz="0" w:space="0" w:color="auto"/>
        <w:left w:val="none" w:sz="0" w:space="0" w:color="auto"/>
        <w:bottom w:val="none" w:sz="0" w:space="0" w:color="auto"/>
        <w:right w:val="none" w:sz="0" w:space="0" w:color="auto"/>
      </w:divBdr>
    </w:div>
    <w:div w:id="210121847">
      <w:bodyDiv w:val="1"/>
      <w:marLeft w:val="0"/>
      <w:marRight w:val="0"/>
      <w:marTop w:val="0"/>
      <w:marBottom w:val="0"/>
      <w:divBdr>
        <w:top w:val="none" w:sz="0" w:space="0" w:color="auto"/>
        <w:left w:val="none" w:sz="0" w:space="0" w:color="auto"/>
        <w:bottom w:val="none" w:sz="0" w:space="0" w:color="auto"/>
        <w:right w:val="none" w:sz="0" w:space="0" w:color="auto"/>
      </w:divBdr>
    </w:div>
    <w:div w:id="212619605">
      <w:bodyDiv w:val="1"/>
      <w:marLeft w:val="0"/>
      <w:marRight w:val="0"/>
      <w:marTop w:val="0"/>
      <w:marBottom w:val="0"/>
      <w:divBdr>
        <w:top w:val="none" w:sz="0" w:space="0" w:color="auto"/>
        <w:left w:val="none" w:sz="0" w:space="0" w:color="auto"/>
        <w:bottom w:val="none" w:sz="0" w:space="0" w:color="auto"/>
        <w:right w:val="none" w:sz="0" w:space="0" w:color="auto"/>
      </w:divBdr>
    </w:div>
    <w:div w:id="231894221">
      <w:bodyDiv w:val="1"/>
      <w:marLeft w:val="0"/>
      <w:marRight w:val="0"/>
      <w:marTop w:val="0"/>
      <w:marBottom w:val="0"/>
      <w:divBdr>
        <w:top w:val="none" w:sz="0" w:space="0" w:color="auto"/>
        <w:left w:val="none" w:sz="0" w:space="0" w:color="auto"/>
        <w:bottom w:val="none" w:sz="0" w:space="0" w:color="auto"/>
        <w:right w:val="none" w:sz="0" w:space="0" w:color="auto"/>
      </w:divBdr>
    </w:div>
    <w:div w:id="237133984">
      <w:bodyDiv w:val="1"/>
      <w:marLeft w:val="0"/>
      <w:marRight w:val="0"/>
      <w:marTop w:val="0"/>
      <w:marBottom w:val="0"/>
      <w:divBdr>
        <w:top w:val="none" w:sz="0" w:space="0" w:color="auto"/>
        <w:left w:val="none" w:sz="0" w:space="0" w:color="auto"/>
        <w:bottom w:val="none" w:sz="0" w:space="0" w:color="auto"/>
        <w:right w:val="none" w:sz="0" w:space="0" w:color="auto"/>
      </w:divBdr>
      <w:divsChild>
        <w:div w:id="526334213">
          <w:marLeft w:val="547"/>
          <w:marRight w:val="0"/>
          <w:marTop w:val="0"/>
          <w:marBottom w:val="0"/>
          <w:divBdr>
            <w:top w:val="none" w:sz="0" w:space="0" w:color="auto"/>
            <w:left w:val="none" w:sz="0" w:space="0" w:color="auto"/>
            <w:bottom w:val="none" w:sz="0" w:space="0" w:color="auto"/>
            <w:right w:val="none" w:sz="0" w:space="0" w:color="auto"/>
          </w:divBdr>
        </w:div>
      </w:divsChild>
    </w:div>
    <w:div w:id="262806695">
      <w:bodyDiv w:val="1"/>
      <w:marLeft w:val="0"/>
      <w:marRight w:val="0"/>
      <w:marTop w:val="0"/>
      <w:marBottom w:val="0"/>
      <w:divBdr>
        <w:top w:val="none" w:sz="0" w:space="0" w:color="auto"/>
        <w:left w:val="none" w:sz="0" w:space="0" w:color="auto"/>
        <w:bottom w:val="none" w:sz="0" w:space="0" w:color="auto"/>
        <w:right w:val="none" w:sz="0" w:space="0" w:color="auto"/>
      </w:divBdr>
    </w:div>
    <w:div w:id="280117573">
      <w:bodyDiv w:val="1"/>
      <w:marLeft w:val="0"/>
      <w:marRight w:val="0"/>
      <w:marTop w:val="0"/>
      <w:marBottom w:val="0"/>
      <w:divBdr>
        <w:top w:val="none" w:sz="0" w:space="0" w:color="auto"/>
        <w:left w:val="none" w:sz="0" w:space="0" w:color="auto"/>
        <w:bottom w:val="none" w:sz="0" w:space="0" w:color="auto"/>
        <w:right w:val="none" w:sz="0" w:space="0" w:color="auto"/>
      </w:divBdr>
    </w:div>
    <w:div w:id="319971090">
      <w:bodyDiv w:val="1"/>
      <w:marLeft w:val="0"/>
      <w:marRight w:val="0"/>
      <w:marTop w:val="0"/>
      <w:marBottom w:val="0"/>
      <w:divBdr>
        <w:top w:val="none" w:sz="0" w:space="0" w:color="auto"/>
        <w:left w:val="none" w:sz="0" w:space="0" w:color="auto"/>
        <w:bottom w:val="none" w:sz="0" w:space="0" w:color="auto"/>
        <w:right w:val="none" w:sz="0" w:space="0" w:color="auto"/>
      </w:divBdr>
    </w:div>
    <w:div w:id="344790644">
      <w:bodyDiv w:val="1"/>
      <w:marLeft w:val="0"/>
      <w:marRight w:val="0"/>
      <w:marTop w:val="0"/>
      <w:marBottom w:val="0"/>
      <w:divBdr>
        <w:top w:val="none" w:sz="0" w:space="0" w:color="auto"/>
        <w:left w:val="none" w:sz="0" w:space="0" w:color="auto"/>
        <w:bottom w:val="none" w:sz="0" w:space="0" w:color="auto"/>
        <w:right w:val="none" w:sz="0" w:space="0" w:color="auto"/>
      </w:divBdr>
    </w:div>
    <w:div w:id="356270809">
      <w:bodyDiv w:val="1"/>
      <w:marLeft w:val="0"/>
      <w:marRight w:val="0"/>
      <w:marTop w:val="0"/>
      <w:marBottom w:val="0"/>
      <w:divBdr>
        <w:top w:val="none" w:sz="0" w:space="0" w:color="auto"/>
        <w:left w:val="none" w:sz="0" w:space="0" w:color="auto"/>
        <w:bottom w:val="none" w:sz="0" w:space="0" w:color="auto"/>
        <w:right w:val="none" w:sz="0" w:space="0" w:color="auto"/>
      </w:divBdr>
      <w:divsChild>
        <w:div w:id="1697923858">
          <w:marLeft w:val="0"/>
          <w:marRight w:val="0"/>
          <w:marTop w:val="0"/>
          <w:marBottom w:val="0"/>
          <w:divBdr>
            <w:top w:val="none" w:sz="0" w:space="0" w:color="auto"/>
            <w:left w:val="none" w:sz="0" w:space="0" w:color="auto"/>
            <w:bottom w:val="none" w:sz="0" w:space="0" w:color="auto"/>
            <w:right w:val="none" w:sz="0" w:space="0" w:color="auto"/>
          </w:divBdr>
          <w:divsChild>
            <w:div w:id="1151411829">
              <w:marLeft w:val="0"/>
              <w:marRight w:val="0"/>
              <w:marTop w:val="0"/>
              <w:marBottom w:val="0"/>
              <w:divBdr>
                <w:top w:val="none" w:sz="0" w:space="0" w:color="auto"/>
                <w:left w:val="none" w:sz="0" w:space="0" w:color="auto"/>
                <w:bottom w:val="none" w:sz="0" w:space="0" w:color="auto"/>
                <w:right w:val="none" w:sz="0" w:space="0" w:color="auto"/>
              </w:divBdr>
              <w:divsChild>
                <w:div w:id="372772767">
                  <w:marLeft w:val="0"/>
                  <w:marRight w:val="0"/>
                  <w:marTop w:val="0"/>
                  <w:marBottom w:val="0"/>
                  <w:divBdr>
                    <w:top w:val="none" w:sz="0" w:space="0" w:color="auto"/>
                    <w:left w:val="none" w:sz="0" w:space="0" w:color="auto"/>
                    <w:bottom w:val="none" w:sz="0" w:space="0" w:color="auto"/>
                    <w:right w:val="none" w:sz="0" w:space="0" w:color="auto"/>
                  </w:divBdr>
                  <w:divsChild>
                    <w:div w:id="18790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911588">
      <w:bodyDiv w:val="1"/>
      <w:marLeft w:val="0"/>
      <w:marRight w:val="0"/>
      <w:marTop w:val="0"/>
      <w:marBottom w:val="0"/>
      <w:divBdr>
        <w:top w:val="none" w:sz="0" w:space="0" w:color="auto"/>
        <w:left w:val="none" w:sz="0" w:space="0" w:color="auto"/>
        <w:bottom w:val="none" w:sz="0" w:space="0" w:color="auto"/>
        <w:right w:val="none" w:sz="0" w:space="0" w:color="auto"/>
      </w:divBdr>
    </w:div>
    <w:div w:id="371615976">
      <w:bodyDiv w:val="1"/>
      <w:marLeft w:val="0"/>
      <w:marRight w:val="0"/>
      <w:marTop w:val="0"/>
      <w:marBottom w:val="0"/>
      <w:divBdr>
        <w:top w:val="none" w:sz="0" w:space="0" w:color="auto"/>
        <w:left w:val="none" w:sz="0" w:space="0" w:color="auto"/>
        <w:bottom w:val="none" w:sz="0" w:space="0" w:color="auto"/>
        <w:right w:val="none" w:sz="0" w:space="0" w:color="auto"/>
      </w:divBdr>
    </w:div>
    <w:div w:id="382563340">
      <w:bodyDiv w:val="1"/>
      <w:marLeft w:val="0"/>
      <w:marRight w:val="0"/>
      <w:marTop w:val="0"/>
      <w:marBottom w:val="0"/>
      <w:divBdr>
        <w:top w:val="none" w:sz="0" w:space="0" w:color="auto"/>
        <w:left w:val="none" w:sz="0" w:space="0" w:color="auto"/>
        <w:bottom w:val="none" w:sz="0" w:space="0" w:color="auto"/>
        <w:right w:val="none" w:sz="0" w:space="0" w:color="auto"/>
      </w:divBdr>
    </w:div>
    <w:div w:id="418185734">
      <w:bodyDiv w:val="1"/>
      <w:marLeft w:val="0"/>
      <w:marRight w:val="0"/>
      <w:marTop w:val="0"/>
      <w:marBottom w:val="0"/>
      <w:divBdr>
        <w:top w:val="none" w:sz="0" w:space="0" w:color="auto"/>
        <w:left w:val="none" w:sz="0" w:space="0" w:color="auto"/>
        <w:bottom w:val="none" w:sz="0" w:space="0" w:color="auto"/>
        <w:right w:val="none" w:sz="0" w:space="0" w:color="auto"/>
      </w:divBdr>
      <w:divsChild>
        <w:div w:id="1659192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07195">
      <w:bodyDiv w:val="1"/>
      <w:marLeft w:val="0"/>
      <w:marRight w:val="0"/>
      <w:marTop w:val="0"/>
      <w:marBottom w:val="0"/>
      <w:divBdr>
        <w:top w:val="none" w:sz="0" w:space="0" w:color="auto"/>
        <w:left w:val="none" w:sz="0" w:space="0" w:color="auto"/>
        <w:bottom w:val="none" w:sz="0" w:space="0" w:color="auto"/>
        <w:right w:val="none" w:sz="0" w:space="0" w:color="auto"/>
      </w:divBdr>
    </w:div>
    <w:div w:id="455442078">
      <w:bodyDiv w:val="1"/>
      <w:marLeft w:val="0"/>
      <w:marRight w:val="0"/>
      <w:marTop w:val="0"/>
      <w:marBottom w:val="0"/>
      <w:divBdr>
        <w:top w:val="none" w:sz="0" w:space="0" w:color="auto"/>
        <w:left w:val="none" w:sz="0" w:space="0" w:color="auto"/>
        <w:bottom w:val="none" w:sz="0" w:space="0" w:color="auto"/>
        <w:right w:val="none" w:sz="0" w:space="0" w:color="auto"/>
      </w:divBdr>
    </w:div>
    <w:div w:id="469251284">
      <w:bodyDiv w:val="1"/>
      <w:marLeft w:val="0"/>
      <w:marRight w:val="0"/>
      <w:marTop w:val="0"/>
      <w:marBottom w:val="0"/>
      <w:divBdr>
        <w:top w:val="none" w:sz="0" w:space="0" w:color="auto"/>
        <w:left w:val="none" w:sz="0" w:space="0" w:color="auto"/>
        <w:bottom w:val="none" w:sz="0" w:space="0" w:color="auto"/>
        <w:right w:val="none" w:sz="0" w:space="0" w:color="auto"/>
      </w:divBdr>
    </w:div>
    <w:div w:id="472142887">
      <w:bodyDiv w:val="1"/>
      <w:marLeft w:val="0"/>
      <w:marRight w:val="0"/>
      <w:marTop w:val="0"/>
      <w:marBottom w:val="0"/>
      <w:divBdr>
        <w:top w:val="none" w:sz="0" w:space="0" w:color="auto"/>
        <w:left w:val="none" w:sz="0" w:space="0" w:color="auto"/>
        <w:bottom w:val="none" w:sz="0" w:space="0" w:color="auto"/>
        <w:right w:val="none" w:sz="0" w:space="0" w:color="auto"/>
      </w:divBdr>
      <w:divsChild>
        <w:div w:id="206450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092240">
      <w:bodyDiv w:val="1"/>
      <w:marLeft w:val="0"/>
      <w:marRight w:val="0"/>
      <w:marTop w:val="0"/>
      <w:marBottom w:val="0"/>
      <w:divBdr>
        <w:top w:val="none" w:sz="0" w:space="0" w:color="auto"/>
        <w:left w:val="none" w:sz="0" w:space="0" w:color="auto"/>
        <w:bottom w:val="none" w:sz="0" w:space="0" w:color="auto"/>
        <w:right w:val="none" w:sz="0" w:space="0" w:color="auto"/>
      </w:divBdr>
    </w:div>
    <w:div w:id="506096888">
      <w:bodyDiv w:val="1"/>
      <w:marLeft w:val="0"/>
      <w:marRight w:val="0"/>
      <w:marTop w:val="0"/>
      <w:marBottom w:val="0"/>
      <w:divBdr>
        <w:top w:val="none" w:sz="0" w:space="0" w:color="auto"/>
        <w:left w:val="none" w:sz="0" w:space="0" w:color="auto"/>
        <w:bottom w:val="none" w:sz="0" w:space="0" w:color="auto"/>
        <w:right w:val="none" w:sz="0" w:space="0" w:color="auto"/>
      </w:divBdr>
    </w:div>
    <w:div w:id="536085123">
      <w:bodyDiv w:val="1"/>
      <w:marLeft w:val="0"/>
      <w:marRight w:val="0"/>
      <w:marTop w:val="0"/>
      <w:marBottom w:val="0"/>
      <w:divBdr>
        <w:top w:val="none" w:sz="0" w:space="0" w:color="auto"/>
        <w:left w:val="none" w:sz="0" w:space="0" w:color="auto"/>
        <w:bottom w:val="none" w:sz="0" w:space="0" w:color="auto"/>
        <w:right w:val="none" w:sz="0" w:space="0" w:color="auto"/>
      </w:divBdr>
    </w:div>
    <w:div w:id="554395439">
      <w:bodyDiv w:val="1"/>
      <w:marLeft w:val="0"/>
      <w:marRight w:val="0"/>
      <w:marTop w:val="0"/>
      <w:marBottom w:val="0"/>
      <w:divBdr>
        <w:top w:val="none" w:sz="0" w:space="0" w:color="auto"/>
        <w:left w:val="none" w:sz="0" w:space="0" w:color="auto"/>
        <w:bottom w:val="none" w:sz="0" w:space="0" w:color="auto"/>
        <w:right w:val="none" w:sz="0" w:space="0" w:color="auto"/>
      </w:divBdr>
    </w:div>
    <w:div w:id="565845111">
      <w:bodyDiv w:val="1"/>
      <w:marLeft w:val="0"/>
      <w:marRight w:val="0"/>
      <w:marTop w:val="0"/>
      <w:marBottom w:val="0"/>
      <w:divBdr>
        <w:top w:val="none" w:sz="0" w:space="0" w:color="auto"/>
        <w:left w:val="none" w:sz="0" w:space="0" w:color="auto"/>
        <w:bottom w:val="none" w:sz="0" w:space="0" w:color="auto"/>
        <w:right w:val="none" w:sz="0" w:space="0" w:color="auto"/>
      </w:divBdr>
    </w:div>
    <w:div w:id="567224902">
      <w:bodyDiv w:val="1"/>
      <w:marLeft w:val="0"/>
      <w:marRight w:val="0"/>
      <w:marTop w:val="0"/>
      <w:marBottom w:val="0"/>
      <w:divBdr>
        <w:top w:val="none" w:sz="0" w:space="0" w:color="auto"/>
        <w:left w:val="none" w:sz="0" w:space="0" w:color="auto"/>
        <w:bottom w:val="none" w:sz="0" w:space="0" w:color="auto"/>
        <w:right w:val="none" w:sz="0" w:space="0" w:color="auto"/>
      </w:divBdr>
    </w:div>
    <w:div w:id="606235038">
      <w:bodyDiv w:val="1"/>
      <w:marLeft w:val="0"/>
      <w:marRight w:val="0"/>
      <w:marTop w:val="0"/>
      <w:marBottom w:val="0"/>
      <w:divBdr>
        <w:top w:val="none" w:sz="0" w:space="0" w:color="auto"/>
        <w:left w:val="none" w:sz="0" w:space="0" w:color="auto"/>
        <w:bottom w:val="none" w:sz="0" w:space="0" w:color="auto"/>
        <w:right w:val="none" w:sz="0" w:space="0" w:color="auto"/>
      </w:divBdr>
    </w:div>
    <w:div w:id="611674059">
      <w:bodyDiv w:val="1"/>
      <w:marLeft w:val="0"/>
      <w:marRight w:val="0"/>
      <w:marTop w:val="0"/>
      <w:marBottom w:val="0"/>
      <w:divBdr>
        <w:top w:val="none" w:sz="0" w:space="0" w:color="auto"/>
        <w:left w:val="none" w:sz="0" w:space="0" w:color="auto"/>
        <w:bottom w:val="none" w:sz="0" w:space="0" w:color="auto"/>
        <w:right w:val="none" w:sz="0" w:space="0" w:color="auto"/>
      </w:divBdr>
    </w:div>
    <w:div w:id="634990569">
      <w:bodyDiv w:val="1"/>
      <w:marLeft w:val="0"/>
      <w:marRight w:val="0"/>
      <w:marTop w:val="0"/>
      <w:marBottom w:val="0"/>
      <w:divBdr>
        <w:top w:val="none" w:sz="0" w:space="0" w:color="auto"/>
        <w:left w:val="none" w:sz="0" w:space="0" w:color="auto"/>
        <w:bottom w:val="none" w:sz="0" w:space="0" w:color="auto"/>
        <w:right w:val="none" w:sz="0" w:space="0" w:color="auto"/>
      </w:divBdr>
      <w:divsChild>
        <w:div w:id="432700863">
          <w:marLeft w:val="1699"/>
          <w:marRight w:val="0"/>
          <w:marTop w:val="0"/>
          <w:marBottom w:val="0"/>
          <w:divBdr>
            <w:top w:val="none" w:sz="0" w:space="0" w:color="auto"/>
            <w:left w:val="none" w:sz="0" w:space="0" w:color="auto"/>
            <w:bottom w:val="none" w:sz="0" w:space="0" w:color="auto"/>
            <w:right w:val="none" w:sz="0" w:space="0" w:color="auto"/>
          </w:divBdr>
        </w:div>
        <w:div w:id="2136482484">
          <w:marLeft w:val="1699"/>
          <w:marRight w:val="0"/>
          <w:marTop w:val="0"/>
          <w:marBottom w:val="0"/>
          <w:divBdr>
            <w:top w:val="none" w:sz="0" w:space="0" w:color="auto"/>
            <w:left w:val="none" w:sz="0" w:space="0" w:color="auto"/>
            <w:bottom w:val="none" w:sz="0" w:space="0" w:color="auto"/>
            <w:right w:val="none" w:sz="0" w:space="0" w:color="auto"/>
          </w:divBdr>
        </w:div>
        <w:div w:id="812213941">
          <w:marLeft w:val="1699"/>
          <w:marRight w:val="0"/>
          <w:marTop w:val="0"/>
          <w:marBottom w:val="0"/>
          <w:divBdr>
            <w:top w:val="none" w:sz="0" w:space="0" w:color="auto"/>
            <w:left w:val="none" w:sz="0" w:space="0" w:color="auto"/>
            <w:bottom w:val="none" w:sz="0" w:space="0" w:color="auto"/>
            <w:right w:val="none" w:sz="0" w:space="0" w:color="auto"/>
          </w:divBdr>
        </w:div>
        <w:div w:id="2050640567">
          <w:marLeft w:val="1699"/>
          <w:marRight w:val="0"/>
          <w:marTop w:val="0"/>
          <w:marBottom w:val="0"/>
          <w:divBdr>
            <w:top w:val="none" w:sz="0" w:space="0" w:color="auto"/>
            <w:left w:val="none" w:sz="0" w:space="0" w:color="auto"/>
            <w:bottom w:val="none" w:sz="0" w:space="0" w:color="auto"/>
            <w:right w:val="none" w:sz="0" w:space="0" w:color="auto"/>
          </w:divBdr>
        </w:div>
        <w:div w:id="1990742917">
          <w:marLeft w:val="1699"/>
          <w:marRight w:val="0"/>
          <w:marTop w:val="0"/>
          <w:marBottom w:val="0"/>
          <w:divBdr>
            <w:top w:val="none" w:sz="0" w:space="0" w:color="auto"/>
            <w:left w:val="none" w:sz="0" w:space="0" w:color="auto"/>
            <w:bottom w:val="none" w:sz="0" w:space="0" w:color="auto"/>
            <w:right w:val="none" w:sz="0" w:space="0" w:color="auto"/>
          </w:divBdr>
        </w:div>
      </w:divsChild>
    </w:div>
    <w:div w:id="643706266">
      <w:bodyDiv w:val="1"/>
      <w:marLeft w:val="0"/>
      <w:marRight w:val="0"/>
      <w:marTop w:val="0"/>
      <w:marBottom w:val="0"/>
      <w:divBdr>
        <w:top w:val="none" w:sz="0" w:space="0" w:color="auto"/>
        <w:left w:val="none" w:sz="0" w:space="0" w:color="auto"/>
        <w:bottom w:val="none" w:sz="0" w:space="0" w:color="auto"/>
        <w:right w:val="none" w:sz="0" w:space="0" w:color="auto"/>
      </w:divBdr>
    </w:div>
    <w:div w:id="646937695">
      <w:bodyDiv w:val="1"/>
      <w:marLeft w:val="0"/>
      <w:marRight w:val="0"/>
      <w:marTop w:val="0"/>
      <w:marBottom w:val="0"/>
      <w:divBdr>
        <w:top w:val="none" w:sz="0" w:space="0" w:color="auto"/>
        <w:left w:val="none" w:sz="0" w:space="0" w:color="auto"/>
        <w:bottom w:val="none" w:sz="0" w:space="0" w:color="auto"/>
        <w:right w:val="none" w:sz="0" w:space="0" w:color="auto"/>
      </w:divBdr>
    </w:div>
    <w:div w:id="654528903">
      <w:bodyDiv w:val="1"/>
      <w:marLeft w:val="0"/>
      <w:marRight w:val="0"/>
      <w:marTop w:val="0"/>
      <w:marBottom w:val="0"/>
      <w:divBdr>
        <w:top w:val="none" w:sz="0" w:space="0" w:color="auto"/>
        <w:left w:val="none" w:sz="0" w:space="0" w:color="auto"/>
        <w:bottom w:val="none" w:sz="0" w:space="0" w:color="auto"/>
        <w:right w:val="none" w:sz="0" w:space="0" w:color="auto"/>
      </w:divBdr>
    </w:div>
    <w:div w:id="697240181">
      <w:bodyDiv w:val="1"/>
      <w:marLeft w:val="0"/>
      <w:marRight w:val="0"/>
      <w:marTop w:val="0"/>
      <w:marBottom w:val="0"/>
      <w:divBdr>
        <w:top w:val="none" w:sz="0" w:space="0" w:color="auto"/>
        <w:left w:val="none" w:sz="0" w:space="0" w:color="auto"/>
        <w:bottom w:val="none" w:sz="0" w:space="0" w:color="auto"/>
        <w:right w:val="none" w:sz="0" w:space="0" w:color="auto"/>
      </w:divBdr>
    </w:div>
    <w:div w:id="716470005">
      <w:bodyDiv w:val="1"/>
      <w:marLeft w:val="0"/>
      <w:marRight w:val="0"/>
      <w:marTop w:val="0"/>
      <w:marBottom w:val="0"/>
      <w:divBdr>
        <w:top w:val="none" w:sz="0" w:space="0" w:color="auto"/>
        <w:left w:val="none" w:sz="0" w:space="0" w:color="auto"/>
        <w:bottom w:val="none" w:sz="0" w:space="0" w:color="auto"/>
        <w:right w:val="none" w:sz="0" w:space="0" w:color="auto"/>
      </w:divBdr>
    </w:div>
    <w:div w:id="717626502">
      <w:bodyDiv w:val="1"/>
      <w:marLeft w:val="0"/>
      <w:marRight w:val="0"/>
      <w:marTop w:val="0"/>
      <w:marBottom w:val="0"/>
      <w:divBdr>
        <w:top w:val="none" w:sz="0" w:space="0" w:color="auto"/>
        <w:left w:val="none" w:sz="0" w:space="0" w:color="auto"/>
        <w:bottom w:val="none" w:sz="0" w:space="0" w:color="auto"/>
        <w:right w:val="none" w:sz="0" w:space="0" w:color="auto"/>
      </w:divBdr>
      <w:divsChild>
        <w:div w:id="2068644174">
          <w:marLeft w:val="533"/>
          <w:marRight w:val="0"/>
          <w:marTop w:val="0"/>
          <w:marBottom w:val="0"/>
          <w:divBdr>
            <w:top w:val="none" w:sz="0" w:space="0" w:color="auto"/>
            <w:left w:val="none" w:sz="0" w:space="0" w:color="auto"/>
            <w:bottom w:val="none" w:sz="0" w:space="0" w:color="auto"/>
            <w:right w:val="none" w:sz="0" w:space="0" w:color="auto"/>
          </w:divBdr>
        </w:div>
        <w:div w:id="1023673454">
          <w:marLeft w:val="1094"/>
          <w:marRight w:val="0"/>
          <w:marTop w:val="0"/>
          <w:marBottom w:val="0"/>
          <w:divBdr>
            <w:top w:val="none" w:sz="0" w:space="0" w:color="auto"/>
            <w:left w:val="none" w:sz="0" w:space="0" w:color="auto"/>
            <w:bottom w:val="none" w:sz="0" w:space="0" w:color="auto"/>
            <w:right w:val="none" w:sz="0" w:space="0" w:color="auto"/>
          </w:divBdr>
        </w:div>
        <w:div w:id="1312103567">
          <w:marLeft w:val="1094"/>
          <w:marRight w:val="0"/>
          <w:marTop w:val="0"/>
          <w:marBottom w:val="0"/>
          <w:divBdr>
            <w:top w:val="none" w:sz="0" w:space="0" w:color="auto"/>
            <w:left w:val="none" w:sz="0" w:space="0" w:color="auto"/>
            <w:bottom w:val="none" w:sz="0" w:space="0" w:color="auto"/>
            <w:right w:val="none" w:sz="0" w:space="0" w:color="auto"/>
          </w:divBdr>
        </w:div>
        <w:div w:id="142818676">
          <w:marLeft w:val="1094"/>
          <w:marRight w:val="0"/>
          <w:marTop w:val="0"/>
          <w:marBottom w:val="0"/>
          <w:divBdr>
            <w:top w:val="none" w:sz="0" w:space="0" w:color="auto"/>
            <w:left w:val="none" w:sz="0" w:space="0" w:color="auto"/>
            <w:bottom w:val="none" w:sz="0" w:space="0" w:color="auto"/>
            <w:right w:val="none" w:sz="0" w:space="0" w:color="auto"/>
          </w:divBdr>
        </w:div>
      </w:divsChild>
    </w:div>
    <w:div w:id="717781531">
      <w:bodyDiv w:val="1"/>
      <w:marLeft w:val="0"/>
      <w:marRight w:val="0"/>
      <w:marTop w:val="0"/>
      <w:marBottom w:val="0"/>
      <w:divBdr>
        <w:top w:val="none" w:sz="0" w:space="0" w:color="auto"/>
        <w:left w:val="none" w:sz="0" w:space="0" w:color="auto"/>
        <w:bottom w:val="none" w:sz="0" w:space="0" w:color="auto"/>
        <w:right w:val="none" w:sz="0" w:space="0" w:color="auto"/>
      </w:divBdr>
    </w:div>
    <w:div w:id="746272344">
      <w:bodyDiv w:val="1"/>
      <w:marLeft w:val="0"/>
      <w:marRight w:val="0"/>
      <w:marTop w:val="0"/>
      <w:marBottom w:val="0"/>
      <w:divBdr>
        <w:top w:val="none" w:sz="0" w:space="0" w:color="auto"/>
        <w:left w:val="none" w:sz="0" w:space="0" w:color="auto"/>
        <w:bottom w:val="none" w:sz="0" w:space="0" w:color="auto"/>
        <w:right w:val="none" w:sz="0" w:space="0" w:color="auto"/>
      </w:divBdr>
    </w:div>
    <w:div w:id="760372289">
      <w:bodyDiv w:val="1"/>
      <w:marLeft w:val="0"/>
      <w:marRight w:val="0"/>
      <w:marTop w:val="0"/>
      <w:marBottom w:val="0"/>
      <w:divBdr>
        <w:top w:val="none" w:sz="0" w:space="0" w:color="auto"/>
        <w:left w:val="none" w:sz="0" w:space="0" w:color="auto"/>
        <w:bottom w:val="none" w:sz="0" w:space="0" w:color="auto"/>
        <w:right w:val="none" w:sz="0" w:space="0" w:color="auto"/>
      </w:divBdr>
    </w:div>
    <w:div w:id="796216228">
      <w:bodyDiv w:val="1"/>
      <w:marLeft w:val="0"/>
      <w:marRight w:val="0"/>
      <w:marTop w:val="0"/>
      <w:marBottom w:val="0"/>
      <w:divBdr>
        <w:top w:val="none" w:sz="0" w:space="0" w:color="auto"/>
        <w:left w:val="none" w:sz="0" w:space="0" w:color="auto"/>
        <w:bottom w:val="none" w:sz="0" w:space="0" w:color="auto"/>
        <w:right w:val="none" w:sz="0" w:space="0" w:color="auto"/>
      </w:divBdr>
    </w:div>
    <w:div w:id="813907270">
      <w:bodyDiv w:val="1"/>
      <w:marLeft w:val="0"/>
      <w:marRight w:val="0"/>
      <w:marTop w:val="0"/>
      <w:marBottom w:val="0"/>
      <w:divBdr>
        <w:top w:val="none" w:sz="0" w:space="0" w:color="auto"/>
        <w:left w:val="none" w:sz="0" w:space="0" w:color="auto"/>
        <w:bottom w:val="none" w:sz="0" w:space="0" w:color="auto"/>
        <w:right w:val="none" w:sz="0" w:space="0" w:color="auto"/>
      </w:divBdr>
    </w:div>
    <w:div w:id="835415430">
      <w:bodyDiv w:val="1"/>
      <w:marLeft w:val="0"/>
      <w:marRight w:val="0"/>
      <w:marTop w:val="0"/>
      <w:marBottom w:val="0"/>
      <w:divBdr>
        <w:top w:val="none" w:sz="0" w:space="0" w:color="auto"/>
        <w:left w:val="none" w:sz="0" w:space="0" w:color="auto"/>
        <w:bottom w:val="none" w:sz="0" w:space="0" w:color="auto"/>
        <w:right w:val="none" w:sz="0" w:space="0" w:color="auto"/>
      </w:divBdr>
    </w:div>
    <w:div w:id="870263045">
      <w:bodyDiv w:val="1"/>
      <w:marLeft w:val="0"/>
      <w:marRight w:val="0"/>
      <w:marTop w:val="0"/>
      <w:marBottom w:val="0"/>
      <w:divBdr>
        <w:top w:val="none" w:sz="0" w:space="0" w:color="auto"/>
        <w:left w:val="none" w:sz="0" w:space="0" w:color="auto"/>
        <w:bottom w:val="none" w:sz="0" w:space="0" w:color="auto"/>
        <w:right w:val="none" w:sz="0" w:space="0" w:color="auto"/>
      </w:divBdr>
    </w:div>
    <w:div w:id="886375019">
      <w:bodyDiv w:val="1"/>
      <w:marLeft w:val="0"/>
      <w:marRight w:val="0"/>
      <w:marTop w:val="0"/>
      <w:marBottom w:val="0"/>
      <w:divBdr>
        <w:top w:val="none" w:sz="0" w:space="0" w:color="auto"/>
        <w:left w:val="none" w:sz="0" w:space="0" w:color="auto"/>
        <w:bottom w:val="none" w:sz="0" w:space="0" w:color="auto"/>
        <w:right w:val="none" w:sz="0" w:space="0" w:color="auto"/>
      </w:divBdr>
    </w:div>
    <w:div w:id="901253622">
      <w:bodyDiv w:val="1"/>
      <w:marLeft w:val="0"/>
      <w:marRight w:val="0"/>
      <w:marTop w:val="0"/>
      <w:marBottom w:val="0"/>
      <w:divBdr>
        <w:top w:val="none" w:sz="0" w:space="0" w:color="auto"/>
        <w:left w:val="none" w:sz="0" w:space="0" w:color="auto"/>
        <w:bottom w:val="none" w:sz="0" w:space="0" w:color="auto"/>
        <w:right w:val="none" w:sz="0" w:space="0" w:color="auto"/>
      </w:divBdr>
    </w:div>
    <w:div w:id="906115311">
      <w:bodyDiv w:val="1"/>
      <w:marLeft w:val="0"/>
      <w:marRight w:val="0"/>
      <w:marTop w:val="0"/>
      <w:marBottom w:val="0"/>
      <w:divBdr>
        <w:top w:val="none" w:sz="0" w:space="0" w:color="auto"/>
        <w:left w:val="none" w:sz="0" w:space="0" w:color="auto"/>
        <w:bottom w:val="none" w:sz="0" w:space="0" w:color="auto"/>
        <w:right w:val="none" w:sz="0" w:space="0" w:color="auto"/>
      </w:divBdr>
    </w:div>
    <w:div w:id="927081239">
      <w:bodyDiv w:val="1"/>
      <w:marLeft w:val="0"/>
      <w:marRight w:val="0"/>
      <w:marTop w:val="0"/>
      <w:marBottom w:val="0"/>
      <w:divBdr>
        <w:top w:val="none" w:sz="0" w:space="0" w:color="auto"/>
        <w:left w:val="none" w:sz="0" w:space="0" w:color="auto"/>
        <w:bottom w:val="none" w:sz="0" w:space="0" w:color="auto"/>
        <w:right w:val="none" w:sz="0" w:space="0" w:color="auto"/>
      </w:divBdr>
    </w:div>
    <w:div w:id="937983886">
      <w:bodyDiv w:val="1"/>
      <w:marLeft w:val="0"/>
      <w:marRight w:val="0"/>
      <w:marTop w:val="0"/>
      <w:marBottom w:val="0"/>
      <w:divBdr>
        <w:top w:val="none" w:sz="0" w:space="0" w:color="auto"/>
        <w:left w:val="none" w:sz="0" w:space="0" w:color="auto"/>
        <w:bottom w:val="none" w:sz="0" w:space="0" w:color="auto"/>
        <w:right w:val="none" w:sz="0" w:space="0" w:color="auto"/>
      </w:divBdr>
    </w:div>
    <w:div w:id="960572933">
      <w:bodyDiv w:val="1"/>
      <w:marLeft w:val="0"/>
      <w:marRight w:val="0"/>
      <w:marTop w:val="0"/>
      <w:marBottom w:val="0"/>
      <w:divBdr>
        <w:top w:val="none" w:sz="0" w:space="0" w:color="auto"/>
        <w:left w:val="none" w:sz="0" w:space="0" w:color="auto"/>
        <w:bottom w:val="none" w:sz="0" w:space="0" w:color="auto"/>
        <w:right w:val="none" w:sz="0" w:space="0" w:color="auto"/>
      </w:divBdr>
    </w:div>
    <w:div w:id="962736128">
      <w:bodyDiv w:val="1"/>
      <w:marLeft w:val="0"/>
      <w:marRight w:val="0"/>
      <w:marTop w:val="0"/>
      <w:marBottom w:val="0"/>
      <w:divBdr>
        <w:top w:val="none" w:sz="0" w:space="0" w:color="auto"/>
        <w:left w:val="none" w:sz="0" w:space="0" w:color="auto"/>
        <w:bottom w:val="none" w:sz="0" w:space="0" w:color="auto"/>
        <w:right w:val="none" w:sz="0" w:space="0" w:color="auto"/>
      </w:divBdr>
    </w:div>
    <w:div w:id="976103193">
      <w:bodyDiv w:val="1"/>
      <w:marLeft w:val="0"/>
      <w:marRight w:val="0"/>
      <w:marTop w:val="0"/>
      <w:marBottom w:val="0"/>
      <w:divBdr>
        <w:top w:val="none" w:sz="0" w:space="0" w:color="auto"/>
        <w:left w:val="none" w:sz="0" w:space="0" w:color="auto"/>
        <w:bottom w:val="none" w:sz="0" w:space="0" w:color="auto"/>
        <w:right w:val="none" w:sz="0" w:space="0" w:color="auto"/>
      </w:divBdr>
    </w:div>
    <w:div w:id="990213770">
      <w:bodyDiv w:val="1"/>
      <w:marLeft w:val="0"/>
      <w:marRight w:val="0"/>
      <w:marTop w:val="0"/>
      <w:marBottom w:val="0"/>
      <w:divBdr>
        <w:top w:val="none" w:sz="0" w:space="0" w:color="auto"/>
        <w:left w:val="none" w:sz="0" w:space="0" w:color="auto"/>
        <w:bottom w:val="none" w:sz="0" w:space="0" w:color="auto"/>
        <w:right w:val="none" w:sz="0" w:space="0" w:color="auto"/>
      </w:divBdr>
    </w:div>
    <w:div w:id="992831744">
      <w:bodyDiv w:val="1"/>
      <w:marLeft w:val="0"/>
      <w:marRight w:val="0"/>
      <w:marTop w:val="0"/>
      <w:marBottom w:val="0"/>
      <w:divBdr>
        <w:top w:val="none" w:sz="0" w:space="0" w:color="auto"/>
        <w:left w:val="none" w:sz="0" w:space="0" w:color="auto"/>
        <w:bottom w:val="none" w:sz="0" w:space="0" w:color="auto"/>
        <w:right w:val="none" w:sz="0" w:space="0" w:color="auto"/>
      </w:divBdr>
    </w:div>
    <w:div w:id="993293453">
      <w:bodyDiv w:val="1"/>
      <w:marLeft w:val="0"/>
      <w:marRight w:val="0"/>
      <w:marTop w:val="0"/>
      <w:marBottom w:val="0"/>
      <w:divBdr>
        <w:top w:val="none" w:sz="0" w:space="0" w:color="auto"/>
        <w:left w:val="none" w:sz="0" w:space="0" w:color="auto"/>
        <w:bottom w:val="none" w:sz="0" w:space="0" w:color="auto"/>
        <w:right w:val="none" w:sz="0" w:space="0" w:color="auto"/>
      </w:divBdr>
    </w:div>
    <w:div w:id="993489492">
      <w:bodyDiv w:val="1"/>
      <w:marLeft w:val="0"/>
      <w:marRight w:val="0"/>
      <w:marTop w:val="0"/>
      <w:marBottom w:val="0"/>
      <w:divBdr>
        <w:top w:val="none" w:sz="0" w:space="0" w:color="auto"/>
        <w:left w:val="none" w:sz="0" w:space="0" w:color="auto"/>
        <w:bottom w:val="none" w:sz="0" w:space="0" w:color="auto"/>
        <w:right w:val="none" w:sz="0" w:space="0" w:color="auto"/>
      </w:divBdr>
    </w:div>
    <w:div w:id="1005014439">
      <w:bodyDiv w:val="1"/>
      <w:marLeft w:val="0"/>
      <w:marRight w:val="0"/>
      <w:marTop w:val="0"/>
      <w:marBottom w:val="0"/>
      <w:divBdr>
        <w:top w:val="none" w:sz="0" w:space="0" w:color="auto"/>
        <w:left w:val="none" w:sz="0" w:space="0" w:color="auto"/>
        <w:bottom w:val="none" w:sz="0" w:space="0" w:color="auto"/>
        <w:right w:val="none" w:sz="0" w:space="0" w:color="auto"/>
      </w:divBdr>
      <w:divsChild>
        <w:div w:id="826827924">
          <w:marLeft w:val="706"/>
          <w:marRight w:val="0"/>
          <w:marTop w:val="0"/>
          <w:marBottom w:val="0"/>
          <w:divBdr>
            <w:top w:val="none" w:sz="0" w:space="0" w:color="auto"/>
            <w:left w:val="none" w:sz="0" w:space="0" w:color="auto"/>
            <w:bottom w:val="none" w:sz="0" w:space="0" w:color="auto"/>
            <w:right w:val="none" w:sz="0" w:space="0" w:color="auto"/>
          </w:divBdr>
        </w:div>
        <w:div w:id="956571681">
          <w:marLeft w:val="706"/>
          <w:marRight w:val="0"/>
          <w:marTop w:val="0"/>
          <w:marBottom w:val="0"/>
          <w:divBdr>
            <w:top w:val="none" w:sz="0" w:space="0" w:color="auto"/>
            <w:left w:val="none" w:sz="0" w:space="0" w:color="auto"/>
            <w:bottom w:val="none" w:sz="0" w:space="0" w:color="auto"/>
            <w:right w:val="none" w:sz="0" w:space="0" w:color="auto"/>
          </w:divBdr>
        </w:div>
        <w:div w:id="633877523">
          <w:marLeft w:val="706"/>
          <w:marRight w:val="0"/>
          <w:marTop w:val="0"/>
          <w:marBottom w:val="0"/>
          <w:divBdr>
            <w:top w:val="none" w:sz="0" w:space="0" w:color="auto"/>
            <w:left w:val="none" w:sz="0" w:space="0" w:color="auto"/>
            <w:bottom w:val="none" w:sz="0" w:space="0" w:color="auto"/>
            <w:right w:val="none" w:sz="0" w:space="0" w:color="auto"/>
          </w:divBdr>
        </w:div>
        <w:div w:id="423579064">
          <w:marLeft w:val="706"/>
          <w:marRight w:val="0"/>
          <w:marTop w:val="0"/>
          <w:marBottom w:val="0"/>
          <w:divBdr>
            <w:top w:val="none" w:sz="0" w:space="0" w:color="auto"/>
            <w:left w:val="none" w:sz="0" w:space="0" w:color="auto"/>
            <w:bottom w:val="none" w:sz="0" w:space="0" w:color="auto"/>
            <w:right w:val="none" w:sz="0" w:space="0" w:color="auto"/>
          </w:divBdr>
        </w:div>
      </w:divsChild>
    </w:div>
    <w:div w:id="1026449008">
      <w:bodyDiv w:val="1"/>
      <w:marLeft w:val="0"/>
      <w:marRight w:val="0"/>
      <w:marTop w:val="0"/>
      <w:marBottom w:val="0"/>
      <w:divBdr>
        <w:top w:val="none" w:sz="0" w:space="0" w:color="auto"/>
        <w:left w:val="none" w:sz="0" w:space="0" w:color="auto"/>
        <w:bottom w:val="none" w:sz="0" w:space="0" w:color="auto"/>
        <w:right w:val="none" w:sz="0" w:space="0" w:color="auto"/>
      </w:divBdr>
      <w:divsChild>
        <w:div w:id="1681421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095931">
      <w:bodyDiv w:val="1"/>
      <w:marLeft w:val="0"/>
      <w:marRight w:val="0"/>
      <w:marTop w:val="0"/>
      <w:marBottom w:val="0"/>
      <w:divBdr>
        <w:top w:val="none" w:sz="0" w:space="0" w:color="auto"/>
        <w:left w:val="none" w:sz="0" w:space="0" w:color="auto"/>
        <w:bottom w:val="none" w:sz="0" w:space="0" w:color="auto"/>
        <w:right w:val="none" w:sz="0" w:space="0" w:color="auto"/>
      </w:divBdr>
    </w:div>
    <w:div w:id="1039627513">
      <w:bodyDiv w:val="1"/>
      <w:marLeft w:val="0"/>
      <w:marRight w:val="0"/>
      <w:marTop w:val="0"/>
      <w:marBottom w:val="0"/>
      <w:divBdr>
        <w:top w:val="none" w:sz="0" w:space="0" w:color="auto"/>
        <w:left w:val="none" w:sz="0" w:space="0" w:color="auto"/>
        <w:bottom w:val="none" w:sz="0" w:space="0" w:color="auto"/>
        <w:right w:val="none" w:sz="0" w:space="0" w:color="auto"/>
      </w:divBdr>
    </w:div>
    <w:div w:id="1041974609">
      <w:bodyDiv w:val="1"/>
      <w:marLeft w:val="0"/>
      <w:marRight w:val="0"/>
      <w:marTop w:val="0"/>
      <w:marBottom w:val="0"/>
      <w:divBdr>
        <w:top w:val="none" w:sz="0" w:space="0" w:color="auto"/>
        <w:left w:val="none" w:sz="0" w:space="0" w:color="auto"/>
        <w:bottom w:val="none" w:sz="0" w:space="0" w:color="auto"/>
        <w:right w:val="none" w:sz="0" w:space="0" w:color="auto"/>
      </w:divBdr>
    </w:div>
    <w:div w:id="1073237053">
      <w:bodyDiv w:val="1"/>
      <w:marLeft w:val="0"/>
      <w:marRight w:val="0"/>
      <w:marTop w:val="0"/>
      <w:marBottom w:val="0"/>
      <w:divBdr>
        <w:top w:val="none" w:sz="0" w:space="0" w:color="auto"/>
        <w:left w:val="none" w:sz="0" w:space="0" w:color="auto"/>
        <w:bottom w:val="none" w:sz="0" w:space="0" w:color="auto"/>
        <w:right w:val="none" w:sz="0" w:space="0" w:color="auto"/>
      </w:divBdr>
    </w:div>
    <w:div w:id="1077706337">
      <w:bodyDiv w:val="1"/>
      <w:marLeft w:val="0"/>
      <w:marRight w:val="0"/>
      <w:marTop w:val="0"/>
      <w:marBottom w:val="0"/>
      <w:divBdr>
        <w:top w:val="none" w:sz="0" w:space="0" w:color="auto"/>
        <w:left w:val="none" w:sz="0" w:space="0" w:color="auto"/>
        <w:bottom w:val="none" w:sz="0" w:space="0" w:color="auto"/>
        <w:right w:val="none" w:sz="0" w:space="0" w:color="auto"/>
      </w:divBdr>
    </w:div>
    <w:div w:id="1098209096">
      <w:bodyDiv w:val="1"/>
      <w:marLeft w:val="0"/>
      <w:marRight w:val="0"/>
      <w:marTop w:val="0"/>
      <w:marBottom w:val="0"/>
      <w:divBdr>
        <w:top w:val="none" w:sz="0" w:space="0" w:color="auto"/>
        <w:left w:val="none" w:sz="0" w:space="0" w:color="auto"/>
        <w:bottom w:val="none" w:sz="0" w:space="0" w:color="auto"/>
        <w:right w:val="none" w:sz="0" w:space="0" w:color="auto"/>
      </w:divBdr>
    </w:div>
    <w:div w:id="1130322000">
      <w:bodyDiv w:val="1"/>
      <w:marLeft w:val="0"/>
      <w:marRight w:val="0"/>
      <w:marTop w:val="0"/>
      <w:marBottom w:val="0"/>
      <w:divBdr>
        <w:top w:val="none" w:sz="0" w:space="0" w:color="auto"/>
        <w:left w:val="none" w:sz="0" w:space="0" w:color="auto"/>
        <w:bottom w:val="none" w:sz="0" w:space="0" w:color="auto"/>
        <w:right w:val="none" w:sz="0" w:space="0" w:color="auto"/>
      </w:divBdr>
    </w:div>
    <w:div w:id="1134249901">
      <w:bodyDiv w:val="1"/>
      <w:marLeft w:val="0"/>
      <w:marRight w:val="0"/>
      <w:marTop w:val="0"/>
      <w:marBottom w:val="0"/>
      <w:divBdr>
        <w:top w:val="none" w:sz="0" w:space="0" w:color="auto"/>
        <w:left w:val="none" w:sz="0" w:space="0" w:color="auto"/>
        <w:bottom w:val="none" w:sz="0" w:space="0" w:color="auto"/>
        <w:right w:val="none" w:sz="0" w:space="0" w:color="auto"/>
      </w:divBdr>
    </w:div>
    <w:div w:id="1135412287">
      <w:bodyDiv w:val="1"/>
      <w:marLeft w:val="0"/>
      <w:marRight w:val="0"/>
      <w:marTop w:val="0"/>
      <w:marBottom w:val="0"/>
      <w:divBdr>
        <w:top w:val="none" w:sz="0" w:space="0" w:color="auto"/>
        <w:left w:val="none" w:sz="0" w:space="0" w:color="auto"/>
        <w:bottom w:val="none" w:sz="0" w:space="0" w:color="auto"/>
        <w:right w:val="none" w:sz="0" w:space="0" w:color="auto"/>
      </w:divBdr>
    </w:div>
    <w:div w:id="1138499326">
      <w:bodyDiv w:val="1"/>
      <w:marLeft w:val="0"/>
      <w:marRight w:val="0"/>
      <w:marTop w:val="0"/>
      <w:marBottom w:val="0"/>
      <w:divBdr>
        <w:top w:val="none" w:sz="0" w:space="0" w:color="auto"/>
        <w:left w:val="none" w:sz="0" w:space="0" w:color="auto"/>
        <w:bottom w:val="none" w:sz="0" w:space="0" w:color="auto"/>
        <w:right w:val="none" w:sz="0" w:space="0" w:color="auto"/>
      </w:divBdr>
    </w:div>
    <w:div w:id="1165123326">
      <w:bodyDiv w:val="1"/>
      <w:marLeft w:val="0"/>
      <w:marRight w:val="0"/>
      <w:marTop w:val="0"/>
      <w:marBottom w:val="0"/>
      <w:divBdr>
        <w:top w:val="none" w:sz="0" w:space="0" w:color="auto"/>
        <w:left w:val="none" w:sz="0" w:space="0" w:color="auto"/>
        <w:bottom w:val="none" w:sz="0" w:space="0" w:color="auto"/>
        <w:right w:val="none" w:sz="0" w:space="0" w:color="auto"/>
      </w:divBdr>
    </w:div>
    <w:div w:id="1182864015">
      <w:bodyDiv w:val="1"/>
      <w:marLeft w:val="0"/>
      <w:marRight w:val="0"/>
      <w:marTop w:val="0"/>
      <w:marBottom w:val="0"/>
      <w:divBdr>
        <w:top w:val="none" w:sz="0" w:space="0" w:color="auto"/>
        <w:left w:val="none" w:sz="0" w:space="0" w:color="auto"/>
        <w:bottom w:val="none" w:sz="0" w:space="0" w:color="auto"/>
        <w:right w:val="none" w:sz="0" w:space="0" w:color="auto"/>
      </w:divBdr>
    </w:div>
    <w:div w:id="1186021648">
      <w:bodyDiv w:val="1"/>
      <w:marLeft w:val="0"/>
      <w:marRight w:val="0"/>
      <w:marTop w:val="0"/>
      <w:marBottom w:val="0"/>
      <w:divBdr>
        <w:top w:val="none" w:sz="0" w:space="0" w:color="auto"/>
        <w:left w:val="none" w:sz="0" w:space="0" w:color="auto"/>
        <w:bottom w:val="none" w:sz="0" w:space="0" w:color="auto"/>
        <w:right w:val="none" w:sz="0" w:space="0" w:color="auto"/>
      </w:divBdr>
    </w:div>
    <w:div w:id="1188979696">
      <w:bodyDiv w:val="1"/>
      <w:marLeft w:val="0"/>
      <w:marRight w:val="0"/>
      <w:marTop w:val="0"/>
      <w:marBottom w:val="0"/>
      <w:divBdr>
        <w:top w:val="none" w:sz="0" w:space="0" w:color="auto"/>
        <w:left w:val="none" w:sz="0" w:space="0" w:color="auto"/>
        <w:bottom w:val="none" w:sz="0" w:space="0" w:color="auto"/>
        <w:right w:val="none" w:sz="0" w:space="0" w:color="auto"/>
      </w:divBdr>
    </w:div>
    <w:div w:id="1208563016">
      <w:bodyDiv w:val="1"/>
      <w:marLeft w:val="0"/>
      <w:marRight w:val="0"/>
      <w:marTop w:val="0"/>
      <w:marBottom w:val="0"/>
      <w:divBdr>
        <w:top w:val="none" w:sz="0" w:space="0" w:color="auto"/>
        <w:left w:val="none" w:sz="0" w:space="0" w:color="auto"/>
        <w:bottom w:val="none" w:sz="0" w:space="0" w:color="auto"/>
        <w:right w:val="none" w:sz="0" w:space="0" w:color="auto"/>
      </w:divBdr>
    </w:div>
    <w:div w:id="1233464108">
      <w:bodyDiv w:val="1"/>
      <w:marLeft w:val="0"/>
      <w:marRight w:val="0"/>
      <w:marTop w:val="0"/>
      <w:marBottom w:val="0"/>
      <w:divBdr>
        <w:top w:val="none" w:sz="0" w:space="0" w:color="auto"/>
        <w:left w:val="none" w:sz="0" w:space="0" w:color="auto"/>
        <w:bottom w:val="none" w:sz="0" w:space="0" w:color="auto"/>
        <w:right w:val="none" w:sz="0" w:space="0" w:color="auto"/>
      </w:divBdr>
    </w:div>
    <w:div w:id="1235235403">
      <w:bodyDiv w:val="1"/>
      <w:marLeft w:val="0"/>
      <w:marRight w:val="0"/>
      <w:marTop w:val="0"/>
      <w:marBottom w:val="0"/>
      <w:divBdr>
        <w:top w:val="none" w:sz="0" w:space="0" w:color="auto"/>
        <w:left w:val="none" w:sz="0" w:space="0" w:color="auto"/>
        <w:bottom w:val="none" w:sz="0" w:space="0" w:color="auto"/>
        <w:right w:val="none" w:sz="0" w:space="0" w:color="auto"/>
      </w:divBdr>
    </w:div>
    <w:div w:id="1268662390">
      <w:bodyDiv w:val="1"/>
      <w:marLeft w:val="0"/>
      <w:marRight w:val="0"/>
      <w:marTop w:val="0"/>
      <w:marBottom w:val="0"/>
      <w:divBdr>
        <w:top w:val="none" w:sz="0" w:space="0" w:color="auto"/>
        <w:left w:val="none" w:sz="0" w:space="0" w:color="auto"/>
        <w:bottom w:val="none" w:sz="0" w:space="0" w:color="auto"/>
        <w:right w:val="none" w:sz="0" w:space="0" w:color="auto"/>
      </w:divBdr>
    </w:div>
    <w:div w:id="1311010239">
      <w:bodyDiv w:val="1"/>
      <w:marLeft w:val="0"/>
      <w:marRight w:val="0"/>
      <w:marTop w:val="0"/>
      <w:marBottom w:val="0"/>
      <w:divBdr>
        <w:top w:val="none" w:sz="0" w:space="0" w:color="auto"/>
        <w:left w:val="none" w:sz="0" w:space="0" w:color="auto"/>
        <w:bottom w:val="none" w:sz="0" w:space="0" w:color="auto"/>
        <w:right w:val="none" w:sz="0" w:space="0" w:color="auto"/>
      </w:divBdr>
    </w:div>
    <w:div w:id="1311205347">
      <w:bodyDiv w:val="1"/>
      <w:marLeft w:val="0"/>
      <w:marRight w:val="0"/>
      <w:marTop w:val="0"/>
      <w:marBottom w:val="0"/>
      <w:divBdr>
        <w:top w:val="none" w:sz="0" w:space="0" w:color="auto"/>
        <w:left w:val="none" w:sz="0" w:space="0" w:color="auto"/>
        <w:bottom w:val="none" w:sz="0" w:space="0" w:color="auto"/>
        <w:right w:val="none" w:sz="0" w:space="0" w:color="auto"/>
      </w:divBdr>
    </w:div>
    <w:div w:id="1356997713">
      <w:bodyDiv w:val="1"/>
      <w:marLeft w:val="0"/>
      <w:marRight w:val="0"/>
      <w:marTop w:val="0"/>
      <w:marBottom w:val="0"/>
      <w:divBdr>
        <w:top w:val="none" w:sz="0" w:space="0" w:color="auto"/>
        <w:left w:val="none" w:sz="0" w:space="0" w:color="auto"/>
        <w:bottom w:val="none" w:sz="0" w:space="0" w:color="auto"/>
        <w:right w:val="none" w:sz="0" w:space="0" w:color="auto"/>
      </w:divBdr>
    </w:div>
    <w:div w:id="1409572244">
      <w:bodyDiv w:val="1"/>
      <w:marLeft w:val="0"/>
      <w:marRight w:val="0"/>
      <w:marTop w:val="0"/>
      <w:marBottom w:val="0"/>
      <w:divBdr>
        <w:top w:val="none" w:sz="0" w:space="0" w:color="auto"/>
        <w:left w:val="none" w:sz="0" w:space="0" w:color="auto"/>
        <w:bottom w:val="none" w:sz="0" w:space="0" w:color="auto"/>
        <w:right w:val="none" w:sz="0" w:space="0" w:color="auto"/>
      </w:divBdr>
    </w:div>
    <w:div w:id="1453287487">
      <w:bodyDiv w:val="1"/>
      <w:marLeft w:val="0"/>
      <w:marRight w:val="0"/>
      <w:marTop w:val="0"/>
      <w:marBottom w:val="0"/>
      <w:divBdr>
        <w:top w:val="none" w:sz="0" w:space="0" w:color="auto"/>
        <w:left w:val="none" w:sz="0" w:space="0" w:color="auto"/>
        <w:bottom w:val="none" w:sz="0" w:space="0" w:color="auto"/>
        <w:right w:val="none" w:sz="0" w:space="0" w:color="auto"/>
      </w:divBdr>
    </w:div>
    <w:div w:id="1457790883">
      <w:bodyDiv w:val="1"/>
      <w:marLeft w:val="0"/>
      <w:marRight w:val="0"/>
      <w:marTop w:val="0"/>
      <w:marBottom w:val="0"/>
      <w:divBdr>
        <w:top w:val="none" w:sz="0" w:space="0" w:color="auto"/>
        <w:left w:val="none" w:sz="0" w:space="0" w:color="auto"/>
        <w:bottom w:val="none" w:sz="0" w:space="0" w:color="auto"/>
        <w:right w:val="none" w:sz="0" w:space="0" w:color="auto"/>
      </w:divBdr>
      <w:divsChild>
        <w:div w:id="1291933801">
          <w:marLeft w:val="547"/>
          <w:marRight w:val="0"/>
          <w:marTop w:val="0"/>
          <w:marBottom w:val="0"/>
          <w:divBdr>
            <w:top w:val="none" w:sz="0" w:space="0" w:color="auto"/>
            <w:left w:val="none" w:sz="0" w:space="0" w:color="auto"/>
            <w:bottom w:val="none" w:sz="0" w:space="0" w:color="auto"/>
            <w:right w:val="none" w:sz="0" w:space="0" w:color="auto"/>
          </w:divBdr>
        </w:div>
      </w:divsChild>
    </w:div>
    <w:div w:id="1462074620">
      <w:bodyDiv w:val="1"/>
      <w:marLeft w:val="0"/>
      <w:marRight w:val="0"/>
      <w:marTop w:val="0"/>
      <w:marBottom w:val="0"/>
      <w:divBdr>
        <w:top w:val="none" w:sz="0" w:space="0" w:color="auto"/>
        <w:left w:val="none" w:sz="0" w:space="0" w:color="auto"/>
        <w:bottom w:val="none" w:sz="0" w:space="0" w:color="auto"/>
        <w:right w:val="none" w:sz="0" w:space="0" w:color="auto"/>
      </w:divBdr>
    </w:div>
    <w:div w:id="1489399587">
      <w:bodyDiv w:val="1"/>
      <w:marLeft w:val="0"/>
      <w:marRight w:val="0"/>
      <w:marTop w:val="0"/>
      <w:marBottom w:val="0"/>
      <w:divBdr>
        <w:top w:val="none" w:sz="0" w:space="0" w:color="auto"/>
        <w:left w:val="none" w:sz="0" w:space="0" w:color="auto"/>
        <w:bottom w:val="none" w:sz="0" w:space="0" w:color="auto"/>
        <w:right w:val="none" w:sz="0" w:space="0" w:color="auto"/>
      </w:divBdr>
    </w:div>
    <w:div w:id="1493832048">
      <w:bodyDiv w:val="1"/>
      <w:marLeft w:val="0"/>
      <w:marRight w:val="0"/>
      <w:marTop w:val="0"/>
      <w:marBottom w:val="0"/>
      <w:divBdr>
        <w:top w:val="none" w:sz="0" w:space="0" w:color="auto"/>
        <w:left w:val="none" w:sz="0" w:space="0" w:color="auto"/>
        <w:bottom w:val="none" w:sz="0" w:space="0" w:color="auto"/>
        <w:right w:val="none" w:sz="0" w:space="0" w:color="auto"/>
      </w:divBdr>
      <w:divsChild>
        <w:div w:id="32848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425793">
      <w:bodyDiv w:val="1"/>
      <w:marLeft w:val="0"/>
      <w:marRight w:val="0"/>
      <w:marTop w:val="0"/>
      <w:marBottom w:val="0"/>
      <w:divBdr>
        <w:top w:val="none" w:sz="0" w:space="0" w:color="auto"/>
        <w:left w:val="none" w:sz="0" w:space="0" w:color="auto"/>
        <w:bottom w:val="none" w:sz="0" w:space="0" w:color="auto"/>
        <w:right w:val="none" w:sz="0" w:space="0" w:color="auto"/>
      </w:divBdr>
    </w:div>
    <w:div w:id="1504320839">
      <w:bodyDiv w:val="1"/>
      <w:marLeft w:val="0"/>
      <w:marRight w:val="0"/>
      <w:marTop w:val="0"/>
      <w:marBottom w:val="0"/>
      <w:divBdr>
        <w:top w:val="none" w:sz="0" w:space="0" w:color="auto"/>
        <w:left w:val="none" w:sz="0" w:space="0" w:color="auto"/>
        <w:bottom w:val="none" w:sz="0" w:space="0" w:color="auto"/>
        <w:right w:val="none" w:sz="0" w:space="0" w:color="auto"/>
      </w:divBdr>
      <w:divsChild>
        <w:div w:id="251358565">
          <w:marLeft w:val="533"/>
          <w:marRight w:val="0"/>
          <w:marTop w:val="0"/>
          <w:marBottom w:val="0"/>
          <w:divBdr>
            <w:top w:val="none" w:sz="0" w:space="0" w:color="auto"/>
            <w:left w:val="none" w:sz="0" w:space="0" w:color="auto"/>
            <w:bottom w:val="none" w:sz="0" w:space="0" w:color="auto"/>
            <w:right w:val="none" w:sz="0" w:space="0" w:color="auto"/>
          </w:divBdr>
        </w:div>
      </w:divsChild>
    </w:div>
    <w:div w:id="1519075256">
      <w:bodyDiv w:val="1"/>
      <w:marLeft w:val="0"/>
      <w:marRight w:val="0"/>
      <w:marTop w:val="0"/>
      <w:marBottom w:val="0"/>
      <w:divBdr>
        <w:top w:val="none" w:sz="0" w:space="0" w:color="auto"/>
        <w:left w:val="none" w:sz="0" w:space="0" w:color="auto"/>
        <w:bottom w:val="none" w:sz="0" w:space="0" w:color="auto"/>
        <w:right w:val="none" w:sz="0" w:space="0" w:color="auto"/>
      </w:divBdr>
    </w:div>
    <w:div w:id="1535263882">
      <w:bodyDiv w:val="1"/>
      <w:marLeft w:val="0"/>
      <w:marRight w:val="0"/>
      <w:marTop w:val="0"/>
      <w:marBottom w:val="0"/>
      <w:divBdr>
        <w:top w:val="none" w:sz="0" w:space="0" w:color="auto"/>
        <w:left w:val="none" w:sz="0" w:space="0" w:color="auto"/>
        <w:bottom w:val="none" w:sz="0" w:space="0" w:color="auto"/>
        <w:right w:val="none" w:sz="0" w:space="0" w:color="auto"/>
      </w:divBdr>
    </w:div>
    <w:div w:id="1536187082">
      <w:bodyDiv w:val="1"/>
      <w:marLeft w:val="0"/>
      <w:marRight w:val="0"/>
      <w:marTop w:val="0"/>
      <w:marBottom w:val="0"/>
      <w:divBdr>
        <w:top w:val="none" w:sz="0" w:space="0" w:color="auto"/>
        <w:left w:val="none" w:sz="0" w:space="0" w:color="auto"/>
        <w:bottom w:val="none" w:sz="0" w:space="0" w:color="auto"/>
        <w:right w:val="none" w:sz="0" w:space="0" w:color="auto"/>
      </w:divBdr>
    </w:div>
    <w:div w:id="1558659337">
      <w:bodyDiv w:val="1"/>
      <w:marLeft w:val="0"/>
      <w:marRight w:val="0"/>
      <w:marTop w:val="0"/>
      <w:marBottom w:val="0"/>
      <w:divBdr>
        <w:top w:val="none" w:sz="0" w:space="0" w:color="auto"/>
        <w:left w:val="none" w:sz="0" w:space="0" w:color="auto"/>
        <w:bottom w:val="none" w:sz="0" w:space="0" w:color="auto"/>
        <w:right w:val="none" w:sz="0" w:space="0" w:color="auto"/>
      </w:divBdr>
      <w:divsChild>
        <w:div w:id="318969443">
          <w:marLeft w:val="547"/>
          <w:marRight w:val="0"/>
          <w:marTop w:val="0"/>
          <w:marBottom w:val="0"/>
          <w:divBdr>
            <w:top w:val="none" w:sz="0" w:space="0" w:color="auto"/>
            <w:left w:val="none" w:sz="0" w:space="0" w:color="auto"/>
            <w:bottom w:val="none" w:sz="0" w:space="0" w:color="auto"/>
            <w:right w:val="none" w:sz="0" w:space="0" w:color="auto"/>
          </w:divBdr>
        </w:div>
      </w:divsChild>
    </w:div>
    <w:div w:id="1561358501">
      <w:bodyDiv w:val="1"/>
      <w:marLeft w:val="0"/>
      <w:marRight w:val="0"/>
      <w:marTop w:val="0"/>
      <w:marBottom w:val="0"/>
      <w:divBdr>
        <w:top w:val="none" w:sz="0" w:space="0" w:color="auto"/>
        <w:left w:val="none" w:sz="0" w:space="0" w:color="auto"/>
        <w:bottom w:val="none" w:sz="0" w:space="0" w:color="auto"/>
        <w:right w:val="none" w:sz="0" w:space="0" w:color="auto"/>
      </w:divBdr>
    </w:div>
    <w:div w:id="1580673124">
      <w:bodyDiv w:val="1"/>
      <w:marLeft w:val="0"/>
      <w:marRight w:val="0"/>
      <w:marTop w:val="0"/>
      <w:marBottom w:val="0"/>
      <w:divBdr>
        <w:top w:val="none" w:sz="0" w:space="0" w:color="auto"/>
        <w:left w:val="none" w:sz="0" w:space="0" w:color="auto"/>
        <w:bottom w:val="none" w:sz="0" w:space="0" w:color="auto"/>
        <w:right w:val="none" w:sz="0" w:space="0" w:color="auto"/>
      </w:divBdr>
    </w:div>
    <w:div w:id="1607496548">
      <w:bodyDiv w:val="1"/>
      <w:marLeft w:val="0"/>
      <w:marRight w:val="0"/>
      <w:marTop w:val="0"/>
      <w:marBottom w:val="0"/>
      <w:divBdr>
        <w:top w:val="none" w:sz="0" w:space="0" w:color="auto"/>
        <w:left w:val="none" w:sz="0" w:space="0" w:color="auto"/>
        <w:bottom w:val="none" w:sz="0" w:space="0" w:color="auto"/>
        <w:right w:val="none" w:sz="0" w:space="0" w:color="auto"/>
      </w:divBdr>
    </w:div>
    <w:div w:id="1609463632">
      <w:bodyDiv w:val="1"/>
      <w:marLeft w:val="0"/>
      <w:marRight w:val="0"/>
      <w:marTop w:val="0"/>
      <w:marBottom w:val="0"/>
      <w:divBdr>
        <w:top w:val="none" w:sz="0" w:space="0" w:color="auto"/>
        <w:left w:val="none" w:sz="0" w:space="0" w:color="auto"/>
        <w:bottom w:val="none" w:sz="0" w:space="0" w:color="auto"/>
        <w:right w:val="none" w:sz="0" w:space="0" w:color="auto"/>
      </w:divBdr>
    </w:div>
    <w:div w:id="1642809481">
      <w:bodyDiv w:val="1"/>
      <w:marLeft w:val="0"/>
      <w:marRight w:val="0"/>
      <w:marTop w:val="0"/>
      <w:marBottom w:val="0"/>
      <w:divBdr>
        <w:top w:val="none" w:sz="0" w:space="0" w:color="auto"/>
        <w:left w:val="none" w:sz="0" w:space="0" w:color="auto"/>
        <w:bottom w:val="none" w:sz="0" w:space="0" w:color="auto"/>
        <w:right w:val="none" w:sz="0" w:space="0" w:color="auto"/>
      </w:divBdr>
    </w:div>
    <w:div w:id="1644971063">
      <w:bodyDiv w:val="1"/>
      <w:marLeft w:val="0"/>
      <w:marRight w:val="0"/>
      <w:marTop w:val="0"/>
      <w:marBottom w:val="0"/>
      <w:divBdr>
        <w:top w:val="none" w:sz="0" w:space="0" w:color="auto"/>
        <w:left w:val="none" w:sz="0" w:space="0" w:color="auto"/>
        <w:bottom w:val="none" w:sz="0" w:space="0" w:color="auto"/>
        <w:right w:val="none" w:sz="0" w:space="0" w:color="auto"/>
      </w:divBdr>
    </w:div>
    <w:div w:id="1726950641">
      <w:bodyDiv w:val="1"/>
      <w:marLeft w:val="0"/>
      <w:marRight w:val="0"/>
      <w:marTop w:val="0"/>
      <w:marBottom w:val="0"/>
      <w:divBdr>
        <w:top w:val="none" w:sz="0" w:space="0" w:color="auto"/>
        <w:left w:val="none" w:sz="0" w:space="0" w:color="auto"/>
        <w:bottom w:val="none" w:sz="0" w:space="0" w:color="auto"/>
        <w:right w:val="none" w:sz="0" w:space="0" w:color="auto"/>
      </w:divBdr>
    </w:div>
    <w:div w:id="1770806765">
      <w:bodyDiv w:val="1"/>
      <w:marLeft w:val="0"/>
      <w:marRight w:val="0"/>
      <w:marTop w:val="0"/>
      <w:marBottom w:val="0"/>
      <w:divBdr>
        <w:top w:val="none" w:sz="0" w:space="0" w:color="auto"/>
        <w:left w:val="none" w:sz="0" w:space="0" w:color="auto"/>
        <w:bottom w:val="none" w:sz="0" w:space="0" w:color="auto"/>
        <w:right w:val="none" w:sz="0" w:space="0" w:color="auto"/>
      </w:divBdr>
    </w:div>
    <w:div w:id="1806046479">
      <w:bodyDiv w:val="1"/>
      <w:marLeft w:val="0"/>
      <w:marRight w:val="0"/>
      <w:marTop w:val="0"/>
      <w:marBottom w:val="0"/>
      <w:divBdr>
        <w:top w:val="none" w:sz="0" w:space="0" w:color="auto"/>
        <w:left w:val="none" w:sz="0" w:space="0" w:color="auto"/>
        <w:bottom w:val="none" w:sz="0" w:space="0" w:color="auto"/>
        <w:right w:val="none" w:sz="0" w:space="0" w:color="auto"/>
      </w:divBdr>
    </w:div>
    <w:div w:id="1820807181">
      <w:bodyDiv w:val="1"/>
      <w:marLeft w:val="0"/>
      <w:marRight w:val="0"/>
      <w:marTop w:val="0"/>
      <w:marBottom w:val="0"/>
      <w:divBdr>
        <w:top w:val="none" w:sz="0" w:space="0" w:color="auto"/>
        <w:left w:val="none" w:sz="0" w:space="0" w:color="auto"/>
        <w:bottom w:val="none" w:sz="0" w:space="0" w:color="auto"/>
        <w:right w:val="none" w:sz="0" w:space="0" w:color="auto"/>
      </w:divBdr>
      <w:divsChild>
        <w:div w:id="1031538304">
          <w:marLeft w:val="547"/>
          <w:marRight w:val="0"/>
          <w:marTop w:val="0"/>
          <w:marBottom w:val="0"/>
          <w:divBdr>
            <w:top w:val="none" w:sz="0" w:space="0" w:color="auto"/>
            <w:left w:val="none" w:sz="0" w:space="0" w:color="auto"/>
            <w:bottom w:val="none" w:sz="0" w:space="0" w:color="auto"/>
            <w:right w:val="none" w:sz="0" w:space="0" w:color="auto"/>
          </w:divBdr>
        </w:div>
      </w:divsChild>
    </w:div>
    <w:div w:id="1860389782">
      <w:bodyDiv w:val="1"/>
      <w:marLeft w:val="0"/>
      <w:marRight w:val="0"/>
      <w:marTop w:val="0"/>
      <w:marBottom w:val="0"/>
      <w:divBdr>
        <w:top w:val="none" w:sz="0" w:space="0" w:color="auto"/>
        <w:left w:val="none" w:sz="0" w:space="0" w:color="auto"/>
        <w:bottom w:val="none" w:sz="0" w:space="0" w:color="auto"/>
        <w:right w:val="none" w:sz="0" w:space="0" w:color="auto"/>
      </w:divBdr>
    </w:div>
    <w:div w:id="1911035399">
      <w:bodyDiv w:val="1"/>
      <w:marLeft w:val="0"/>
      <w:marRight w:val="0"/>
      <w:marTop w:val="0"/>
      <w:marBottom w:val="0"/>
      <w:divBdr>
        <w:top w:val="none" w:sz="0" w:space="0" w:color="auto"/>
        <w:left w:val="none" w:sz="0" w:space="0" w:color="auto"/>
        <w:bottom w:val="none" w:sz="0" w:space="0" w:color="auto"/>
        <w:right w:val="none" w:sz="0" w:space="0" w:color="auto"/>
      </w:divBdr>
    </w:div>
    <w:div w:id="1930118783">
      <w:bodyDiv w:val="1"/>
      <w:marLeft w:val="0"/>
      <w:marRight w:val="0"/>
      <w:marTop w:val="0"/>
      <w:marBottom w:val="0"/>
      <w:divBdr>
        <w:top w:val="none" w:sz="0" w:space="0" w:color="auto"/>
        <w:left w:val="none" w:sz="0" w:space="0" w:color="auto"/>
        <w:bottom w:val="none" w:sz="0" w:space="0" w:color="auto"/>
        <w:right w:val="none" w:sz="0" w:space="0" w:color="auto"/>
      </w:divBdr>
    </w:div>
    <w:div w:id="1970864652">
      <w:bodyDiv w:val="1"/>
      <w:marLeft w:val="0"/>
      <w:marRight w:val="0"/>
      <w:marTop w:val="0"/>
      <w:marBottom w:val="0"/>
      <w:divBdr>
        <w:top w:val="none" w:sz="0" w:space="0" w:color="auto"/>
        <w:left w:val="none" w:sz="0" w:space="0" w:color="auto"/>
        <w:bottom w:val="none" w:sz="0" w:space="0" w:color="auto"/>
        <w:right w:val="none" w:sz="0" w:space="0" w:color="auto"/>
      </w:divBdr>
    </w:div>
    <w:div w:id="1973553674">
      <w:bodyDiv w:val="1"/>
      <w:marLeft w:val="0"/>
      <w:marRight w:val="0"/>
      <w:marTop w:val="0"/>
      <w:marBottom w:val="0"/>
      <w:divBdr>
        <w:top w:val="none" w:sz="0" w:space="0" w:color="auto"/>
        <w:left w:val="none" w:sz="0" w:space="0" w:color="auto"/>
        <w:bottom w:val="none" w:sz="0" w:space="0" w:color="auto"/>
        <w:right w:val="none" w:sz="0" w:space="0" w:color="auto"/>
      </w:divBdr>
    </w:div>
    <w:div w:id="2009088567">
      <w:bodyDiv w:val="1"/>
      <w:marLeft w:val="0"/>
      <w:marRight w:val="0"/>
      <w:marTop w:val="0"/>
      <w:marBottom w:val="0"/>
      <w:divBdr>
        <w:top w:val="none" w:sz="0" w:space="0" w:color="auto"/>
        <w:left w:val="none" w:sz="0" w:space="0" w:color="auto"/>
        <w:bottom w:val="none" w:sz="0" w:space="0" w:color="auto"/>
        <w:right w:val="none" w:sz="0" w:space="0" w:color="auto"/>
      </w:divBdr>
    </w:div>
    <w:div w:id="2023316696">
      <w:bodyDiv w:val="1"/>
      <w:marLeft w:val="0"/>
      <w:marRight w:val="0"/>
      <w:marTop w:val="0"/>
      <w:marBottom w:val="0"/>
      <w:divBdr>
        <w:top w:val="none" w:sz="0" w:space="0" w:color="auto"/>
        <w:left w:val="none" w:sz="0" w:space="0" w:color="auto"/>
        <w:bottom w:val="none" w:sz="0" w:space="0" w:color="auto"/>
        <w:right w:val="none" w:sz="0" w:space="0" w:color="auto"/>
      </w:divBdr>
    </w:div>
    <w:div w:id="2026595643">
      <w:bodyDiv w:val="1"/>
      <w:marLeft w:val="0"/>
      <w:marRight w:val="0"/>
      <w:marTop w:val="0"/>
      <w:marBottom w:val="0"/>
      <w:divBdr>
        <w:top w:val="none" w:sz="0" w:space="0" w:color="auto"/>
        <w:left w:val="none" w:sz="0" w:space="0" w:color="auto"/>
        <w:bottom w:val="none" w:sz="0" w:space="0" w:color="auto"/>
        <w:right w:val="none" w:sz="0" w:space="0" w:color="auto"/>
      </w:divBdr>
    </w:div>
    <w:div w:id="2046564930">
      <w:bodyDiv w:val="1"/>
      <w:marLeft w:val="0"/>
      <w:marRight w:val="0"/>
      <w:marTop w:val="0"/>
      <w:marBottom w:val="0"/>
      <w:divBdr>
        <w:top w:val="none" w:sz="0" w:space="0" w:color="auto"/>
        <w:left w:val="none" w:sz="0" w:space="0" w:color="auto"/>
        <w:bottom w:val="none" w:sz="0" w:space="0" w:color="auto"/>
        <w:right w:val="none" w:sz="0" w:space="0" w:color="auto"/>
      </w:divBdr>
    </w:div>
    <w:div w:id="2064399382">
      <w:bodyDiv w:val="1"/>
      <w:marLeft w:val="0"/>
      <w:marRight w:val="0"/>
      <w:marTop w:val="0"/>
      <w:marBottom w:val="0"/>
      <w:divBdr>
        <w:top w:val="none" w:sz="0" w:space="0" w:color="auto"/>
        <w:left w:val="none" w:sz="0" w:space="0" w:color="auto"/>
        <w:bottom w:val="none" w:sz="0" w:space="0" w:color="auto"/>
        <w:right w:val="none" w:sz="0" w:space="0" w:color="auto"/>
      </w:divBdr>
    </w:div>
    <w:div w:id="2088113117">
      <w:bodyDiv w:val="1"/>
      <w:marLeft w:val="0"/>
      <w:marRight w:val="0"/>
      <w:marTop w:val="0"/>
      <w:marBottom w:val="0"/>
      <w:divBdr>
        <w:top w:val="none" w:sz="0" w:space="0" w:color="auto"/>
        <w:left w:val="none" w:sz="0" w:space="0" w:color="auto"/>
        <w:bottom w:val="none" w:sz="0" w:space="0" w:color="auto"/>
        <w:right w:val="none" w:sz="0" w:space="0" w:color="auto"/>
      </w:divBdr>
    </w:div>
    <w:div w:id="2094736810">
      <w:bodyDiv w:val="1"/>
      <w:marLeft w:val="0"/>
      <w:marRight w:val="0"/>
      <w:marTop w:val="0"/>
      <w:marBottom w:val="0"/>
      <w:divBdr>
        <w:top w:val="none" w:sz="0" w:space="0" w:color="auto"/>
        <w:left w:val="none" w:sz="0" w:space="0" w:color="auto"/>
        <w:bottom w:val="none" w:sz="0" w:space="0" w:color="auto"/>
        <w:right w:val="none" w:sz="0" w:space="0" w:color="auto"/>
      </w:divBdr>
      <w:divsChild>
        <w:div w:id="1265843921">
          <w:marLeft w:val="533"/>
          <w:marRight w:val="0"/>
          <w:marTop w:val="0"/>
          <w:marBottom w:val="0"/>
          <w:divBdr>
            <w:top w:val="none" w:sz="0" w:space="0" w:color="auto"/>
            <w:left w:val="none" w:sz="0" w:space="0" w:color="auto"/>
            <w:bottom w:val="none" w:sz="0" w:space="0" w:color="auto"/>
            <w:right w:val="none" w:sz="0" w:space="0" w:color="auto"/>
          </w:divBdr>
        </w:div>
      </w:divsChild>
    </w:div>
    <w:div w:id="212789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4C7B8-D706-4D37-BE56-4913B3E85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10</Pages>
  <Words>2802</Words>
  <Characters>15975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G Ashok</dc:creator>
  <cp:keywords/>
  <dc:description/>
  <cp:lastModifiedBy>USER</cp:lastModifiedBy>
  <cp:revision>19</cp:revision>
  <cp:lastPrinted>2026-04-07T05:40:00Z</cp:lastPrinted>
  <dcterms:created xsi:type="dcterms:W3CDTF">2026-08-12T08:17:00Z</dcterms:created>
  <dcterms:modified xsi:type="dcterms:W3CDTF">2026-08-13T05:37:00Z</dcterms:modified>
</cp:coreProperties>
</file>