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AEA" w:rsidRDefault="008C6DAC">
      <w:r>
        <w:t>Problema Laborator</w:t>
      </w:r>
      <w:bookmarkStart w:id="0" w:name="_GoBack"/>
      <w:bookmarkEnd w:id="0"/>
      <w:r>
        <w:t xml:space="preserve"> 4: </w:t>
      </w:r>
      <w:r w:rsidR="00266AEA">
        <w:t>Magazinul online TU shop</w:t>
      </w:r>
    </w:p>
    <w:p w:rsidR="005E551B" w:rsidRDefault="00266AEA" w:rsidP="005E551B">
      <w:r>
        <w:t>Managerul magazinului TU shop a angajat o echipa de arhitecti si developeri care sa vina cu o solutie arhitecturala pentru aplicatia TU shop online. El specifica care este scopul aplicatiei sale si scenarile de business</w:t>
      </w:r>
      <w:r w:rsidR="005E551B">
        <w:t>.</w:t>
      </w:r>
    </w:p>
    <w:p w:rsidR="00865BC7" w:rsidRDefault="005E551B" w:rsidP="00C712B8">
      <w:r>
        <w:t xml:space="preserve"> Managerul doreste sa aiba o aplicatie prin care clientii sai </w:t>
      </w:r>
      <w:r w:rsidR="00C712B8">
        <w:t xml:space="preserve">sa poata comanda toate </w:t>
      </w:r>
      <w:r>
        <w:t>produsele</w:t>
      </w:r>
      <w:r w:rsidR="00C712B8">
        <w:t xml:space="preserve"> </w:t>
      </w:r>
      <w:r>
        <w:t>din magazin si online. Pentru a putea efectua o comanda clientii trebuie sa se inregistreze in aplicatie si</w:t>
      </w:r>
      <w:r w:rsidR="00C712B8">
        <w:t xml:space="preserve"> s</w:t>
      </w:r>
      <w:r>
        <w:t>a se logheze in aplicatie.</w:t>
      </w:r>
      <w:r w:rsidR="00865BC7">
        <w:t xml:space="preserve"> Pentru a se inregistra in aplicatie clientii trebuie sa introduca detalii despre prenume, nume, adresa de email, adresa de resedinta si adresa de livrare. Ei au posibilitatea si sa editeze un profil existent. Clientii au si optiunea sa se logheze in aplicatie cu facebook si astfel detalile legate de cont vor fi preluate din aplicatia de facebook in care el este deja inregistrat.</w:t>
      </w:r>
    </w:p>
    <w:p w:rsidR="00533656" w:rsidRDefault="005E551B" w:rsidP="00533656">
      <w:r>
        <w:t>Clientii pot sa vizualizeze detaliile despre produse, sa adauge produse in cos si</w:t>
      </w:r>
      <w:r w:rsidR="00C712B8">
        <w:t xml:space="preserve"> s</w:t>
      </w:r>
      <w:r>
        <w:t>a vizualizeze anumite promotii pe site. Promotiile pot fi vizualizate la categoria promotii pe site. Inainte de a trimite comanda clientul poate sa isi aleaga</w:t>
      </w:r>
      <w:r w:rsidR="00865BC7">
        <w:t>/schimbe</w:t>
      </w:r>
      <w:r>
        <w:t xml:space="preserve"> adresa de livrare iar comada ii va fi livrata la acea adresa.</w:t>
      </w:r>
      <w:r w:rsidR="00865BC7">
        <w:t xml:space="preserve"> El va avea posibilitatea si sa vada statusul comenzii si daca comanda sa este in curs de livrare. Totodata cand statusul comenzii se va updata el va fi notificat pe email.</w:t>
      </w:r>
      <w:r>
        <w:t xml:space="preserve"> </w:t>
      </w:r>
      <w:r w:rsidR="00533656">
        <w:t xml:space="preserve">Clientii au posibilitatea sa aleaga dintre urmatoarele modalitati de plata: Plata cu cardul, Plata cu PayPal sau plata prin transfer bancar. Daca aleg plata cu cardul acestia vor fi nevoiti sa isi introduca datele de pe card. </w:t>
      </w:r>
      <w:r w:rsidR="00533656">
        <w:t>In cazul in care ei comanda un anumit tip de produse (ex asigurare RCA) ei vor fi nevoiti sa uploadeze in aplicatie anumite documente cum ar fi talonul masinii si un buletin. Ei vor putea sa isi controleze din cont si documentele deja uplodate. In cazul in care un document expira ei vor putea adauga un alt document valid si acesta va fi luat in cosiderare in momentul efectuarii comenzii.</w:t>
      </w:r>
    </w:p>
    <w:p w:rsidR="00796FA7" w:rsidRDefault="005E551B" w:rsidP="00C712B8">
      <w:r>
        <w:t xml:space="preserve">Totodata daca clientul doreste </w:t>
      </w:r>
      <w:r w:rsidR="00C712B8">
        <w:t xml:space="preserve">are posibilitatea sa introduca intrebari legate de produse si livrarea lor in sectiunea de consultata online si va putea vizualiza mesajele lui si conversatiile pe care le-a avut cu consultantii activi pe site. </w:t>
      </w:r>
    </w:p>
    <w:p w:rsidR="00266AEA" w:rsidRPr="00C712B8" w:rsidRDefault="005E551B" w:rsidP="00C712B8">
      <w:r>
        <w:t xml:space="preserve">La finalul unei comenzi efectuate de catre un client se va genera si se va trimite un email de </w:t>
      </w:r>
      <w:r w:rsidR="00266AEA">
        <w:t xml:space="preserve">confirmare </w:t>
      </w:r>
      <w:r w:rsidR="00865BC7">
        <w:t>client</w:t>
      </w:r>
      <w:r>
        <w:t>ului care va contine detalii des</w:t>
      </w:r>
      <w:r w:rsidR="00C712B8">
        <w:t>p</w:t>
      </w:r>
      <w:r>
        <w:t>re comanda, numarul comenzii si produsele care au fost comandate</w:t>
      </w:r>
      <w:r w:rsidR="00865BC7">
        <w:t xml:space="preserve"> si un alt email se va t</w:t>
      </w:r>
      <w:r w:rsidR="00C01F4A">
        <w:t>ransmite biroului administrativ</w:t>
      </w:r>
      <w:r w:rsidR="00865BC7">
        <w:t xml:space="preserve"> al site-ului despre comanda efectuata</w:t>
      </w:r>
      <w:r>
        <w:t>.</w:t>
      </w:r>
      <w:r w:rsidR="00266AEA">
        <w:t xml:space="preserve"> </w:t>
      </w:r>
      <w:r w:rsidR="00796FA7">
        <w:t xml:space="preserve">Daca </w:t>
      </w:r>
      <w:r w:rsidR="002336BD">
        <w:t xml:space="preserve">clientii </w:t>
      </w:r>
      <w:r w:rsidR="00796FA7">
        <w:t xml:space="preserve">au efectuat plata online vor primi si un email de confirmare a platii.  Daca au facut plata prin transfer bancar vor primi un email in momentul in care plata a fost confirmata. </w:t>
      </w:r>
      <w:r>
        <w:t>Managerul doreste sa aiba posibilitatea sa isi genereze</w:t>
      </w:r>
      <w:r w:rsidR="00266AEA">
        <w:t xml:space="preserve"> rapoarte periodice pentru comenzile efectuate in </w:t>
      </w:r>
      <w:r w:rsidR="00C712B8">
        <w:t>magazin.</w:t>
      </w:r>
    </w:p>
    <w:p w:rsidR="00E22392" w:rsidRPr="00266AEA" w:rsidRDefault="00266AEA" w:rsidP="00266AEA">
      <w:r w:rsidRPr="00266AEA">
        <w:t>Realizati</w:t>
      </w:r>
      <w:r>
        <w:t xml:space="preserve"> si motivati</w:t>
      </w:r>
      <w:r w:rsidRPr="00266AEA">
        <w:t xml:space="preserve"> designul aplicatiei cu o arhitectura </w:t>
      </w:r>
      <w:r w:rsidR="005E551B">
        <w:t xml:space="preserve">de tip </w:t>
      </w:r>
      <w:r w:rsidRPr="00266AEA">
        <w:t>Service Oriented Architecture</w:t>
      </w:r>
      <w:r w:rsidR="005E551B">
        <w:t xml:space="preserve"> sau Microservice</w:t>
      </w:r>
      <w:r w:rsidR="002336BD">
        <w:t>s</w:t>
      </w:r>
      <w:r w:rsidR="005E551B">
        <w:t xml:space="preserve"> Architecture</w:t>
      </w:r>
      <w:r w:rsidR="00E22392">
        <w:t xml:space="preserve">. Identificati daca exista si integrari cu alte sisteme. </w:t>
      </w:r>
      <w:r w:rsidR="002336BD">
        <w:t>Identificati cum comunica serviciile si cum sunt expuse exteriorului.</w:t>
      </w:r>
    </w:p>
    <w:sectPr w:rsidR="00E22392" w:rsidRPr="00266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C79AC"/>
    <w:multiLevelType w:val="hybridMultilevel"/>
    <w:tmpl w:val="7AC2EF8A"/>
    <w:lvl w:ilvl="0" w:tplc="84AAD3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EA"/>
    <w:rsid w:val="002336BD"/>
    <w:rsid w:val="00266AEA"/>
    <w:rsid w:val="00533656"/>
    <w:rsid w:val="005E551B"/>
    <w:rsid w:val="00796FA7"/>
    <w:rsid w:val="00865BC7"/>
    <w:rsid w:val="008A06CD"/>
    <w:rsid w:val="008C6DAC"/>
    <w:rsid w:val="008C7F21"/>
    <w:rsid w:val="00C01F4A"/>
    <w:rsid w:val="00C712B8"/>
    <w:rsid w:val="00E2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881B"/>
  <w15:chartTrackingRefBased/>
  <w15:docId w15:val="{745BD55D-0170-42B4-9F7E-16C7DAB9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Radulescu</dc:creator>
  <cp:keywords/>
  <dc:description/>
  <cp:lastModifiedBy>Cristina Radulescu</cp:lastModifiedBy>
  <cp:revision>7</cp:revision>
  <dcterms:created xsi:type="dcterms:W3CDTF">2018-03-18T14:49:00Z</dcterms:created>
  <dcterms:modified xsi:type="dcterms:W3CDTF">2018-03-23T07:59:00Z</dcterms:modified>
</cp:coreProperties>
</file>