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52" w:rsidRPr="00037952" w:rsidRDefault="00037952" w:rsidP="00037952">
      <w:pPr>
        <w:spacing w:before="100" w:beforeAutospacing="1" w:after="100" w:afterAutospacing="1" w:line="240" w:lineRule="auto"/>
        <w:ind w:firstLine="709"/>
        <w:rPr>
          <w:b/>
        </w:rPr>
      </w:pPr>
      <w:r w:rsidRPr="00037952">
        <w:rPr>
          <w:b/>
        </w:rPr>
        <w:t>Описание задачи</w:t>
      </w:r>
    </w:p>
    <w:p w:rsidR="00037952" w:rsidRDefault="00037952" w:rsidP="00037952">
      <w:pPr>
        <w:spacing w:before="100" w:beforeAutospacing="1" w:after="100" w:afterAutospacing="1" w:line="240" w:lineRule="auto"/>
        <w:ind w:firstLine="709"/>
      </w:pPr>
      <w:r>
        <w:t xml:space="preserve">В крупных организациях создается большое количество разнообразных документов. В случае </w:t>
      </w:r>
      <w:proofErr w:type="spellStart"/>
      <w:r>
        <w:t>финтех</w:t>
      </w:r>
      <w:proofErr w:type="spellEnd"/>
      <w:r>
        <w:t>-компаний это могут быть кредитные договоры, справки о доходах, выписки и т. д. Зачастую подобные документы предоставляются на бумажных носителях (распечатки электронных документов или сканов). Важной задачей для организаций является систематизация документов и управление ими.</w:t>
      </w:r>
    </w:p>
    <w:p w:rsidR="00037952" w:rsidRDefault="00037952" w:rsidP="00037952">
      <w:pPr>
        <w:spacing w:before="100" w:beforeAutospacing="1" w:after="100" w:afterAutospacing="1" w:line="240" w:lineRule="auto"/>
        <w:ind w:firstLine="709"/>
      </w:pPr>
      <w:r>
        <w:t xml:space="preserve">Одним из возможных решений этой задачи является переход на электронный документооборот. Однако переход на него полностью может быть затруднительным, и даже если это будет сделано, как быть с существующими документами? Вам предстоит решить эту сложную задачу с помощью </w:t>
      </w:r>
      <w:proofErr w:type="spellStart"/>
      <w:r>
        <w:t>нейросетей</w:t>
      </w:r>
      <w:proofErr w:type="spellEnd"/>
      <w:r>
        <w:t>!</w:t>
      </w:r>
    </w:p>
    <w:p w:rsidR="00037952" w:rsidRPr="00037952" w:rsidRDefault="00037952" w:rsidP="00037952">
      <w:pPr>
        <w:spacing w:before="100" w:beforeAutospacing="1" w:after="100" w:afterAutospacing="1" w:line="240" w:lineRule="auto"/>
        <w:ind w:firstLine="709"/>
        <w:rPr>
          <w:b/>
        </w:rPr>
      </w:pPr>
      <w:r w:rsidRPr="00037952">
        <w:rPr>
          <w:b/>
        </w:rPr>
        <w:t>Цель кейса</w:t>
      </w:r>
    </w:p>
    <w:p w:rsidR="00835BA8" w:rsidRDefault="00835BA8" w:rsidP="00037952">
      <w:pPr>
        <w:spacing w:before="100" w:beforeAutospacing="1" w:after="100" w:afterAutospacing="1" w:line="240" w:lineRule="auto"/>
        <w:ind w:firstLine="709"/>
      </w:pPr>
      <w:r w:rsidRPr="00835BA8">
        <w:t xml:space="preserve">Необходимо реализовать нейронную сеть, которая сможет распознавать </w:t>
      </w:r>
      <w:r>
        <w:t>текст со сканов формата .</w:t>
      </w:r>
      <w:proofErr w:type="spellStart"/>
      <w:r>
        <w:t>jpg</w:t>
      </w:r>
      <w:proofErr w:type="spellEnd"/>
      <w:r>
        <w:t xml:space="preserve">. </w:t>
      </w:r>
      <w:r w:rsidRPr="00835BA8">
        <w:t>Для обучения и оценки модели используются исключительно синтетические данные, специально сгенериро</w:t>
      </w:r>
      <w:r>
        <w:t>ванные для этого соревнования.</w:t>
      </w:r>
      <w:r w:rsidRPr="00835BA8">
        <w:t xml:space="preserve"> </w:t>
      </w:r>
      <w:r>
        <w:t>И</w:t>
      </w:r>
      <w:r w:rsidRPr="00835BA8">
        <w:t>митируют</w:t>
      </w:r>
      <w:r>
        <w:t>ся</w:t>
      </w:r>
      <w:r w:rsidRPr="00835BA8">
        <w:t xml:space="preserve"> реалистичные сканы документов, с добавлением разнообразных искусственных шумов, вариаций освещения, искажений перспективы и деформаций текста.</w:t>
      </w:r>
    </w:p>
    <w:p w:rsidR="00037952" w:rsidRPr="00037952" w:rsidRDefault="00037952" w:rsidP="00037952">
      <w:pPr>
        <w:spacing w:before="100" w:beforeAutospacing="1" w:after="100" w:afterAutospacing="1" w:line="240" w:lineRule="auto"/>
        <w:ind w:firstLine="709"/>
        <w:rPr>
          <w:b/>
        </w:rPr>
      </w:pPr>
      <w:r w:rsidRPr="00037952">
        <w:rPr>
          <w:b/>
        </w:rPr>
        <w:t>Входные данные</w:t>
      </w:r>
    </w:p>
    <w:p w:rsidR="00037952" w:rsidRDefault="00644402" w:rsidP="0003795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Длинный документ со сканами формата </w:t>
      </w:r>
      <w:r w:rsidRPr="00644402">
        <w:t>.</w:t>
      </w:r>
      <w:r>
        <w:rPr>
          <w:lang w:val="en-US"/>
        </w:rPr>
        <w:t>jpg</w:t>
      </w:r>
      <w:r w:rsidR="00037952">
        <w:t xml:space="preserve"> </w:t>
      </w:r>
      <w:r w:rsidR="00037952">
        <w:t>со словами, встречающих</w:t>
      </w:r>
      <w:r w:rsidR="00037952">
        <w:t xml:space="preserve">ся в </w:t>
      </w:r>
      <w:r w:rsidR="00037952">
        <w:t xml:space="preserve">документах </w:t>
      </w:r>
      <w:proofErr w:type="spellStart"/>
      <w:r w:rsidR="00037952">
        <w:t>финтех</w:t>
      </w:r>
      <w:proofErr w:type="spellEnd"/>
      <w:r w:rsidR="00037952">
        <w:t>-организаций</w:t>
      </w:r>
      <w:r w:rsidR="00037952">
        <w:t>.</w:t>
      </w:r>
    </w:p>
    <w:p w:rsidR="00037952" w:rsidRPr="00037952" w:rsidRDefault="00037952" w:rsidP="00037952">
      <w:pPr>
        <w:spacing w:before="100" w:beforeAutospacing="1" w:after="100" w:afterAutospacing="1" w:line="240" w:lineRule="auto"/>
        <w:ind w:firstLine="709"/>
        <w:rPr>
          <w:b/>
        </w:rPr>
      </w:pPr>
      <w:r w:rsidRPr="00037952">
        <w:rPr>
          <w:b/>
        </w:rPr>
        <w:t>Ограничения при реализации решения</w:t>
      </w:r>
    </w:p>
    <w:p w:rsidR="00037952" w:rsidRDefault="00037952" w:rsidP="0003795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 w:rsidRPr="00037952">
        <w:rPr>
          <w:b/>
        </w:rPr>
        <w:t>Запрещено</w:t>
      </w:r>
      <w:r>
        <w:t xml:space="preserve"> использовать GPT или другие </w:t>
      </w:r>
      <w:r w:rsidR="00644402">
        <w:t xml:space="preserve">готовые </w:t>
      </w:r>
      <w:r>
        <w:t xml:space="preserve">модели генеративного ИИ </w:t>
      </w:r>
      <w:r w:rsidR="00644402">
        <w:t>в качестве конечного решения задачи</w:t>
      </w:r>
      <w:r>
        <w:t xml:space="preserve"> OCR.</w:t>
      </w:r>
    </w:p>
    <w:p w:rsidR="00037952" w:rsidRDefault="00037952" w:rsidP="0003795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 w:rsidRPr="00037952">
        <w:rPr>
          <w:b/>
        </w:rPr>
        <w:t>Не допускается</w:t>
      </w:r>
      <w:r>
        <w:t xml:space="preserve"> использование готовых коммерческих API для OCR (например,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AWS </w:t>
      </w:r>
      <w:proofErr w:type="spellStart"/>
      <w:r>
        <w:t>Textract</w:t>
      </w:r>
      <w:proofErr w:type="spellEnd"/>
      <w:r>
        <w:t xml:space="preserve"> и т.д.).</w:t>
      </w:r>
    </w:p>
    <w:p w:rsidR="00037952" w:rsidRDefault="00037952" w:rsidP="0003795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 w:rsidRPr="00037952">
        <w:rPr>
          <w:b/>
        </w:rPr>
        <w:t>Разрешено</w:t>
      </w:r>
      <w:r>
        <w:t xml:space="preserve"> использование библиотек для базовой обработки изображений (например, </w:t>
      </w:r>
      <w:proofErr w:type="spellStart"/>
      <w:r>
        <w:t>OpenCV</w:t>
      </w:r>
      <w:proofErr w:type="spellEnd"/>
      <w:r>
        <w:t xml:space="preserve">) и открытых </w:t>
      </w:r>
      <w:proofErr w:type="spellStart"/>
      <w:r>
        <w:t>фреймворков</w:t>
      </w:r>
      <w:proofErr w:type="spellEnd"/>
      <w:r>
        <w:t xml:space="preserve"> для машинного обучения (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и т.д.).</w:t>
      </w:r>
    </w:p>
    <w:p w:rsidR="00037952" w:rsidRPr="00037952" w:rsidRDefault="00037952" w:rsidP="00037952">
      <w:pPr>
        <w:spacing w:before="100" w:beforeAutospacing="1" w:after="100" w:afterAutospacing="1" w:line="240" w:lineRule="auto"/>
        <w:ind w:firstLine="709"/>
        <w:rPr>
          <w:b/>
        </w:rPr>
      </w:pPr>
      <w:r w:rsidRPr="00037952">
        <w:rPr>
          <w:b/>
        </w:rPr>
        <w:t>Метрика качества</w:t>
      </w:r>
    </w:p>
    <w:p w:rsidR="00037952" w:rsidRDefault="00037952" w:rsidP="00037952">
      <w:pPr>
        <w:spacing w:before="100" w:beforeAutospacing="1" w:after="100" w:afterAutospacing="1" w:line="240" w:lineRule="auto"/>
        <w:ind w:firstLine="709"/>
      </w:pPr>
      <w:r>
        <w:t>• Основная метрика: Расстояние Левенштейна между распознанным текстом и оригинальным текстом (чем меньше расстояние, тем выше точность OCR).</w:t>
      </w:r>
      <w:r>
        <w:t xml:space="preserve"> </w:t>
      </w:r>
    </w:p>
    <w:p w:rsidR="00644402" w:rsidRPr="00644402" w:rsidRDefault="00644402" w:rsidP="00644402">
      <w:pPr>
        <w:spacing w:before="100" w:beforeAutospacing="1" w:after="100" w:afterAutospacing="1" w:line="240" w:lineRule="auto"/>
        <w:ind w:firstLine="709"/>
        <w:rPr>
          <w:b/>
        </w:rPr>
      </w:pPr>
      <w:r w:rsidRPr="00644402">
        <w:rPr>
          <w:b/>
        </w:rPr>
        <w:t>Результат</w:t>
      </w:r>
    </w:p>
    <w:p w:rsidR="00FB2784" w:rsidRDefault="00644402" w:rsidP="00037952">
      <w:pPr>
        <w:spacing w:before="100" w:beforeAutospacing="1" w:after="100" w:afterAutospacing="1" w:line="240" w:lineRule="auto"/>
        <w:ind w:firstLine="709"/>
      </w:pPr>
      <w:r>
        <w:t xml:space="preserve">Код решения загружайте в проект на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:rsidR="00644402" w:rsidRDefault="00644402" w:rsidP="00037952">
      <w:pPr>
        <w:spacing w:before="100" w:beforeAutospacing="1" w:after="100" w:afterAutospacing="1" w:line="240" w:lineRule="auto"/>
        <w:ind w:firstLine="709"/>
      </w:pPr>
      <w:r>
        <w:t>П</w:t>
      </w:r>
      <w:r>
        <w:t xml:space="preserve">ринцип работы </w:t>
      </w:r>
      <w:r>
        <w:t xml:space="preserve">должен быть продемонстрирован на защите проектов. </w:t>
      </w:r>
    </w:p>
    <w:p w:rsidR="00FB2784" w:rsidRDefault="00FB2784" w:rsidP="00FB2784">
      <w:pPr>
        <w:spacing w:before="100" w:beforeAutospacing="1" w:after="100" w:afterAutospacing="1" w:line="240" w:lineRule="auto"/>
        <w:ind w:firstLine="709"/>
      </w:pPr>
    </w:p>
    <w:p w:rsidR="00FB2784" w:rsidRPr="00FB2784" w:rsidRDefault="00FB2784" w:rsidP="00FB2784">
      <w:pPr>
        <w:spacing w:before="100" w:beforeAutospacing="1" w:after="100" w:afterAutospacing="1" w:line="240" w:lineRule="auto"/>
        <w:ind w:firstLine="709"/>
        <w:rPr>
          <w:b/>
        </w:rPr>
      </w:pPr>
      <w:r>
        <w:rPr>
          <w:b/>
        </w:rPr>
        <w:lastRenderedPageBreak/>
        <w:t>Защита проекта (что ожидается на презентации)</w:t>
      </w:r>
    </w:p>
    <w:p w:rsidR="00FB2784" w:rsidRDefault="00FB2784" w:rsidP="00FB2784">
      <w:pPr>
        <w:spacing w:before="100" w:beforeAutospacing="1" w:after="100" w:afterAutospacing="1" w:line="240" w:lineRule="auto"/>
        <w:ind w:firstLine="709"/>
      </w:pPr>
      <w:r>
        <w:t>Поиск лучшей ИИ-модели:</w:t>
      </w:r>
    </w:p>
    <w:p w:rsidR="00FB2784" w:rsidRDefault="00FB2784" w:rsidP="00FB278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Эксперименты с разными алгоритмами машинного обучения и/или </w:t>
      </w:r>
      <w:proofErr w:type="spellStart"/>
      <w:r>
        <w:t>ней</w:t>
      </w:r>
      <w:r>
        <w:t>росетевыми</w:t>
      </w:r>
      <w:proofErr w:type="spellEnd"/>
      <w:r>
        <w:t xml:space="preserve"> архитектурами.</w:t>
      </w:r>
    </w:p>
    <w:p w:rsidR="00FB2784" w:rsidRDefault="00FB2784" w:rsidP="00FB278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</w:pPr>
      <w:r>
        <w:t>Оценка моделей с использованием метрик качества</w:t>
      </w:r>
      <w:r>
        <w:t>.</w:t>
      </w:r>
    </w:p>
    <w:p w:rsidR="00FB2784" w:rsidRDefault="00FB2784" w:rsidP="00FB278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Оптимизация </w:t>
      </w:r>
      <w:proofErr w:type="spellStart"/>
      <w:r>
        <w:t>гиперпараметров</w:t>
      </w:r>
      <w:proofErr w:type="spellEnd"/>
      <w:r>
        <w:t xml:space="preserve"> для до</w:t>
      </w:r>
      <w:r>
        <w:t>стижения наилучших результатов.</w:t>
      </w:r>
    </w:p>
    <w:p w:rsidR="00FB2784" w:rsidRDefault="00FB2784" w:rsidP="00FB2784">
      <w:pPr>
        <w:spacing w:before="100" w:beforeAutospacing="1" w:after="100" w:afterAutospacing="1" w:line="240" w:lineRule="auto"/>
        <w:ind w:firstLine="709"/>
      </w:pPr>
      <w:r>
        <w:t>Обоснование выбора модели:</w:t>
      </w:r>
    </w:p>
    <w:p w:rsidR="00FB2784" w:rsidRDefault="00FB2784" w:rsidP="00FB278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</w:pPr>
      <w:r>
        <w:t>Сравнительный ана</w:t>
      </w:r>
      <w:r>
        <w:t>лиз производительности моделей.</w:t>
      </w:r>
    </w:p>
    <w:p w:rsidR="00FB2784" w:rsidRDefault="00264B98" w:rsidP="00FB278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</w:pPr>
      <w:r>
        <w:t>Интерпретация моделей</w:t>
      </w:r>
      <w:r w:rsidR="00FB2784">
        <w:t xml:space="preserve"> </w:t>
      </w:r>
      <w:r>
        <w:t>и понимание принципов их</w:t>
      </w:r>
      <w:r w:rsidR="00FB2784">
        <w:t xml:space="preserve"> работы.</w:t>
      </w:r>
    </w:p>
    <w:p w:rsidR="00FB2784" w:rsidRDefault="00FB2784" w:rsidP="00FB2784">
      <w:pPr>
        <w:spacing w:before="100" w:beforeAutospacing="1" w:after="100" w:afterAutospacing="1" w:line="240" w:lineRule="auto"/>
        <w:ind w:firstLine="709"/>
      </w:pPr>
      <w:r>
        <w:t>Структура презентации</w:t>
      </w:r>
      <w:r>
        <w:t>:</w:t>
      </w:r>
    </w:p>
    <w:p w:rsidR="00FB2784" w:rsidRDefault="00FB2784" w:rsidP="00FB278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</w:pPr>
      <w:r>
        <w:t>Чёткая структура: постановка задачи, выбор и обучение модел</w:t>
      </w:r>
      <w:r>
        <w:t>ей, анализ результатов, выводы.</w:t>
      </w:r>
    </w:p>
    <w:p w:rsidR="00FB2784" w:rsidRDefault="00FB2784" w:rsidP="00FB278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</w:pPr>
      <w:r>
        <w:t>Визуализация данных и результатов</w:t>
      </w:r>
      <w:r>
        <w:t xml:space="preserve"> (графики, диаграммы, таблицы).</w:t>
      </w:r>
    </w:p>
    <w:p w:rsidR="00FB2784" w:rsidRDefault="00FB2784" w:rsidP="00FB278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</w:pPr>
      <w:r>
        <w:t>Умение ответить на вопрос</w:t>
      </w:r>
      <w:r>
        <w:t>ы жюри и защитить свои решения.</w:t>
      </w:r>
    </w:p>
    <w:p w:rsidR="00FB2784" w:rsidRPr="00FB2784" w:rsidRDefault="00FB2784" w:rsidP="00FB2784">
      <w:pPr>
        <w:spacing w:before="100" w:beforeAutospacing="1" w:after="100" w:afterAutospacing="1" w:line="240" w:lineRule="auto"/>
        <w:ind w:left="708"/>
      </w:pPr>
      <w:r w:rsidRPr="00FB2784">
        <w:rPr>
          <w:b/>
        </w:rPr>
        <w:t>Не требуется и не будет оцениваться</w:t>
      </w:r>
      <w:r>
        <w:t xml:space="preserve"> дополнительно</w:t>
      </w:r>
      <w:r w:rsidR="00264B98">
        <w:t>:</w:t>
      </w:r>
      <w:r>
        <w:t xml:space="preserve"> представление решения в виде веб-сервиса, контейнера, приложения и т.д. и т.п. Цель соревнования – разработать наилучшую </w:t>
      </w:r>
      <w:r w:rsidRPr="00FB2784">
        <w:rPr>
          <w:b/>
        </w:rPr>
        <w:t>модель</w:t>
      </w:r>
      <w:r>
        <w:t xml:space="preserve"> и продемонстрировать </w:t>
      </w:r>
      <w:r w:rsidRPr="00FB2784">
        <w:rPr>
          <w:b/>
        </w:rPr>
        <w:t xml:space="preserve">сильные математические и </w:t>
      </w:r>
      <w:r w:rsidRPr="00FB2784">
        <w:rPr>
          <w:b/>
          <w:lang w:val="en-US"/>
        </w:rPr>
        <w:t>ML</w:t>
      </w:r>
      <w:r w:rsidRPr="00FB2784">
        <w:rPr>
          <w:b/>
        </w:rPr>
        <w:t>-навыки</w:t>
      </w:r>
      <w:r w:rsidRPr="00FB2784">
        <w:t>.</w:t>
      </w:r>
      <w:r w:rsidR="00264B98">
        <w:t xml:space="preserve"> </w:t>
      </w:r>
    </w:p>
    <w:p w:rsidR="008A5434" w:rsidRDefault="00037952" w:rsidP="00037952">
      <w:pPr>
        <w:spacing w:before="100" w:beforeAutospacing="1" w:after="100" w:afterAutospacing="1" w:line="240" w:lineRule="auto"/>
        <w:ind w:firstLine="709"/>
      </w:pPr>
      <w:r>
        <w:t>Удачи в решении задачи!</w:t>
      </w:r>
      <w:bookmarkStart w:id="0" w:name="_GoBack"/>
      <w:bookmarkEnd w:id="0"/>
    </w:p>
    <w:sectPr w:rsidR="008A5434" w:rsidSect="0003795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61A"/>
    <w:multiLevelType w:val="hybridMultilevel"/>
    <w:tmpl w:val="74BE24FE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50BCC"/>
    <w:multiLevelType w:val="hybridMultilevel"/>
    <w:tmpl w:val="979016E2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6176D3"/>
    <w:multiLevelType w:val="hybridMultilevel"/>
    <w:tmpl w:val="AA562E86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C306C3"/>
    <w:multiLevelType w:val="hybridMultilevel"/>
    <w:tmpl w:val="2856F892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A3712"/>
    <w:multiLevelType w:val="hybridMultilevel"/>
    <w:tmpl w:val="C3FC4E2A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DC23CC"/>
    <w:multiLevelType w:val="hybridMultilevel"/>
    <w:tmpl w:val="0B74BC04"/>
    <w:lvl w:ilvl="0" w:tplc="D7B4B4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525F55"/>
    <w:multiLevelType w:val="hybridMultilevel"/>
    <w:tmpl w:val="9EDA9210"/>
    <w:lvl w:ilvl="0" w:tplc="D7B4B4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0BF4E71"/>
    <w:multiLevelType w:val="hybridMultilevel"/>
    <w:tmpl w:val="0452F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52"/>
    <w:rsid w:val="00037952"/>
    <w:rsid w:val="00264B98"/>
    <w:rsid w:val="00644402"/>
    <w:rsid w:val="00835BA8"/>
    <w:rsid w:val="00B645B0"/>
    <w:rsid w:val="00B80A97"/>
    <w:rsid w:val="00E8073D"/>
    <w:rsid w:val="00F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631B"/>
  <w15:chartTrackingRefBased/>
  <w15:docId w15:val="{37F4A5E6-E9DE-4BFD-9D39-E4C8B72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7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Житников Даниил Игоревич</dc:creator>
  <cp:keywords/>
  <dc:description/>
  <cp:lastModifiedBy>Житников Даниил Игоревич</cp:lastModifiedBy>
  <cp:revision>4</cp:revision>
  <dcterms:created xsi:type="dcterms:W3CDTF">2025-02-07T13:45:00Z</dcterms:created>
  <dcterms:modified xsi:type="dcterms:W3CDTF">2025-02-10T14:48:00Z</dcterms:modified>
</cp:coreProperties>
</file>