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f8k6lp3f7h1" w:id="0"/>
      <w:bookmarkEnd w:id="0"/>
      <w:r w:rsidDel="00000000" w:rsidR="00000000" w:rsidRPr="00000000">
        <w:rPr>
          <w:rtl w:val="0"/>
        </w:rPr>
        <w:t xml:space="preserve">MVP: Product Import with Data Mapping</w:t>
      </w:r>
    </w:p>
    <w:p w:rsidR="00000000" w:rsidDel="00000000" w:rsidP="00000000" w:rsidRDefault="00000000" w:rsidRPr="00000000" w14:paraId="00000002">
      <w:pPr>
        <w:spacing w:after="200" w:lineRule="auto"/>
        <w:rPr>
          <w:i w:val="1"/>
          <w:iCs w:val="1"/>
        </w:rPr>
      </w:pPr>
      <w:r w:rsidDel="00000000" w:rsidR="00000000" w:rsidRPr="00000000">
        <w:rPr>
          <w:i w:val="1"/>
          <w:iCs w:val="1"/>
          <w:rtl w:val="0"/>
        </w:rPr>
        <w:t xml:space="preserve">Status: &lt;</w:t>
      </w:r>
      <w:sdt>
        <w:sdtPr>
          <w:alias w:val="Review status"/>
          <w:id w:val="-746037410"/>
          <w:dropDownList w:lastValue="In review">
            <w:listItem w:displayText="Draft" w:value="Draft"/>
            <w:listItem w:displayText="In review" w:value="In review"/>
            <w:listItem w:displayText="Approved" w:value="Approved"/>
            <w:listItem w:displayText="Withdrawn" w:value="Withdrawn"/>
            <w:listItem w:displayText="Implemented" w:value="Implemented"/>
          </w:dropDownList>
        </w:sdtPr>
        <w:sdtContent>
          <w:r w:rsidDel="00000000" w:rsidR="00000000" w:rsidRPr="00000000">
            <w:rPr>
              <w:color w:val="473821"/>
              <w:sz w:val="22"/>
              <w:szCs w:val="22"/>
              <w:shd w:fill="ffe5a0" w:val="clear"/>
            </w:rPr>
            <w:t xml:space="preserve">In review</w:t>
          </w:r>
        </w:sdtContent>
      </w:sdt>
      <w:r w:rsidDel="00000000" w:rsidR="00000000" w:rsidRPr="00000000">
        <w:rPr>
          <w:i w:val="1"/>
          <w:iCs w:val="1"/>
          <w:rtl w:val="0"/>
        </w:rPr>
        <w:t xml:space="preserve">&gt; | Last updated: </w:t>
      </w:r>
      <w:r w:rsidDel="00000000" w:rsidR="00000000" w:rsidRPr="00000000">
        <w:rPr>
          <w:i w:val="1"/>
          <w:iCs w:val="1"/>
          <w:rtl w:val="0"/>
        </w:rPr>
        <w:t xml:space="preserve">Mar 25, 2026</w:t>
      </w:r>
      <w:r w:rsidDel="00000000" w:rsidR="00000000" w:rsidRPr="00000000">
        <w:rPr>
          <w:i w:val="1"/>
          <w:iCs w:val="1"/>
          <w:rtl w:val="0"/>
        </w:rPr>
        <w:t xml:space="preserve">, Author(s) : </w:t>
      </w:r>
      <w:hyperlink r:id="rId7">
        <w:r w:rsidDel="00000000" w:rsidR="00000000" w:rsidRPr="00000000">
          <w:rPr>
            <w:i w:val="1"/>
            <w:iCs w:val="1"/>
            <w:color w:val="0000ee"/>
            <w:u w:val="single"/>
            <w:rtl w:val="0"/>
          </w:rPr>
          <w:t xml:space="preserve">Kiu Ming Wong</w:t>
        </w:r>
      </w:hyperlink>
      <w:r w:rsidDel="00000000" w:rsidR="00000000" w:rsidRPr="00000000">
        <w:rPr>
          <w:i w:val="1"/>
          <w:iCs w:val="1"/>
          <w:rtl w:val="0"/>
        </w:rPr>
        <w:t xml:space="preserve">, Links: Project Plan, &lt;TBD&gt;</w:t>
      </w:r>
    </w:p>
    <w:p w:rsidR="00000000" w:rsidDel="00000000" w:rsidP="00000000" w:rsidRDefault="00000000" w:rsidRPr="00000000" w14:paraId="00000003">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Rule="auto"/>
        <w:rPr>
          <w:color w:val="000000"/>
          <w:sz w:val="34"/>
          <w:szCs w:val="34"/>
        </w:rPr>
      </w:pPr>
      <w:bookmarkStart w:colFirst="0" w:colLast="0" w:name="_4i6kgu86qjs1" w:id="1"/>
      <w:bookmarkEnd w:id="1"/>
      <w:r w:rsidDel="00000000" w:rsidR="00000000" w:rsidRPr="00000000">
        <w:rPr>
          <w:color w:val="000000"/>
          <w:sz w:val="34"/>
          <w:szCs w:val="34"/>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MVP enables brands to upload their product catalogs in any CSV or XLSX format; no NuO template required. This release eliminates the historical bottleneck of having to reformat files for import, dramatically reducing onboarding friction. </w:t>
      </w:r>
      <w:commentRangeStart w:id="0"/>
      <w:r w:rsidDel="00000000" w:rsidR="00000000" w:rsidRPr="00000000">
        <w:rPr>
          <w:rtl w:val="0"/>
        </w:rPr>
        <w:t xml:space="preserve">The MVP focuses on a strict all-or-nothing commit model, an auto-mapping engine, review UI, and actionable error handling. </w:t>
      </w:r>
      <w:commentRangeEnd w:id="0"/>
      <w:r w:rsidDel="00000000" w:rsidR="00000000" w:rsidRPr="00000000">
        <w:commentReference w:id="0"/>
      </w:r>
      <w:r w:rsidDel="00000000" w:rsidR="00000000" w:rsidRPr="00000000">
        <w:rPr>
          <w:rtl w:val="0"/>
        </w:rPr>
        <w:t xml:space="preserve">The end goal is to replace the legacy uploader for manual brand catalog imports in NuO, with repeat-workflow acceleration via saved mappings per brand.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Rule="auto"/>
        <w:rPr>
          <w:color w:val="000000"/>
          <w:sz w:val="34"/>
          <w:szCs w:val="34"/>
        </w:rPr>
      </w:pPr>
      <w:bookmarkStart w:colFirst="0" w:colLast="0" w:name="_r59boroasg1h" w:id="2"/>
      <w:bookmarkEnd w:id="2"/>
      <w:r w:rsidDel="00000000" w:rsidR="00000000" w:rsidRPr="00000000">
        <w:rPr>
          <w:color w:val="000000"/>
          <w:sz w:val="34"/>
          <w:szCs w:val="34"/>
          <w:rtl w:val="0"/>
        </w:rPr>
        <w:t xml:space="preserve">2. 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Brands waste significant time reformatting their product files to match NuO's template before they can import their data. This manual, error-prone step is the primary onboarding friction and a root cause of delayed catalog go-lives. A successful MVP will eliminate file reformatting as a blocker, letting brands use their native files and accelerating their time to first import.</w:t>
      </w:r>
    </w:p>
    <w:p w:rsidR="00000000" w:rsidDel="00000000" w:rsidP="00000000" w:rsidRDefault="00000000" w:rsidRPr="00000000" w14:paraId="0000000A">
      <w:pPr>
        <w:spacing w:after="240" w:before="240" w:lineRule="auto"/>
        <w:rPr/>
      </w:pPr>
      <w:r w:rsidDel="00000000" w:rsidR="00000000" w:rsidRPr="00000000">
        <w:rPr>
          <w:rtl w:val="0"/>
        </w:rPr>
        <w:t xml:space="preserve">The scale of this problem is significant. Comparable </w:t>
      </w:r>
      <w:hyperlink r:id="rId8">
        <w:r w:rsidDel="00000000" w:rsidR="00000000" w:rsidRPr="00000000">
          <w:rPr>
            <w:color w:val="1155cc"/>
            <w:u w:val="single"/>
            <w:rtl w:val="0"/>
          </w:rPr>
          <w:t xml:space="preserve">analysis</w:t>
        </w:r>
      </w:hyperlink>
      <w:r w:rsidDel="00000000" w:rsidR="00000000" w:rsidRPr="00000000">
        <w:rPr>
          <w:rtl w:val="0"/>
        </w:rPr>
        <w:t xml:space="preserve"> from retailer side, show merchants spend roughly </w:t>
      </w:r>
      <w:r w:rsidDel="00000000" w:rsidR="00000000" w:rsidRPr="00000000">
        <w:rPr>
          <w:b w:val="1"/>
          <w:bCs w:val="1"/>
          <w:rtl w:val="0"/>
        </w:rPr>
        <w:t xml:space="preserve">33 hours per month on catalog maintenance</w:t>
      </w:r>
      <w:r w:rsidDel="00000000" w:rsidR="00000000" w:rsidRPr="00000000">
        <w:rPr>
          <w:rtl w:val="0"/>
        </w:rPr>
        <w:t xml:space="preserve">; </w:t>
      </w:r>
      <w:r w:rsidDel="00000000" w:rsidR="00000000" w:rsidRPr="00000000">
        <w:rPr>
          <w:rtl w:val="0"/>
        </w:rPr>
        <w:t xml:space="preserve">equivalent to one dedicated employee's time. Assuming an average of 15 minutes per product with prepared information, a merchant adding 133 products per month via the UI reaches this ceiling quickly. This overhead increases operating costs and creates friction in scaling and updating their online presence.</w:t>
      </w:r>
    </w:p>
    <w:p w:rsidR="00000000" w:rsidDel="00000000" w:rsidP="00000000" w:rsidRDefault="00000000" w:rsidRPr="00000000" w14:paraId="0000000B">
      <w:pPr>
        <w:spacing w:after="240" w:before="240" w:lineRule="auto"/>
        <w:rPr/>
      </w:pPr>
      <w:r w:rsidDel="00000000" w:rsidR="00000000" w:rsidRPr="00000000">
        <w:rPr>
          <w:rtl w:val="0"/>
        </w:rPr>
        <w:t xml:space="preserve">The complexity compounds when merchants prepare products for eCommerce, which is comparable to</w:t>
      </w:r>
      <w:r w:rsidDel="00000000" w:rsidR="00000000" w:rsidRPr="00000000">
        <w:rPr>
          <w:b w:val="1"/>
          <w:bCs w:val="1"/>
          <w:rtl w:val="0"/>
        </w:rPr>
        <w:t xml:space="preserve"> Marketplace needs</w:t>
      </w:r>
      <w:r w:rsidDel="00000000" w:rsidR="00000000" w:rsidRPr="00000000">
        <w:rPr>
          <w:rtl w:val="0"/>
        </w:rPr>
        <w:t xml:space="preserve">. While most merchants require just one iteration to set up a new product in-store, 93% of products need 2 to 9 iterations to be ready for online. This signals that merchants are repeatedly reopening product pages to fix or complete missing data; creating further frustration and delay.</w:t>
      </w:r>
    </w:p>
    <w:p w:rsidR="00000000" w:rsidDel="00000000" w:rsidP="00000000" w:rsidRDefault="00000000" w:rsidRPr="00000000" w14:paraId="0000000C">
      <w:pPr>
        <w:spacing w:after="240" w:before="240" w:lineRule="auto"/>
        <w:rPr>
          <w:i w:val="1"/>
          <w:iCs w:val="1"/>
        </w:rPr>
      </w:pPr>
      <w:hyperlink r:id="rId9">
        <w:r w:rsidDel="00000000" w:rsidR="00000000" w:rsidRPr="00000000">
          <w:rPr>
            <w:color w:val="1155cc"/>
            <w:u w:val="single"/>
            <w:rtl w:val="0"/>
          </w:rPr>
          <w:t xml:space="preserve">Field-level completion data</w:t>
        </w:r>
      </w:hyperlink>
      <w:r w:rsidDel="00000000" w:rsidR="00000000" w:rsidRPr="00000000">
        <w:rPr>
          <w:rtl w:val="0"/>
        </w:rPr>
        <w:t xml:space="preserve"> confirms where the gaps are most acute:</w:t>
      </w: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Note: Quality of the data is a separate issues and is currently being assessed via a different workstream. Details </w:t>
      </w:r>
      <w:hyperlink r:id="rId10">
        <w:r w:rsidDel="00000000" w:rsidR="00000000" w:rsidRPr="00000000">
          <w:rPr>
            <w:i w:val="1"/>
            <w:iCs w:val="1"/>
            <w:color w:val="1155cc"/>
            <w:u w:val="single"/>
            <w:rtl w:val="0"/>
          </w:rPr>
          <w:t xml:space="preserve">here</w:t>
        </w:r>
      </w:hyperlink>
      <w:r w:rsidDel="00000000" w:rsidR="00000000" w:rsidRPr="00000000">
        <w:rPr>
          <w:i w:val="1"/>
          <w:iCs w:val="1"/>
          <w:rtl w:val="0"/>
        </w:rPr>
        <w:t xml:space="preserve">. </w:t>
      </w:r>
    </w:p>
    <w:p w:rsidR="00000000" w:rsidDel="00000000" w:rsidP="00000000" w:rsidRDefault="00000000" w:rsidRPr="00000000" w14:paraId="0000000E">
      <w:pPr>
        <w:rPr/>
      </w:pPr>
      <w:r w:rsidDel="00000000" w:rsidR="00000000" w:rsidRPr="00000000">
        <w:rPr>
          <w:rtl w:val="0"/>
        </w:rPr>
      </w:r>
    </w:p>
    <w:tbl>
      <w:tblPr>
        <w:tblStyle w:val="Table1"/>
        <w:tblW w:w="1332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365"/>
        <w:gridCol w:w="1005"/>
        <w:gridCol w:w="1545"/>
        <w:gridCol w:w="1560"/>
        <w:gridCol w:w="1350"/>
        <w:gridCol w:w="1800"/>
        <w:gridCol w:w="1755"/>
        <w:gridCol w:w="1785"/>
        <w:tblGridChange w:id="0">
          <w:tblGrid>
            <w:gridCol w:w="1155"/>
            <w:gridCol w:w="1365"/>
            <w:gridCol w:w="1005"/>
            <w:gridCol w:w="1545"/>
            <w:gridCol w:w="1560"/>
            <w:gridCol w:w="1350"/>
            <w:gridCol w:w="1800"/>
            <w:gridCol w:w="1755"/>
            <w:gridCol w:w="1785"/>
          </w:tblGrid>
        </w:tblGridChange>
      </w:tblGrid>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Arial" w:cs="Arial" w:eastAsia="Arial" w:hAnsi="Arial"/>
              </w:rPr>
            </w:pPr>
            <w:r w:rsidDel="00000000" w:rsidR="00000000" w:rsidRPr="00000000">
              <w:rPr>
                <w:b w:val="1"/>
                <w:bCs w:val="1"/>
                <w:rtl w:val="0"/>
              </w:rPr>
              <w:t xml:space="preserve">Existing Fields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Arial" w:cs="Arial" w:eastAsia="Arial" w:hAnsi="Arial"/>
              </w:rPr>
            </w:pPr>
            <w:r w:rsidDel="00000000" w:rsidR="00000000" w:rsidRPr="00000000">
              <w:rPr>
                <w:b w:val="1"/>
                <w:bCs w:val="1"/>
                <w:rtl w:val="0"/>
              </w:rPr>
              <w:t xml:space="preserve">Purpose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Arial" w:cs="Arial" w:eastAsia="Arial" w:hAnsi="Arial"/>
              </w:rPr>
            </w:pPr>
            <w:r w:rsidDel="00000000" w:rsidR="00000000" w:rsidRPr="00000000">
              <w:rPr>
                <w:b w:val="1"/>
                <w:bCs w:val="1"/>
                <w:rtl w:val="0"/>
              </w:rPr>
              <w:t xml:space="preserve">Curent Required Fields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Arial" w:cs="Arial" w:eastAsia="Arial" w:hAnsi="Arial"/>
              </w:rPr>
            </w:pPr>
            <w:r w:rsidDel="00000000" w:rsidR="00000000" w:rsidRPr="00000000">
              <w:rPr>
                <w:b w:val="1"/>
                <w:bCs w:val="1"/>
                <w:rtl w:val="0"/>
              </w:rPr>
              <w:t xml:space="preserve">Current Completeness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Arial" w:cs="Arial" w:eastAsia="Arial" w:hAnsi="Arial"/>
              </w:rPr>
            </w:pPr>
            <w:r w:rsidDel="00000000" w:rsidR="00000000" w:rsidRPr="00000000">
              <w:rPr>
                <w:b w:val="1"/>
                <w:bCs w:val="1"/>
                <w:rtl w:val="0"/>
              </w:rPr>
              <w:t xml:space="preserve">Search Data Needs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Arial" w:cs="Arial" w:eastAsia="Arial" w:hAnsi="Arial"/>
              </w:rPr>
            </w:pPr>
            <w:r w:rsidDel="00000000" w:rsidR="00000000" w:rsidRPr="00000000">
              <w:rPr>
                <w:b w:val="1"/>
                <w:bCs w:val="1"/>
                <w:rtl w:val="0"/>
              </w:rPr>
              <w:t xml:space="preserve">PO Sync Data Needs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Arial" w:cs="Arial" w:eastAsia="Arial" w:hAnsi="Arial"/>
              </w:rPr>
            </w:pPr>
            <w:r w:rsidDel="00000000" w:rsidR="00000000" w:rsidRPr="00000000">
              <w:rPr>
                <w:b w:val="1"/>
                <w:bCs w:val="1"/>
                <w:rtl w:val="0"/>
              </w:rPr>
              <w:t xml:space="preserve">Recommendations Data Needs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Arial" w:cs="Arial" w:eastAsia="Arial" w:hAnsi="Arial"/>
              </w:rPr>
            </w:pPr>
            <w:r w:rsidDel="00000000" w:rsidR="00000000" w:rsidRPr="00000000">
              <w:rPr>
                <w:b w:val="1"/>
                <w:bCs w:val="1"/>
                <w:rtl w:val="0"/>
              </w:rPr>
              <w:t xml:space="preserve">Insights Data Needs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Arial" w:cs="Arial" w:eastAsia="Arial" w:hAnsi="Arial"/>
              </w:rPr>
            </w:pPr>
            <w:r w:rsidDel="00000000" w:rsidR="00000000" w:rsidRPr="00000000">
              <w:rPr>
                <w:b w:val="1"/>
                <w:bCs w:val="1"/>
                <w:rtl w:val="0"/>
              </w:rPr>
              <w:t xml:space="preserve">E Series Shipping Use Case / AI Assistant</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Arial" w:cs="Arial" w:eastAsia="Arial" w:hAnsi="Arial"/>
              </w:rPr>
            </w:pPr>
            <w:r w:rsidDel="00000000" w:rsidR="00000000" w:rsidRPr="00000000">
              <w:rPr>
                <w:b w:val="1"/>
                <w:bCs w:val="1"/>
                <w:rtl w:val="0"/>
              </w:rPr>
              <w:t xml:space="preserve">Season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Arial" w:cs="Arial" w:eastAsia="Arial" w:hAnsi="Arial"/>
              </w:rPr>
            </w:pPr>
            <w:r w:rsidDel="00000000" w:rsidR="00000000" w:rsidRPr="00000000">
              <w:rPr>
                <w:rtl w:val="0"/>
              </w:rPr>
              <w:t xml:space="preserve">Seasonal classification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Arial" w:cs="Arial" w:eastAsia="Arial" w:hAnsi="Arial"/>
              </w:rPr>
            </w:pPr>
            <w:r w:rsidDel="00000000" w:rsidR="00000000" w:rsidRPr="00000000">
              <w:rPr>
                <w:b w:val="1"/>
                <w:bCs w:val="1"/>
                <w:rtl w:val="0"/>
              </w:rPr>
              <w:t xml:space="preserve">Style Number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Arial" w:cs="Arial" w:eastAsia="Arial" w:hAnsi="Arial"/>
              </w:rPr>
            </w:pPr>
            <w:r w:rsidDel="00000000" w:rsidR="00000000" w:rsidRPr="00000000">
              <w:rPr>
                <w:rtl w:val="0"/>
              </w:rPr>
              <w:t xml:space="preserve">Internal unique product identifier assigned by brands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Arial" w:cs="Arial" w:eastAsia="Arial" w:hAnsi="Arial"/>
              </w:rPr>
            </w:pPr>
            <w:r w:rsidDel="00000000" w:rsidR="00000000" w:rsidRPr="00000000">
              <w:rPr>
                <w:b w:val="1"/>
                <w:bCs w:val="1"/>
                <w:rtl w:val="0"/>
              </w:rPr>
              <w:t xml:space="preserve">Color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Arial" w:cs="Arial" w:eastAsia="Arial" w:hAnsi="Arial"/>
              </w:rPr>
            </w:pPr>
            <w:r w:rsidDel="00000000" w:rsidR="00000000" w:rsidRPr="00000000">
              <w:rPr>
                <w:rtl w:val="0"/>
              </w:rPr>
              <w:t xml:space="preserve">Attribute used to define product color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Arial" w:cs="Arial" w:eastAsia="Arial" w:hAnsi="Arial"/>
              </w:rPr>
            </w:pPr>
            <w:r w:rsidDel="00000000" w:rsidR="00000000" w:rsidRPr="00000000">
              <w:rPr>
                <w:b w:val="1"/>
                <w:bCs w:val="1"/>
                <w:rtl w:val="0"/>
              </w:rPr>
              <w:t xml:space="preserve">Brand 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Arial" w:cs="Arial" w:eastAsia="Arial" w:hAnsi="Arial"/>
              </w:rPr>
            </w:pPr>
            <w:r w:rsidDel="00000000" w:rsidR="00000000" w:rsidRPr="00000000">
              <w:rPr>
                <w:rtl w:val="0"/>
              </w:rPr>
              <w:t xml:space="preserve">Identifies brand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Arial" w:cs="Arial" w:eastAsia="Arial" w:hAnsi="Arial"/>
              </w:rPr>
            </w:pPr>
            <w:r w:rsidDel="00000000" w:rsidR="00000000" w:rsidRPr="00000000">
              <w:rPr>
                <w:b w:val="1"/>
                <w:bCs w:val="1"/>
                <w:rtl w:val="0"/>
              </w:rPr>
              <w:t xml:space="preserve">Manufacturer Name </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Arial" w:cs="Arial" w:eastAsia="Arial" w:hAnsi="Arial"/>
              </w:rPr>
            </w:pPr>
            <w:r w:rsidDel="00000000" w:rsidR="00000000" w:rsidRPr="00000000">
              <w:rPr>
                <w:rtl w:val="0"/>
              </w:rPr>
              <w:t xml:space="preserve">Identifies Manufacturer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Arial" w:cs="Arial" w:eastAsia="Arial" w:hAnsi="Arial"/>
              </w:rPr>
            </w:pPr>
            <w:r w:rsidDel="00000000" w:rsidR="00000000" w:rsidRPr="00000000">
              <w:rPr>
                <w:b w:val="1"/>
                <w:bCs w:val="1"/>
                <w:rtl w:val="0"/>
              </w:rPr>
              <w:t xml:space="preserve">Product 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Arial" w:cs="Arial" w:eastAsia="Arial" w:hAnsi="Arial"/>
              </w:rPr>
            </w:pPr>
            <w:r w:rsidDel="00000000" w:rsidR="00000000" w:rsidRPr="00000000">
              <w:rPr>
                <w:rtl w:val="0"/>
              </w:rPr>
              <w:t xml:space="preserve">Product name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Arial" w:cs="Arial" w:eastAsia="Arial" w:hAnsi="Arial"/>
              </w:rPr>
            </w:pPr>
            <w:r w:rsidDel="00000000" w:rsidR="00000000" w:rsidRPr="00000000">
              <w:rPr>
                <w:b w:val="1"/>
                <w:bCs w:val="1"/>
                <w:rtl w:val="0"/>
              </w:rPr>
              <w:t xml:space="preserve">Wholesale Price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Arial" w:cs="Arial" w:eastAsia="Arial" w:hAnsi="Arial"/>
              </w:rPr>
            </w:pPr>
            <w:r w:rsidDel="00000000" w:rsidR="00000000" w:rsidRPr="00000000">
              <w:rPr>
                <w:rtl w:val="0"/>
              </w:rPr>
              <w:t xml:space="preserve">Wholesale cost/price for PO and pricing checks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Arial" w:cs="Arial" w:eastAsia="Arial" w:hAnsi="Arial"/>
              </w:rPr>
            </w:pPr>
            <w:r w:rsidDel="00000000" w:rsidR="00000000" w:rsidRPr="00000000">
              <w:rPr>
                <w:rFonts w:ascii="Arial" w:cs="Arial" w:eastAsia="Arial" w:hAnsi="Arial"/>
                <w:rtl w:val="0"/>
              </w:rPr>
              <w:t xml:space="preserve">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Arial" w:cs="Arial" w:eastAsia="Arial" w:hAnsi="Arial"/>
              </w:rPr>
            </w:pPr>
            <w:r w:rsidDel="00000000" w:rsidR="00000000" w:rsidRPr="00000000">
              <w:rPr>
                <w:b w:val="1"/>
                <w:bCs w:val="1"/>
                <w:rtl w:val="0"/>
              </w:rPr>
              <w:t xml:space="preserve">Size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Arial" w:cs="Arial" w:eastAsia="Arial" w:hAnsi="Arial"/>
              </w:rPr>
            </w:pPr>
            <w:r w:rsidDel="00000000" w:rsidR="00000000" w:rsidRPr="00000000">
              <w:rPr>
                <w:rtl w:val="0"/>
              </w:rPr>
              <w:t xml:space="preserve">Attribute used for size variations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Arial" w:cs="Arial" w:eastAsia="Arial" w:hAnsi="Arial"/>
              </w:rPr>
            </w:pPr>
            <w:r w:rsidDel="00000000" w:rsidR="00000000" w:rsidRPr="00000000">
              <w:rPr>
                <w:rtl w:val="0"/>
              </w:rPr>
              <w:t xml:space="preserve">Required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0">
            <w:pPr>
              <w:widowControl w:val="0"/>
              <w:rPr>
                <w:rFonts w:ascii="Arial" w:cs="Arial" w:eastAsia="Arial" w:hAnsi="Arial"/>
              </w:rPr>
            </w:pPr>
            <w:r w:rsidDel="00000000" w:rsidR="00000000" w:rsidRPr="00000000">
              <w:rPr>
                <w:b w:val="1"/>
                <w:bCs w:val="1"/>
                <w:rtl w:val="0"/>
              </w:rPr>
              <w:t xml:space="preserve">Product Description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Arial" w:cs="Arial" w:eastAsia="Arial" w:hAnsi="Arial"/>
              </w:rPr>
            </w:pPr>
            <w:r w:rsidDel="00000000" w:rsidR="00000000" w:rsidRPr="00000000">
              <w:rPr>
                <w:rtl w:val="0"/>
              </w:rPr>
              <w:t xml:space="preserve">Detailed narrative; used for search relevance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Arial" w:cs="Arial" w:eastAsia="Arial" w:hAnsi="Arial"/>
              </w:rPr>
            </w:pPr>
            <w:r w:rsidDel="00000000" w:rsidR="00000000" w:rsidRPr="00000000">
              <w:rPr>
                <w:rtl w:val="0"/>
              </w:rPr>
              <w:t xml:space="preserve">Recommended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Arial" w:cs="Arial" w:eastAsia="Arial" w:hAnsi="Arial"/>
              </w:rPr>
            </w:pPr>
            <w:r w:rsidDel="00000000" w:rsidR="00000000" w:rsidRPr="00000000">
              <w:rPr>
                <w:rFonts w:ascii="Arial" w:cs="Arial" w:eastAsia="Arial" w:hAnsi="Arial"/>
                <w:rtl w:val="0"/>
              </w:rPr>
              <w:t xml:space="preserve">46%</w:t>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Arial" w:cs="Arial" w:eastAsia="Arial" w:hAnsi="Arial"/>
              </w:rPr>
            </w:pPr>
            <w:r w:rsidDel="00000000" w:rsidR="00000000" w:rsidRPr="00000000">
              <w:rPr>
                <w:b w:val="1"/>
                <w:bCs w:val="1"/>
                <w:rtl w:val="0"/>
              </w:rPr>
              <w:t xml:space="preserve">Category (Leaf Node)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Arial" w:cs="Arial" w:eastAsia="Arial" w:hAnsi="Arial"/>
              </w:rPr>
            </w:pPr>
            <w:r w:rsidDel="00000000" w:rsidR="00000000" w:rsidRPr="00000000">
              <w:rPr>
                <w:rtl w:val="0"/>
              </w:rPr>
              <w:t xml:space="preserve">Specific Lightspeed category; ensures discoverability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Arial" w:cs="Arial" w:eastAsia="Arial" w:hAnsi="Arial"/>
              </w:rPr>
            </w:pPr>
            <w:r w:rsidDel="00000000" w:rsidR="00000000" w:rsidRPr="00000000">
              <w:rPr>
                <w:rtl w:val="0"/>
              </w:rPr>
              <w:t xml:space="preserve">Recommended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Arial" w:cs="Arial" w:eastAsia="Arial" w:hAnsi="Arial"/>
              </w:rPr>
            </w:pPr>
            <w:r w:rsidDel="00000000" w:rsidR="00000000" w:rsidRPr="00000000">
              <w:rPr>
                <w:rFonts w:ascii="Arial" w:cs="Arial" w:eastAsia="Arial" w:hAnsi="Arial"/>
                <w:rtl w:val="0"/>
              </w:rPr>
              <w:t xml:space="preserve">84%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Arial" w:cs="Arial" w:eastAsia="Arial" w:hAnsi="Arial"/>
              </w:rPr>
            </w:pPr>
            <w:r w:rsidDel="00000000" w:rsidR="00000000" w:rsidRPr="00000000">
              <w:rPr>
                <w:b w:val="1"/>
                <w:bCs w:val="1"/>
                <w:rtl w:val="0"/>
              </w:rPr>
              <w:t xml:space="preserve">Sub category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Arial" w:cs="Arial" w:eastAsia="Arial" w:hAnsi="Arial"/>
              </w:rPr>
            </w:pPr>
            <w:r w:rsidDel="00000000" w:rsidR="00000000" w:rsidRPr="00000000">
              <w:rPr>
                <w:rtl w:val="0"/>
              </w:rPr>
              <w:t xml:space="preserve">Finer classification (e.g., “Running Shoes”)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Arial" w:cs="Arial" w:eastAsia="Arial" w:hAnsi="Arial"/>
              </w:rPr>
            </w:pPr>
            <w:r w:rsidDel="00000000" w:rsidR="00000000" w:rsidRPr="00000000">
              <w:rPr>
                <w:rtl w:val="0"/>
              </w:rPr>
              <w:t xml:space="preserve">Recommended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Arial" w:cs="Arial" w:eastAsia="Arial" w:hAnsi="Arial"/>
              </w:rPr>
            </w:pPr>
            <w:r w:rsidDel="00000000" w:rsidR="00000000" w:rsidRPr="00000000">
              <w:rPr>
                <w:rFonts w:ascii="Arial" w:cs="Arial" w:eastAsia="Arial" w:hAnsi="Arial"/>
                <w:rtl w:val="0"/>
              </w:rPr>
              <w:t xml:space="preserve">39%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B">
            <w:pPr>
              <w:widowControl w:val="0"/>
              <w:rPr>
                <w:rFonts w:ascii="Arial" w:cs="Arial" w:eastAsia="Arial" w:hAnsi="Arial"/>
              </w:rPr>
            </w:pPr>
            <w:r w:rsidDel="00000000" w:rsidR="00000000" w:rsidRPr="00000000">
              <w:rPr>
                <w:b w:val="1"/>
                <w:bCs w:val="1"/>
                <w:rtl w:val="0"/>
              </w:rPr>
              <w:t xml:space="preserve">Primary Image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C">
            <w:pPr>
              <w:widowControl w:val="0"/>
              <w:rPr>
                <w:rFonts w:ascii="Arial" w:cs="Arial" w:eastAsia="Arial" w:hAnsi="Arial"/>
              </w:rPr>
            </w:pPr>
            <w:r w:rsidDel="00000000" w:rsidR="00000000" w:rsidRPr="00000000">
              <w:rPr>
                <w:rtl w:val="0"/>
              </w:rPr>
              <w:t xml:space="preserve">Main image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D">
            <w:pPr>
              <w:widowControl w:val="0"/>
              <w:rPr>
                <w:rFonts w:ascii="Arial" w:cs="Arial" w:eastAsia="Arial" w:hAnsi="Arial"/>
              </w:rPr>
            </w:pPr>
            <w:r w:rsidDel="00000000" w:rsidR="00000000" w:rsidRPr="00000000">
              <w:rPr>
                <w:rtl w:val="0"/>
              </w:rPr>
              <w:t xml:space="preserve">Recommended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rFonts w:ascii="Arial" w:cs="Arial" w:eastAsia="Arial" w:hAnsi="Arial"/>
              </w:rPr>
            </w:pPr>
            <w:r w:rsidDel="00000000" w:rsidR="00000000" w:rsidRPr="00000000">
              <w:rPr>
                <w:rFonts w:ascii="Arial" w:cs="Arial" w:eastAsia="Arial" w:hAnsi="Arial"/>
                <w:rtl w:val="0"/>
              </w:rPr>
              <w:t xml:space="preserve">84%</w:t>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 (4 to 5)</w:t>
            </w: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4">
            <w:pPr>
              <w:widowControl w:val="0"/>
              <w:rPr>
                <w:rFonts w:ascii="Arial" w:cs="Arial" w:eastAsia="Arial" w:hAnsi="Arial"/>
              </w:rPr>
            </w:pPr>
            <w:r w:rsidDel="00000000" w:rsidR="00000000" w:rsidRPr="00000000">
              <w:rPr>
                <w:b w:val="1"/>
                <w:bCs w:val="1"/>
                <w:rtl w:val="0"/>
              </w:rPr>
              <w:t xml:space="preserve">Additional Images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5">
            <w:pPr>
              <w:widowControl w:val="0"/>
              <w:rPr>
                <w:rFonts w:ascii="Arial" w:cs="Arial" w:eastAsia="Arial" w:hAnsi="Arial"/>
              </w:rPr>
            </w:pPr>
            <w:r w:rsidDel="00000000" w:rsidR="00000000" w:rsidRPr="00000000">
              <w:rPr>
                <w:rtl w:val="0"/>
              </w:rPr>
              <w:t xml:space="preserve">Extra images; improves conversion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6">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Arial" w:cs="Arial" w:eastAsia="Arial" w:hAnsi="Arial"/>
              </w:rPr>
            </w:pPr>
            <w:r w:rsidDel="00000000" w:rsidR="00000000" w:rsidRPr="00000000">
              <w:rPr>
                <w:rFonts w:ascii="Arial" w:cs="Arial" w:eastAsia="Arial" w:hAnsi="Arial"/>
                <w:rtl w:val="0"/>
              </w:rPr>
              <w:t xml:space="preserve">TBD</w:t>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 (4 to 5)</w:t>
            </w: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rFonts w:ascii="Arial" w:cs="Arial" w:eastAsia="Arial" w:hAnsi="Arial"/>
              </w:rPr>
            </w:pPr>
            <w:r w:rsidDel="00000000" w:rsidR="00000000" w:rsidRPr="00000000">
              <w:rPr>
                <w:b w:val="1"/>
                <w:bCs w:val="1"/>
                <w:rtl w:val="0"/>
              </w:rPr>
              <w:t xml:space="preserve">Gender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rFonts w:ascii="Arial" w:cs="Arial" w:eastAsia="Arial" w:hAnsi="Arial"/>
              </w:rPr>
            </w:pPr>
            <w:r w:rsidDel="00000000" w:rsidR="00000000" w:rsidRPr="00000000">
              <w:rPr>
                <w:rtl w:val="0"/>
              </w:rPr>
              <w:t xml:space="preserve">Indicates target demographic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rFonts w:ascii="Arial" w:cs="Arial" w:eastAsia="Arial" w:hAnsi="Arial"/>
              </w:rPr>
            </w:pPr>
            <w:r w:rsidDel="00000000" w:rsidR="00000000" w:rsidRPr="00000000">
              <w:rPr>
                <w:rFonts w:ascii="Arial" w:cs="Arial" w:eastAsia="Arial" w:hAnsi="Arial"/>
                <w:rtl w:val="0"/>
              </w:rPr>
              <w:t xml:space="preserve">22%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6">
            <w:pPr>
              <w:widowControl w:val="0"/>
              <w:rPr>
                <w:rFonts w:ascii="Arial" w:cs="Arial" w:eastAsia="Arial" w:hAnsi="Arial"/>
              </w:rPr>
            </w:pPr>
            <w:r w:rsidDel="00000000" w:rsidR="00000000" w:rsidRPr="00000000">
              <w:rPr>
                <w:b w:val="1"/>
                <w:bCs w:val="1"/>
                <w:rtl w:val="0"/>
              </w:rPr>
              <w:t xml:space="preserve">MPN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7">
            <w:pPr>
              <w:widowControl w:val="0"/>
              <w:rPr>
                <w:rFonts w:ascii="Arial" w:cs="Arial" w:eastAsia="Arial" w:hAnsi="Arial"/>
              </w:rPr>
            </w:pPr>
            <w:r w:rsidDel="00000000" w:rsidR="00000000" w:rsidRPr="00000000">
              <w:rPr>
                <w:rtl w:val="0"/>
              </w:rPr>
              <w:t xml:space="preserve">Manufacturer’s part number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8">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rFonts w:ascii="Arial" w:cs="Arial" w:eastAsia="Arial" w:hAnsi="Arial"/>
              </w:rPr>
            </w:pPr>
            <w:r w:rsidDel="00000000" w:rsidR="00000000" w:rsidRPr="00000000">
              <w:rPr>
                <w:rFonts w:ascii="Arial" w:cs="Arial" w:eastAsia="Arial" w:hAnsi="Arial"/>
                <w:rtl w:val="0"/>
              </w:rPr>
              <w:t xml:space="preserve">0.10%</w:t>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E">
            <w:pPr>
              <w:widowControl w:val="0"/>
              <w:rPr>
                <w:rFonts w:ascii="Arial" w:cs="Arial" w:eastAsia="Arial" w:hAnsi="Arial"/>
              </w:rPr>
            </w:pPr>
            <w:r w:rsidDel="00000000" w:rsidR="00000000" w:rsidRPr="00000000">
              <w:rPr>
                <w:rtl w:val="0"/>
              </w:rPr>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F">
            <w:pPr>
              <w:widowControl w:val="0"/>
              <w:rPr>
                <w:rFonts w:ascii="Arial" w:cs="Arial" w:eastAsia="Arial" w:hAnsi="Arial"/>
              </w:rPr>
            </w:pPr>
            <w:r w:rsidDel="00000000" w:rsidR="00000000" w:rsidRPr="00000000">
              <w:rPr>
                <w:b w:val="1"/>
                <w:bCs w:val="1"/>
                <w:rtl w:val="0"/>
              </w:rPr>
              <w:t xml:space="preserve">SKU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0">
            <w:pPr>
              <w:widowControl w:val="0"/>
              <w:rPr>
                <w:rFonts w:ascii="Arial" w:cs="Arial" w:eastAsia="Arial" w:hAnsi="Arial"/>
              </w:rPr>
            </w:pPr>
            <w:r w:rsidDel="00000000" w:rsidR="00000000" w:rsidRPr="00000000">
              <w:rPr>
                <w:rtl w:val="0"/>
              </w:rPr>
              <w:t xml:space="preserve">Unique internal identifier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1">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Arial" w:cs="Arial" w:eastAsia="Arial" w:hAnsi="Arial"/>
              </w:rPr>
            </w:pPr>
            <w:r w:rsidDel="00000000" w:rsidR="00000000" w:rsidRPr="00000000">
              <w:rPr>
                <w:rFonts w:ascii="Arial" w:cs="Arial" w:eastAsia="Arial" w:hAnsi="Arial"/>
                <w:rtl w:val="0"/>
              </w:rPr>
              <w:t xml:space="preserve">4.38%</w:t>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7">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8">
            <w:pPr>
              <w:widowControl w:val="0"/>
              <w:rPr>
                <w:rFonts w:ascii="Arial" w:cs="Arial" w:eastAsia="Arial" w:hAnsi="Arial"/>
              </w:rPr>
            </w:pPr>
            <w:r w:rsidDel="00000000" w:rsidR="00000000" w:rsidRPr="00000000">
              <w:rPr>
                <w:b w:val="1"/>
                <w:bCs w:val="1"/>
                <w:rtl w:val="0"/>
              </w:rPr>
              <w:t xml:space="preserve">GTIN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9">
            <w:pPr>
              <w:widowControl w:val="0"/>
              <w:rPr>
                <w:rFonts w:ascii="Arial" w:cs="Arial" w:eastAsia="Arial" w:hAnsi="Arial"/>
              </w:rPr>
            </w:pPr>
            <w:r w:rsidDel="00000000" w:rsidR="00000000" w:rsidRPr="00000000">
              <w:rPr>
                <w:rtl w:val="0"/>
              </w:rPr>
              <w:t xml:space="preserve">Global Trade Item Number) is a unique identifier used globally to identify a product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A">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rFonts w:ascii="Arial" w:cs="Arial" w:eastAsia="Arial" w:hAnsi="Arial"/>
              </w:rPr>
            </w:pPr>
            <w:r w:rsidDel="00000000" w:rsidR="00000000" w:rsidRPr="00000000">
              <w:rPr>
                <w:rFonts w:ascii="Arial" w:cs="Arial" w:eastAsia="Arial" w:hAnsi="Arial"/>
                <w:rtl w:val="0"/>
              </w:rPr>
              <w:t xml:space="preserve">TBD</w:t>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0">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1">
            <w:pPr>
              <w:widowControl w:val="0"/>
              <w:rPr>
                <w:rFonts w:ascii="Arial" w:cs="Arial" w:eastAsia="Arial" w:hAnsi="Arial"/>
              </w:rPr>
            </w:pPr>
            <w:r w:rsidDel="00000000" w:rsidR="00000000" w:rsidRPr="00000000">
              <w:rPr>
                <w:b w:val="1"/>
                <w:bCs w:val="1"/>
                <w:rtl w:val="0"/>
              </w:rPr>
              <w:t xml:space="preserve">UPC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2">
            <w:pPr>
              <w:widowControl w:val="0"/>
              <w:rPr>
                <w:rFonts w:ascii="Arial" w:cs="Arial" w:eastAsia="Arial" w:hAnsi="Arial"/>
              </w:rPr>
            </w:pPr>
            <w:r w:rsidDel="00000000" w:rsidR="00000000" w:rsidRPr="00000000">
              <w:rPr>
                <w:rtl w:val="0"/>
              </w:rPr>
              <w:t xml:space="preserve">Universal Product Code; passes checksum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3">
            <w:pPr>
              <w:widowControl w:val="0"/>
              <w:rPr>
                <w:rFonts w:ascii="Arial" w:cs="Arial" w:eastAsia="Arial" w:hAnsi="Arial"/>
              </w:rPr>
            </w:pPr>
            <w:r w:rsidDel="00000000" w:rsidR="00000000" w:rsidRPr="00000000">
              <w:rPr>
                <w:rtl w:val="0"/>
              </w:rPr>
              <w:t xml:space="preserve">Required for Retail Partners only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rFonts w:ascii="Arial" w:cs="Arial" w:eastAsia="Arial" w:hAnsi="Arial"/>
              </w:rPr>
            </w:pPr>
            <w:r w:rsidDel="00000000" w:rsidR="00000000" w:rsidRPr="00000000">
              <w:rPr>
                <w:rFonts w:ascii="Arial" w:cs="Arial" w:eastAsia="Arial" w:hAnsi="Arial"/>
                <w:rtl w:val="0"/>
              </w:rPr>
              <w:t xml:space="preserve">44%</w:t>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9">
            <w:pPr>
              <w:widowControl w:val="0"/>
              <w:rPr>
                <w:rFonts w:ascii="Arial" w:cs="Arial" w:eastAsia="Arial" w:hAnsi="Arial"/>
              </w:rPr>
            </w:pPr>
            <w:r w:rsidDel="00000000" w:rsidR="00000000" w:rsidRPr="00000000">
              <w:rPr>
                <w:rtl w:val="0"/>
              </w:rPr>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A">
            <w:pPr>
              <w:widowControl w:val="0"/>
              <w:rPr>
                <w:rFonts w:ascii="Arial" w:cs="Arial" w:eastAsia="Arial" w:hAnsi="Arial"/>
              </w:rPr>
            </w:pPr>
            <w:r w:rsidDel="00000000" w:rsidR="00000000" w:rsidRPr="00000000">
              <w:rPr>
                <w:b w:val="1"/>
                <w:bCs w:val="1"/>
                <w:rtl w:val="0"/>
              </w:rPr>
              <w:t xml:space="preserve">EAN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B">
            <w:pPr>
              <w:widowControl w:val="0"/>
              <w:rPr>
                <w:rFonts w:ascii="Arial" w:cs="Arial" w:eastAsia="Arial" w:hAnsi="Arial"/>
              </w:rPr>
            </w:pPr>
            <w:r w:rsidDel="00000000" w:rsidR="00000000" w:rsidRPr="00000000">
              <w:rPr>
                <w:rtl w:val="0"/>
              </w:rPr>
              <w:t xml:space="preserve">European Article Number (if applicable)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C">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2">
            <w:pPr>
              <w:widowControl w:val="0"/>
              <w:rPr>
                <w:rFonts w:ascii="Arial" w:cs="Arial" w:eastAsia="Arial" w:hAnsi="Arial"/>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rFonts w:ascii="Arial" w:cs="Arial" w:eastAsia="Arial" w:hAnsi="Arial"/>
              </w:rPr>
            </w:pPr>
            <w:r w:rsidDel="00000000" w:rsidR="00000000" w:rsidRPr="00000000">
              <w:rPr>
                <w:rFonts w:ascii="Arial" w:cs="Arial" w:eastAsia="Arial" w:hAnsi="Arial"/>
                <w:b w:val="1"/>
                <w:bCs w:val="1"/>
                <w:sz w:val="18"/>
                <w:szCs w:val="18"/>
                <w:rtl w:val="0"/>
              </w:rPr>
              <w:t xml:space="preserve">DEPARTMENT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rFonts w:ascii="Arial" w:cs="Arial" w:eastAsia="Arial" w:hAnsi="Arial"/>
              </w:rPr>
            </w:pPr>
            <w:r w:rsidDel="00000000" w:rsidR="00000000" w:rsidRPr="00000000">
              <w:rPr>
                <w:rtl w:val="0"/>
              </w:rPr>
              <w:t xml:space="preserve">A subdivision within a division that groups products with similar use,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Arial" w:cs="Arial" w:eastAsia="Arial" w:hAnsi="Arial"/>
              </w:rPr>
            </w:pPr>
            <w:r w:rsidDel="00000000" w:rsidR="00000000" w:rsidRPr="00000000">
              <w:rPr>
                <w:rFonts w:ascii="Arial" w:cs="Arial" w:eastAsia="Arial" w:hAnsi="Arial"/>
                <w:rtl w:val="0"/>
              </w:rPr>
              <w:t xml:space="preserve">46%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rPr>
                <w:rFonts w:ascii="Arial" w:cs="Arial" w:eastAsia="Arial" w:hAnsi="Arial"/>
              </w:rPr>
            </w:pPr>
            <w:r w:rsidDel="00000000" w:rsidR="00000000" w:rsidRPr="00000000">
              <w:rPr>
                <w:rFonts w:ascii="Arial" w:cs="Arial" w:eastAsia="Arial" w:hAnsi="Arial"/>
                <w:b w:val="1"/>
                <w:bCs w:val="1"/>
                <w:sz w:val="18"/>
                <w:szCs w:val="18"/>
                <w:rtl w:val="0"/>
              </w:rPr>
              <w:t xml:space="preserve">DIVISION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rPr>
                <w:rFonts w:ascii="Arial" w:cs="Arial" w:eastAsia="Arial" w:hAnsi="Arial"/>
              </w:rPr>
            </w:pPr>
            <w:r w:rsidDel="00000000" w:rsidR="00000000" w:rsidRPr="00000000">
              <w:rPr>
                <w:rtl w:val="0"/>
              </w:rPr>
              <w:t xml:space="preserve">A high-level grouping of related product categories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Arial" w:cs="Arial" w:eastAsia="Arial" w:hAnsi="Arial"/>
              </w:rPr>
            </w:pPr>
            <w:r w:rsidDel="00000000" w:rsidR="00000000" w:rsidRPr="00000000">
              <w:rPr>
                <w:rFonts w:ascii="Arial" w:cs="Arial" w:eastAsia="Arial" w:hAnsi="Arial"/>
                <w:rtl w:val="0"/>
              </w:rPr>
              <w:t xml:space="preserve">TBD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rFonts w:ascii="Arial" w:cs="Arial" w:eastAsia="Arial" w:hAnsi="Arial"/>
              </w:rPr>
            </w:pPr>
            <w:r w:rsidDel="00000000" w:rsidR="00000000" w:rsidRPr="00000000">
              <w:rPr>
                <w:b w:val="1"/>
                <w:bCs w:val="1"/>
                <w:rtl w:val="0"/>
              </w:rPr>
              <w:t xml:space="preserve">Weight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Arial" w:cs="Arial" w:eastAsia="Arial" w:hAnsi="Arial"/>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Arial" w:cs="Arial" w:eastAsia="Arial" w:hAnsi="Arial"/>
              </w:rPr>
            </w:pPr>
            <w:r w:rsidDel="00000000" w:rsidR="00000000" w:rsidRPr="00000000">
              <w:rPr>
                <w:rFonts w:ascii="Arial" w:cs="Arial" w:eastAsia="Arial" w:hAnsi="Arial"/>
                <w:rtl w:val="0"/>
              </w:rPr>
              <w:t xml:space="preserve">TBD</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rFonts w:ascii="Arial" w:cs="Arial" w:eastAsia="Arial" w:hAnsi="Arial"/>
              </w:rPr>
            </w:pPr>
            <w:r w:rsidDel="00000000" w:rsidR="00000000" w:rsidRPr="00000000">
              <w:rPr>
                <w:b w:val="1"/>
                <w:bCs w:val="1"/>
                <w:rtl w:val="0"/>
              </w:rPr>
              <w:t xml:space="preserve">Dimensions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rPr>
                <w:rFonts w:ascii="Arial" w:cs="Arial" w:eastAsia="Arial" w:hAnsi="Arial"/>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rPr>
                <w:rFonts w:ascii="Arial" w:cs="Arial" w:eastAsia="Arial" w:hAnsi="Arial"/>
              </w:rPr>
            </w:pPr>
            <w:r w:rsidDel="00000000" w:rsidR="00000000" w:rsidRPr="00000000">
              <w:rPr>
                <w:rtl w:val="0"/>
              </w:rPr>
              <w:t xml:space="preserve">Optional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Arial" w:cs="Arial" w:eastAsia="Arial" w:hAnsi="Arial"/>
              </w:rPr>
            </w:pPr>
            <w:r w:rsidDel="00000000" w:rsidR="00000000" w:rsidRPr="00000000">
              <w:rPr>
                <w:rFonts w:ascii="Arial" w:cs="Arial" w:eastAsia="Arial" w:hAnsi="Arial"/>
                <w:rtl w:val="0"/>
              </w:rPr>
              <w:t xml:space="preserve">TBD</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Fields like Description (46%), MPN (0.10%), EAN (1.18%), and UPC (44%) are critically underpopulated. These are not optional fields for a complete, sellable marketplace catalog — their absence is a direct consequence of the friction in the current import process. The overall field completeness baseline is 69.6%. This MVP targets [TBD] removing the reformatting barrier and improving data quality through clear validation and error guidance.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before="360" w:lineRule="auto"/>
        <w:rPr>
          <w:color w:val="000000"/>
          <w:sz w:val="34"/>
          <w:szCs w:val="34"/>
        </w:rPr>
      </w:pPr>
      <w:bookmarkStart w:colFirst="0" w:colLast="0" w:name="_oelw8flsn4ph" w:id="3"/>
      <w:bookmarkEnd w:id="3"/>
      <w:r w:rsidDel="00000000" w:rsidR="00000000" w:rsidRPr="00000000">
        <w:rPr>
          <w:color w:val="000000"/>
          <w:sz w:val="34"/>
          <w:szCs w:val="34"/>
          <w:rtl w:val="0"/>
        </w:rPr>
        <w:t xml:space="preserve">3. Goals &amp; KPIs</w:t>
      </w:r>
    </w:p>
    <w:p w:rsidR="00000000" w:rsidDel="00000000" w:rsidP="00000000" w:rsidRDefault="00000000" w:rsidRPr="00000000" w14:paraId="000000EB">
      <w:pPr>
        <w:numPr>
          <w:ilvl w:val="0"/>
          <w:numId w:val="24"/>
        </w:numPr>
        <w:spacing w:after="0" w:afterAutospacing="0" w:before="240" w:lineRule="auto"/>
        <w:ind w:left="720" w:hanging="360"/>
      </w:pPr>
      <w:commentRangeStart w:id="1"/>
      <w:commentRangeStart w:id="2"/>
      <w:commentRangeStart w:id="3"/>
      <w:r w:rsidDel="00000000" w:rsidR="00000000" w:rsidRPr="00000000">
        <w:rPr>
          <w:b w:val="1"/>
          <w:bCs w:val="1"/>
          <w:rtl w:val="0"/>
        </w:rPr>
        <w:t xml:space="preserve">Primary KPI:</w:t>
      </w:r>
      <w:r w:rsidDel="00000000" w:rsidR="00000000" w:rsidRPr="00000000">
        <w:rPr>
          <w:rtl w:val="0"/>
        </w:rPr>
        <w:t xml:space="preserve"> Reduce median time-to-first-live-portal by </w:t>
      </w:r>
      <w:r w:rsidDel="00000000" w:rsidR="00000000" w:rsidRPr="00000000">
        <w:rPr>
          <w:b w:val="1"/>
          <w:bCs w:val="1"/>
          <w:rtl w:val="0"/>
        </w:rPr>
        <w:t xml:space="preserve">10%</w:t>
      </w:r>
      <w:r w:rsidDel="00000000" w:rsidR="00000000" w:rsidRPr="00000000">
        <w:rPr>
          <w:rtl w:val="0"/>
        </w:rPr>
        <w:t xml:space="preserve"> within 3 months post-launch.</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b w:val="1"/>
          <w:bCs w:val="1"/>
          <w:rtl w:val="0"/>
        </w:rPr>
        <w:t xml:space="preserve">Secondary KPIs:</w:t>
      </w:r>
    </w:p>
    <w:p w:rsidR="00000000" w:rsidDel="00000000" w:rsidP="00000000" w:rsidRDefault="00000000" w:rsidRPr="00000000" w14:paraId="000000ED">
      <w:pPr>
        <w:numPr>
          <w:ilvl w:val="1"/>
          <w:numId w:val="24"/>
        </w:numPr>
        <w:spacing w:after="0" w:afterAutospacing="0" w:before="0" w:beforeAutospacing="0" w:lineRule="auto"/>
        <w:ind w:left="1440" w:hanging="360"/>
      </w:pPr>
      <w:r w:rsidDel="00000000" w:rsidR="00000000" w:rsidRPr="00000000">
        <w:rPr>
          <w:b w:val="1"/>
          <w:bCs w:val="1"/>
          <w:rtl w:val="0"/>
        </w:rPr>
        <w:t xml:space="preserve">Mapping accuracy rate:</w:t>
      </w:r>
      <w:r w:rsidDel="00000000" w:rsidR="00000000" w:rsidRPr="00000000">
        <w:rPr>
          <w:rtl w:val="0"/>
        </w:rPr>
        <w:t xml:space="preserve"> Initial auto-mapped columns confirmed without manual correction (track and improve post-launch; baseline TBD).</w:t>
      </w:r>
    </w:p>
    <w:p w:rsidR="00000000" w:rsidDel="00000000" w:rsidP="00000000" w:rsidRDefault="00000000" w:rsidRPr="00000000" w14:paraId="000000EE">
      <w:pPr>
        <w:numPr>
          <w:ilvl w:val="1"/>
          <w:numId w:val="24"/>
        </w:numPr>
        <w:spacing w:after="0" w:afterAutospacing="0" w:before="0" w:beforeAutospacing="0" w:lineRule="auto"/>
        <w:ind w:left="1440" w:hanging="360"/>
      </w:pPr>
      <w:r w:rsidDel="00000000" w:rsidR="00000000" w:rsidRPr="00000000">
        <w:rPr>
          <w:b w:val="1"/>
          <w:bCs w:val="1"/>
          <w:rtl w:val="0"/>
        </w:rPr>
        <w:t xml:space="preserve">Import first-attempt success rate:</w:t>
      </w:r>
      <w:r w:rsidDel="00000000" w:rsidR="00000000" w:rsidRPr="00000000">
        <w:rPr>
          <w:rtl w:val="0"/>
        </w:rPr>
        <w:t xml:space="preserve"> Track % of files committed without error on first try (improve over time).</w:t>
      </w:r>
    </w:p>
    <w:p w:rsidR="00000000" w:rsidDel="00000000" w:rsidP="00000000" w:rsidRDefault="00000000" w:rsidRPr="00000000" w14:paraId="000000EF">
      <w:pPr>
        <w:numPr>
          <w:ilvl w:val="0"/>
          <w:numId w:val="24"/>
        </w:numPr>
        <w:spacing w:after="240" w:before="0" w:beforeAutospacing="0" w:lineRule="auto"/>
        <w:ind w:left="720" w:hanging="360"/>
      </w:pPr>
      <w:r w:rsidDel="00000000" w:rsidR="00000000" w:rsidRPr="00000000">
        <w:rPr>
          <w:b w:val="1"/>
          <w:bCs w:val="1"/>
          <w:rtl w:val="0"/>
        </w:rPr>
        <w:t xml:space="preserve">Operational KPI:</w:t>
      </w:r>
      <w:r w:rsidDel="00000000" w:rsidR="00000000" w:rsidRPr="00000000">
        <w:rPr>
          <w:rtl w:val="0"/>
        </w:rPr>
        <w:t xml:space="preserve"> Lower support ticket volume for product imports (target: significant reduction post-launch).</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360" w:lineRule="auto"/>
        <w:rPr>
          <w:color w:val="000000"/>
          <w:sz w:val="34"/>
          <w:szCs w:val="34"/>
        </w:rPr>
      </w:pPr>
      <w:bookmarkStart w:colFirst="0" w:colLast="0" w:name="_upxn55grixsv" w:id="4"/>
      <w:bookmarkEnd w:id="4"/>
      <w:commentRangeStart w:id="4"/>
      <w:commentRangeStart w:id="5"/>
      <w:commentRangeStart w:id="6"/>
      <w:r w:rsidDel="00000000" w:rsidR="00000000" w:rsidRPr="00000000">
        <w:rPr>
          <w:color w:val="000000"/>
          <w:sz w:val="34"/>
          <w:szCs w:val="34"/>
          <w:rtl w:val="0"/>
        </w:rPr>
        <w:t xml:space="preserve">4. Brand Segmentation</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2">
      <w:pPr>
        <w:rPr/>
      </w:pPr>
      <w:hyperlink r:id="rId11">
        <w:r w:rsidDel="00000000" w:rsidR="00000000" w:rsidRPr="00000000">
          <w:rPr>
            <w:color w:val="0000ee"/>
            <w:u w:val="single"/>
            <w:rtl w:val="0"/>
          </w:rPr>
          <w:t xml:space="preserve">NuORDER Brand Subscription Tiers - 2026</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2"/>
        <w:tblW w:w="10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2595"/>
        <w:gridCol w:w="1335"/>
        <w:gridCol w:w="3495"/>
        <w:tblGridChange w:id="0">
          <w:tblGrid>
            <w:gridCol w:w="3495"/>
            <w:gridCol w:w="2595"/>
            <w:gridCol w:w="133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Subscription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Template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 (TBD)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Hypothesized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Freemium Brands (Retail Brand &amp;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Commission Brands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(Ingestion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 Subscription Brands (Core &amp;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Integration Team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Enterprise: API Approach</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Enterprise / Plus - API Integrations</w:t>
      </w:r>
    </w:p>
    <w:p w:rsidR="00000000" w:rsidDel="00000000" w:rsidP="00000000" w:rsidRDefault="00000000" w:rsidRPr="00000000" w14:paraId="00000107">
      <w:pPr>
        <w:rPr/>
      </w:pPr>
      <w:r w:rsidDel="00000000" w:rsidR="00000000" w:rsidRPr="00000000">
        <w:rPr>
          <w:rtl w:val="0"/>
        </w:rPr>
        <w:t xml:space="preserve">Connect - No longer being supported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keepNext w:val="0"/>
        <w:keepLines w:val="0"/>
        <w:spacing w:after="80" w:before="360" w:lineRule="auto"/>
        <w:rPr/>
      </w:pPr>
      <w:bookmarkStart w:colFirst="0" w:colLast="0" w:name="_jmiatxmeuuo8" w:id="5"/>
      <w:bookmarkEnd w:id="5"/>
      <w:r w:rsidDel="00000000" w:rsidR="00000000" w:rsidRPr="00000000">
        <w:rPr>
          <w:color w:val="000000"/>
          <w:sz w:val="34"/>
          <w:szCs w:val="34"/>
          <w:rtl w:val="0"/>
        </w:rPr>
        <w:t xml:space="preserve">5</w:t>
      </w:r>
      <w:commentRangeStart w:id="7"/>
      <w:r w:rsidDel="00000000" w:rsidR="00000000" w:rsidRPr="00000000">
        <w:rPr>
          <w:color w:val="000000"/>
          <w:sz w:val="34"/>
          <w:szCs w:val="34"/>
          <w:rtl w:val="0"/>
        </w:rPr>
        <w:t xml:space="preserve">. Scope &amp; Phases (Open for Discussion)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Upload Page (drag &amp; drop, file selector)</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Core entry point for brands, must support typical user workflows and expectations.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MVP</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Auto-mapping Engine (exact, synonym, fuzzy matching with confidence)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Foundational to eliminating template reformatting; automation provides immediate value and reduces user effort.</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MVP</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Mapping Review UI (confirmation/correction)</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No auto-mapping is perfect; user must verify or override to ensure data correctness.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MVP</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CSV and XLSX Format Support</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These are the two standard file types received from brands.</w:t>
            </w:r>
          </w:p>
          <w:p w:rsidR="00000000" w:rsidDel="00000000" w:rsidP="00000000" w:rsidRDefault="00000000" w:rsidRPr="00000000" w14:paraId="0000011B">
            <w:pPr>
              <w:spacing w:after="240" w:befor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MVP</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Mapping Persistence per Brand</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Brands often upload repeated structures; persisting mapping removes friction from subsequent imports.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MVP (Nice to Have)</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Basic Validation Engine (schema, business rules, cross-row)</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Ensures only clean, processable data is committed, upholding system integrity.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MVP / Phase 2 (TBD)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On-screen Error Messages (row, field, plain explanation, suggested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0" w:firstLine="0"/>
              <w:rPr/>
            </w:pPr>
            <w:r w:rsidDel="00000000" w:rsidR="00000000" w:rsidRPr="00000000">
              <w:rPr>
                <w:rtl w:val="0"/>
              </w:rPr>
              <w:t xml:space="preserve">If errors occur, users need clear, actionable feedback or benefits of the new workflow are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MVP /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0" w:firstLine="0"/>
              <w:rPr/>
            </w:pPr>
            <w:commentRangeStart w:id="8"/>
            <w:r w:rsidDel="00000000" w:rsidR="00000000" w:rsidRPr="00000000">
              <w:rPr>
                <w:rtl w:val="0"/>
              </w:rPr>
              <w:t xml:space="preserve">Strict Commit Model (all-or-nothing)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0" w:firstLine="0"/>
              <w:rPr/>
            </w:pPr>
            <w:commentRangeEnd w:id="8"/>
            <w:r w:rsidDel="00000000" w:rsidR="00000000" w:rsidRPr="00000000">
              <w:commentReference w:id="8"/>
            </w:r>
            <w:r w:rsidDel="00000000" w:rsidR="00000000" w:rsidRPr="00000000">
              <w:rPr>
                <w:rtl w:val="0"/>
              </w:rPr>
              <w:t xml:space="preserve">Simplifies build and user understanding for MVP; avoids edge-case complexity before usage data is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MVP /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Downloadable Error Report (CSV/XLSX)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0" w:firstLine="0"/>
              <w:rPr/>
            </w:pPr>
            <w:r w:rsidDel="00000000" w:rsidR="00000000" w:rsidRPr="00000000">
              <w:rPr>
                <w:rtl w:val="0"/>
              </w:rPr>
              <w:t xml:space="preserve">Brands need a portable record of errors to fix their files offline; on-screen errors alone are insufficient for files with many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MVP / Phase 2</w:t>
            </w:r>
          </w:p>
        </w:tc>
      </w:tr>
    </w:tbl>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9d6emqhlblk" w:id="6"/>
      <w:bookmarkEnd w:id="6"/>
      <w:r w:rsidDel="00000000" w:rsidR="00000000" w:rsidRPr="00000000">
        <w:rPr>
          <w:b w:val="1"/>
          <w:bCs w:val="1"/>
          <w:color w:val="000000"/>
          <w:sz w:val="26"/>
          <w:szCs w:val="26"/>
          <w:rtl w:val="0"/>
        </w:rPr>
        <w:t xml:space="preserve">b. Out of Scope</w:t>
      </w:r>
    </w:p>
    <w:p w:rsidR="00000000" w:rsidDel="00000000" w:rsidP="00000000" w:rsidRDefault="00000000" w:rsidRPr="00000000" w14:paraId="0000012D">
      <w:pPr>
        <w:numPr>
          <w:ilvl w:val="0"/>
          <w:numId w:val="17"/>
        </w:numPr>
        <w:spacing w:after="0" w:afterAutospacing="0" w:before="240" w:lineRule="auto"/>
        <w:ind w:left="720" w:hanging="360"/>
      </w:pPr>
      <w:r w:rsidDel="00000000" w:rsidR="00000000" w:rsidRPr="00000000">
        <w:rPr>
          <w:rtl w:val="0"/>
        </w:rPr>
        <w:t xml:space="preserve">Hybrid Commit Model (commit valid, hold invalid rows): Why: Adds state management and re-upload reconciliation complexity. Strict commit is sufficient to prove MVP value; revisit after learning from user usage and pain points.</w:t>
      </w:r>
    </w:p>
    <w:p w:rsidR="00000000" w:rsidDel="00000000" w:rsidP="00000000" w:rsidRDefault="00000000" w:rsidRPr="00000000" w14:paraId="0000012E">
      <w:pPr>
        <w:numPr>
          <w:ilvl w:val="0"/>
          <w:numId w:val="17"/>
        </w:numPr>
        <w:spacing w:after="0" w:afterAutospacing="0" w:before="0" w:beforeAutospacing="0" w:lineRule="auto"/>
        <w:ind w:left="720" w:hanging="360"/>
      </w:pPr>
      <w:r w:rsidDel="00000000" w:rsidR="00000000" w:rsidRPr="00000000">
        <w:rPr>
          <w:rtl w:val="0"/>
        </w:rPr>
        <w:t xml:space="preserve">Value Mapping UI (bulk manual value assignment): Why: Core pain point is column mapping, not value translation; advanced mapping is deferred to Phase 2 as brand feedback or demand indicates.</w:t>
      </w:r>
    </w:p>
    <w:p w:rsidR="00000000" w:rsidDel="00000000" w:rsidP="00000000" w:rsidRDefault="00000000" w:rsidRPr="00000000" w14:paraId="0000012F">
      <w:pPr>
        <w:numPr>
          <w:ilvl w:val="0"/>
          <w:numId w:val="17"/>
        </w:numPr>
        <w:spacing w:after="0" w:afterAutospacing="0" w:before="0" w:beforeAutospacing="0" w:lineRule="auto"/>
        <w:ind w:left="720" w:hanging="360"/>
      </w:pPr>
      <w:r w:rsidDel="00000000" w:rsidR="00000000" w:rsidRPr="00000000">
        <w:rPr>
          <w:rtl w:val="0"/>
        </w:rPr>
        <w:t xml:space="preserve">VETL/API Automation Integration: Why: Brand-user manual uploads are the MVP focus; API integration requires separate technical contracts and is out-of-scope until the core workflow succeeds.</w:t>
      </w:r>
    </w:p>
    <w:p w:rsidR="00000000" w:rsidDel="00000000" w:rsidP="00000000" w:rsidRDefault="00000000" w:rsidRPr="00000000" w14:paraId="00000130">
      <w:pPr>
        <w:numPr>
          <w:ilvl w:val="0"/>
          <w:numId w:val="17"/>
        </w:numPr>
        <w:spacing w:after="0" w:afterAutospacing="0" w:before="0" w:beforeAutospacing="0" w:lineRule="auto"/>
        <w:ind w:left="720" w:hanging="360"/>
      </w:pPr>
      <w:r w:rsidDel="00000000" w:rsidR="00000000" w:rsidRPr="00000000">
        <w:rPr>
          <w:rtl w:val="0"/>
        </w:rPr>
        <w:t xml:space="preserve">Horizontal/Vertical Variant Auto-detection: Why: Automatic structure detection increases complexity; MVP supports a single default structure (recommend vertical) until proven need/feedback. (TBD: confirm with Engineering)</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rtl w:val="0"/>
        </w:rPr>
        <w:t xml:space="preserve">Inline Error Editing in UI: Why: Re-upload is simple and reliable for MVP; inline fixes require significant UI and state tracking work, best deferred until after usability validation.</w:t>
      </w:r>
    </w:p>
    <w:p w:rsidR="00000000" w:rsidDel="00000000" w:rsidP="00000000" w:rsidRDefault="00000000" w:rsidRPr="00000000" w14:paraId="00000132">
      <w:pPr>
        <w:numPr>
          <w:ilvl w:val="0"/>
          <w:numId w:val="17"/>
        </w:numPr>
        <w:spacing w:after="240" w:before="0" w:beforeAutospacing="0" w:lineRule="auto"/>
        <w:ind w:left="720" w:hanging="360"/>
      </w:pPr>
      <w:r w:rsidDel="00000000" w:rsidR="00000000" w:rsidRPr="00000000">
        <w:rPr>
          <w:rtl w:val="0"/>
        </w:rPr>
        <w:t xml:space="preserve">Import Job History/Audit Log UI: Why: System logs activity for security; user-facing job history is less critical for initial value and can be built out later.</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before="360" w:lineRule="auto"/>
        <w:rPr>
          <w:color w:val="000000"/>
          <w:sz w:val="34"/>
          <w:szCs w:val="34"/>
        </w:rPr>
      </w:pPr>
      <w:bookmarkStart w:colFirst="0" w:colLast="0" w:name="_tlnnhvk41tsd" w:id="7"/>
      <w:bookmarkEnd w:id="7"/>
      <w:r w:rsidDel="00000000" w:rsidR="00000000" w:rsidRPr="00000000">
        <w:rPr>
          <w:color w:val="000000"/>
          <w:sz w:val="34"/>
          <w:szCs w:val="34"/>
          <w:rtl w:val="0"/>
        </w:rPr>
        <w:t xml:space="preserve">6. Requirements</w:t>
      </w:r>
    </w:p>
    <w:p w:rsidR="00000000" w:rsidDel="00000000" w:rsidP="00000000" w:rsidRDefault="00000000" w:rsidRPr="00000000" w14:paraId="00000135">
      <w:pPr>
        <w:pStyle w:val="Heading3"/>
        <w:keepNext w:val="0"/>
        <w:keepLines w:val="0"/>
        <w:spacing w:before="280" w:lineRule="auto"/>
        <w:rPr>
          <w:b w:val="1"/>
          <w:bCs w:val="1"/>
          <w:color w:val="000000"/>
          <w:sz w:val="26"/>
          <w:szCs w:val="26"/>
          <w:u w:val="single"/>
        </w:rPr>
      </w:pPr>
      <w:bookmarkStart w:colFirst="0" w:colLast="0" w:name="_ux108nkhx4v0" w:id="8"/>
      <w:bookmarkEnd w:id="8"/>
      <w:r w:rsidDel="00000000" w:rsidR="00000000" w:rsidRPr="00000000">
        <w:rPr>
          <w:b w:val="1"/>
          <w:bCs w:val="1"/>
          <w:color w:val="000000"/>
          <w:sz w:val="26"/>
          <w:szCs w:val="26"/>
          <w:u w:val="single"/>
          <w:rtl w:val="0"/>
        </w:rPr>
        <w:t xml:space="preserve">MVP</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sp9dh1xi29er" w:id="9"/>
      <w:bookmarkEnd w:id="9"/>
      <w:r w:rsidDel="00000000" w:rsidR="00000000" w:rsidRPr="00000000">
        <w:rPr>
          <w:b w:val="1"/>
          <w:bCs w:val="1"/>
          <w:color w:val="000000"/>
          <w:sz w:val="26"/>
          <w:szCs w:val="26"/>
          <w:rtl w:val="0"/>
        </w:rPr>
        <w:t xml:space="preserve">Upload</w:t>
      </w:r>
    </w:p>
    <w:p w:rsidR="00000000" w:rsidDel="00000000" w:rsidP="00000000" w:rsidRDefault="00000000" w:rsidRPr="00000000" w14:paraId="00000137">
      <w:pPr>
        <w:numPr>
          <w:ilvl w:val="0"/>
          <w:numId w:val="22"/>
        </w:numPr>
        <w:spacing w:after="0" w:afterAutospacing="0" w:before="240" w:lineRule="auto"/>
        <w:ind w:left="720" w:hanging="360"/>
      </w:pPr>
      <w:r w:rsidDel="00000000" w:rsidR="00000000" w:rsidRPr="00000000">
        <w:rPr>
          <w:rtl w:val="0"/>
        </w:rPr>
        <w:t xml:space="preserve">"Import Products" page is accessible via the Import button on the product directory (Brand Admin &gt; Data).</w:t>
      </w:r>
    </w:p>
    <w:p w:rsidR="00000000" w:rsidDel="00000000" w:rsidP="00000000" w:rsidRDefault="00000000" w:rsidRPr="00000000" w14:paraId="00000138">
      <w:pPr>
        <w:numPr>
          <w:ilvl w:val="0"/>
          <w:numId w:val="22"/>
        </w:numPr>
        <w:spacing w:after="0" w:afterAutospacing="0" w:before="0" w:beforeAutospacing="0" w:lineRule="auto"/>
        <w:ind w:left="720" w:hanging="360"/>
      </w:pPr>
      <w:r w:rsidDel="00000000" w:rsidR="00000000" w:rsidRPr="00000000">
        <w:rPr>
          <w:rtl w:val="0"/>
        </w:rPr>
        <w:t xml:space="preserve">Page must include the title "Import Products" and clear self-service instructions (exact copy: TBD — UX/Content to provide).</w:t>
      </w:r>
    </w:p>
    <w:p w:rsidR="00000000" w:rsidDel="00000000" w:rsidP="00000000" w:rsidRDefault="00000000" w:rsidRPr="00000000" w14:paraId="00000139">
      <w:pPr>
        <w:numPr>
          <w:ilvl w:val="0"/>
          <w:numId w:val="22"/>
        </w:numPr>
        <w:spacing w:after="0" w:afterAutospacing="0" w:before="0" w:beforeAutospacing="0" w:lineRule="auto"/>
        <w:ind w:left="720" w:hanging="360"/>
      </w:pPr>
      <w:r w:rsidDel="00000000" w:rsidR="00000000" w:rsidRPr="00000000">
        <w:rPr>
          <w:rtl w:val="0"/>
        </w:rPr>
        <w:t xml:space="preserve">Implement a drag and drop area: dropping a file triggers the import job.</w:t>
      </w:r>
    </w:p>
    <w:p w:rsidR="00000000" w:rsidDel="00000000" w:rsidP="00000000" w:rsidRDefault="00000000" w:rsidRPr="00000000" w14:paraId="0000013A">
      <w:pPr>
        <w:numPr>
          <w:ilvl w:val="0"/>
          <w:numId w:val="22"/>
        </w:numPr>
        <w:spacing w:after="0" w:afterAutospacing="0" w:before="0" w:beforeAutospacing="0" w:lineRule="auto"/>
        <w:ind w:left="720" w:hanging="360"/>
      </w:pPr>
      <w:r w:rsidDel="00000000" w:rsidR="00000000" w:rsidRPr="00000000">
        <w:rPr>
          <w:rtl w:val="0"/>
        </w:rPr>
        <w:t xml:space="preserve">Implement a file selector: clicking "Select file to upload" opens the local file browser; selecting a file and clicking "Open" triggers the import job.</w:t>
      </w:r>
    </w:p>
    <w:p w:rsidR="00000000" w:rsidDel="00000000" w:rsidP="00000000" w:rsidRDefault="00000000" w:rsidRPr="00000000" w14:paraId="0000013B">
      <w:pPr>
        <w:numPr>
          <w:ilvl w:val="0"/>
          <w:numId w:val="22"/>
        </w:numPr>
        <w:spacing w:after="0" w:afterAutospacing="0" w:before="0" w:beforeAutospacing="0" w:lineRule="auto"/>
        <w:ind w:left="720" w:hanging="360"/>
      </w:pPr>
      <w:r w:rsidDel="00000000" w:rsidR="00000000" w:rsidRPr="00000000">
        <w:rPr>
          <w:rtl w:val="0"/>
        </w:rPr>
        <w:t xml:space="preserve">Accept CSV and XLSX file formats only.</w:t>
      </w:r>
    </w:p>
    <w:p w:rsidR="00000000" w:rsidDel="00000000" w:rsidP="00000000" w:rsidRDefault="00000000" w:rsidRPr="00000000" w14:paraId="0000013C">
      <w:pPr>
        <w:numPr>
          <w:ilvl w:val="0"/>
          <w:numId w:val="22"/>
        </w:numPr>
        <w:spacing w:after="0" w:afterAutospacing="0" w:before="0" w:beforeAutospacing="0" w:lineRule="auto"/>
        <w:ind w:left="720" w:hanging="360"/>
      </w:pPr>
      <w:r w:rsidDel="00000000" w:rsidR="00000000" w:rsidRPr="00000000">
        <w:rPr>
          <w:rtl w:val="0"/>
        </w:rPr>
        <w:t xml:space="preserve">File size and row limits: TBD (Engineering to confirm).</w:t>
      </w:r>
    </w:p>
    <w:p w:rsidR="00000000" w:rsidDel="00000000" w:rsidP="00000000" w:rsidRDefault="00000000" w:rsidRPr="00000000" w14:paraId="0000013D">
      <w:pPr>
        <w:numPr>
          <w:ilvl w:val="0"/>
          <w:numId w:val="22"/>
        </w:numPr>
        <w:spacing w:after="240" w:before="0" w:beforeAutospacing="0" w:lineRule="auto"/>
        <w:ind w:left="720" w:hanging="360"/>
      </w:pPr>
      <w:r w:rsidDel="00000000" w:rsidR="00000000" w:rsidRPr="00000000">
        <w:rPr>
          <w:rtl w:val="0"/>
        </w:rPr>
        <w:t xml:space="preserve">Note: Two additional upload entry points are under consideration for future phases — (1) upload using a NuO-formatted template and (2) upload using a product export from another platform. Both are deferred and marked TBD.</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cnx6km4w3a3m" w:id="10"/>
      <w:bookmarkEnd w:id="10"/>
      <w:r w:rsidDel="00000000" w:rsidR="00000000" w:rsidRPr="00000000">
        <w:rPr>
          <w:b w:val="1"/>
          <w:bCs w:val="1"/>
          <w:color w:val="000000"/>
          <w:sz w:val="26"/>
          <w:szCs w:val="26"/>
          <w:rtl w:val="0"/>
        </w:rPr>
        <w:t xml:space="preserve">Column Mapping</w:t>
      </w:r>
    </w:p>
    <w:p w:rsidR="00000000" w:rsidDel="00000000" w:rsidP="00000000" w:rsidRDefault="00000000" w:rsidRPr="00000000" w14:paraId="0000013F">
      <w:pPr>
        <w:spacing w:after="240" w:before="240" w:lineRule="auto"/>
        <w:rPr/>
      </w:pPr>
      <w:r w:rsidDel="00000000" w:rsidR="00000000" w:rsidRPr="00000000">
        <w:rPr>
          <w:rtl w:val="0"/>
        </w:rPr>
        <w:t xml:space="preserve">Auto-Mapping Engine</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rtl w:val="0"/>
        </w:rPr>
        <w:t xml:space="preserve">System must automatically map uploaded file columns to NuO's standardized product schema.</w:t>
      </w:r>
    </w:p>
    <w:p w:rsidR="00000000" w:rsidDel="00000000" w:rsidP="00000000" w:rsidRDefault="00000000" w:rsidRPr="00000000" w14:paraId="00000141">
      <w:pPr>
        <w:numPr>
          <w:ilvl w:val="1"/>
          <w:numId w:val="8"/>
        </w:numPr>
        <w:spacing w:after="0" w:afterAutospacing="0" w:before="0" w:beforeAutospacing="0" w:lineRule="auto"/>
        <w:ind w:left="1440" w:hanging="360"/>
        <w:rPr>
          <w:u w:val="none"/>
        </w:rPr>
      </w:pPr>
      <w:r w:rsidDel="00000000" w:rsidR="00000000" w:rsidRPr="00000000">
        <w:rPr>
          <w:rtl w:val="0"/>
        </w:rPr>
        <w:t xml:space="preserve">Open Question: What is this?</w:t>
      </w:r>
    </w:p>
    <w:p w:rsidR="00000000" w:rsidDel="00000000" w:rsidP="00000000" w:rsidRDefault="00000000" w:rsidRPr="00000000" w14:paraId="00000142">
      <w:pPr>
        <w:numPr>
          <w:ilvl w:val="2"/>
          <w:numId w:val="8"/>
        </w:numPr>
        <w:spacing w:after="0" w:afterAutospacing="0" w:before="0" w:beforeAutospacing="0" w:lineRule="auto"/>
        <w:ind w:left="2160" w:hanging="360"/>
        <w:rPr>
          <w:u w:val="none"/>
        </w:rPr>
      </w:pPr>
      <w:r w:rsidDel="00000000" w:rsidR="00000000" w:rsidRPr="00000000">
        <w:rPr>
          <w:rtl w:val="0"/>
        </w:rPr>
        <w:t xml:space="preserve">Map to current state for users</w:t>
      </w:r>
    </w:p>
    <w:p w:rsidR="00000000" w:rsidDel="00000000" w:rsidP="00000000" w:rsidRDefault="00000000" w:rsidRPr="00000000" w14:paraId="00000143">
      <w:pPr>
        <w:numPr>
          <w:ilvl w:val="2"/>
          <w:numId w:val="8"/>
        </w:numPr>
        <w:spacing w:after="0" w:afterAutospacing="0" w:before="0" w:beforeAutospacing="0" w:lineRule="auto"/>
        <w:ind w:left="2160" w:hanging="360"/>
        <w:rPr>
          <w:u w:val="none"/>
        </w:rPr>
      </w:pPr>
      <w:commentRangeStart w:id="9"/>
      <w:r w:rsidDel="00000000" w:rsidR="00000000" w:rsidRPr="00000000">
        <w:rPr>
          <w:rtl w:val="0"/>
        </w:rPr>
        <w:t xml:space="preserve">Export from current state to map to Marketplace state: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4">
      <w:pPr>
        <w:numPr>
          <w:ilvl w:val="3"/>
          <w:numId w:val="8"/>
        </w:numPr>
        <w:spacing w:after="0" w:afterAutospacing="0" w:before="0" w:beforeAutospacing="0" w:lineRule="auto"/>
        <w:ind w:left="2880" w:hanging="360"/>
        <w:rPr>
          <w:rFonts w:ascii="Arial" w:cs="Arial" w:eastAsia="Arial" w:hAnsi="Arial"/>
          <w:sz w:val="22"/>
          <w:szCs w:val="22"/>
        </w:rPr>
      </w:pPr>
      <w:r w:rsidDel="00000000" w:rsidR="00000000" w:rsidRPr="00000000">
        <w:rPr>
          <w:b w:val="1"/>
          <w:bCs w:val="1"/>
          <w:rtl w:val="0"/>
        </w:rPr>
        <w:t xml:space="preserve">Existing Defined Marketplace Taxonomy &amp; Attributes:</w:t>
      </w:r>
      <w:hyperlink r:id="rId12">
        <w:r w:rsidDel="00000000" w:rsidR="00000000" w:rsidRPr="00000000">
          <w:rPr>
            <w:b w:val="1"/>
            <w:bCs w:val="1"/>
            <w:rtl w:val="0"/>
          </w:rPr>
          <w:t xml:space="preserve"> </w:t>
        </w:r>
      </w:hyperlink>
      <w:hyperlink r:id="rId13">
        <w:r w:rsidDel="00000000" w:rsidR="00000000" w:rsidRPr="00000000">
          <w:rPr>
            <w:color w:val="1155cc"/>
            <w:u w:val="single"/>
            <w:rtl w:val="0"/>
          </w:rPr>
          <w:t xml:space="preserve">https://docs.google.com/spreadsheets/d/14KiCeblVbk2OaJAuPtSgNtO8m7TuA19oKdL_kNYsux4/edit?gid=777303526#gid=777303526</w:t>
        </w:r>
      </w:hyperlink>
      <w:r w:rsidDel="00000000" w:rsidR="00000000" w:rsidRPr="00000000">
        <w:rPr>
          <w:rtl w:val="0"/>
        </w:rPr>
      </w:r>
    </w:p>
    <w:p w:rsidR="00000000" w:rsidDel="00000000" w:rsidP="00000000" w:rsidRDefault="00000000" w:rsidRPr="00000000" w14:paraId="00000145">
      <w:pPr>
        <w:numPr>
          <w:ilvl w:val="3"/>
          <w:numId w:val="8"/>
        </w:numPr>
        <w:spacing w:after="0" w:afterAutospacing="0" w:before="0" w:beforeAutospacing="0" w:lineRule="auto"/>
        <w:ind w:left="2880" w:hanging="360"/>
        <w:rPr>
          <w:rFonts w:ascii="Arial" w:cs="Arial" w:eastAsia="Arial" w:hAnsi="Arial"/>
          <w:sz w:val="22"/>
          <w:szCs w:val="22"/>
        </w:rPr>
      </w:pPr>
      <w:r w:rsidDel="00000000" w:rsidR="00000000" w:rsidRPr="00000000">
        <w:rPr>
          <w:b w:val="1"/>
          <w:bCs w:val="1"/>
          <w:rtl w:val="0"/>
        </w:rPr>
        <w:t xml:space="preserve">Lightspeed Marketplace FE &lt;&gt; BE Taxonomy Mapping:</w:t>
      </w:r>
      <w:hyperlink r:id="rId14">
        <w:r w:rsidDel="00000000" w:rsidR="00000000" w:rsidRPr="00000000">
          <w:rPr>
            <w:b w:val="1"/>
            <w:bCs w:val="1"/>
            <w:rtl w:val="0"/>
          </w:rPr>
          <w:t xml:space="preserve"> </w:t>
        </w:r>
      </w:hyperlink>
      <w:hyperlink r:id="rId15">
        <w:r w:rsidDel="00000000" w:rsidR="00000000" w:rsidRPr="00000000">
          <w:rPr>
            <w:color w:val="1155cc"/>
            <w:u w:val="single"/>
            <w:rtl w:val="0"/>
          </w:rPr>
          <w:t xml:space="preserve">https://docs.google.com/spreadsheets/d/1iQIvZ-ZdS95LW-3x8vpG_hDQvabworfIpvy_DAsHUIo/edit?gid=402854003#gid=402854003</w:t>
        </w:r>
      </w:hyperlink>
      <w:r w:rsidDel="00000000" w:rsidR="00000000" w:rsidRPr="00000000">
        <w:rPr>
          <w:rtl w:val="0"/>
        </w:rPr>
      </w:r>
    </w:p>
    <w:p w:rsidR="00000000" w:rsidDel="00000000" w:rsidP="00000000" w:rsidRDefault="00000000" w:rsidRPr="00000000" w14:paraId="00000146">
      <w:pPr>
        <w:numPr>
          <w:ilvl w:val="2"/>
          <w:numId w:val="8"/>
        </w:numPr>
        <w:spacing w:after="0" w:afterAutospacing="0" w:before="0" w:beforeAutospacing="0" w:lineRule="auto"/>
        <w:ind w:left="2160" w:hanging="360"/>
        <w:rPr>
          <w:u w:val="none"/>
        </w:rPr>
      </w:pPr>
      <w:r w:rsidDel="00000000" w:rsidR="00000000" w:rsidRPr="00000000">
        <w:rPr>
          <w:rtl w:val="0"/>
        </w:rPr>
        <w:t xml:space="preserve">Interim State:</w:t>
      </w:r>
    </w:p>
    <w:p w:rsidR="00000000" w:rsidDel="00000000" w:rsidP="00000000" w:rsidRDefault="00000000" w:rsidRPr="00000000" w14:paraId="00000147">
      <w:pPr>
        <w:numPr>
          <w:ilvl w:val="3"/>
          <w:numId w:val="8"/>
        </w:numPr>
        <w:spacing w:after="0" w:afterAutospacing="0" w:before="0" w:beforeAutospacing="0" w:lineRule="auto"/>
        <w:ind w:left="2880" w:hanging="360"/>
        <w:rPr>
          <w:u w:val="none"/>
        </w:rPr>
      </w:pPr>
      <w:r w:rsidDel="00000000" w:rsidR="00000000" w:rsidRPr="00000000">
        <w:rPr>
          <w:rtl w:val="0"/>
        </w:rPr>
        <w:t xml:space="preserve">Hybrid of existing and where areas are lacking use Shopify</w:t>
      </w:r>
    </w:p>
    <w:p w:rsidR="00000000" w:rsidDel="00000000" w:rsidP="00000000" w:rsidRDefault="00000000" w:rsidRPr="00000000" w14:paraId="00000148">
      <w:pPr>
        <w:numPr>
          <w:ilvl w:val="2"/>
          <w:numId w:val="8"/>
        </w:numPr>
        <w:spacing w:after="0" w:afterAutospacing="0" w:before="0" w:beforeAutospacing="0" w:lineRule="auto"/>
        <w:ind w:left="2160" w:hanging="360"/>
        <w:rPr>
          <w:u w:val="none"/>
        </w:rPr>
      </w:pPr>
      <w:r w:rsidDel="00000000" w:rsidR="00000000" w:rsidRPr="00000000">
        <w:rPr>
          <w:rtl w:val="0"/>
        </w:rPr>
        <w:t xml:space="preserve">Target Goal:</w:t>
      </w:r>
    </w:p>
    <w:p w:rsidR="00000000" w:rsidDel="00000000" w:rsidP="00000000" w:rsidRDefault="00000000" w:rsidRPr="00000000" w14:paraId="00000149">
      <w:pPr>
        <w:numPr>
          <w:ilvl w:val="3"/>
          <w:numId w:val="8"/>
        </w:numPr>
        <w:spacing w:after="0" w:afterAutospacing="0" w:before="0" w:beforeAutospacing="0" w:lineRule="auto"/>
        <w:ind w:left="2880" w:hanging="360"/>
      </w:pPr>
      <w:r w:rsidDel="00000000" w:rsidR="00000000" w:rsidRPr="00000000">
        <w:rPr>
          <w:b w:val="1"/>
          <w:bCs w:val="1"/>
          <w:rtl w:val="0"/>
        </w:rPr>
        <w:t xml:space="preserve">Shopify Standard Product Taxonomy for Inspiration</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https://shopify.github.io/product-taxonomy/releases/2026-02/</w:t>
        </w:r>
      </w:hyperlink>
      <w:r w:rsidDel="00000000" w:rsidR="00000000" w:rsidRPr="00000000">
        <w:rPr>
          <w:rtl w:val="0"/>
        </w:rPr>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Mapping logic must support:</w:t>
      </w:r>
    </w:p>
    <w:p w:rsidR="00000000" w:rsidDel="00000000" w:rsidP="00000000" w:rsidRDefault="00000000" w:rsidRPr="00000000" w14:paraId="0000014B">
      <w:pPr>
        <w:numPr>
          <w:ilvl w:val="1"/>
          <w:numId w:val="8"/>
        </w:numPr>
        <w:spacing w:after="0" w:afterAutospacing="0" w:before="0" w:beforeAutospacing="0" w:lineRule="auto"/>
        <w:ind w:left="1440" w:hanging="360"/>
      </w:pPr>
      <w:r w:rsidDel="00000000" w:rsidR="00000000" w:rsidRPr="00000000">
        <w:rPr>
          <w:rtl w:val="0"/>
        </w:rPr>
        <w:t xml:space="preserve">Exact header name matches (case-insensitive)</w:t>
      </w:r>
    </w:p>
    <w:p w:rsidR="00000000" w:rsidDel="00000000" w:rsidP="00000000" w:rsidRDefault="00000000" w:rsidRPr="00000000" w14:paraId="0000014C">
      <w:pPr>
        <w:numPr>
          <w:ilvl w:val="1"/>
          <w:numId w:val="8"/>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Common synonym matching (e.g., "SKU", "Style Code" → SKU)</w:t>
      </w:r>
    </w:p>
    <w:p w:rsidR="00000000" w:rsidDel="00000000" w:rsidP="00000000" w:rsidRDefault="00000000" w:rsidRPr="00000000" w14:paraId="0000014D">
      <w:pPr>
        <w:numPr>
          <w:ilvl w:val="1"/>
          <w:numId w:val="8"/>
        </w:numPr>
        <w:spacing w:after="0" w:afterAutospacing="0" w:before="0" w:beforeAutospacing="0" w:lineRule="auto"/>
        <w:ind w:left="1440" w:hanging="360"/>
      </w:pPr>
      <w:r w:rsidDel="00000000" w:rsidR="00000000" w:rsidRPr="00000000">
        <w:rPr>
          <w:rtl w:val="0"/>
        </w:rPr>
        <w:t xml:space="preserve">Fuzzy matching for minor spelling variations</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tl w:val="0"/>
        </w:rPr>
        <w:t xml:space="preserve">Mapping must cover:</w:t>
      </w:r>
    </w:p>
    <w:p w:rsidR="00000000" w:rsidDel="00000000" w:rsidP="00000000" w:rsidRDefault="00000000" w:rsidRPr="00000000" w14:paraId="0000014F">
      <w:pPr>
        <w:numPr>
          <w:ilvl w:val="1"/>
          <w:numId w:val="8"/>
        </w:numPr>
        <w:spacing w:after="0" w:afterAutospacing="0" w:before="0" w:beforeAutospacing="0" w:lineRule="auto"/>
        <w:ind w:left="1440" w:hanging="360"/>
      </w:pPr>
      <w:r w:rsidDel="00000000" w:rsidR="00000000" w:rsidRPr="00000000">
        <w:rPr>
          <w:rtl w:val="0"/>
        </w:rPr>
        <w:t xml:space="preserve">Core product fields (e.g., product name, brand, SKU, price, category)</w:t>
      </w:r>
    </w:p>
    <w:p w:rsidR="00000000" w:rsidDel="00000000" w:rsidP="00000000" w:rsidRDefault="00000000" w:rsidRPr="00000000" w14:paraId="00000150">
      <w:pPr>
        <w:numPr>
          <w:ilvl w:val="1"/>
          <w:numId w:val="8"/>
        </w:numPr>
        <w:spacing w:after="0" w:afterAutospacing="0" w:before="0" w:beforeAutospacing="0" w:lineRule="auto"/>
        <w:ind w:left="1440" w:hanging="360"/>
      </w:pPr>
      <w:r w:rsidDel="00000000" w:rsidR="00000000" w:rsidRPr="00000000">
        <w:rPr>
          <w:rtl w:val="0"/>
        </w:rPr>
        <w:t xml:space="preserve">Variant fields (e.g., size, color)</w:t>
      </w:r>
    </w:p>
    <w:p w:rsidR="00000000" w:rsidDel="00000000" w:rsidP="00000000" w:rsidRDefault="00000000" w:rsidRPr="00000000" w14:paraId="00000151">
      <w:pPr>
        <w:numPr>
          <w:ilvl w:val="1"/>
          <w:numId w:val="8"/>
        </w:numPr>
        <w:spacing w:after="240" w:before="0" w:beforeAutospacing="0" w:lineRule="auto"/>
        <w:ind w:left="1440" w:hanging="360"/>
      </w:pPr>
      <w:r w:rsidDel="00000000" w:rsidR="00000000" w:rsidRPr="00000000">
        <w:rPr>
          <w:rtl w:val="0"/>
        </w:rPr>
        <w:t xml:space="preserve">Optional/custom attributes</w:t>
      </w:r>
    </w:p>
    <w:p w:rsidR="00000000" w:rsidDel="00000000" w:rsidP="00000000" w:rsidRDefault="00000000" w:rsidRPr="00000000" w14:paraId="00000152">
      <w:pPr>
        <w:spacing w:after="240" w:before="240" w:lineRule="auto"/>
        <w:rPr/>
      </w:pPr>
      <w:r w:rsidDel="00000000" w:rsidR="00000000" w:rsidRPr="00000000">
        <w:rPr>
          <w:rtl w:val="0"/>
        </w:rPr>
        <w:t xml:space="preserve">Mapping Confidence &amp; Review</w:t>
      </w:r>
    </w:p>
    <w:p w:rsidR="00000000" w:rsidDel="00000000" w:rsidP="00000000" w:rsidRDefault="00000000" w:rsidRPr="00000000" w14:paraId="00000153">
      <w:pPr>
        <w:numPr>
          <w:ilvl w:val="0"/>
          <w:numId w:val="19"/>
        </w:numPr>
        <w:spacing w:after="0" w:afterAutospacing="0" w:before="240" w:lineRule="auto"/>
        <w:ind w:left="720" w:hanging="360"/>
      </w:pPr>
      <w:r w:rsidDel="00000000" w:rsidR="00000000" w:rsidRPr="00000000">
        <w:rPr>
          <w:rtl w:val="0"/>
        </w:rPr>
        <w:t xml:space="preserve">Each mapped field must have a confidence score.</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rtl w:val="0"/>
        </w:rPr>
        <w:t xml:space="preserve">Fields below the defined confidence threshold must be flagged for user review.</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rtl w:val="0"/>
        </w:rPr>
        <w:t xml:space="preserve">Required fields that cannot be mapped must be surfaced and must block progression.</w:t>
      </w:r>
    </w:p>
    <w:p w:rsidR="00000000" w:rsidDel="00000000" w:rsidP="00000000" w:rsidRDefault="00000000" w:rsidRPr="00000000" w14:paraId="00000156">
      <w:pPr>
        <w:numPr>
          <w:ilvl w:val="0"/>
          <w:numId w:val="19"/>
        </w:numPr>
        <w:spacing w:after="240" w:before="0" w:beforeAutospacing="0" w:lineRule="auto"/>
        <w:ind w:left="720" w:hanging="360"/>
      </w:pPr>
      <w:r w:rsidDel="00000000" w:rsidR="00000000" w:rsidRPr="00000000">
        <w:rPr>
          <w:rtl w:val="0"/>
        </w:rPr>
        <w:t xml:space="preserve">Confidence threshold: TBD (Product/Data to define pre-launch).</w:t>
      </w:r>
    </w:p>
    <w:p w:rsidR="00000000" w:rsidDel="00000000" w:rsidP="00000000" w:rsidRDefault="00000000" w:rsidRPr="00000000" w14:paraId="00000157">
      <w:pPr>
        <w:rPr>
          <w:rFonts w:ascii="Lato" w:cs="Lato" w:eastAsia="Lato" w:hAnsi="Lato"/>
          <w:sz w:val="22"/>
          <w:szCs w:val="22"/>
        </w:rPr>
      </w:pPr>
      <w:r w:rsidDel="00000000" w:rsidR="00000000" w:rsidRPr="00000000">
        <w:rPr>
          <w:rFonts w:ascii="Lato" w:cs="Lato" w:eastAsia="Lato" w:hAnsi="Lato"/>
          <w:sz w:val="22"/>
          <w:szCs w:val="22"/>
          <w:rtl w:val="0"/>
        </w:rPr>
        <w:t xml:space="preserve">Matching Processing</w:t>
      </w:r>
    </w:p>
    <w:p w:rsidR="00000000" w:rsidDel="00000000" w:rsidP="00000000" w:rsidRDefault="00000000" w:rsidRPr="00000000" w14:paraId="00000158">
      <w:pPr>
        <w:numPr>
          <w:ilvl w:val="0"/>
          <w:numId w:val="13"/>
        </w:numPr>
        <w:ind w:left="720" w:hanging="360"/>
        <w:rPr>
          <w:rFonts w:ascii="Lato" w:cs="Lato" w:eastAsia="Lato" w:hAnsi="Lato"/>
          <w:sz w:val="22"/>
          <w:szCs w:val="22"/>
        </w:rPr>
      </w:pPr>
      <w:r w:rsidDel="00000000" w:rsidR="00000000" w:rsidRPr="00000000">
        <w:rPr>
          <w:rFonts w:ascii="Lato" w:cs="Lato" w:eastAsia="Lato" w:hAnsi="Lato"/>
          <w:b w:val="1"/>
          <w:bCs w:val="1"/>
          <w:sz w:val="22"/>
          <w:szCs w:val="22"/>
          <w:rtl w:val="0"/>
        </w:rPr>
        <w:t xml:space="preserve">Fuzzy Matching </w:t>
      </w:r>
      <w:r w:rsidDel="00000000" w:rsidR="00000000" w:rsidRPr="00000000">
        <w:rPr>
          <w:rFonts w:ascii="Lato" w:cs="Lato" w:eastAsia="Lato" w:hAnsi="Lato"/>
          <w:sz w:val="22"/>
          <w:szCs w:val="22"/>
          <w:rtl w:val="0"/>
        </w:rPr>
        <w:t xml:space="preserve">:Generate Confidence Scores based on header matches</w:t>
      </w:r>
    </w:p>
    <w:p w:rsidR="00000000" w:rsidDel="00000000" w:rsidP="00000000" w:rsidRDefault="00000000" w:rsidRPr="00000000" w14:paraId="00000159">
      <w:pPr>
        <w:numPr>
          <w:ilvl w:val="0"/>
          <w:numId w:val="13"/>
        </w:numPr>
        <w:ind w:left="720" w:hanging="360"/>
        <w:rPr>
          <w:rFonts w:ascii="Lato" w:cs="Lato" w:eastAsia="Lato" w:hAnsi="Lato"/>
          <w:sz w:val="22"/>
          <w:szCs w:val="22"/>
        </w:rPr>
      </w:pPr>
      <w:r w:rsidDel="00000000" w:rsidR="00000000" w:rsidRPr="00000000">
        <w:rPr>
          <w:rFonts w:ascii="Lato" w:cs="Lato" w:eastAsia="Lato" w:hAnsi="Lato"/>
          <w:b w:val="1"/>
          <w:bCs w:val="1"/>
          <w:sz w:val="22"/>
          <w:szCs w:val="22"/>
          <w:rtl w:val="0"/>
        </w:rPr>
        <w:t xml:space="preserve">Match Decision</w:t>
      </w: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15A">
      <w:pPr>
        <w:numPr>
          <w:ilvl w:val="1"/>
          <w:numId w:val="13"/>
        </w:numPr>
        <w:ind w:left="1440" w:hanging="360"/>
        <w:rPr>
          <w:rFonts w:ascii="Lato" w:cs="Lato" w:eastAsia="Lato" w:hAnsi="Lato"/>
          <w:sz w:val="22"/>
          <w:szCs w:val="22"/>
        </w:rPr>
      </w:pPr>
      <w:r w:rsidDel="00000000" w:rsidR="00000000" w:rsidRPr="00000000">
        <w:rPr>
          <w:rFonts w:ascii="Nova Mono" w:cs="Nova Mono" w:eastAsia="Nova Mono" w:hAnsi="Nova Mono"/>
          <w:sz w:val="22"/>
          <w:szCs w:val="22"/>
          <w:rtl w:val="0"/>
        </w:rPr>
        <w:t xml:space="preserve">Confidence ≥ 0.9 : Auto-confirm, assign to UI</w:t>
      </w:r>
    </w:p>
    <w:p w:rsidR="00000000" w:rsidDel="00000000" w:rsidP="00000000" w:rsidRDefault="00000000" w:rsidRPr="00000000" w14:paraId="0000015B">
      <w:pPr>
        <w:numPr>
          <w:ilvl w:val="1"/>
          <w:numId w:val="13"/>
        </w:numPr>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Confidence 0.7 - 0.9 : Provide Recommended Match with option to reassign</w:t>
      </w:r>
    </w:p>
    <w:p w:rsidR="00000000" w:rsidDel="00000000" w:rsidP="00000000" w:rsidRDefault="00000000" w:rsidRPr="00000000" w14:paraId="0000015C">
      <w:pPr>
        <w:numPr>
          <w:ilvl w:val="1"/>
          <w:numId w:val="13"/>
        </w:numPr>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Confidence &lt; 0.7 : Route to Brand review where we ask them to select</w: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Mapping Review UI</w:t>
      </w:r>
    </w:p>
    <w:p w:rsidR="00000000" w:rsidDel="00000000" w:rsidP="00000000" w:rsidRDefault="00000000" w:rsidRPr="00000000" w14:paraId="0000015E">
      <w:pPr>
        <w:numPr>
          <w:ilvl w:val="0"/>
          <w:numId w:val="10"/>
        </w:numPr>
        <w:spacing w:after="0" w:afterAutospacing="0" w:before="240" w:lineRule="auto"/>
        <w:ind w:left="720" w:hanging="360"/>
      </w:pPr>
      <w:r w:rsidDel="00000000" w:rsidR="00000000" w:rsidRPr="00000000">
        <w:rPr>
          <w:rtl w:val="0"/>
        </w:rPr>
        <w:t xml:space="preserve">After file upload and before import execution, user sees a mapping review screen.</w:t>
      </w:r>
    </w:p>
    <w:p w:rsidR="00000000" w:rsidDel="00000000" w:rsidP="00000000" w:rsidRDefault="00000000" w:rsidRPr="00000000" w14:paraId="0000015F">
      <w:pPr>
        <w:numPr>
          <w:ilvl w:val="0"/>
          <w:numId w:val="10"/>
        </w:numPr>
        <w:spacing w:after="0" w:afterAutospacing="0" w:before="0" w:beforeAutospacing="0" w:lineRule="auto"/>
        <w:ind w:left="720" w:hanging="360"/>
      </w:pPr>
      <w:r w:rsidDel="00000000" w:rsidR="00000000" w:rsidRPr="00000000">
        <w:rPr>
          <w:rtl w:val="0"/>
        </w:rPr>
        <w:t xml:space="preserve">Left column: uploaded file columns. Right column: NuO standard fields.</w:t>
      </w:r>
    </w:p>
    <w:p w:rsidR="00000000" w:rsidDel="00000000" w:rsidP="00000000" w:rsidRDefault="00000000" w:rsidRPr="00000000" w14:paraId="00000160">
      <w:pPr>
        <w:numPr>
          <w:ilvl w:val="0"/>
          <w:numId w:val="10"/>
        </w:numPr>
        <w:spacing w:after="0" w:afterAutospacing="0" w:before="0" w:beforeAutospacing="0" w:lineRule="auto"/>
        <w:ind w:left="720" w:hanging="360"/>
      </w:pPr>
      <w:r w:rsidDel="00000000" w:rsidR="00000000" w:rsidRPr="00000000">
        <w:rPr>
          <w:rtl w:val="0"/>
        </w:rPr>
        <w:t xml:space="preserve">User can:</w:t>
      </w:r>
    </w:p>
    <w:p w:rsidR="00000000" w:rsidDel="00000000" w:rsidP="00000000" w:rsidRDefault="00000000" w:rsidRPr="00000000" w14:paraId="00000161">
      <w:pPr>
        <w:numPr>
          <w:ilvl w:val="1"/>
          <w:numId w:val="10"/>
        </w:numPr>
        <w:spacing w:after="0" w:afterAutospacing="0" w:before="0" w:beforeAutospacing="0" w:lineRule="auto"/>
        <w:ind w:left="1440" w:hanging="360"/>
      </w:pPr>
      <w:r w:rsidDel="00000000" w:rsidR="00000000" w:rsidRPr="00000000">
        <w:rPr>
          <w:rtl w:val="0"/>
        </w:rPr>
        <w:t xml:space="preserve">Adjust incorrect mappings via dropdown selection</w:t>
      </w:r>
    </w:p>
    <w:p w:rsidR="00000000" w:rsidDel="00000000" w:rsidP="00000000" w:rsidRDefault="00000000" w:rsidRPr="00000000" w14:paraId="00000162">
      <w:pPr>
        <w:numPr>
          <w:ilvl w:val="1"/>
          <w:numId w:val="10"/>
        </w:numPr>
        <w:spacing w:after="0" w:afterAutospacing="0" w:before="0" w:beforeAutospacing="0" w:lineRule="auto"/>
        <w:ind w:left="1440" w:hanging="360"/>
      </w:pPr>
      <w:r w:rsidDel="00000000" w:rsidR="00000000" w:rsidRPr="00000000">
        <w:rPr>
          <w:rtl w:val="0"/>
        </w:rPr>
        <w:t xml:space="preserve">Leave unmapped optional fields blank</w:t>
      </w:r>
    </w:p>
    <w:p w:rsidR="00000000" w:rsidDel="00000000" w:rsidP="00000000" w:rsidRDefault="00000000" w:rsidRPr="00000000" w14:paraId="00000163">
      <w:pPr>
        <w:numPr>
          <w:ilvl w:val="1"/>
          <w:numId w:val="10"/>
        </w:numPr>
        <w:spacing w:after="0" w:afterAutospacing="0" w:before="0" w:beforeAutospacing="0" w:lineRule="auto"/>
        <w:ind w:left="1440" w:hanging="360"/>
      </w:pPr>
      <w:r w:rsidDel="00000000" w:rsidR="00000000" w:rsidRPr="00000000">
        <w:rPr>
          <w:rtl w:val="0"/>
        </w:rPr>
        <w:t xml:space="preserve">See required fields clearly labeled</w:t>
      </w:r>
    </w:p>
    <w:p w:rsidR="00000000" w:rsidDel="00000000" w:rsidP="00000000" w:rsidRDefault="00000000" w:rsidRPr="00000000" w14:paraId="00000164">
      <w:pPr>
        <w:numPr>
          <w:ilvl w:val="0"/>
          <w:numId w:val="10"/>
        </w:numPr>
        <w:spacing w:after="240" w:before="0" w:beforeAutospacing="0" w:lineRule="auto"/>
        <w:ind w:left="720" w:hanging="360"/>
      </w:pPr>
      <w:r w:rsidDel="00000000" w:rsidR="00000000" w:rsidRPr="00000000">
        <w:rPr>
          <w:rtl w:val="0"/>
        </w:rPr>
        <w:t xml:space="preserve">System must prevent progression if required fields are unmapped.</w:t>
      </w:r>
    </w:p>
    <w:p w:rsidR="00000000" w:rsidDel="00000000" w:rsidP="00000000" w:rsidRDefault="00000000" w:rsidRPr="00000000" w14:paraId="00000165">
      <w:pPr>
        <w:spacing w:after="240" w:before="240" w:lineRule="auto"/>
        <w:rPr/>
      </w:pPr>
      <w:r w:rsidDel="00000000" w:rsidR="00000000" w:rsidRPr="00000000">
        <w:rPr>
          <w:rtl w:val="0"/>
        </w:rPr>
        <w:t xml:space="preserve">Mapping Persistence</w:t>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rtl w:val="0"/>
        </w:rPr>
        <w:t xml:space="preserve">System stores mapping configuration per brand.</w:t>
      </w:r>
    </w:p>
    <w:p w:rsidR="00000000" w:rsidDel="00000000" w:rsidP="00000000" w:rsidRDefault="00000000" w:rsidRPr="00000000" w14:paraId="00000167">
      <w:pPr>
        <w:numPr>
          <w:ilvl w:val="0"/>
          <w:numId w:val="3"/>
        </w:numPr>
        <w:spacing w:after="240" w:before="0" w:beforeAutospacing="0" w:lineRule="auto"/>
        <w:ind w:left="720" w:hanging="360"/>
      </w:pPr>
      <w:r w:rsidDel="00000000" w:rsidR="00000000" w:rsidRPr="00000000">
        <w:rPr>
          <w:rtl w:val="0"/>
        </w:rPr>
        <w:t xml:space="preserve">User can override saved mappings at any time.</w:t>
      </w:r>
    </w:p>
    <w:p w:rsidR="00000000" w:rsidDel="00000000" w:rsidP="00000000" w:rsidRDefault="00000000" w:rsidRPr="00000000" w14:paraId="00000168">
      <w:pPr>
        <w:spacing w:after="240" w:before="240" w:lineRule="auto"/>
        <w:rPr/>
      </w:pPr>
      <w:r w:rsidDel="00000000" w:rsidR="00000000" w:rsidRPr="00000000">
        <w:rPr>
          <w:rtl w:val="0"/>
        </w:rPr>
        <w:t xml:space="preserve">Format Support</w:t>
      </w:r>
    </w:p>
    <w:p w:rsidR="00000000" w:rsidDel="00000000" w:rsidP="00000000" w:rsidRDefault="00000000" w:rsidRPr="00000000" w14:paraId="00000169">
      <w:pPr>
        <w:numPr>
          <w:ilvl w:val="0"/>
          <w:numId w:val="5"/>
        </w:numPr>
        <w:spacing w:after="0" w:afterAutospacing="0" w:before="240" w:lineRule="auto"/>
        <w:ind w:left="720" w:hanging="360"/>
      </w:pPr>
      <w:r w:rsidDel="00000000" w:rsidR="00000000" w:rsidRPr="00000000">
        <w:rPr>
          <w:rtl w:val="0"/>
        </w:rPr>
        <w:t xml:space="preserve">Must support CSV and XLSX formats.</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rtl w:val="0"/>
        </w:rPr>
        <w:t xml:space="preserve">Must support both horizontal variant structures (size variants in multiple columns of a single product row) and vertical variant structures (size variants in multiple rows of the same product).</w:t>
      </w:r>
    </w:p>
    <w:p w:rsidR="00000000" w:rsidDel="00000000" w:rsidP="00000000" w:rsidRDefault="00000000" w:rsidRPr="00000000" w14:paraId="0000016B">
      <w:pPr>
        <w:numPr>
          <w:ilvl w:val="0"/>
          <w:numId w:val="5"/>
        </w:numPr>
        <w:spacing w:after="0" w:afterAutospacing="0" w:before="0" w:beforeAutospacing="0" w:lineRule="auto"/>
        <w:ind w:left="720" w:hanging="360"/>
      </w:pPr>
      <w:r w:rsidDel="00000000" w:rsidR="00000000" w:rsidRPr="00000000">
        <w:rPr>
          <w:rtl w:val="0"/>
        </w:rPr>
        <w:t xml:space="preserve">Note: Auto-detection of horizontal vs. vertical structure is out of scope for MVP. Default structure: TBD (Engineering/Product to confirm).</w:t>
      </w:r>
    </w:p>
    <w:p w:rsidR="00000000" w:rsidDel="00000000" w:rsidP="00000000" w:rsidRDefault="00000000" w:rsidRPr="00000000" w14:paraId="0000016C">
      <w:pPr>
        <w:numPr>
          <w:ilvl w:val="0"/>
          <w:numId w:val="5"/>
        </w:numPr>
        <w:spacing w:after="240" w:before="0" w:beforeAutospacing="0" w:lineRule="auto"/>
        <w:ind w:left="720" w:hanging="360"/>
      </w:pPr>
      <w:r w:rsidDel="00000000" w:rsidR="00000000" w:rsidRPr="00000000">
        <w:rPr>
          <w:rtl w:val="0"/>
        </w:rPr>
        <w:t xml:space="preserve">VETL integration is out of scope for MVP.</w:t>
      </w:r>
    </w:p>
    <w:p w:rsidR="00000000" w:rsidDel="00000000" w:rsidP="00000000" w:rsidRDefault="00000000" w:rsidRPr="00000000" w14:paraId="0000016D">
      <w:pPr>
        <w:pStyle w:val="Heading3"/>
        <w:keepNext w:val="0"/>
        <w:keepLines w:val="0"/>
        <w:spacing w:before="280" w:lineRule="auto"/>
        <w:rPr/>
      </w:pPr>
      <w:bookmarkStart w:colFirst="0" w:colLast="0" w:name="_seo8xn41gep8" w:id="11"/>
      <w:bookmarkEnd w:id="11"/>
      <w:commentRangeStart w:id="10"/>
      <w:r w:rsidDel="00000000" w:rsidR="00000000" w:rsidRPr="00000000">
        <w:rPr>
          <w:b w:val="1"/>
          <w:bCs w:val="1"/>
          <w:color w:val="000000"/>
          <w:sz w:val="26"/>
          <w:szCs w:val="26"/>
          <w:u w:val="single"/>
          <w:rtl w:val="0"/>
        </w:rPr>
        <w:t xml:space="preserve">Phase 2:</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a013pnbfso2i" w:id="12"/>
      <w:bookmarkEnd w:id="12"/>
      <w:r w:rsidDel="00000000" w:rsidR="00000000" w:rsidRPr="00000000">
        <w:rPr>
          <w:b w:val="1"/>
          <w:bCs w:val="1"/>
          <w:color w:val="000000"/>
          <w:sz w:val="26"/>
          <w:szCs w:val="26"/>
          <w:rtl w:val="0"/>
        </w:rPr>
        <w:t xml:space="preserve">Validation</w:t>
      </w:r>
    </w:p>
    <w:p w:rsidR="00000000" w:rsidDel="00000000" w:rsidP="00000000" w:rsidRDefault="00000000" w:rsidRPr="00000000" w14:paraId="0000016F">
      <w:pPr>
        <w:spacing w:after="240" w:before="240" w:lineRule="auto"/>
        <w:rPr/>
      </w:pPr>
      <w:r w:rsidDel="00000000" w:rsidR="00000000" w:rsidRPr="00000000">
        <w:rPr>
          <w:rtl w:val="0"/>
        </w:rPr>
        <w:t xml:space="preserve">Validation Engine</w:t>
      </w:r>
    </w:p>
    <w:p w:rsidR="00000000" w:rsidDel="00000000" w:rsidP="00000000" w:rsidRDefault="00000000" w:rsidRPr="00000000" w14:paraId="00000170">
      <w:pPr>
        <w:numPr>
          <w:ilvl w:val="0"/>
          <w:numId w:val="9"/>
        </w:numPr>
        <w:spacing w:after="0" w:afterAutospacing="0" w:before="240" w:lineRule="auto"/>
        <w:ind w:left="720" w:hanging="360"/>
      </w:pPr>
      <w:r w:rsidDel="00000000" w:rsidR="00000000" w:rsidRPr="00000000">
        <w:rPr>
          <w:rtl w:val="0"/>
        </w:rPr>
        <w:t xml:space="preserve">System must validate all data after mapping confirmation and before any database write.</w:t>
      </w:r>
    </w:p>
    <w:p w:rsidR="00000000" w:rsidDel="00000000" w:rsidP="00000000" w:rsidRDefault="00000000" w:rsidRPr="00000000" w14:paraId="00000171">
      <w:pPr>
        <w:numPr>
          <w:ilvl w:val="0"/>
          <w:numId w:val="9"/>
        </w:numPr>
        <w:spacing w:after="0" w:afterAutospacing="0" w:before="0" w:beforeAutospacing="0" w:lineRule="auto"/>
        <w:ind w:left="720" w:hanging="360"/>
      </w:pPr>
      <w:r w:rsidDel="00000000" w:rsidR="00000000" w:rsidRPr="00000000">
        <w:rPr>
          <w:rtl w:val="0"/>
        </w:rPr>
        <w:t xml:space="preserve">Validation must include:</w:t>
      </w:r>
    </w:p>
    <w:p w:rsidR="00000000" w:rsidDel="00000000" w:rsidP="00000000" w:rsidRDefault="00000000" w:rsidRPr="00000000" w14:paraId="00000172">
      <w:pPr>
        <w:numPr>
          <w:ilvl w:val="0"/>
          <w:numId w:val="9"/>
        </w:numPr>
        <w:spacing w:after="0" w:afterAutospacing="0" w:before="0" w:beforeAutospacing="0" w:lineRule="auto"/>
        <w:ind w:left="720" w:hanging="360"/>
      </w:pPr>
      <w:r w:rsidDel="00000000" w:rsidR="00000000" w:rsidRPr="00000000">
        <w:rPr>
          <w:rtl w:val="0"/>
        </w:rPr>
        <w:t xml:space="preserve">a) Schema Validation:</w:t>
      </w:r>
    </w:p>
    <w:p w:rsidR="00000000" w:rsidDel="00000000" w:rsidP="00000000" w:rsidRDefault="00000000" w:rsidRPr="00000000" w14:paraId="00000173">
      <w:pPr>
        <w:numPr>
          <w:ilvl w:val="1"/>
          <w:numId w:val="9"/>
        </w:numPr>
        <w:spacing w:after="0" w:afterAutospacing="0" w:before="0" w:beforeAutospacing="0" w:lineRule="auto"/>
        <w:ind w:left="1440" w:hanging="360"/>
      </w:pPr>
      <w:r w:rsidDel="00000000" w:rsidR="00000000" w:rsidRPr="00000000">
        <w:rPr>
          <w:rtl w:val="0"/>
        </w:rPr>
        <w:t xml:space="preserve">Required fields are present</w:t>
      </w:r>
    </w:p>
    <w:p w:rsidR="00000000" w:rsidDel="00000000" w:rsidP="00000000" w:rsidRDefault="00000000" w:rsidRPr="00000000" w14:paraId="00000174">
      <w:pPr>
        <w:numPr>
          <w:ilvl w:val="1"/>
          <w:numId w:val="9"/>
        </w:numPr>
        <w:spacing w:after="0" w:afterAutospacing="0" w:before="0" w:beforeAutospacing="0" w:lineRule="auto"/>
        <w:ind w:left="1440" w:hanging="360"/>
      </w:pPr>
      <w:r w:rsidDel="00000000" w:rsidR="00000000" w:rsidRPr="00000000">
        <w:rPr>
          <w:rtl w:val="0"/>
        </w:rPr>
        <w:t xml:space="preserve">Correct data types (e.g., numeric fields contain numbers)</w:t>
      </w:r>
    </w:p>
    <w:p w:rsidR="00000000" w:rsidDel="00000000" w:rsidP="00000000" w:rsidRDefault="00000000" w:rsidRPr="00000000" w14:paraId="00000175">
      <w:pPr>
        <w:numPr>
          <w:ilvl w:val="1"/>
          <w:numId w:val="9"/>
        </w:numPr>
        <w:spacing w:after="0" w:afterAutospacing="0" w:before="0" w:beforeAutospacing="0" w:lineRule="auto"/>
        <w:ind w:left="1440" w:hanging="360"/>
      </w:pPr>
      <w:r w:rsidDel="00000000" w:rsidR="00000000" w:rsidRPr="00000000">
        <w:rPr>
          <w:rtl w:val="0"/>
        </w:rPr>
        <w:t xml:space="preserve">Date format validation</w:t>
      </w:r>
    </w:p>
    <w:p w:rsidR="00000000" w:rsidDel="00000000" w:rsidP="00000000" w:rsidRDefault="00000000" w:rsidRPr="00000000" w14:paraId="00000176">
      <w:pPr>
        <w:numPr>
          <w:ilvl w:val="1"/>
          <w:numId w:val="9"/>
        </w:numPr>
        <w:spacing w:after="0" w:afterAutospacing="0" w:before="0" w:beforeAutospacing="0" w:lineRule="auto"/>
        <w:ind w:left="1440" w:hanging="360"/>
      </w:pPr>
      <w:r w:rsidDel="00000000" w:rsidR="00000000" w:rsidRPr="00000000">
        <w:rPr>
          <w:rtl w:val="0"/>
        </w:rPr>
        <w:t xml:space="preserve">Valid category IDs or names</w:t>
      </w:r>
    </w:p>
    <w:p w:rsidR="00000000" w:rsidDel="00000000" w:rsidP="00000000" w:rsidRDefault="00000000" w:rsidRPr="00000000" w14:paraId="00000177">
      <w:pPr>
        <w:numPr>
          <w:ilvl w:val="0"/>
          <w:numId w:val="9"/>
        </w:numPr>
        <w:spacing w:after="0" w:afterAutospacing="0" w:before="0" w:beforeAutospacing="0" w:lineRule="auto"/>
        <w:ind w:left="720" w:hanging="360"/>
      </w:pPr>
      <w:r w:rsidDel="00000000" w:rsidR="00000000" w:rsidRPr="00000000">
        <w:rPr>
          <w:rtl w:val="0"/>
        </w:rPr>
        <w:t xml:space="preserve">b) Business Rules Validation:</w:t>
      </w:r>
    </w:p>
    <w:p w:rsidR="00000000" w:rsidDel="00000000" w:rsidP="00000000" w:rsidRDefault="00000000" w:rsidRPr="00000000" w14:paraId="00000178">
      <w:pPr>
        <w:numPr>
          <w:ilvl w:val="1"/>
          <w:numId w:val="9"/>
        </w:numPr>
        <w:spacing w:after="0" w:afterAutospacing="0" w:before="0" w:beforeAutospacing="0" w:lineRule="auto"/>
        <w:ind w:left="1440" w:hanging="360"/>
      </w:pPr>
      <w:r w:rsidDel="00000000" w:rsidR="00000000" w:rsidRPr="00000000">
        <w:rPr>
          <w:rtl w:val="0"/>
        </w:rPr>
        <w:t xml:space="preserve">Unique SKU constraint within brand</w:t>
      </w:r>
    </w:p>
    <w:p w:rsidR="00000000" w:rsidDel="00000000" w:rsidP="00000000" w:rsidRDefault="00000000" w:rsidRPr="00000000" w14:paraId="00000179">
      <w:pPr>
        <w:numPr>
          <w:ilvl w:val="1"/>
          <w:numId w:val="9"/>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Price must be ≥ 0</w:t>
      </w:r>
    </w:p>
    <w:p w:rsidR="00000000" w:rsidDel="00000000" w:rsidP="00000000" w:rsidRDefault="00000000" w:rsidRPr="00000000" w14:paraId="0000017A">
      <w:pPr>
        <w:numPr>
          <w:ilvl w:val="1"/>
          <w:numId w:val="9"/>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Inventory quantity must be ≥ 0</w:t>
      </w:r>
    </w:p>
    <w:p w:rsidR="00000000" w:rsidDel="00000000" w:rsidP="00000000" w:rsidRDefault="00000000" w:rsidRPr="00000000" w14:paraId="0000017B">
      <w:pPr>
        <w:numPr>
          <w:ilvl w:val="1"/>
          <w:numId w:val="9"/>
        </w:numPr>
        <w:spacing w:after="0" w:afterAutospacing="0" w:before="0" w:beforeAutospacing="0" w:lineRule="auto"/>
        <w:ind w:left="1440" w:hanging="360"/>
      </w:pPr>
      <w:r w:rsidDel="00000000" w:rsidR="00000000" w:rsidRPr="00000000">
        <w:rPr>
          <w:rtl w:val="0"/>
        </w:rPr>
        <w:t xml:space="preserve">Variant structure integrity (no orphan variants)</w:t>
      </w:r>
    </w:p>
    <w:p w:rsidR="00000000" w:rsidDel="00000000" w:rsidP="00000000" w:rsidRDefault="00000000" w:rsidRPr="00000000" w14:paraId="0000017C">
      <w:pPr>
        <w:numPr>
          <w:ilvl w:val="1"/>
          <w:numId w:val="9"/>
        </w:numPr>
        <w:spacing w:after="0" w:afterAutospacing="0" w:before="0" w:beforeAutospacing="0" w:lineRule="auto"/>
        <w:ind w:left="1440" w:hanging="360"/>
      </w:pPr>
      <w:r w:rsidDel="00000000" w:rsidR="00000000" w:rsidRPr="00000000">
        <w:rPr>
          <w:rtl w:val="0"/>
        </w:rPr>
        <w:t xml:space="preserve">Valid enum values (e.g., status must be Active/Inactive)</w:t>
      </w:r>
    </w:p>
    <w:p w:rsidR="00000000" w:rsidDel="00000000" w:rsidP="00000000" w:rsidRDefault="00000000" w:rsidRPr="00000000" w14:paraId="0000017D">
      <w:pPr>
        <w:numPr>
          <w:ilvl w:val="0"/>
          <w:numId w:val="9"/>
        </w:numPr>
        <w:spacing w:after="0" w:afterAutospacing="0" w:before="0" w:beforeAutospacing="0" w:lineRule="auto"/>
        <w:ind w:left="720" w:hanging="360"/>
      </w:pPr>
      <w:r w:rsidDel="00000000" w:rsidR="00000000" w:rsidRPr="00000000">
        <w:rPr>
          <w:rtl w:val="0"/>
        </w:rPr>
        <w:t xml:space="preserve">c) Cross-Row Validation:</w:t>
      </w:r>
    </w:p>
    <w:p w:rsidR="00000000" w:rsidDel="00000000" w:rsidP="00000000" w:rsidRDefault="00000000" w:rsidRPr="00000000" w14:paraId="0000017E">
      <w:pPr>
        <w:numPr>
          <w:ilvl w:val="1"/>
          <w:numId w:val="9"/>
        </w:numPr>
        <w:spacing w:after="0" w:afterAutospacing="0" w:before="0" w:beforeAutospacing="0" w:lineRule="auto"/>
        <w:ind w:left="1440" w:hanging="360"/>
      </w:pPr>
      <w:r w:rsidDel="00000000" w:rsidR="00000000" w:rsidRPr="00000000">
        <w:rPr>
          <w:rtl w:val="0"/>
        </w:rPr>
        <w:t xml:space="preserve">Duplicate SKUs within the file are flagged</w:t>
      </w:r>
    </w:p>
    <w:p w:rsidR="00000000" w:rsidDel="00000000" w:rsidP="00000000" w:rsidRDefault="00000000" w:rsidRPr="00000000" w14:paraId="0000017F">
      <w:pPr>
        <w:numPr>
          <w:ilvl w:val="1"/>
          <w:numId w:val="9"/>
        </w:numPr>
        <w:spacing w:after="240" w:before="0" w:beforeAutospacing="0" w:lineRule="auto"/>
        <w:ind w:left="1440" w:hanging="360"/>
      </w:pPr>
      <w:r w:rsidDel="00000000" w:rsidR="00000000" w:rsidRPr="00000000">
        <w:rPr>
          <w:rtl w:val="0"/>
        </w:rPr>
        <w:t xml:space="preserve">Duplicate product + variant combinations are flagged</w:t>
      </w:r>
    </w:p>
    <w:p w:rsidR="00000000" w:rsidDel="00000000" w:rsidP="00000000" w:rsidRDefault="00000000" w:rsidRPr="00000000" w14:paraId="00000180">
      <w:pPr>
        <w:spacing w:after="240" w:before="240" w:lineRule="auto"/>
        <w:rPr/>
      </w:pPr>
      <w:r w:rsidDel="00000000" w:rsidR="00000000" w:rsidRPr="00000000">
        <w:rPr>
          <w:rtl w:val="0"/>
        </w:rPr>
        <w:t xml:space="preserve">Validation Timing</w:t>
      </w:r>
    </w:p>
    <w:p w:rsidR="00000000" w:rsidDel="00000000" w:rsidP="00000000" w:rsidRDefault="00000000" w:rsidRPr="00000000" w14:paraId="00000181">
      <w:pPr>
        <w:numPr>
          <w:ilvl w:val="0"/>
          <w:numId w:val="4"/>
        </w:numPr>
        <w:spacing w:after="0" w:afterAutospacing="0" w:before="240" w:lineRule="auto"/>
        <w:ind w:left="720" w:hanging="360"/>
      </w:pPr>
      <w:r w:rsidDel="00000000" w:rsidR="00000000" w:rsidRPr="00000000">
        <w:rPr>
          <w:rtl w:val="0"/>
        </w:rPr>
        <w:t xml:space="preserve">Validation runs after mapping confirmation.</w:t>
      </w:r>
    </w:p>
    <w:p w:rsidR="00000000" w:rsidDel="00000000" w:rsidP="00000000" w:rsidRDefault="00000000" w:rsidRPr="00000000" w14:paraId="00000182">
      <w:pPr>
        <w:numPr>
          <w:ilvl w:val="0"/>
          <w:numId w:val="4"/>
        </w:numPr>
        <w:spacing w:after="0" w:afterAutospacing="0" w:before="0" w:beforeAutospacing="0" w:lineRule="auto"/>
        <w:ind w:left="720" w:hanging="360"/>
      </w:pPr>
      <w:r w:rsidDel="00000000" w:rsidR="00000000" w:rsidRPr="00000000">
        <w:rPr>
          <w:rtl w:val="0"/>
        </w:rPr>
        <w:t xml:space="preserve">Validation must complete before any data is written to the database.</w:t>
      </w:r>
    </w:p>
    <w:p w:rsidR="00000000" w:rsidDel="00000000" w:rsidP="00000000" w:rsidRDefault="00000000" w:rsidRPr="00000000" w14:paraId="00000183">
      <w:pPr>
        <w:numPr>
          <w:ilvl w:val="0"/>
          <w:numId w:val="4"/>
        </w:numPr>
        <w:spacing w:after="240" w:before="0" w:beforeAutospacing="0" w:lineRule="auto"/>
        <w:ind w:left="720" w:hanging="360"/>
      </w:pPr>
      <w:r w:rsidDel="00000000" w:rsidR="00000000" w:rsidRPr="00000000">
        <w:rPr>
          <w:rtl w:val="0"/>
        </w:rPr>
        <w:t xml:space="preserve">Strict model: no partial writes. If any row fails validation, no rows are committed.</w:t>
      </w:r>
    </w:p>
    <w:p w:rsidR="00000000" w:rsidDel="00000000" w:rsidP="00000000" w:rsidRDefault="00000000" w:rsidRPr="00000000" w14:paraId="00000184">
      <w:pPr>
        <w:spacing w:after="240" w:before="240" w:lineRule="auto"/>
        <w:rPr/>
      </w:pPr>
      <w:r w:rsidDel="00000000" w:rsidR="00000000" w:rsidRPr="00000000">
        <w:rPr>
          <w:rtl w:val="0"/>
        </w:rPr>
        <w:t xml:space="preserve">Validation Output</w:t>
      </w:r>
    </w:p>
    <w:p w:rsidR="00000000" w:rsidDel="00000000" w:rsidP="00000000" w:rsidRDefault="00000000" w:rsidRPr="00000000" w14:paraId="00000185">
      <w:pPr>
        <w:numPr>
          <w:ilvl w:val="0"/>
          <w:numId w:val="25"/>
        </w:numPr>
        <w:spacing w:after="0" w:afterAutospacing="0" w:before="240" w:lineRule="auto"/>
        <w:ind w:left="720" w:hanging="360"/>
      </w:pPr>
      <w:r w:rsidDel="00000000" w:rsidR="00000000" w:rsidRPr="00000000">
        <w:rPr>
          <w:rtl w:val="0"/>
        </w:rPr>
        <w:t xml:space="preserve">For each error, the system must identify:</w:t>
      </w:r>
    </w:p>
    <w:p w:rsidR="00000000" w:rsidDel="00000000" w:rsidP="00000000" w:rsidRDefault="00000000" w:rsidRPr="00000000" w14:paraId="00000186">
      <w:pPr>
        <w:numPr>
          <w:ilvl w:val="1"/>
          <w:numId w:val="25"/>
        </w:numPr>
        <w:spacing w:after="0" w:afterAutospacing="0" w:before="0" w:beforeAutospacing="0" w:lineRule="auto"/>
        <w:ind w:left="1440" w:hanging="360"/>
      </w:pPr>
      <w:r w:rsidDel="00000000" w:rsidR="00000000" w:rsidRPr="00000000">
        <w:rPr>
          <w:rtl w:val="0"/>
        </w:rPr>
        <w:t xml:space="preserve">Row number (matching uploaded file row number)</w:t>
      </w:r>
    </w:p>
    <w:p w:rsidR="00000000" w:rsidDel="00000000" w:rsidP="00000000" w:rsidRDefault="00000000" w:rsidRPr="00000000" w14:paraId="00000187">
      <w:pPr>
        <w:numPr>
          <w:ilvl w:val="1"/>
          <w:numId w:val="25"/>
        </w:numPr>
        <w:spacing w:after="0" w:afterAutospacing="0" w:before="0" w:beforeAutospacing="0" w:lineRule="auto"/>
        <w:ind w:left="1440" w:hanging="360"/>
      </w:pPr>
      <w:r w:rsidDel="00000000" w:rsidR="00000000" w:rsidRPr="00000000">
        <w:rPr>
          <w:rtl w:val="0"/>
        </w:rPr>
        <w:t xml:space="preserve">Column/field name</w:t>
      </w:r>
    </w:p>
    <w:p w:rsidR="00000000" w:rsidDel="00000000" w:rsidP="00000000" w:rsidRDefault="00000000" w:rsidRPr="00000000" w14:paraId="00000188">
      <w:pPr>
        <w:numPr>
          <w:ilvl w:val="1"/>
          <w:numId w:val="25"/>
        </w:numPr>
        <w:spacing w:after="0" w:afterAutospacing="0" w:before="0" w:beforeAutospacing="0" w:lineRule="auto"/>
        <w:ind w:left="1440" w:hanging="360"/>
      </w:pPr>
      <w:r w:rsidDel="00000000" w:rsidR="00000000" w:rsidRPr="00000000">
        <w:rPr>
          <w:rtl w:val="0"/>
        </w:rPr>
        <w:t xml:space="preserve">Validation rule violated</w:t>
      </w:r>
    </w:p>
    <w:p w:rsidR="00000000" w:rsidDel="00000000" w:rsidP="00000000" w:rsidRDefault="00000000" w:rsidRPr="00000000" w14:paraId="00000189">
      <w:pPr>
        <w:numPr>
          <w:ilvl w:val="1"/>
          <w:numId w:val="25"/>
        </w:numPr>
        <w:spacing w:after="240" w:before="0" w:beforeAutospacing="0" w:lineRule="auto"/>
        <w:ind w:left="1440" w:hanging="360"/>
      </w:pPr>
      <w:r w:rsidDel="00000000" w:rsidR="00000000" w:rsidRPr="00000000">
        <w:rPr>
          <w:rtl w:val="0"/>
        </w:rPr>
        <w:t xml:space="preserve">Suggested correction where possible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psiodhr0z1yz" w:id="13"/>
      <w:bookmarkEnd w:id="13"/>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18B">
      <w:pPr>
        <w:spacing w:after="240" w:before="240" w:lineRule="auto"/>
        <w:rPr/>
      </w:pPr>
      <w:r w:rsidDel="00000000" w:rsidR="00000000" w:rsidRPr="00000000">
        <w:rPr>
          <w:rtl w:val="0"/>
        </w:rPr>
        <w:t xml:space="preserve">Error Clarity</w:t>
      </w:r>
    </w:p>
    <w:p w:rsidR="00000000" w:rsidDel="00000000" w:rsidP="00000000" w:rsidRDefault="00000000" w:rsidRPr="00000000" w14:paraId="0000018C">
      <w:pPr>
        <w:numPr>
          <w:ilvl w:val="0"/>
          <w:numId w:val="21"/>
        </w:numPr>
        <w:spacing w:after="0" w:afterAutospacing="0" w:before="240" w:lineRule="auto"/>
        <w:ind w:left="720" w:hanging="360"/>
      </w:pPr>
      <w:r w:rsidDel="00000000" w:rsidR="00000000" w:rsidRPr="00000000">
        <w:rPr>
          <w:rtl w:val="0"/>
        </w:rPr>
        <w:t xml:space="preserve">Each error must include:</w:t>
      </w:r>
    </w:p>
    <w:p w:rsidR="00000000" w:rsidDel="00000000" w:rsidP="00000000" w:rsidRDefault="00000000" w:rsidRPr="00000000" w14:paraId="0000018D">
      <w:pPr>
        <w:numPr>
          <w:ilvl w:val="1"/>
          <w:numId w:val="21"/>
        </w:numPr>
        <w:spacing w:after="0" w:afterAutospacing="0" w:before="0" w:beforeAutospacing="0" w:lineRule="auto"/>
        <w:ind w:left="1440" w:hanging="360"/>
      </w:pPr>
      <w:r w:rsidDel="00000000" w:rsidR="00000000" w:rsidRPr="00000000">
        <w:rPr>
          <w:rtl w:val="0"/>
        </w:rPr>
        <w:t xml:space="preserve">Row number matching the uploaded file</w:t>
      </w:r>
    </w:p>
    <w:p w:rsidR="00000000" w:rsidDel="00000000" w:rsidP="00000000" w:rsidRDefault="00000000" w:rsidRPr="00000000" w14:paraId="0000018E">
      <w:pPr>
        <w:numPr>
          <w:ilvl w:val="1"/>
          <w:numId w:val="21"/>
        </w:numPr>
        <w:spacing w:after="0" w:afterAutospacing="0" w:before="0" w:beforeAutospacing="0" w:lineRule="auto"/>
        <w:ind w:left="1440" w:hanging="360"/>
      </w:pPr>
      <w:r w:rsidDel="00000000" w:rsidR="00000000" w:rsidRPr="00000000">
        <w:rPr>
          <w:rtl w:val="0"/>
        </w:rPr>
        <w:t xml:space="preserve">Field name</w:t>
      </w:r>
    </w:p>
    <w:p w:rsidR="00000000" w:rsidDel="00000000" w:rsidP="00000000" w:rsidRDefault="00000000" w:rsidRPr="00000000" w14:paraId="0000018F">
      <w:pPr>
        <w:numPr>
          <w:ilvl w:val="1"/>
          <w:numId w:val="21"/>
        </w:numPr>
        <w:spacing w:after="0" w:afterAutospacing="0" w:before="0" w:beforeAutospacing="0" w:lineRule="auto"/>
        <w:ind w:left="1440" w:hanging="360"/>
      </w:pPr>
      <w:r w:rsidDel="00000000" w:rsidR="00000000" w:rsidRPr="00000000">
        <w:rPr>
          <w:rtl w:val="0"/>
        </w:rPr>
        <w:t xml:space="preserve">Plain-language description of the issue</w:t>
      </w:r>
    </w:p>
    <w:p w:rsidR="00000000" w:rsidDel="00000000" w:rsidP="00000000" w:rsidRDefault="00000000" w:rsidRPr="00000000" w14:paraId="00000190">
      <w:pPr>
        <w:numPr>
          <w:ilvl w:val="1"/>
          <w:numId w:val="21"/>
        </w:numPr>
        <w:spacing w:after="0" w:afterAutospacing="0" w:before="0" w:beforeAutospacing="0" w:lineRule="auto"/>
        <w:ind w:left="1440" w:hanging="360"/>
      </w:pPr>
      <w:r w:rsidDel="00000000" w:rsidR="00000000" w:rsidRPr="00000000">
        <w:rPr>
          <w:rtl w:val="0"/>
        </w:rPr>
        <w:t xml:space="preserve">Suggested correction where applicable</w:t>
      </w:r>
    </w:p>
    <w:p w:rsidR="00000000" w:rsidDel="00000000" w:rsidP="00000000" w:rsidRDefault="00000000" w:rsidRPr="00000000" w14:paraId="00000191">
      <w:pPr>
        <w:numPr>
          <w:ilvl w:val="0"/>
          <w:numId w:val="21"/>
        </w:numPr>
        <w:spacing w:after="240" w:before="0" w:beforeAutospacing="0" w:lineRule="auto"/>
        <w:ind w:left="720" w:hanging="360"/>
      </w:pPr>
      <w:r w:rsidDel="00000000" w:rsidR="00000000" w:rsidRPr="00000000">
        <w:rPr>
          <w:rtl w:val="0"/>
        </w:rPr>
        <w:t xml:space="preserve">Example format: Row 24 – Price: "ABC" is not a valid number. Enter a numeric value (e.g., 19.99).</w:t>
      </w:r>
    </w:p>
    <w:p w:rsidR="00000000" w:rsidDel="00000000" w:rsidP="00000000" w:rsidRDefault="00000000" w:rsidRPr="00000000" w14:paraId="00000192">
      <w:pPr>
        <w:spacing w:after="240" w:before="240" w:lineRule="auto"/>
        <w:rPr/>
      </w:pPr>
      <w:r w:rsidDel="00000000" w:rsidR="00000000" w:rsidRPr="00000000">
        <w:rPr>
          <w:rtl w:val="0"/>
        </w:rPr>
        <w:t xml:space="preserve">Error Categorization</w:t>
      </w:r>
    </w:p>
    <w:p w:rsidR="00000000" w:rsidDel="00000000" w:rsidP="00000000" w:rsidRDefault="00000000" w:rsidRPr="00000000" w14:paraId="00000193">
      <w:pPr>
        <w:numPr>
          <w:ilvl w:val="0"/>
          <w:numId w:val="23"/>
        </w:numPr>
        <w:spacing w:after="0" w:afterAutospacing="0" w:before="240" w:lineRule="auto"/>
        <w:ind w:left="720" w:hanging="360"/>
      </w:pPr>
      <w:r w:rsidDel="00000000" w:rsidR="00000000" w:rsidRPr="00000000">
        <w:rPr>
          <w:rtl w:val="0"/>
        </w:rPr>
        <w:t xml:space="preserve">Errors must be grouped by:</w:t>
      </w:r>
    </w:p>
    <w:p w:rsidR="00000000" w:rsidDel="00000000" w:rsidP="00000000" w:rsidRDefault="00000000" w:rsidRPr="00000000" w14:paraId="00000194">
      <w:pPr>
        <w:numPr>
          <w:ilvl w:val="1"/>
          <w:numId w:val="23"/>
        </w:numPr>
        <w:spacing w:after="0" w:afterAutospacing="0" w:before="0" w:beforeAutospacing="0" w:lineRule="auto"/>
        <w:ind w:left="1440" w:hanging="360"/>
      </w:pPr>
      <w:r w:rsidDel="00000000" w:rsidR="00000000" w:rsidRPr="00000000">
        <w:rPr>
          <w:rtl w:val="0"/>
        </w:rPr>
        <w:t xml:space="preserve">Missing required fields</w:t>
      </w:r>
    </w:p>
    <w:p w:rsidR="00000000" w:rsidDel="00000000" w:rsidP="00000000" w:rsidRDefault="00000000" w:rsidRPr="00000000" w14:paraId="00000195">
      <w:pPr>
        <w:numPr>
          <w:ilvl w:val="1"/>
          <w:numId w:val="23"/>
        </w:numPr>
        <w:spacing w:after="0" w:afterAutospacing="0" w:before="0" w:beforeAutospacing="0" w:lineRule="auto"/>
        <w:ind w:left="1440" w:hanging="360"/>
      </w:pPr>
      <w:r w:rsidDel="00000000" w:rsidR="00000000" w:rsidRPr="00000000">
        <w:rPr>
          <w:rtl w:val="0"/>
        </w:rPr>
        <w:t xml:space="preserve">Invalid format</w:t>
      </w:r>
    </w:p>
    <w:p w:rsidR="00000000" w:rsidDel="00000000" w:rsidP="00000000" w:rsidRDefault="00000000" w:rsidRPr="00000000" w14:paraId="00000196">
      <w:pPr>
        <w:numPr>
          <w:ilvl w:val="1"/>
          <w:numId w:val="23"/>
        </w:numPr>
        <w:spacing w:after="0" w:afterAutospacing="0" w:before="0" w:beforeAutospacing="0" w:lineRule="auto"/>
        <w:ind w:left="1440" w:hanging="360"/>
      </w:pPr>
      <w:r w:rsidDel="00000000" w:rsidR="00000000" w:rsidRPr="00000000">
        <w:rPr>
          <w:rtl w:val="0"/>
        </w:rPr>
        <w:t xml:space="preserve">Duplicate values</w:t>
      </w:r>
    </w:p>
    <w:p w:rsidR="00000000" w:rsidDel="00000000" w:rsidP="00000000" w:rsidRDefault="00000000" w:rsidRPr="00000000" w14:paraId="00000197">
      <w:pPr>
        <w:numPr>
          <w:ilvl w:val="1"/>
          <w:numId w:val="23"/>
        </w:numPr>
        <w:spacing w:after="240" w:before="0" w:beforeAutospacing="0" w:lineRule="auto"/>
        <w:ind w:left="1440" w:hanging="360"/>
      </w:pPr>
      <w:r w:rsidDel="00000000" w:rsidR="00000000" w:rsidRPr="00000000">
        <w:rPr>
          <w:rtl w:val="0"/>
        </w:rPr>
        <w:t xml:space="preserve">Business rule conflicts</w:t>
      </w:r>
    </w:p>
    <w:p w:rsidR="00000000" w:rsidDel="00000000" w:rsidP="00000000" w:rsidRDefault="00000000" w:rsidRPr="00000000" w14:paraId="00000198">
      <w:pPr>
        <w:spacing w:after="240" w:before="240" w:lineRule="auto"/>
        <w:rPr/>
      </w:pPr>
      <w:r w:rsidDel="00000000" w:rsidR="00000000" w:rsidRPr="00000000">
        <w:rPr>
          <w:rtl w:val="0"/>
        </w:rPr>
        <w:t xml:space="preserve">Error Summary View</w:t>
      </w:r>
    </w:p>
    <w:p w:rsidR="00000000" w:rsidDel="00000000" w:rsidP="00000000" w:rsidRDefault="00000000" w:rsidRPr="00000000" w14:paraId="00000199">
      <w:pPr>
        <w:numPr>
          <w:ilvl w:val="0"/>
          <w:numId w:val="18"/>
        </w:numPr>
        <w:spacing w:after="0" w:afterAutospacing="0" w:before="240" w:lineRule="auto"/>
        <w:ind w:left="720" w:hanging="360"/>
      </w:pPr>
      <w:r w:rsidDel="00000000" w:rsidR="00000000" w:rsidRPr="00000000">
        <w:rPr>
          <w:rtl w:val="0"/>
        </w:rPr>
        <w:t xml:space="preserve">Display total rows processed, total errors found, and total rows affected.</w:t>
      </w:r>
    </w:p>
    <w:p w:rsidR="00000000" w:rsidDel="00000000" w:rsidP="00000000" w:rsidRDefault="00000000" w:rsidRPr="00000000" w14:paraId="0000019A">
      <w:pPr>
        <w:numPr>
          <w:ilvl w:val="0"/>
          <w:numId w:val="18"/>
        </w:numPr>
        <w:spacing w:after="240" w:before="0" w:beforeAutospacing="0" w:lineRule="auto"/>
        <w:ind w:left="720" w:hanging="360"/>
      </w:pPr>
      <w:r w:rsidDel="00000000" w:rsidR="00000000" w:rsidRPr="00000000">
        <w:rPr>
          <w:rtl w:val="0"/>
        </w:rPr>
        <w:t xml:space="preserve">Provide expandable detail view per error.</w:t>
      </w:r>
    </w:p>
    <w:p w:rsidR="00000000" w:rsidDel="00000000" w:rsidP="00000000" w:rsidRDefault="00000000" w:rsidRPr="00000000" w14:paraId="0000019B">
      <w:pPr>
        <w:spacing w:after="240" w:before="240" w:lineRule="auto"/>
        <w:rPr/>
      </w:pPr>
      <w:r w:rsidDel="00000000" w:rsidR="00000000" w:rsidRPr="00000000">
        <w:rPr>
          <w:rtl w:val="0"/>
        </w:rPr>
        <w:t xml:space="preserve">Downloadable Error Report</w:t>
      </w:r>
    </w:p>
    <w:p w:rsidR="00000000" w:rsidDel="00000000" w:rsidP="00000000" w:rsidRDefault="00000000" w:rsidRPr="00000000" w14:paraId="0000019C">
      <w:pPr>
        <w:numPr>
          <w:ilvl w:val="0"/>
          <w:numId w:val="11"/>
        </w:numPr>
        <w:spacing w:after="0" w:afterAutospacing="0" w:before="240" w:lineRule="auto"/>
        <w:ind w:left="720" w:hanging="360"/>
      </w:pPr>
      <w:r w:rsidDel="00000000" w:rsidR="00000000" w:rsidRPr="00000000">
        <w:rPr>
          <w:rtl w:val="0"/>
        </w:rPr>
        <w:t xml:space="preserve">User can download a CSV/XLSX error report.</w:t>
      </w:r>
    </w:p>
    <w:p w:rsidR="00000000" w:rsidDel="00000000" w:rsidP="00000000" w:rsidRDefault="00000000" w:rsidRPr="00000000" w14:paraId="0000019D">
      <w:pPr>
        <w:numPr>
          <w:ilvl w:val="0"/>
          <w:numId w:val="11"/>
        </w:numPr>
        <w:spacing w:after="240" w:before="0" w:beforeAutospacing="0" w:lineRule="auto"/>
        <w:ind w:left="720" w:hanging="360"/>
      </w:pPr>
      <w:r w:rsidDel="00000000" w:rsidR="00000000" w:rsidRPr="00000000">
        <w:rPr>
          <w:rtl w:val="0"/>
        </w:rPr>
        <w:t xml:space="preserve">Report must include: original row data, error column(s), and plain-language error descriptions.</w:t>
      </w:r>
    </w:p>
    <w:p w:rsidR="00000000" w:rsidDel="00000000" w:rsidP="00000000" w:rsidRDefault="00000000" w:rsidRPr="00000000" w14:paraId="0000019E">
      <w:pPr>
        <w:spacing w:after="240" w:before="240" w:lineRule="auto"/>
        <w:rPr/>
      </w:pPr>
      <w:r w:rsidDel="00000000" w:rsidR="00000000" w:rsidRPr="00000000">
        <w:rPr>
          <w:rtl w:val="0"/>
        </w:rPr>
        <w:t xml:space="preserve">Strict Commit Model</w:t>
      </w:r>
    </w:p>
    <w:p w:rsidR="00000000" w:rsidDel="00000000" w:rsidP="00000000" w:rsidRDefault="00000000" w:rsidRPr="00000000" w14:paraId="0000019F">
      <w:pPr>
        <w:numPr>
          <w:ilvl w:val="0"/>
          <w:numId w:val="7"/>
        </w:numPr>
        <w:spacing w:after="0" w:afterAutospacing="0" w:before="240" w:lineRule="auto"/>
        <w:ind w:left="720" w:hanging="360"/>
      </w:pPr>
      <w:r w:rsidDel="00000000" w:rsidR="00000000" w:rsidRPr="00000000">
        <w:rPr>
          <w:rtl w:val="0"/>
        </w:rPr>
        <w:t xml:space="preserve">If any validation error exists, the entire import is blocked. No rows are written to the database.</w:t>
      </w:r>
    </w:p>
    <w:p w:rsidR="00000000" w:rsidDel="00000000" w:rsidP="00000000" w:rsidRDefault="00000000" w:rsidRPr="00000000" w14:paraId="000001A0">
      <w:pPr>
        <w:numPr>
          <w:ilvl w:val="0"/>
          <w:numId w:val="7"/>
        </w:numPr>
        <w:spacing w:after="240" w:before="0" w:beforeAutospacing="0" w:lineRule="auto"/>
        <w:ind w:left="720" w:hanging="360"/>
      </w:pPr>
      <w:r w:rsidDel="00000000" w:rsidR="00000000" w:rsidRPr="00000000">
        <w:rPr>
          <w:rtl w:val="0"/>
        </w:rPr>
        <w:t xml:space="preserve">User must resolve all errors and re-upload the corrected file.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c3n4bjijkpru" w:id="14"/>
      <w:bookmarkEnd w:id="14"/>
      <w:r w:rsidDel="00000000" w:rsidR="00000000" w:rsidRPr="00000000">
        <w:rPr>
          <w:b w:val="1"/>
          <w:bCs w:val="1"/>
          <w:color w:val="000000"/>
          <w:sz w:val="26"/>
          <w:szCs w:val="26"/>
          <w:rtl w:val="0"/>
        </w:rPr>
        <w:t xml:space="preserve">Value Mapping</w:t>
      </w:r>
    </w:p>
    <w:p w:rsidR="00000000" w:rsidDel="00000000" w:rsidP="00000000" w:rsidRDefault="00000000" w:rsidRPr="00000000" w14:paraId="000001A2">
      <w:pPr>
        <w:spacing w:after="240" w:before="240" w:lineRule="auto"/>
        <w:rPr/>
      </w:pPr>
      <w:r w:rsidDel="00000000" w:rsidR="00000000" w:rsidRPr="00000000">
        <w:rPr>
          <w:rtl w:val="0"/>
        </w:rPr>
        <w:t xml:space="preserve">Value mapping addresses a separate problem: uploaded field values that do not match NuO's standardized taxonomy (e.g., "Navy Blue" vs. "Blue", "Womens" vs. "Women"). This is deferred to Phase 2 because the MVP focuses on eliminating file reformatting, not taxonomy translation.</w:t>
      </w:r>
    </w:p>
    <w:p w:rsidR="00000000" w:rsidDel="00000000" w:rsidP="00000000" w:rsidRDefault="00000000" w:rsidRPr="00000000" w14:paraId="000001A3">
      <w:pPr>
        <w:numPr>
          <w:ilvl w:val="0"/>
          <w:numId w:val="12"/>
        </w:numPr>
        <w:spacing w:after="0" w:afterAutospacing="0" w:before="240" w:lineRule="auto"/>
        <w:ind w:left="720" w:hanging="360"/>
      </w:pPr>
      <w:r w:rsidDel="00000000" w:rsidR="00000000" w:rsidRPr="00000000">
        <w:rPr>
          <w:rtl w:val="0"/>
        </w:rPr>
        <w:t xml:space="preserve">Detection of unmatched values in controlled fields after column mapping</w:t>
      </w:r>
    </w:p>
    <w:p w:rsidR="00000000" w:rsidDel="00000000" w:rsidP="00000000" w:rsidRDefault="00000000" w:rsidRPr="00000000" w14:paraId="000001A4">
      <w:pPr>
        <w:numPr>
          <w:ilvl w:val="0"/>
          <w:numId w:val="12"/>
        </w:numPr>
        <w:spacing w:after="0" w:afterAutospacing="0" w:before="0" w:beforeAutospacing="0" w:lineRule="auto"/>
        <w:ind w:left="720" w:hanging="360"/>
      </w:pPr>
      <w:r w:rsidDel="00000000" w:rsidR="00000000" w:rsidRPr="00000000">
        <w:rPr>
          <w:rtl w:val="0"/>
        </w:rPr>
        <w:t xml:space="preserve">Suggestion engine (exact match, normalization, fuzzy match, synonym dictionary)</w:t>
      </w:r>
    </w:p>
    <w:p w:rsidR="00000000" w:rsidDel="00000000" w:rsidP="00000000" w:rsidRDefault="00000000" w:rsidRPr="00000000" w14:paraId="000001A5">
      <w:pPr>
        <w:numPr>
          <w:ilvl w:val="0"/>
          <w:numId w:val="12"/>
        </w:numPr>
        <w:spacing w:after="0" w:afterAutospacing="0" w:before="0" w:beforeAutospacing="0" w:lineRule="auto"/>
        <w:ind w:left="720" w:hanging="360"/>
      </w:pPr>
      <w:r w:rsidDel="00000000" w:rsidR="00000000" w:rsidRPr="00000000">
        <w:rPr>
          <w:rtl w:val="0"/>
        </w:rPr>
        <w:t xml:space="preserve">Value Mapping review UI (Uploaded Value | Suggested NuO Value | Final Selected Value)</w:t>
      </w:r>
    </w:p>
    <w:p w:rsidR="00000000" w:rsidDel="00000000" w:rsidP="00000000" w:rsidRDefault="00000000" w:rsidRPr="00000000" w14:paraId="000001A6">
      <w:pPr>
        <w:numPr>
          <w:ilvl w:val="0"/>
          <w:numId w:val="12"/>
        </w:numPr>
        <w:spacing w:after="0" w:afterAutospacing="0" w:before="0" w:beforeAutospacing="0" w:lineRule="auto"/>
        <w:ind w:left="720" w:hanging="360"/>
      </w:pPr>
      <w:r w:rsidDel="00000000" w:rsidR="00000000" w:rsidRPr="00000000">
        <w:rPr>
          <w:rtl w:val="0"/>
        </w:rPr>
        <w:t xml:space="preserve">Bulk action: map all occurrences of a value at once</w:t>
      </w:r>
    </w:p>
    <w:p w:rsidR="00000000" w:rsidDel="00000000" w:rsidP="00000000" w:rsidRDefault="00000000" w:rsidRPr="00000000" w14:paraId="000001A7">
      <w:pPr>
        <w:numPr>
          <w:ilvl w:val="0"/>
          <w:numId w:val="12"/>
        </w:numPr>
        <w:spacing w:after="240" w:before="0" w:beforeAutospacing="0" w:lineRule="auto"/>
        <w:ind w:left="720" w:hanging="360"/>
      </w:pPr>
      <w:r w:rsidDel="00000000" w:rsidR="00000000" w:rsidRPr="00000000">
        <w:rPr>
          <w:rFonts w:ascii="Nova Mono" w:cs="Nova Mono" w:eastAsia="Nova Mono" w:hAnsi="Nova Mono"/>
          <w:rtl w:val="0"/>
        </w:rPr>
        <w:t xml:space="preserve">Persistence: save Brand + Field + Uploaded Value → Standard Value mappings for future uploads</w:t>
      </w:r>
    </w:p>
    <w:p w:rsidR="00000000" w:rsidDel="00000000" w:rsidP="00000000" w:rsidRDefault="00000000" w:rsidRPr="00000000" w14:paraId="000001A8">
      <w:pPr>
        <w:spacing w:after="240" w:before="240" w:lineRule="auto"/>
        <w:rPr/>
      </w:pPr>
      <w:r w:rsidDel="00000000" w:rsidR="00000000" w:rsidRPr="00000000">
        <w:rPr>
          <w:rtl w:val="0"/>
        </w:rPr>
        <w:t xml:space="preserve">For MVP, brands encountering taxonomy mismatches must correct values in their source file and re-upload.</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before="360" w:lineRule="auto"/>
        <w:rPr>
          <w:color w:val="000000"/>
          <w:sz w:val="34"/>
          <w:szCs w:val="34"/>
        </w:rPr>
      </w:pPr>
      <w:bookmarkStart w:colFirst="0" w:colLast="0" w:name="_fja5v5ln4pi7" w:id="15"/>
      <w:bookmarkEnd w:id="15"/>
      <w:r w:rsidDel="00000000" w:rsidR="00000000" w:rsidRPr="00000000">
        <w:rPr>
          <w:color w:val="000000"/>
          <w:sz w:val="34"/>
          <w:szCs w:val="34"/>
          <w:rtl w:val="0"/>
        </w:rPr>
        <w:t xml:space="preserve">7. Acceptance Criteria</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oyzfj914p8p1" w:id="16"/>
      <w:bookmarkEnd w:id="16"/>
      <w:r w:rsidDel="00000000" w:rsidR="00000000" w:rsidRPr="00000000">
        <w:rPr>
          <w:b w:val="1"/>
          <w:bCs w:val="1"/>
          <w:color w:val="000000"/>
          <w:sz w:val="26"/>
          <w:szCs w:val="26"/>
          <w:rtl w:val="0"/>
        </w:rPr>
        <w:t xml:space="preserve">Upload</w:t>
      </w:r>
    </w:p>
    <w:p w:rsidR="00000000" w:rsidDel="00000000" w:rsidP="00000000" w:rsidRDefault="00000000" w:rsidRPr="00000000" w14:paraId="000001AC">
      <w:pPr>
        <w:numPr>
          <w:ilvl w:val="0"/>
          <w:numId w:val="20"/>
        </w:numPr>
        <w:spacing w:after="0" w:afterAutospacing="0" w:before="240" w:lineRule="auto"/>
        <w:ind w:left="720" w:hanging="360"/>
      </w:pPr>
      <w:r w:rsidDel="00000000" w:rsidR="00000000" w:rsidRPr="00000000">
        <w:rPr>
          <w:rtl w:val="0"/>
        </w:rPr>
        <w:t xml:space="preserve">Given a user clicks "Import" on the product directory, when the page loads, then the user opens the Import Products page.</w:t>
      </w:r>
    </w:p>
    <w:p w:rsidR="00000000" w:rsidDel="00000000" w:rsidP="00000000" w:rsidRDefault="00000000" w:rsidRPr="00000000" w14:paraId="000001AD">
      <w:pPr>
        <w:numPr>
          <w:ilvl w:val="0"/>
          <w:numId w:val="20"/>
        </w:numPr>
        <w:spacing w:after="0" w:afterAutospacing="0" w:before="0" w:beforeAutospacing="0" w:lineRule="auto"/>
        <w:ind w:left="720" w:hanging="360"/>
      </w:pPr>
      <w:r w:rsidDel="00000000" w:rsidR="00000000" w:rsidRPr="00000000">
        <w:rPr>
          <w:rtl w:val="0"/>
        </w:rPr>
        <w:t xml:space="preserve">Given the Import Products page is open, when the page loads, then the user sees the title "Import Products" and self-service instructions.</w:t>
      </w:r>
    </w:p>
    <w:p w:rsidR="00000000" w:rsidDel="00000000" w:rsidP="00000000" w:rsidRDefault="00000000" w:rsidRPr="00000000" w14:paraId="000001AE">
      <w:pPr>
        <w:numPr>
          <w:ilvl w:val="0"/>
          <w:numId w:val="20"/>
        </w:numPr>
        <w:spacing w:after="0" w:afterAutospacing="0" w:before="0" w:beforeAutospacing="0" w:lineRule="auto"/>
        <w:ind w:left="720" w:hanging="360"/>
      </w:pPr>
      <w:r w:rsidDel="00000000" w:rsidR="00000000" w:rsidRPr="00000000">
        <w:rPr>
          <w:rtl w:val="0"/>
        </w:rPr>
        <w:t xml:space="preserve">Given the Import Products page is open, when the page loads, then the user sees a drag and drop area.</w:t>
      </w:r>
    </w:p>
    <w:p w:rsidR="00000000" w:rsidDel="00000000" w:rsidP="00000000" w:rsidRDefault="00000000" w:rsidRPr="00000000" w14:paraId="000001AF">
      <w:pPr>
        <w:numPr>
          <w:ilvl w:val="0"/>
          <w:numId w:val="20"/>
        </w:numPr>
        <w:spacing w:after="0" w:afterAutospacing="0" w:before="0" w:beforeAutospacing="0" w:lineRule="auto"/>
        <w:ind w:left="720" w:hanging="360"/>
      </w:pPr>
      <w:r w:rsidDel="00000000" w:rsidR="00000000" w:rsidRPr="00000000">
        <w:rPr>
          <w:rtl w:val="0"/>
        </w:rPr>
        <w:t xml:space="preserve">Given a user drags and drops a file into the drag and drop area, when the file is dropped, then the uploader triggers the import job for that file.</w:t>
      </w:r>
    </w:p>
    <w:p w:rsidR="00000000" w:rsidDel="00000000" w:rsidP="00000000" w:rsidRDefault="00000000" w:rsidRPr="00000000" w14:paraId="000001B0">
      <w:pPr>
        <w:numPr>
          <w:ilvl w:val="0"/>
          <w:numId w:val="20"/>
        </w:numPr>
        <w:spacing w:after="0" w:afterAutospacing="0" w:before="0" w:beforeAutospacing="0" w:lineRule="auto"/>
        <w:ind w:left="720" w:hanging="360"/>
      </w:pPr>
      <w:r w:rsidDel="00000000" w:rsidR="00000000" w:rsidRPr="00000000">
        <w:rPr>
          <w:rtl w:val="0"/>
        </w:rPr>
        <w:t xml:space="preserve">Given the Import Products page is open, when the page loads, then the user sees a "Select file to upload" option.</w:t>
      </w:r>
    </w:p>
    <w:p w:rsidR="00000000" w:rsidDel="00000000" w:rsidP="00000000" w:rsidRDefault="00000000" w:rsidRPr="00000000" w14:paraId="000001B1">
      <w:pPr>
        <w:numPr>
          <w:ilvl w:val="0"/>
          <w:numId w:val="20"/>
        </w:numPr>
        <w:spacing w:after="240" w:before="0" w:beforeAutospacing="0" w:lineRule="auto"/>
        <w:ind w:left="720" w:hanging="360"/>
      </w:pPr>
      <w:r w:rsidDel="00000000" w:rsidR="00000000" w:rsidRPr="00000000">
        <w:rPr>
          <w:rtl w:val="0"/>
        </w:rPr>
        <w:t xml:space="preserve">Given a user clicks "Select file to upload", when the file browser opens and the user selects a file and clicks "Open", then the uploader triggers the import job for the selected file.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3myl0w6xlo3l" w:id="17"/>
      <w:bookmarkEnd w:id="17"/>
      <w:r w:rsidDel="00000000" w:rsidR="00000000" w:rsidRPr="00000000">
        <w:rPr>
          <w:b w:val="1"/>
          <w:bCs w:val="1"/>
          <w:color w:val="000000"/>
          <w:sz w:val="26"/>
          <w:szCs w:val="26"/>
          <w:rtl w:val="0"/>
        </w:rPr>
        <w:t xml:space="preserve">Column Mapping</w:t>
      </w:r>
    </w:p>
    <w:p w:rsidR="00000000" w:rsidDel="00000000" w:rsidP="00000000" w:rsidRDefault="00000000" w:rsidRPr="00000000" w14:paraId="000001B3">
      <w:pPr>
        <w:numPr>
          <w:ilvl w:val="0"/>
          <w:numId w:val="14"/>
        </w:numPr>
        <w:spacing w:after="0" w:afterAutospacing="0" w:before="240" w:lineRule="auto"/>
        <w:ind w:left="720" w:hanging="360"/>
      </w:pPr>
      <w:r w:rsidDel="00000000" w:rsidR="00000000" w:rsidRPr="00000000">
        <w:rPr>
          <w:rtl w:val="0"/>
        </w:rPr>
        <w:t xml:space="preserve">Given a file with recognizable headers, when the file is uploaded, then the system automatically maps columns to the corresponding NuO fields.</w:t>
      </w:r>
    </w:p>
    <w:p w:rsidR="00000000" w:rsidDel="00000000" w:rsidP="00000000" w:rsidRDefault="00000000" w:rsidRPr="00000000" w14:paraId="000001B4">
      <w:pPr>
        <w:numPr>
          <w:ilvl w:val="0"/>
          <w:numId w:val="14"/>
        </w:numPr>
        <w:spacing w:after="0" w:afterAutospacing="0" w:before="0" w:beforeAutospacing="0" w:lineRule="auto"/>
        <w:ind w:left="720" w:hanging="360"/>
      </w:pPr>
      <w:r w:rsidDel="00000000" w:rsidR="00000000" w:rsidRPr="00000000">
        <w:rPr>
          <w:rtl w:val="0"/>
        </w:rPr>
        <w:t xml:space="preserve">Given a column labeled with a known synonym (e.g., "Style Code"), when the file is uploaded, then the system maps it to the corresponding NuO field (e.g., SKU).</w:t>
      </w:r>
    </w:p>
    <w:p w:rsidR="00000000" w:rsidDel="00000000" w:rsidP="00000000" w:rsidRDefault="00000000" w:rsidRPr="00000000" w14:paraId="000001B5">
      <w:pPr>
        <w:numPr>
          <w:ilvl w:val="0"/>
          <w:numId w:val="14"/>
        </w:numPr>
        <w:spacing w:after="0" w:afterAutospacing="0" w:before="0" w:beforeAutospacing="0" w:lineRule="auto"/>
        <w:ind w:left="720" w:hanging="360"/>
      </w:pPr>
      <w:r w:rsidDel="00000000" w:rsidR="00000000" w:rsidRPr="00000000">
        <w:rPr>
          <w:rtl w:val="0"/>
        </w:rPr>
        <w:t xml:space="preserve">Given a column with an ambiguous header and mapping confidence below threshold, when the file is uploaded, then the column is flagged for user review.</w:t>
      </w:r>
    </w:p>
    <w:p w:rsidR="00000000" w:rsidDel="00000000" w:rsidP="00000000" w:rsidRDefault="00000000" w:rsidRPr="00000000" w14:paraId="000001B6">
      <w:pPr>
        <w:numPr>
          <w:ilvl w:val="0"/>
          <w:numId w:val="14"/>
        </w:numPr>
        <w:spacing w:after="0" w:afterAutospacing="0" w:before="0" w:beforeAutospacing="0" w:lineRule="auto"/>
        <w:ind w:left="720" w:hanging="360"/>
      </w:pPr>
      <w:r w:rsidDel="00000000" w:rsidR="00000000" w:rsidRPr="00000000">
        <w:rPr>
          <w:rtl w:val="0"/>
        </w:rPr>
        <w:t xml:space="preserve">Given a required NuO field (e.g., Product Name) is unmapped, when the user attempts to proceed, then the system blocks progression and highlights the missing mapping.</w:t>
      </w:r>
    </w:p>
    <w:p w:rsidR="00000000" w:rsidDel="00000000" w:rsidP="00000000" w:rsidRDefault="00000000" w:rsidRPr="00000000" w14:paraId="000001B7">
      <w:pPr>
        <w:numPr>
          <w:ilvl w:val="0"/>
          <w:numId w:val="14"/>
        </w:numPr>
        <w:spacing w:after="0" w:afterAutospacing="0" w:before="0" w:beforeAutospacing="0" w:lineRule="auto"/>
        <w:ind w:left="720" w:hanging="360"/>
      </w:pPr>
      <w:r w:rsidDel="00000000" w:rsidR="00000000" w:rsidRPr="00000000">
        <w:rPr>
          <w:rtl w:val="0"/>
        </w:rPr>
        <w:t xml:space="preserve">Given an incorrectly mapped column, when the user selects a different NuO field from the dropdown, then the updated mapping is applied to the import job.</w:t>
      </w:r>
    </w:p>
    <w:p w:rsidR="00000000" w:rsidDel="00000000" w:rsidP="00000000" w:rsidRDefault="00000000" w:rsidRPr="00000000" w14:paraId="000001B8">
      <w:pPr>
        <w:numPr>
          <w:ilvl w:val="0"/>
          <w:numId w:val="14"/>
        </w:numPr>
        <w:spacing w:after="240" w:before="0" w:beforeAutospacing="0" w:lineRule="auto"/>
        <w:ind w:left="720" w:hanging="360"/>
      </w:pPr>
      <w:r w:rsidDel="00000000" w:rsidR="00000000" w:rsidRPr="00000000">
        <w:rPr>
          <w:rtl w:val="0"/>
        </w:rPr>
        <w:t xml:space="preserve">Given a brand previously confirmed a mapping, when a file with a similar structure is uploaded, then the system pre-applies the saved mapping.</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5oo616xbfmf" w:id="18"/>
      <w:bookmarkEnd w:id="18"/>
      <w:r w:rsidDel="00000000" w:rsidR="00000000" w:rsidRPr="00000000">
        <w:rPr>
          <w:b w:val="1"/>
          <w:bCs w:val="1"/>
          <w:color w:val="000000"/>
          <w:sz w:val="26"/>
          <w:szCs w:val="26"/>
          <w:rtl w:val="0"/>
        </w:rPr>
        <w:t xml:space="preserve">Validation</w:t>
      </w:r>
    </w:p>
    <w:p w:rsidR="00000000" w:rsidDel="00000000" w:rsidP="00000000" w:rsidRDefault="00000000" w:rsidRPr="00000000" w14:paraId="000001BA">
      <w:pPr>
        <w:numPr>
          <w:ilvl w:val="0"/>
          <w:numId w:val="6"/>
        </w:numPr>
        <w:spacing w:after="0" w:afterAutospacing="0" w:before="240" w:lineRule="auto"/>
        <w:ind w:left="720" w:hanging="360"/>
      </w:pPr>
      <w:r w:rsidDel="00000000" w:rsidR="00000000" w:rsidRPr="00000000">
        <w:rPr>
          <w:rtl w:val="0"/>
        </w:rPr>
        <w:t xml:space="preserve">Given a row missing Product Name, when validation runs, then the row is flagged as invalid with a missing required field error.</w:t>
      </w:r>
    </w:p>
    <w:p w:rsidR="00000000" w:rsidDel="00000000" w:rsidP="00000000" w:rsidRDefault="00000000" w:rsidRPr="00000000" w14:paraId="000001BB">
      <w:pPr>
        <w:numPr>
          <w:ilvl w:val="0"/>
          <w:numId w:val="6"/>
        </w:numPr>
        <w:spacing w:after="0" w:afterAutospacing="0" w:before="0" w:beforeAutospacing="0" w:lineRule="auto"/>
        <w:ind w:left="720" w:hanging="360"/>
      </w:pPr>
      <w:r w:rsidDel="00000000" w:rsidR="00000000" w:rsidRPr="00000000">
        <w:rPr>
          <w:rtl w:val="0"/>
        </w:rPr>
        <w:t xml:space="preserve">Given a price field contains text (e.g., "ABC"), when validation runs, then the row is flagged with a data type error.</w:t>
      </w:r>
    </w:p>
    <w:p w:rsidR="00000000" w:rsidDel="00000000" w:rsidP="00000000" w:rsidRDefault="00000000" w:rsidRPr="00000000" w14:paraId="000001BC">
      <w:pPr>
        <w:numPr>
          <w:ilvl w:val="0"/>
          <w:numId w:val="6"/>
        </w:numPr>
        <w:spacing w:after="0" w:afterAutospacing="0" w:before="0" w:beforeAutospacing="0" w:lineRule="auto"/>
        <w:ind w:left="720" w:hanging="360"/>
      </w:pPr>
      <w:r w:rsidDel="00000000" w:rsidR="00000000" w:rsidRPr="00000000">
        <w:rPr>
          <w:rtl w:val="0"/>
        </w:rPr>
        <w:t xml:space="preserve">Given two rows in the file contain the same SKU, when validation runs, then both rows are flagged as duplicates.</w:t>
      </w:r>
    </w:p>
    <w:p w:rsidR="00000000" w:rsidDel="00000000" w:rsidP="00000000" w:rsidRDefault="00000000" w:rsidRPr="00000000" w14:paraId="000001BD">
      <w:pPr>
        <w:numPr>
          <w:ilvl w:val="0"/>
          <w:numId w:val="6"/>
        </w:numPr>
        <w:spacing w:after="0" w:afterAutospacing="0" w:before="0" w:beforeAutospacing="0" w:lineRule="auto"/>
        <w:ind w:left="720" w:hanging="360"/>
      </w:pPr>
      <w:r w:rsidDel="00000000" w:rsidR="00000000" w:rsidRPr="00000000">
        <w:rPr>
          <w:rtl w:val="0"/>
        </w:rPr>
        <w:t xml:space="preserve">Given a SKU already exists in NuO for the brand, when validation runs, then the row is flagged as conflicting.</w:t>
      </w:r>
    </w:p>
    <w:p w:rsidR="00000000" w:rsidDel="00000000" w:rsidP="00000000" w:rsidRDefault="00000000" w:rsidRPr="00000000" w14:paraId="000001BE">
      <w:pPr>
        <w:numPr>
          <w:ilvl w:val="0"/>
          <w:numId w:val="6"/>
        </w:numPr>
        <w:spacing w:after="0" w:afterAutospacing="0" w:before="0" w:beforeAutospacing="0" w:lineRule="auto"/>
        <w:ind w:left="720" w:hanging="360"/>
      </w:pPr>
      <w:r w:rsidDel="00000000" w:rsidR="00000000" w:rsidRPr="00000000">
        <w:rPr>
          <w:rtl w:val="0"/>
        </w:rPr>
        <w:t xml:space="preserve">Given at least one validation error exists, when the user attempts to confirm import, then the system prevents any data from being committed (Strict model).</w:t>
      </w:r>
    </w:p>
    <w:p w:rsidR="00000000" w:rsidDel="00000000" w:rsidP="00000000" w:rsidRDefault="00000000" w:rsidRPr="00000000" w14:paraId="000001BF">
      <w:pPr>
        <w:numPr>
          <w:ilvl w:val="0"/>
          <w:numId w:val="6"/>
        </w:numPr>
        <w:spacing w:after="240" w:before="0" w:beforeAutospacing="0" w:lineRule="auto"/>
        <w:ind w:left="720" w:hanging="360"/>
      </w:pPr>
      <w:r w:rsidDel="00000000" w:rsidR="00000000" w:rsidRPr="00000000">
        <w:rPr>
          <w:rtl w:val="0"/>
        </w:rPr>
        <w:t xml:space="preserve">Given a file with 100 rows and 3 invalid rows, when validation completes, then the system identifies exactly those 3 rows and their corresponding fields.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akny678icah" w:id="19"/>
      <w:bookmarkEnd w:id="19"/>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1C1">
      <w:pPr>
        <w:numPr>
          <w:ilvl w:val="0"/>
          <w:numId w:val="1"/>
        </w:numPr>
        <w:spacing w:after="0" w:afterAutospacing="0" w:before="240" w:lineRule="auto"/>
        <w:ind w:left="720" w:hanging="360"/>
      </w:pPr>
      <w:r w:rsidDel="00000000" w:rsidR="00000000" w:rsidRPr="00000000">
        <w:rPr>
          <w:rtl w:val="0"/>
        </w:rPr>
        <w:t xml:space="preserve">Given a missing required field, when validation fails, then the error message states exactly which field is missing and how to fix it.</w:t>
      </w:r>
    </w:p>
    <w:p w:rsidR="00000000" w:rsidDel="00000000" w:rsidP="00000000" w:rsidRDefault="00000000" w:rsidRPr="00000000" w14:paraId="000001C2">
      <w:pPr>
        <w:numPr>
          <w:ilvl w:val="0"/>
          <w:numId w:val="1"/>
        </w:numPr>
        <w:spacing w:after="0" w:afterAutospacing="0" w:before="0" w:beforeAutospacing="0" w:lineRule="auto"/>
        <w:ind w:left="720" w:hanging="360"/>
      </w:pPr>
      <w:r w:rsidDel="00000000" w:rsidR="00000000" w:rsidRPr="00000000">
        <w:rPr>
          <w:rtl w:val="0"/>
        </w:rPr>
        <w:t xml:space="preserve">Given a data type error, when the error is displayed, then the message uses plain language and avoids technical jargon (no stack traces).</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rtl w:val="0"/>
        </w:rPr>
        <w:t xml:space="preserve">Given an error in row 12, when errors are displayed, then the row number shown corresponds exactly to row 12 in the uploaded file.</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rtl w:val="0"/>
        </w:rPr>
        <w:t xml:space="preserve">Given a file with 50 rows and 5 errors, when validation completes, then the summary displays "50 rows processed, 5 errors found".</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rtl w:val="0"/>
        </w:rPr>
        <w:t xml:space="preserve">Given validation errors exist, when the user clicks "Download Error Report", then a CSV/XLSX file is downloaded containing all row-level error details including original row data, error column(s), and descriptions.</w:t>
      </w:r>
    </w:p>
    <w:p w:rsidR="00000000" w:rsidDel="00000000" w:rsidP="00000000" w:rsidRDefault="00000000" w:rsidRPr="00000000" w14:paraId="000001C6">
      <w:pPr>
        <w:numPr>
          <w:ilvl w:val="0"/>
          <w:numId w:val="1"/>
        </w:numPr>
        <w:spacing w:after="240" w:before="0" w:beforeAutospacing="0" w:lineRule="auto"/>
        <w:ind w:left="720" w:hanging="360"/>
      </w:pPr>
      <w:r w:rsidDel="00000000" w:rsidR="00000000" w:rsidRPr="00000000">
        <w:rPr>
          <w:rtl w:val="0"/>
        </w:rPr>
        <w:t xml:space="preserve">Given an unexpected system error occurs during import, when the job fails, then the user sees a clear failure message and is not left in an indeterminate state (no silent failures).</w:t>
      </w:r>
    </w:p>
    <w:p w:rsidR="00000000" w:rsidDel="00000000" w:rsidP="00000000" w:rsidRDefault="00000000" w:rsidRPr="00000000" w14:paraId="000001C7">
      <w:pPr>
        <w:pStyle w:val="Heading2"/>
        <w:keepNext w:val="0"/>
        <w:keepLines w:val="0"/>
        <w:spacing w:after="80" w:before="360" w:lineRule="auto"/>
        <w:rPr>
          <w:color w:val="000000"/>
          <w:sz w:val="34"/>
          <w:szCs w:val="34"/>
        </w:rPr>
      </w:pPr>
      <w:bookmarkStart w:colFirst="0" w:colLast="0" w:name="_ds9ee36wwprh" w:id="20"/>
      <w:bookmarkEnd w:id="20"/>
      <w:r w:rsidDel="00000000" w:rsidR="00000000" w:rsidRPr="00000000">
        <w:rPr>
          <w:color w:val="000000"/>
          <w:sz w:val="34"/>
          <w:szCs w:val="34"/>
          <w:rtl w:val="0"/>
        </w:rPr>
        <w:t xml:space="preserve">8. Non-Functional Requirements</w:t>
      </w:r>
    </w:p>
    <w:p w:rsidR="00000000" w:rsidDel="00000000" w:rsidP="00000000" w:rsidRDefault="00000000" w:rsidRPr="00000000" w14:paraId="000001C8">
      <w:pPr>
        <w:numPr>
          <w:ilvl w:val="0"/>
          <w:numId w:val="15"/>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Async processing for files above [TBD] rows for acceptable load time (&lt;2 min on max size).</w:t>
      </w:r>
    </w:p>
    <w:p w:rsidR="00000000" w:rsidDel="00000000" w:rsidP="00000000" w:rsidRDefault="00000000" w:rsidRPr="00000000" w14:paraId="000001C9">
      <w:pPr>
        <w:numPr>
          <w:ilvl w:val="0"/>
          <w:numId w:val="15"/>
        </w:numPr>
        <w:spacing w:after="0" w:afterAutospacing="0" w:before="0" w:beforeAutospacing="0" w:lineRule="auto"/>
        <w:ind w:left="720" w:hanging="360"/>
      </w:pPr>
      <w:r w:rsidDel="00000000" w:rsidR="00000000" w:rsidRPr="00000000">
        <w:rPr>
          <w:b w:val="1"/>
          <w:bCs w:val="1"/>
          <w:rtl w:val="0"/>
        </w:rPr>
        <w:t xml:space="preserve">File Handling:</w:t>
      </w:r>
      <w:r w:rsidDel="00000000" w:rsidR="00000000" w:rsidRPr="00000000">
        <w:rPr>
          <w:rtl w:val="0"/>
        </w:rPr>
        <w:t xml:space="preserve"> Enforce row count and size limits (to be defined by engineering).</w:t>
      </w:r>
    </w:p>
    <w:p w:rsidR="00000000" w:rsidDel="00000000" w:rsidP="00000000" w:rsidRDefault="00000000" w:rsidRPr="00000000" w14:paraId="000001CA">
      <w:pPr>
        <w:numPr>
          <w:ilvl w:val="0"/>
          <w:numId w:val="1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Access limited to authorized brand users; backend audit log of all import attempts.</w:t>
      </w:r>
    </w:p>
    <w:p w:rsidR="00000000" w:rsidDel="00000000" w:rsidP="00000000" w:rsidRDefault="00000000" w:rsidRPr="00000000" w14:paraId="000001CB">
      <w:pPr>
        <w:numPr>
          <w:ilvl w:val="0"/>
          <w:numId w:val="15"/>
        </w:numPr>
        <w:spacing w:after="240" w:before="0" w:beforeAutospacing="0" w:lineRule="auto"/>
        <w:ind w:left="720" w:hanging="360"/>
      </w:pPr>
      <w:r w:rsidDel="00000000" w:rsidR="00000000" w:rsidRPr="00000000">
        <w:rPr>
          <w:b w:val="1"/>
          <w:bCs w:val="1"/>
          <w:rtl w:val="0"/>
        </w:rPr>
        <w:t xml:space="preserve">Error Reporting:</w:t>
      </w:r>
      <w:r w:rsidDel="00000000" w:rsidR="00000000" w:rsidRPr="00000000">
        <w:rPr>
          <w:rtl w:val="0"/>
        </w:rPr>
        <w:t xml:space="preserve"> All import failures generate a clear, actionable error surfaced to user—no silent fails or partial commits.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before="360" w:lineRule="auto"/>
        <w:rPr>
          <w:color w:val="000000"/>
          <w:sz w:val="34"/>
          <w:szCs w:val="34"/>
        </w:rPr>
      </w:pPr>
      <w:bookmarkStart w:colFirst="0" w:colLast="0" w:name="_vp5hinp5sra9" w:id="21"/>
      <w:bookmarkEnd w:id="21"/>
      <w:r w:rsidDel="00000000" w:rsidR="00000000" w:rsidRPr="00000000">
        <w:rPr>
          <w:color w:val="000000"/>
          <w:sz w:val="34"/>
          <w:szCs w:val="34"/>
          <w:rtl w:val="0"/>
        </w:rPr>
        <w:t xml:space="preserve">9. Risks</w:t>
      </w:r>
    </w:p>
    <w:p w:rsidR="00000000" w:rsidDel="00000000" w:rsidP="00000000" w:rsidRDefault="00000000" w:rsidRPr="00000000" w14:paraId="000001CE">
      <w:pPr>
        <w:numPr>
          <w:ilvl w:val="0"/>
          <w:numId w:val="2"/>
        </w:numPr>
        <w:spacing w:after="0" w:afterAutospacing="0" w:before="240" w:lineRule="auto"/>
        <w:ind w:left="720" w:hanging="360"/>
      </w:pPr>
      <w:r w:rsidDel="00000000" w:rsidR="00000000" w:rsidRPr="00000000">
        <w:rPr>
          <w:b w:val="1"/>
          <w:bCs w:val="1"/>
          <w:rtl w:val="0"/>
        </w:rPr>
        <w:t xml:space="preserve">Auto-mapping accuracy:</w:t>
      </w:r>
    </w:p>
    <w:p w:rsidR="00000000" w:rsidDel="00000000" w:rsidP="00000000" w:rsidRDefault="00000000" w:rsidRPr="00000000" w14:paraId="000001CF">
      <w:pPr>
        <w:numPr>
          <w:ilvl w:val="1"/>
          <w:numId w:val="2"/>
        </w:numPr>
        <w:spacing w:after="0" w:afterAutospacing="0" w:before="0" w:beforeAutospacing="0" w:lineRule="auto"/>
        <w:ind w:left="1440" w:hanging="360"/>
      </w:pPr>
      <w:r w:rsidDel="00000000" w:rsidR="00000000" w:rsidRPr="00000000">
        <w:rPr>
          <w:i w:val="1"/>
          <w:iCs w:val="1"/>
          <w:rtl w:val="0"/>
        </w:rPr>
        <w:t xml:space="preserve">Likelihood:</w:t>
      </w:r>
      <w:r w:rsidDel="00000000" w:rsidR="00000000" w:rsidRPr="00000000">
        <w:rPr>
          <w:rtl w:val="0"/>
        </w:rPr>
        <w:t xml:space="preserve"> High</w:t>
      </w:r>
    </w:p>
    <w:p w:rsidR="00000000" w:rsidDel="00000000" w:rsidP="00000000" w:rsidRDefault="00000000" w:rsidRPr="00000000" w14:paraId="000001D0">
      <w:pPr>
        <w:numPr>
          <w:ilvl w:val="1"/>
          <w:numId w:val="2"/>
        </w:numPr>
        <w:spacing w:after="0" w:afterAutospacing="0" w:before="0" w:beforeAutospacing="0" w:lineRule="auto"/>
        <w:ind w:left="1440" w:hanging="360"/>
      </w:pPr>
      <w:r w:rsidDel="00000000" w:rsidR="00000000" w:rsidRPr="00000000">
        <w:rPr>
          <w:i w:val="1"/>
          <w:iCs w:val="1"/>
          <w:rtl w:val="0"/>
        </w:rPr>
        <w:t xml:space="preserve">Impact:</w:t>
      </w:r>
      <w:r w:rsidDel="00000000" w:rsidR="00000000" w:rsidRPr="00000000">
        <w:rPr>
          <w:rtl w:val="0"/>
        </w:rPr>
        <w:t xml:space="preserve"> Medium</w:t>
      </w:r>
    </w:p>
    <w:p w:rsidR="00000000" w:rsidDel="00000000" w:rsidP="00000000" w:rsidRDefault="00000000" w:rsidRPr="00000000" w14:paraId="000001D1">
      <w:pPr>
        <w:numPr>
          <w:ilvl w:val="1"/>
          <w:numId w:val="2"/>
        </w:numPr>
        <w:spacing w:after="0" w:afterAutospacing="0" w:before="0" w:beforeAutospacing="0" w:lineRule="auto"/>
        <w:ind w:left="1440" w:hanging="360"/>
      </w:pPr>
      <w:r w:rsidDel="00000000" w:rsidR="00000000" w:rsidRPr="00000000">
        <w:rPr>
          <w:i w:val="1"/>
          <w:iCs w:val="1"/>
          <w:rtl w:val="0"/>
        </w:rPr>
        <w:t xml:space="preserve">Mitigation:</w:t>
      </w:r>
      <w:r w:rsidDel="00000000" w:rsidR="00000000" w:rsidRPr="00000000">
        <w:rPr>
          <w:rtl w:val="0"/>
        </w:rPr>
        <w:t xml:space="preserve"> Manual override in review UI, flag low-confidence matches, iteration on synonym set post-launch.</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b w:val="1"/>
          <w:bCs w:val="1"/>
          <w:rtl w:val="0"/>
        </w:rPr>
        <w:t xml:space="preserve">Strict commit model frustration for large/error-prone files:</w:t>
      </w:r>
    </w:p>
    <w:p w:rsidR="00000000" w:rsidDel="00000000" w:rsidP="00000000" w:rsidRDefault="00000000" w:rsidRPr="00000000" w14:paraId="000001D3">
      <w:pPr>
        <w:numPr>
          <w:ilvl w:val="1"/>
          <w:numId w:val="2"/>
        </w:numPr>
        <w:spacing w:after="0" w:afterAutospacing="0" w:before="0" w:beforeAutospacing="0" w:lineRule="auto"/>
        <w:ind w:left="1440" w:hanging="360"/>
      </w:pPr>
      <w:r w:rsidDel="00000000" w:rsidR="00000000" w:rsidRPr="00000000">
        <w:rPr>
          <w:i w:val="1"/>
          <w:iCs w:val="1"/>
          <w:rtl w:val="0"/>
        </w:rPr>
        <w:t xml:space="preserve">Likelihood:</w:t>
      </w:r>
      <w:r w:rsidDel="00000000" w:rsidR="00000000" w:rsidRPr="00000000">
        <w:rPr>
          <w:rtl w:val="0"/>
        </w:rPr>
        <w:t xml:space="preserve"> Medium</w:t>
      </w:r>
    </w:p>
    <w:p w:rsidR="00000000" w:rsidDel="00000000" w:rsidP="00000000" w:rsidRDefault="00000000" w:rsidRPr="00000000" w14:paraId="000001D4">
      <w:pPr>
        <w:numPr>
          <w:ilvl w:val="1"/>
          <w:numId w:val="2"/>
        </w:numPr>
        <w:spacing w:after="0" w:afterAutospacing="0" w:before="0" w:beforeAutospacing="0" w:lineRule="auto"/>
        <w:ind w:left="1440" w:hanging="360"/>
      </w:pPr>
      <w:r w:rsidDel="00000000" w:rsidR="00000000" w:rsidRPr="00000000">
        <w:rPr>
          <w:i w:val="1"/>
          <w:iCs w:val="1"/>
          <w:rtl w:val="0"/>
        </w:rPr>
        <w:t xml:space="preserve">Impact:</w:t>
      </w:r>
      <w:r w:rsidDel="00000000" w:rsidR="00000000" w:rsidRPr="00000000">
        <w:rPr>
          <w:rtl w:val="0"/>
        </w:rPr>
        <w:t xml:space="preserve"> Medium</w:t>
      </w:r>
    </w:p>
    <w:p w:rsidR="00000000" w:rsidDel="00000000" w:rsidP="00000000" w:rsidRDefault="00000000" w:rsidRPr="00000000" w14:paraId="000001D5">
      <w:pPr>
        <w:numPr>
          <w:ilvl w:val="1"/>
          <w:numId w:val="2"/>
        </w:numPr>
        <w:spacing w:after="240" w:before="0" w:beforeAutospacing="0" w:lineRule="auto"/>
        <w:ind w:left="1440" w:hanging="360"/>
      </w:pPr>
      <w:r w:rsidDel="00000000" w:rsidR="00000000" w:rsidRPr="00000000">
        <w:rPr>
          <w:i w:val="1"/>
          <w:iCs w:val="1"/>
          <w:rtl w:val="0"/>
        </w:rPr>
        <w:t xml:space="preserve">Mitigation:</w:t>
      </w:r>
      <w:r w:rsidDel="00000000" w:rsidR="00000000" w:rsidRPr="00000000">
        <w:rPr>
          <w:rtl w:val="0"/>
        </w:rPr>
        <w:t xml:space="preserve"> Make total error count and affected rows highly visible; fast error/fix feedback; plan for hybrid model in Phase 2 if user pain is validated.</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before="360" w:lineRule="auto"/>
        <w:rPr>
          <w:color w:val="000000"/>
          <w:sz w:val="34"/>
          <w:szCs w:val="34"/>
        </w:rPr>
      </w:pPr>
      <w:bookmarkStart w:colFirst="0" w:colLast="0" w:name="_ji903dq37ddz" w:id="22"/>
      <w:bookmarkEnd w:id="22"/>
      <w:r w:rsidDel="00000000" w:rsidR="00000000" w:rsidRPr="00000000">
        <w:rPr>
          <w:color w:val="000000"/>
          <w:sz w:val="34"/>
          <w:szCs w:val="34"/>
          <w:rtl w:val="0"/>
        </w:rPr>
        <w:t xml:space="preserve">10. Open Questions</w:t>
      </w:r>
    </w:p>
    <w:p w:rsidR="00000000" w:rsidDel="00000000" w:rsidP="00000000" w:rsidRDefault="00000000" w:rsidRPr="00000000" w14:paraId="000001D8">
      <w:pPr>
        <w:numPr>
          <w:ilvl w:val="0"/>
          <w:numId w:val="16"/>
        </w:numPr>
        <w:spacing w:after="0" w:afterAutospacing="0" w:before="240" w:lineRule="auto"/>
        <w:ind w:left="720" w:hanging="360"/>
      </w:pPr>
      <w:r w:rsidDel="00000000" w:rsidR="00000000" w:rsidRPr="00000000">
        <w:rPr>
          <w:rtl w:val="0"/>
        </w:rPr>
        <w:t xml:space="preserve">What is the standardized schema? (Product Decision needed)</w:t>
      </w:r>
    </w:p>
    <w:p w:rsidR="00000000" w:rsidDel="00000000" w:rsidP="00000000" w:rsidRDefault="00000000" w:rsidRPr="00000000" w14:paraId="000001D9">
      <w:pPr>
        <w:numPr>
          <w:ilvl w:val="1"/>
          <w:numId w:val="16"/>
        </w:numPr>
        <w:spacing w:after="0" w:afterAutospacing="0" w:before="0" w:beforeAutospacing="0" w:lineRule="auto"/>
        <w:ind w:left="1440" w:hanging="360"/>
        <w:rPr>
          <w:u w:val="none"/>
        </w:rPr>
      </w:pPr>
      <w:r w:rsidDel="00000000" w:rsidR="00000000" w:rsidRPr="00000000">
        <w:rPr>
          <w:rtl w:val="0"/>
        </w:rPr>
        <w:t xml:space="preserve">This would require a data governance committee where we can align XFN.</w:t>
      </w:r>
    </w:p>
    <w:p w:rsidR="00000000" w:rsidDel="00000000" w:rsidP="00000000" w:rsidRDefault="00000000" w:rsidRPr="00000000" w14:paraId="000001DA">
      <w:pPr>
        <w:numPr>
          <w:ilvl w:val="0"/>
          <w:numId w:val="16"/>
        </w:numPr>
        <w:spacing w:after="0" w:afterAutospacing="0" w:before="0" w:beforeAutospacing="0" w:lineRule="auto"/>
        <w:ind w:left="720" w:hanging="360"/>
      </w:pPr>
      <w:r w:rsidDel="00000000" w:rsidR="00000000" w:rsidRPr="00000000">
        <w:rPr>
          <w:rtl w:val="0"/>
        </w:rPr>
        <w:t xml:space="preserve">What variant structure (vertical or horizontal) is supported for MVP? (Engineering/Product decision needed)</w:t>
      </w:r>
    </w:p>
    <w:p w:rsidR="00000000" w:rsidDel="00000000" w:rsidP="00000000" w:rsidRDefault="00000000" w:rsidRPr="00000000" w14:paraId="000001DB">
      <w:pPr>
        <w:numPr>
          <w:ilvl w:val="0"/>
          <w:numId w:val="16"/>
        </w:numPr>
        <w:spacing w:after="0" w:afterAutospacing="0" w:before="0" w:beforeAutospacing="0" w:lineRule="auto"/>
        <w:ind w:left="720" w:hanging="360"/>
      </w:pPr>
      <w:r w:rsidDel="00000000" w:rsidR="00000000" w:rsidRPr="00000000">
        <w:rPr>
          <w:rtl w:val="0"/>
        </w:rPr>
        <w:t xml:space="preserve">What are exact file size and row count limits? (Engineering to define)</w:t>
      </w:r>
    </w:p>
    <w:p w:rsidR="00000000" w:rsidDel="00000000" w:rsidP="00000000" w:rsidRDefault="00000000" w:rsidRPr="00000000" w14:paraId="000001DC">
      <w:pPr>
        <w:numPr>
          <w:ilvl w:val="0"/>
          <w:numId w:val="16"/>
        </w:numPr>
        <w:spacing w:after="0" w:afterAutospacing="0" w:before="0" w:beforeAutospacing="0" w:lineRule="auto"/>
        <w:ind w:left="720" w:hanging="360"/>
      </w:pPr>
      <w:r w:rsidDel="00000000" w:rsidR="00000000" w:rsidRPr="00000000">
        <w:rPr>
          <w:rtl w:val="0"/>
        </w:rPr>
        <w:t xml:space="preserve">What are initial auto-mapping confidence thresholds? (To be set by Product/Data)</w:t>
      </w:r>
    </w:p>
    <w:p w:rsidR="00000000" w:rsidDel="00000000" w:rsidP="00000000" w:rsidRDefault="00000000" w:rsidRPr="00000000" w14:paraId="000001DD">
      <w:pPr>
        <w:numPr>
          <w:ilvl w:val="0"/>
          <w:numId w:val="16"/>
        </w:numPr>
        <w:spacing w:after="240" w:before="0" w:beforeAutospacing="0" w:lineRule="auto"/>
        <w:ind w:left="720" w:hanging="360"/>
      </w:pPr>
      <w:r w:rsidDel="00000000" w:rsidR="00000000" w:rsidRPr="00000000">
        <w:rPr>
          <w:rtl w:val="0"/>
        </w:rPr>
        <w:t xml:space="preserve">What instructional copy/guidance is shown on the Import page? (UX/Content deliverable)</w:t>
      </w:r>
    </w:p>
    <w:p w:rsidR="00000000" w:rsidDel="00000000" w:rsidP="00000000" w:rsidRDefault="00000000" w:rsidRPr="00000000" w14:paraId="000001DE">
      <w:pPr>
        <w:rPr/>
      </w:pPr>
      <w:r w:rsidDel="00000000" w:rsidR="00000000" w:rsidRPr="00000000">
        <w:rPr>
          <w:rtl w:val="0"/>
        </w:rPr>
      </w:r>
    </w:p>
    <w:sectPr>
      <w:pgSz w:h="15840" w:w="12240" w:orient="portrait"/>
      <w:pgMar w:bottom="810" w:top="63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u Ming Wong" w:id="8" w:date="2026-03-25T19:40:32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or hybrid approach? Current requirements are strict: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(all-or-nothing): If any row in the uploaded file fails validation, the entire import is rejected. Nothing gets written to the database. The user must fix all errors and re-upload. Think of it like a database transaction — it either fully succeeds or fully rolls back.</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(commit valid rows): Valid rows are written immediately, invalid rows are skipped and surfaced in an error report. The user can fix and re-upload just the bad rows. The import "succeeds" even if some rows fail.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trade-off is data integrity vs. convenience.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is safer — you never end up with a half-imported catalog. But it's frustrating for large files where 1 bad row out of 10,000 blocks everything.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is more forgiving and practical for large onboarding files, but it means the system can end up in an incomplete state if users don't follow up on the errors.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model: Commit all valid rows immediately, but hold the import in an "incomplete" state until all errors are resolved. The user gets progress without being blocked, but the system makes it clear the import isn't fully done.</w:t>
      </w:r>
    </w:p>
  </w:comment>
  <w:comment w:author="Kiu Ming Wong" w:id="1" w:date="2026-03-25T21:15:3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baseline</w:t>
      </w:r>
    </w:p>
  </w:comment>
  <w:comment w:author="Kiu Ming Wong" w:id="2" w:date="2026-03-25T21:16:07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4-6 weeks</w:t>
      </w:r>
    </w:p>
  </w:comment>
  <w:comment w:author="Kiu Ming Wong" w:id="3" w:date="2026-03-25T21:17:13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through timing.</w:t>
      </w:r>
    </w:p>
  </w:comment>
  <w:comment w:author="Kiu Ming Wong" w:id="9" w:date="2026-03-25T21:22:55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Interim - UCP will handle</w:t>
      </w:r>
    </w:p>
  </w:comment>
  <w:comment w:author="Kiu Ming Wong" w:id="0" w:date="2026-03-25T22:35:11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expand scope for MVP based on below inputs</w:t>
      </w:r>
    </w:p>
  </w:comment>
  <w:comment w:author="Kiu Ming Wong" w:id="7" w:date="2026-03-25T19:33:28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here and gather thoughts</w:t>
      </w:r>
    </w:p>
  </w:comment>
  <w:comment w:author="Kiu Ming Wong" w:id="4" w:date="2026-03-25T20:16:15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 who deals with this?</w:t>
      </w:r>
    </w:p>
  </w:comment>
  <w:comment w:author="Kiu Ming Wong" w:id="5" w:date="2026-03-25T20:23:19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 this</w:t>
      </w:r>
    </w:p>
  </w:comment>
  <w:comment w:author="Kiu Ming Wong" w:id="6" w:date="2026-03-25T22:12:36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with Nick?</w:t>
      </w:r>
    </w:p>
  </w:comment>
  <w:comment w:author="Kiu Ming Wong" w:id="10" w:date="2026-03-25T22:16:27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revisit for basic validations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434343"/>
      <w:sz w:val="24"/>
      <w:szCs w:val="24"/>
    </w:rPr>
  </w:style>
  <w:style w:type="paragraph" w:styleId="Heading2">
    <w:name w:val="heading 2"/>
    <w:basedOn w:val="Normal"/>
    <w:next w:val="Normal"/>
    <w:pPr>
      <w:keepNext w:val="1"/>
      <w:keepLines w:val="1"/>
    </w:pPr>
    <w:rPr>
      <w:b w:val="1"/>
      <w:bCs w:val="1"/>
      <w:color w:val="43434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PX9mCOgoEVVLUn79gdyUofYSehHVPvBDIWxM52M6DqY/edit?gid=0#gid=0" TargetMode="External"/><Relationship Id="rId10" Type="http://schemas.openxmlformats.org/officeDocument/2006/relationships/hyperlink" Target="https://docs.google.com/document/d/1mJ9tpDFYY3QmmEWe7P3BKOXXUYmN3PRDpM-r3O3oiIY/edit?tab=t.0" TargetMode="External"/><Relationship Id="rId13" Type="http://schemas.openxmlformats.org/officeDocument/2006/relationships/hyperlink" Target="https://docs.google.com/spreadsheets/d/14KiCeblVbk2OaJAuPtSgNtO8m7TuA19oKdL_kNYsux4/edit?gid=777303526#gid=777303526" TargetMode="External"/><Relationship Id="rId12" Type="http://schemas.openxmlformats.org/officeDocument/2006/relationships/hyperlink" Target="https://docs.google.com/spreadsheets/d/14KiCeblVbk2OaJAuPtSgNtO8m7TuA19oKdL_kNYsux4/edit?gid=777303526#gid=7773035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ookerstudio.google.com/u/0/reporting/dcbd6e73-1db4-4b60-9bf7-7292d930683e/page/Ag7lF" TargetMode="External"/><Relationship Id="rId15" Type="http://schemas.openxmlformats.org/officeDocument/2006/relationships/hyperlink" Target="https://docs.google.com/spreadsheets/d/1iQIvZ-ZdS95LW-3x8vpG_hDQvabworfIpvy_DAsHUIo/edit?gid=402854003#gid=402854003" TargetMode="External"/><Relationship Id="rId14" Type="http://schemas.openxmlformats.org/officeDocument/2006/relationships/hyperlink" Target="https://docs.google.com/spreadsheets/d/1iQIvZ-ZdS95LW-3x8vpG_hDQvabworfIpvy_DAsHUIo/edit?gid=402854003#gid=402854003" TargetMode="External"/><Relationship Id="rId17" Type="http://schemas.openxmlformats.org/officeDocument/2006/relationships/hyperlink" Target="https://shopify.github.io/product-taxonomy/releases/2026-02/" TargetMode="External"/><Relationship Id="rId16" Type="http://schemas.openxmlformats.org/officeDocument/2006/relationships/hyperlink" Target="https://shopify.github.io/product-taxonomy/releases/2026-0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kiu.mingwong@lightspeedhq.com" TargetMode="External"/><Relationship Id="rId8" Type="http://schemas.openxmlformats.org/officeDocument/2006/relationships/hyperlink" Target="https://lightspeedhq.looker.com/dashboards/Cdd3QAXcP0BKBSwTDcHbco?Actual+Annual+Gpv=%5B0%2C100000000%5D&amp;Domain+Prefix=&amp;Retailer+ID=&amp;Entry+Point=-Apps%25%2C-API%25&amp;Total+Operations+to+Setup+Product=&amp;Account+Status=active&amp;Business+Type=&amp;Change+Ty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