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7EA9C" w14:textId="477C488D" w:rsidR="005D63D5" w:rsidRDefault="00DC179A" w:rsidP="5B4A4A41">
      <w:pPr>
        <w:rPr>
          <w:lang w:eastAsia="zh-CN"/>
        </w:rPr>
      </w:pPr>
      <w:r>
        <w:rPr>
          <w:rFonts w:hint="eastAsia"/>
          <w:lang w:eastAsia="zh-CN"/>
        </w:rPr>
        <w:t>Synchronized</w:t>
      </w:r>
      <w:r>
        <w:rPr>
          <w:lang w:eastAsia="zh-CN"/>
        </w:rPr>
        <w:t xml:space="preserve">        </w:t>
      </w:r>
      <w:proofErr w:type="spellStart"/>
      <w:r>
        <w:rPr>
          <w:rFonts w:hint="eastAsia"/>
          <w:lang w:eastAsia="zh-CN"/>
        </w:rPr>
        <w:t>Reen</w:t>
      </w:r>
      <w:r>
        <w:rPr>
          <w:lang w:eastAsia="zh-CN"/>
        </w:rPr>
        <w:t>trantLock</w:t>
      </w:r>
      <w:proofErr w:type="spellEnd"/>
    </w:p>
    <w:p w14:paraId="277AB15A" w14:textId="6BD05187" w:rsidR="005D63D5" w:rsidRDefault="005D63D5" w:rsidP="5B4A4A41">
      <w:pPr>
        <w:rPr>
          <w:lang w:eastAsia="zh-CN"/>
        </w:rPr>
      </w:pPr>
      <w:r>
        <w:rPr>
          <w:rFonts w:hint="eastAsia"/>
          <w:lang w:eastAsia="zh-CN"/>
        </w:rPr>
        <w:t>JVM</w:t>
      </w:r>
    </w:p>
    <w:p w14:paraId="16236C17" w14:textId="527D43DC" w:rsidR="5B4A4A41" w:rsidRDefault="005D63D5" w:rsidP="5B4A4A41">
      <w:pPr>
        <w:pBdr>
          <w:bottom w:val="sing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Spring</w:t>
      </w:r>
    </w:p>
    <w:p w14:paraId="52AE5E8D" w14:textId="64862CC0" w:rsidR="00A547C0" w:rsidRDefault="00A173E1" w:rsidP="5B4A4A41">
      <w:pPr>
        <w:rPr>
          <w:rFonts w:hint="eastAsia"/>
          <w:lang w:eastAsia="zh-CN"/>
        </w:rPr>
      </w:pPr>
      <w:r>
        <w:rPr>
          <w:lang w:eastAsia="zh-CN"/>
        </w:rPr>
        <w:t xml:space="preserve">1. </w:t>
      </w:r>
      <w:r w:rsidR="00A547C0">
        <w:rPr>
          <w:lang w:eastAsia="zh-CN"/>
        </w:rPr>
        <w:t xml:space="preserve">java </w:t>
      </w:r>
      <w:r w:rsidR="00A547C0">
        <w:rPr>
          <w:rFonts w:hint="eastAsia"/>
          <w:lang w:eastAsia="zh-CN"/>
        </w:rPr>
        <w:t>中的引用类型：强引用，软引用，</w:t>
      </w:r>
      <w:r w:rsidR="005558F8">
        <w:rPr>
          <w:rFonts w:hint="eastAsia"/>
          <w:lang w:eastAsia="zh-CN"/>
        </w:rPr>
        <w:t>弱</w:t>
      </w:r>
      <w:r w:rsidR="00A547C0">
        <w:rPr>
          <w:rFonts w:hint="eastAsia"/>
          <w:lang w:eastAsia="zh-CN"/>
        </w:rPr>
        <w:t>引用，虚引用</w:t>
      </w:r>
    </w:p>
    <w:p w14:paraId="03ED0A3B" w14:textId="21A35548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强引用：将一个对象赋值给一个引用变量，可达状态，不可以被</w:t>
      </w:r>
      <w:proofErr w:type="spellStart"/>
      <w:r>
        <w:rPr>
          <w:rFonts w:hint="eastAsia"/>
          <w:lang w:eastAsia="zh-CN"/>
        </w:rPr>
        <w:t>gc</w:t>
      </w:r>
      <w:proofErr w:type="spellEnd"/>
      <w:r>
        <w:rPr>
          <w:rFonts w:hint="eastAsia"/>
          <w:lang w:eastAsia="zh-CN"/>
        </w:rPr>
        <w:t>，不会被回收，是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内存泄漏的原因之一；</w:t>
      </w:r>
    </w:p>
    <w:p w14:paraId="120B7065" w14:textId="762BFAF2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软引用：需要用</w:t>
      </w:r>
      <w:r>
        <w:rPr>
          <w:rFonts w:hint="eastAsia"/>
          <w:lang w:eastAsia="zh-CN"/>
        </w:rPr>
        <w:t>soft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类来实现。对于软引用对象来说，当系统内存足够时，不会被回收。当系统内存空间不足时，才会被回收。软引用通常用在对内存敏感的程序中，</w:t>
      </w:r>
    </w:p>
    <w:p w14:paraId="10470C01" w14:textId="3EA72989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弱引用：需要用</w:t>
      </w:r>
      <w:r>
        <w:rPr>
          <w:rFonts w:hint="eastAsia"/>
          <w:lang w:eastAsia="zh-CN"/>
        </w:rPr>
        <w:t>week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类来实现，比软引用的生存周期更短，</w:t>
      </w:r>
      <w:proofErr w:type="spellStart"/>
      <w:r w:rsidR="00F74A64">
        <w:rPr>
          <w:rFonts w:hint="eastAsia"/>
          <w:lang w:eastAsia="zh-CN"/>
        </w:rPr>
        <w:t>gc</w:t>
      </w:r>
      <w:proofErr w:type="spellEnd"/>
      <w:r w:rsidR="00F74A64">
        <w:rPr>
          <w:rFonts w:hint="eastAsia"/>
          <w:lang w:eastAsia="zh-CN"/>
        </w:rPr>
        <w:t>运行时，总是会回收该对象占用的内存。</w:t>
      </w:r>
    </w:p>
    <w:p w14:paraId="2DF14B08" w14:textId="128326B4" w:rsidR="00F74A64" w:rsidRDefault="00F74A64" w:rsidP="5B4A4A41">
      <w:pPr>
        <w:rPr>
          <w:lang w:eastAsia="zh-CN"/>
        </w:rPr>
      </w:pPr>
      <w:r>
        <w:rPr>
          <w:rFonts w:hint="eastAsia"/>
          <w:lang w:eastAsia="zh-CN"/>
        </w:rPr>
        <w:t>虚引用：需要用</w:t>
      </w:r>
      <w:r>
        <w:rPr>
          <w:rFonts w:hint="eastAsia"/>
          <w:lang w:eastAsia="zh-CN"/>
        </w:rPr>
        <w:t>phantom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类来实现，不能单独使用，必须和引用队列联合使用。虚引用的主要作用是跟踪对象被垃圾回收的一个状态。</w:t>
      </w:r>
      <w:r w:rsidR="005558F8">
        <w:rPr>
          <w:lang w:eastAsia="zh-CN"/>
        </w:rPr>
        <w:tab/>
      </w:r>
    </w:p>
    <w:p w14:paraId="4C709371" w14:textId="4DCD1208" w:rsidR="00965C85" w:rsidRDefault="00965C85" w:rsidP="5B4A4A41">
      <w:pPr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联合索引，索引失效</w:t>
      </w:r>
    </w:p>
    <w:p w14:paraId="0B91263E" w14:textId="77777777" w:rsidR="00965C85" w:rsidRPr="00965C85" w:rsidRDefault="00965C85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对于复合索引：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Mysql</w:t>
      </w: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从左到右的使用索引中的字段，一个查询可以只使用索引中的一部份，但只能是最左侧部分。例如索引是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key index </w:t>
      </w: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（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a,b,c</w:t>
      </w:r>
      <w:proofErr w:type="spellEnd"/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）。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</w:t>
      </w: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可以支持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a |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</w:t>
      </w:r>
      <w:proofErr w:type="spellEnd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|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a,b,c</w:t>
      </w:r>
      <w:proofErr w:type="spellEnd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3</w:t>
      </w: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种组合进行查找，但不支持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b,c</w:t>
      </w:r>
      <w:proofErr w:type="spellEnd"/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进行查找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.</w:t>
      </w: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当最左侧字段是常量引用时，索引就十分有效</w:t>
      </w:r>
      <w:r w:rsidRPr="00965C85">
        <w:rPr>
          <w:rFonts w:ascii="Microsoft YaHei" w:eastAsia="Microsoft YaHei" w:hAnsi="Microsoft YaHei" w:cs="Microsoft YaHei"/>
          <w:color w:val="444444"/>
          <w:sz w:val="21"/>
          <w:szCs w:val="21"/>
          <w:shd w:val="clear" w:color="auto" w:fill="FFFFFF"/>
          <w:lang w:eastAsia="zh-CN"/>
        </w:rPr>
        <w:t>。</w:t>
      </w:r>
    </w:p>
    <w:p w14:paraId="75F3E7A1" w14:textId="0E7CF019" w:rsidR="00965C85" w:rsidRDefault="00965C85" w:rsidP="00965C85">
      <w:pPr>
        <w:spacing w:after="0" w:line="240" w:lineRule="auto"/>
        <w:rPr>
          <w:rFonts w:ascii="Microsoft YaHei" w:eastAsia="Microsoft YaHei" w:hAnsi="Microsoft YaHei" w:cs="Microsoft YaHei"/>
          <w:color w:val="444444"/>
          <w:sz w:val="21"/>
          <w:szCs w:val="21"/>
          <w:shd w:val="clear" w:color="auto" w:fill="FFFFFF"/>
          <w:lang w:eastAsia="zh-CN"/>
        </w:rPr>
      </w:pPr>
      <w:r w:rsidRPr="00965C85"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利用索引中的附加列，可以缩小搜索的范围，但使用一个具有两列的索引不同于使用两个单独的索</w:t>
      </w:r>
      <w:r w:rsidRPr="00965C85">
        <w:rPr>
          <w:rFonts w:ascii="Microsoft YaHei" w:eastAsia="Microsoft YaHei" w:hAnsi="Microsoft YaHei" w:cs="Microsoft YaHei"/>
          <w:color w:val="444444"/>
          <w:sz w:val="21"/>
          <w:szCs w:val="21"/>
          <w:shd w:val="clear" w:color="auto" w:fill="FFFFFF"/>
          <w:lang w:eastAsia="zh-CN"/>
        </w:rPr>
        <w:t>引</w:t>
      </w:r>
      <w:r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  <w:t>。</w:t>
      </w:r>
    </w:p>
    <w:p w14:paraId="6A13B01E" w14:textId="5D4BE75E" w:rsidR="002B39AA" w:rsidRDefault="002B39AA" w:rsidP="00965C85">
      <w:pPr>
        <w:spacing w:after="0" w:line="240" w:lineRule="auto"/>
        <w:rPr>
          <w:rFonts w:ascii="Microsoft YaHei" w:eastAsia="Microsoft YaHei" w:hAnsi="Microsoft YaHei" w:cs="Microsoft YaHei" w:hint="eastAsia"/>
          <w:color w:val="444444"/>
          <w:sz w:val="21"/>
          <w:szCs w:val="21"/>
          <w:shd w:val="clear" w:color="auto" w:fill="FFFFFF"/>
          <w:lang w:eastAsia="zh-CN"/>
        </w:rPr>
      </w:pPr>
      <w:r w:rsidRPr="002B39AA">
        <w:rPr>
          <w:rFonts w:ascii="Microsoft YaHei" w:eastAsia="Microsoft YaHei" w:hAnsi="Microsoft YaHei" w:cs="Microsoft YaHei"/>
          <w:color w:val="444444"/>
          <w:sz w:val="21"/>
          <w:szCs w:val="21"/>
          <w:shd w:val="clear" w:color="auto" w:fill="FFFFFF"/>
          <w:lang w:eastAsia="zh-CN"/>
        </w:rPr>
        <w:drawing>
          <wp:inline distT="0" distB="0" distL="0" distR="0" wp14:anchorId="43F7E182" wp14:editId="2D93136D">
            <wp:extent cx="5943600" cy="83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6FAE" w14:textId="2863BDC1" w:rsidR="00965C85" w:rsidRDefault="00965C85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965C85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drawing>
          <wp:inline distT="0" distB="0" distL="0" distR="0" wp14:anchorId="3442EE66" wp14:editId="3DF398CB">
            <wp:extent cx="5943600" cy="428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CF0" w14:textId="5D8ECF50" w:rsidR="0050120D" w:rsidRDefault="0050120D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0120D">
        <w:rPr>
          <w:rFonts w:ascii="Times New Roman" w:eastAsia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4B83D308" wp14:editId="70F89EE2">
            <wp:extent cx="5943600" cy="2000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1763" w14:textId="25AC7CF6" w:rsidR="00EE03FB" w:rsidRPr="00965C85" w:rsidRDefault="00EE03FB" w:rsidP="00965C85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zh-CN"/>
        </w:rPr>
      </w:pPr>
      <w:r w:rsidRPr="00EE03FB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drawing>
          <wp:inline distT="0" distB="0" distL="0" distR="0" wp14:anchorId="6542ABFA" wp14:editId="1ABB3395">
            <wp:extent cx="5943600" cy="2478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9193" w14:textId="77777777" w:rsidR="00965C85" w:rsidRDefault="00965C85" w:rsidP="5B4A4A41">
      <w:pPr>
        <w:rPr>
          <w:rFonts w:hint="eastAsia"/>
          <w:lang w:eastAsia="zh-CN"/>
        </w:rPr>
      </w:pPr>
    </w:p>
    <w:p w14:paraId="7EFD0CC0" w14:textId="77777777" w:rsidR="00A547C0" w:rsidRDefault="00A547C0" w:rsidP="5B4A4A41">
      <w:pPr>
        <w:rPr>
          <w:rFonts w:hint="eastAsia"/>
          <w:lang w:eastAsia="zh-CN"/>
        </w:rPr>
      </w:pPr>
    </w:p>
    <w:sectPr w:rsidR="00A54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39247A"/>
    <w:rsid w:val="002B39AA"/>
    <w:rsid w:val="003D2A33"/>
    <w:rsid w:val="00425B3A"/>
    <w:rsid w:val="0050120D"/>
    <w:rsid w:val="005558F8"/>
    <w:rsid w:val="005D63D5"/>
    <w:rsid w:val="008B7D64"/>
    <w:rsid w:val="00965C85"/>
    <w:rsid w:val="009E12CC"/>
    <w:rsid w:val="00A173E1"/>
    <w:rsid w:val="00A547C0"/>
    <w:rsid w:val="00DC179A"/>
    <w:rsid w:val="00EE03FB"/>
    <w:rsid w:val="00F74A64"/>
    <w:rsid w:val="0339247A"/>
    <w:rsid w:val="04B136EB"/>
    <w:rsid w:val="12DF6590"/>
    <w:rsid w:val="135587E6"/>
    <w:rsid w:val="18D9960D"/>
    <w:rsid w:val="1BFBBC32"/>
    <w:rsid w:val="36F41228"/>
    <w:rsid w:val="418A8881"/>
    <w:rsid w:val="41B9D850"/>
    <w:rsid w:val="41C82386"/>
    <w:rsid w:val="474B8F9D"/>
    <w:rsid w:val="4FBF797D"/>
    <w:rsid w:val="5315360E"/>
    <w:rsid w:val="538C4370"/>
    <w:rsid w:val="552813D1"/>
    <w:rsid w:val="555B7C55"/>
    <w:rsid w:val="55B6E3B2"/>
    <w:rsid w:val="561738A5"/>
    <w:rsid w:val="582CB82C"/>
    <w:rsid w:val="5B4A4A41"/>
    <w:rsid w:val="6103C41E"/>
    <w:rsid w:val="6615A06B"/>
    <w:rsid w:val="6BEC48F0"/>
    <w:rsid w:val="6F8787BE"/>
    <w:rsid w:val="703ECBA9"/>
    <w:rsid w:val="720EFC66"/>
    <w:rsid w:val="77C6B51D"/>
    <w:rsid w:val="78072EB0"/>
    <w:rsid w:val="78214D8E"/>
    <w:rsid w:val="7D75A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9247A"/>
  <w15:chartTrackingRefBased/>
  <w15:docId w15:val="{2AAB6E47-4C75-4DC5-804F-8F9C7022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0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张军强</dc:creator>
  <cp:keywords/>
  <dc:description/>
  <cp:lastModifiedBy>K1576</cp:lastModifiedBy>
  <cp:revision>10</cp:revision>
  <dcterms:created xsi:type="dcterms:W3CDTF">2022-08-09T12:28:00Z</dcterms:created>
  <dcterms:modified xsi:type="dcterms:W3CDTF">2022-08-10T04:04:00Z</dcterms:modified>
</cp:coreProperties>
</file>