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2B32" w:rsidRDefault="00925C27">
      <w:pPr>
        <w:pStyle w:val="Heading1"/>
        <w:divId w:val="1975871542"/>
        <w:rPr>
          <w:rFonts w:ascii="Calibri" w:eastAsia="Times New Roman" w:hAnsi="Calibri" w:cs="Calibri"/>
          <w:lang w:val="vi-VN"/>
        </w:rPr>
      </w:pPr>
      <w:r>
        <w:rPr>
          <w:rFonts w:ascii="Calibri" w:eastAsia="Times New Roman" w:hAnsi="Calibri" w:cs="Calibri"/>
          <w:lang w:val="vi-VN"/>
        </w:rPr>
        <w:t>Timeline dự án e-commerce — Ver 1</w:t>
      </w:r>
    </w:p>
    <w:p w:rsidR="00F32B32" w:rsidRDefault="00925C27">
      <w:pPr>
        <w:pStyle w:val="NormalWeb"/>
        <w:divId w:val="1975871542"/>
        <w:rPr>
          <w:rFonts w:ascii="Calibri" w:hAnsi="Calibri" w:cs="Calibri"/>
          <w:sz w:val="22"/>
          <w:szCs w:val="22"/>
          <w:lang w:val="vi-VN"/>
        </w:rPr>
      </w:pPr>
      <w:r>
        <w:rPr>
          <w:rStyle w:val="Strong"/>
          <w:rFonts w:ascii="Calibri" w:hAnsi="Calibri" w:cs="Calibri"/>
          <w:sz w:val="22"/>
          <w:szCs w:val="22"/>
          <w:lang w:val="vi-VN"/>
        </w:rPr>
        <w:t>Phạm vi:</w:t>
      </w:r>
      <w:r>
        <w:rPr>
          <w:rFonts w:ascii="Calibri" w:hAnsi="Calibri" w:cs="Calibri"/>
          <w:sz w:val="22"/>
          <w:szCs w:val="22"/>
          <w:lang w:val="vi-VN"/>
        </w:rPr>
        <w:t xml:space="preserve"> làm mới từ đầu; thanh toán COD; không VNPay; không refund.</w:t>
      </w:r>
    </w:p>
    <w:p w:rsidR="00F32B32" w:rsidRDefault="00925C27" w:rsidP="00901850">
      <w:pPr>
        <w:pStyle w:val="NormalWeb"/>
        <w:divId w:val="1975871542"/>
        <w:rPr>
          <w:rFonts w:ascii="Calibri" w:hAnsi="Calibri" w:cs="Calibri"/>
          <w:sz w:val="22"/>
          <w:szCs w:val="22"/>
          <w:lang w:val="vi-VN"/>
        </w:rPr>
      </w:pPr>
      <w:r>
        <w:rPr>
          <w:rStyle w:val="Strong"/>
          <w:rFonts w:ascii="Calibri" w:hAnsi="Calibri" w:cs="Calibri"/>
          <w:sz w:val="22"/>
          <w:szCs w:val="22"/>
          <w:lang w:val="vi-VN"/>
        </w:rPr>
        <w:t>Ước lượng tổng:</w:t>
      </w:r>
      <w:r>
        <w:rPr>
          <w:rFonts w:ascii="Calibri" w:hAnsi="Calibri" w:cs="Calibri"/>
          <w:sz w:val="22"/>
          <w:szCs w:val="22"/>
          <w:lang w:val="vi-VN"/>
        </w:rPr>
        <w:t xml:space="preserve"> khoảng </w:t>
      </w:r>
      <w:r>
        <w:rPr>
          <w:rStyle w:val="Strong"/>
          <w:rFonts w:ascii="Calibri" w:hAnsi="Calibri" w:cs="Calibri"/>
          <w:sz w:val="22"/>
          <w:szCs w:val="22"/>
          <w:lang w:val="vi-VN"/>
        </w:rPr>
        <w:t>218–2</w:t>
      </w:r>
      <w:r w:rsidR="00D87645">
        <w:rPr>
          <w:rStyle w:val="Strong"/>
          <w:rFonts w:ascii="Calibri" w:hAnsi="Calibri" w:cs="Calibri"/>
          <w:sz w:val="22"/>
          <w:szCs w:val="22"/>
        </w:rPr>
        <w:t>4</w:t>
      </w:r>
      <w:r>
        <w:rPr>
          <w:rStyle w:val="Strong"/>
          <w:rFonts w:ascii="Calibri" w:hAnsi="Calibri" w:cs="Calibri"/>
          <w:sz w:val="22"/>
          <w:szCs w:val="22"/>
          <w:lang w:val="vi-VN"/>
        </w:rPr>
        <w:t>0 giờ</w:t>
      </w:r>
      <w:r>
        <w:rPr>
          <w:rFonts w:ascii="Calibri" w:hAnsi="Calibri" w:cs="Calibri"/>
          <w:sz w:val="22"/>
          <w:szCs w:val="22"/>
          <w:lang w:val="vi-VN"/>
        </w:rPr>
        <w:t xml:space="preserve">, mục tiêu hoàn thành trong khoảng </w:t>
      </w:r>
      <w:r>
        <w:rPr>
          <w:rStyle w:val="Strong"/>
          <w:rFonts w:ascii="Calibri" w:hAnsi="Calibri" w:cs="Calibri"/>
          <w:sz w:val="22"/>
          <w:szCs w:val="22"/>
          <w:lang w:val="vi-VN"/>
        </w:rPr>
        <w:t>2,5 tháng</w:t>
      </w:r>
      <w:r>
        <w:rPr>
          <w:rFonts w:ascii="Calibri" w:hAnsi="Calibri" w:cs="Calibri"/>
          <w:sz w:val="22"/>
          <w:szCs w:val="22"/>
          <w:lang w:val="vi-VN"/>
        </w:rPr>
        <w:t xml:space="preserve"> </w:t>
      </w:r>
    </w:p>
    <w:p w:rsidR="00F32B32" w:rsidRDefault="00925C27">
      <w:pPr>
        <w:pStyle w:val="Heading2"/>
        <w:divId w:val="1975871542"/>
        <w:rPr>
          <w:rFonts w:ascii="Calibri" w:eastAsia="Times New Roman" w:hAnsi="Calibri" w:cs="Calibri"/>
          <w:lang w:val="vi-VN"/>
        </w:rPr>
      </w:pPr>
      <w:r>
        <w:rPr>
          <w:rFonts w:ascii="Calibri" w:eastAsia="Times New Roman" w:hAnsi="Calibri" w:cs="Calibri"/>
          <w:lang w:val="vi-VN"/>
        </w:rPr>
        <w:t>A. Nền tảng &amp; phân quyền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9"/>
        <w:gridCol w:w="855"/>
      </w:tblGrid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Hạng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Giờ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Khởi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tạo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cấu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hình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.env</w:t>
            </w:r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kết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nối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DB,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nhất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quán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môi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Migration ban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đầu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cho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user và các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bảng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cốt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lõi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tối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thiểu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Đăng ký / đăng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nhập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đăng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xuất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(customer), validation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cơ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8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Phân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quyền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admin vs customer (middleware, gate/policy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đơn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giản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Cộng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nhóm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21</w:t>
            </w:r>
          </w:p>
        </w:tc>
      </w:tr>
    </w:tbl>
    <w:p w:rsidR="00F32B32" w:rsidRDefault="00925C27">
      <w:pPr>
        <w:pStyle w:val="Heading2"/>
        <w:divId w:val="1975871542"/>
        <w:rPr>
          <w:rFonts w:ascii="Calibri" w:eastAsia="Times New Roman" w:hAnsi="Calibri" w:cs="Calibri"/>
          <w:lang w:val="vi-VN"/>
        </w:rPr>
      </w:pPr>
      <w:r>
        <w:rPr>
          <w:rFonts w:ascii="Calibri" w:eastAsia="Times New Roman" w:hAnsi="Calibri" w:cs="Calibri"/>
          <w:lang w:val="vi-VN"/>
        </w:rPr>
        <w:t>B. Giao diện khung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0"/>
        <w:gridCol w:w="984"/>
      </w:tblGrid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Hạng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Giờ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Layout admin: sidebar, header, flash,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khung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CRUD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8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Layout storefront: header, footer,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trang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nền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điều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hướng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8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Responsive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cơ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bản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(mobile)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cho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layout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DB41B8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8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Cộng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nhóm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2</w:t>
            </w:r>
            <w:r w:rsidR="00DB41B8"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</w:tr>
    </w:tbl>
    <w:p w:rsidR="00F32B32" w:rsidRDefault="00925C27">
      <w:pPr>
        <w:pStyle w:val="Heading2"/>
        <w:divId w:val="1975871542"/>
        <w:rPr>
          <w:rFonts w:ascii="Calibri" w:eastAsia="Times New Roman" w:hAnsi="Calibri" w:cs="Calibri"/>
          <w:lang w:val="vi-VN"/>
        </w:rPr>
      </w:pPr>
      <w:r>
        <w:rPr>
          <w:rFonts w:ascii="Calibri" w:eastAsia="Times New Roman" w:hAnsi="Calibri" w:cs="Calibri"/>
          <w:lang w:val="vi-VN"/>
        </w:rPr>
        <w:lastRenderedPageBreak/>
        <w:t>C. Danh mục &amp; sản phẩm (admin)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6"/>
        <w:gridCol w:w="768"/>
      </w:tblGrid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Hạng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Giờ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CRUD danh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mục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(list/create/edit/delete), validate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10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Model/migration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sản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phẩm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liên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kết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danh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mục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giá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tồn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/slug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Form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tạo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sửa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sản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phẩm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(admin)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14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Upload ảnh: thumbnail + (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tuỳ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chọn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) gallery,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lưu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DB đúng,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hiển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thị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storefront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12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Cộng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nhóm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42</w:t>
            </w:r>
          </w:p>
        </w:tc>
      </w:tr>
    </w:tbl>
    <w:p w:rsidR="00F32B32" w:rsidRDefault="00925C27">
      <w:pPr>
        <w:pStyle w:val="Heading2"/>
        <w:divId w:val="1975871542"/>
        <w:rPr>
          <w:rFonts w:ascii="Calibri" w:eastAsia="Times New Roman" w:hAnsi="Calibri" w:cs="Calibri"/>
          <w:lang w:val="vi-VN"/>
        </w:rPr>
      </w:pPr>
      <w:r>
        <w:rPr>
          <w:rFonts w:ascii="Calibri" w:eastAsia="Times New Roman" w:hAnsi="Calibri" w:cs="Calibri"/>
          <w:lang w:val="vi-VN"/>
        </w:rPr>
        <w:t>D. Cửa hàng (khách xem)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4"/>
        <w:gridCol w:w="1110"/>
      </w:tblGrid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Hạng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Giờ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Trang chủ: block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sản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phẩm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danh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8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Trang danh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sách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theo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danh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mục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phân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8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Trang chi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tiết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sản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8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Tìm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kiếm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(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tuỳ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chọn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gợi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ý AJAX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8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Trang lỗi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cơ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bản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meta title/description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tối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thiểu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Cộng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nhóm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36</w:t>
            </w:r>
          </w:p>
        </w:tc>
      </w:tr>
    </w:tbl>
    <w:p w:rsidR="00F32B32" w:rsidRDefault="00925C27">
      <w:pPr>
        <w:pStyle w:val="Heading2"/>
        <w:divId w:val="1975871542"/>
        <w:rPr>
          <w:rFonts w:ascii="Calibri" w:eastAsia="Times New Roman" w:hAnsi="Calibri" w:cs="Calibri"/>
          <w:lang w:val="vi-VN"/>
        </w:rPr>
      </w:pPr>
      <w:r>
        <w:rPr>
          <w:rFonts w:ascii="Calibri" w:eastAsia="Times New Roman" w:hAnsi="Calibri" w:cs="Calibri"/>
          <w:lang w:val="vi-VN"/>
        </w:rPr>
        <w:lastRenderedPageBreak/>
        <w:t>E. Giỏ hàng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9"/>
        <w:gridCol w:w="1335"/>
      </w:tblGrid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Hạng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Giờ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Logic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giỏ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: thêm /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xóa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đổi số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12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Trang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giỏ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hàng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(UI +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đồng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bộ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tổng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tiền)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Cộng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nhóm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18</w:t>
            </w:r>
          </w:p>
        </w:tc>
      </w:tr>
    </w:tbl>
    <w:p w:rsidR="00F32B32" w:rsidRDefault="00925C27">
      <w:pPr>
        <w:pStyle w:val="Heading2"/>
        <w:divId w:val="1975871542"/>
        <w:rPr>
          <w:rFonts w:ascii="Calibri" w:eastAsia="Times New Roman" w:hAnsi="Calibri" w:cs="Calibri"/>
          <w:lang w:val="vi-VN"/>
        </w:rPr>
      </w:pPr>
      <w:r>
        <w:rPr>
          <w:rFonts w:ascii="Calibri" w:eastAsia="Times New Roman" w:hAnsi="Calibri" w:cs="Calibri"/>
          <w:lang w:val="vi-VN"/>
        </w:rPr>
        <w:t>F. Địa chỉ &amp; giao hàng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7"/>
        <w:gridCol w:w="1027"/>
      </w:tblGrid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Hạng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Giờ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CRUD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địa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chỉ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giao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8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Chọn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địa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chỉ trong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luồng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đặt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D87645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Tạo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nhà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cung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cấp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giao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hàng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( không</w:t>
            </w:r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bao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gồm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phí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ship)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D87645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bookmarkStart w:id="0" w:name="_GoBack"/>
        <w:bookmarkEnd w:id="0"/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Cộng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nhóm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17</w:t>
            </w:r>
          </w:p>
        </w:tc>
      </w:tr>
    </w:tbl>
    <w:p w:rsidR="00F32B32" w:rsidRDefault="00925C27">
      <w:pPr>
        <w:pStyle w:val="Heading2"/>
        <w:divId w:val="1975871542"/>
        <w:rPr>
          <w:rFonts w:ascii="Calibri" w:eastAsia="Times New Roman" w:hAnsi="Calibri" w:cs="Calibri"/>
          <w:lang w:val="vi-VN"/>
        </w:rPr>
      </w:pPr>
      <w:r>
        <w:rPr>
          <w:rFonts w:ascii="Calibri" w:eastAsia="Times New Roman" w:hAnsi="Calibri" w:cs="Calibri"/>
          <w:lang w:val="vi-VN"/>
        </w:rPr>
        <w:t>G. Đặt hàng COD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5"/>
        <w:gridCol w:w="999"/>
      </w:tblGrid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Hạng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Giờ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Tạo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đơn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từ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giỏ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: snapshot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giá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địa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chỉ,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trạng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thái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ban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đầu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12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Trang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xác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nhận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đặt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lastRenderedPageBreak/>
              <w:t>Cộng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nhóm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15</w:t>
            </w:r>
          </w:p>
        </w:tc>
      </w:tr>
    </w:tbl>
    <w:p w:rsidR="00F32B32" w:rsidRDefault="00925C27">
      <w:pPr>
        <w:pStyle w:val="Heading2"/>
        <w:divId w:val="1975871542"/>
        <w:rPr>
          <w:rFonts w:ascii="Calibri" w:eastAsia="Times New Roman" w:hAnsi="Calibri" w:cs="Calibri"/>
          <w:lang w:val="vi-VN"/>
        </w:rPr>
      </w:pPr>
      <w:r>
        <w:rPr>
          <w:rFonts w:ascii="Calibri" w:eastAsia="Times New Roman" w:hAnsi="Calibri" w:cs="Calibri"/>
          <w:lang w:val="vi-VN"/>
        </w:rPr>
        <w:t>H. Đơn hàng (admin + khách)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3"/>
        <w:gridCol w:w="1191"/>
      </w:tblGrid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Hạng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Giờ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Admin: danh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sách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đơn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chi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tiết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đổi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trạng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thái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12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Khách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lịch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sử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đơn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xem chi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tiết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Cộng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nhóm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18</w:t>
            </w:r>
          </w:p>
        </w:tc>
      </w:tr>
    </w:tbl>
    <w:p w:rsidR="00F32B32" w:rsidRDefault="00925C27">
      <w:pPr>
        <w:pStyle w:val="Heading2"/>
        <w:divId w:val="1975871542"/>
        <w:rPr>
          <w:rFonts w:ascii="Calibri" w:eastAsia="Times New Roman" w:hAnsi="Calibri" w:cs="Calibri"/>
          <w:lang w:val="vi-VN"/>
        </w:rPr>
      </w:pPr>
      <w:r>
        <w:rPr>
          <w:rFonts w:ascii="Calibri" w:eastAsia="Times New Roman" w:hAnsi="Calibri" w:cs="Calibri"/>
          <w:lang w:val="vi-VN"/>
        </w:rPr>
        <w:t>I. Dashboard admin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4"/>
        <w:gridCol w:w="1050"/>
      </w:tblGrid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Hạng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Giờ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Dashboard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tóm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tắt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(số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đơn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SP, KH —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đếm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đơn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giản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Cộng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nhóm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</w:tr>
    </w:tbl>
    <w:p w:rsidR="00F32B32" w:rsidRDefault="00925C27">
      <w:pPr>
        <w:pStyle w:val="Heading2"/>
        <w:divId w:val="1975871542"/>
        <w:rPr>
          <w:rFonts w:ascii="Calibri" w:eastAsia="Times New Roman" w:hAnsi="Calibri" w:cs="Calibri"/>
          <w:lang w:val="vi-VN"/>
        </w:rPr>
      </w:pPr>
      <w:r>
        <w:rPr>
          <w:rFonts w:ascii="Calibri" w:eastAsia="Times New Roman" w:hAnsi="Calibri" w:cs="Calibri"/>
          <w:lang w:val="vi-VN"/>
        </w:rPr>
        <w:t>J. Dữ liệu &amp; chỉnh nhỏ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4"/>
        <w:gridCol w:w="1360"/>
      </w:tblGrid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Hạng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Giờ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Seeder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dữ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liệu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mẫu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kiểm tra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hiển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thị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Cộng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nhóm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J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</w:tr>
    </w:tbl>
    <w:p w:rsidR="00F32B32" w:rsidRDefault="00925C27">
      <w:pPr>
        <w:pStyle w:val="Heading2"/>
        <w:divId w:val="1975871542"/>
        <w:rPr>
          <w:rFonts w:ascii="Calibri" w:eastAsia="Times New Roman" w:hAnsi="Calibri" w:cs="Calibri"/>
          <w:lang w:val="vi-VN"/>
        </w:rPr>
      </w:pPr>
      <w:r>
        <w:rPr>
          <w:rFonts w:ascii="Calibri" w:eastAsia="Times New Roman" w:hAnsi="Calibri" w:cs="Calibri"/>
          <w:lang w:val="vi-VN"/>
        </w:rPr>
        <w:t>K. Production &amp; chất lượng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9"/>
        <w:gridCol w:w="995"/>
      </w:tblGrid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lastRenderedPageBreak/>
              <w:t>Hạng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Giờ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Triển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khai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VPS,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biến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môi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trường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, HTTPS (nếu có domain)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8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Kiểm thử end-to-end +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sửa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lỗi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đợt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đầu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12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Dự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phòng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feedback /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chỉnh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UI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nhỏ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edge case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DB41B8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20</w:t>
            </w:r>
          </w:p>
        </w:tc>
      </w:tr>
      <w:tr w:rsidR="00F32B32">
        <w:trPr>
          <w:divId w:val="197587154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925C27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Cộng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nhóm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F32B32" w:rsidRDefault="00DB41B8">
            <w:pPr>
              <w:spacing w:before="12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  <w:r>
              <w:t>0</w:t>
            </w:r>
          </w:p>
        </w:tc>
      </w:tr>
    </w:tbl>
    <w:p w:rsidR="00F32B32" w:rsidRDefault="00925C27">
      <w:pPr>
        <w:pStyle w:val="Heading2"/>
        <w:divId w:val="1975871542"/>
        <w:rPr>
          <w:rFonts w:ascii="Calibri" w:eastAsia="Times New Roman" w:hAnsi="Calibri" w:cs="Calibri"/>
          <w:lang w:val="vi-VN"/>
        </w:rPr>
      </w:pPr>
      <w:r>
        <w:rPr>
          <w:rFonts w:ascii="Calibri" w:eastAsia="Times New Roman" w:hAnsi="Calibri" w:cs="Calibri"/>
          <w:lang w:val="vi-VN"/>
        </w:rPr>
        <w:t>Tổng cộng (ước lượng)</w:t>
      </w:r>
    </w:p>
    <w:p w:rsidR="00F32B32" w:rsidRPr="00DB41B8" w:rsidRDefault="00925C27">
      <w:pPr>
        <w:pStyle w:val="NormalWeb"/>
        <w:divId w:val="1975871542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  <w:lang w:val="vi-VN"/>
        </w:rPr>
        <w:t>21 + 20 + 42 + 36 + 18 + 17 + 15 + 18 + 5 + 4 + 28 = 2</w:t>
      </w:r>
      <w:r w:rsidR="00DB41B8">
        <w:rPr>
          <w:rStyle w:val="Strong"/>
          <w:rFonts w:ascii="Calibri" w:hAnsi="Calibri" w:cs="Calibri"/>
          <w:sz w:val="22"/>
          <w:szCs w:val="22"/>
        </w:rPr>
        <w:t>40</w:t>
      </w:r>
      <w:r>
        <w:rPr>
          <w:rStyle w:val="Strong"/>
          <w:rFonts w:ascii="Calibri" w:hAnsi="Calibri" w:cs="Calibri"/>
          <w:sz w:val="22"/>
          <w:szCs w:val="22"/>
          <w:lang w:val="vi-VN"/>
        </w:rPr>
        <w:t xml:space="preserve"> giờ.</w:t>
      </w:r>
      <w:r w:rsidR="00DB41B8">
        <w:rPr>
          <w:rStyle w:val="Strong"/>
          <w:rFonts w:ascii="Calibri" w:hAnsi="Calibri" w:cs="Calibri"/>
          <w:sz w:val="22"/>
          <w:szCs w:val="22"/>
        </w:rPr>
        <w:t xml:space="preserve"> </w:t>
      </w:r>
      <w:proofErr w:type="spellStart"/>
      <w:r w:rsidR="00DB41B8">
        <w:rPr>
          <w:rStyle w:val="Strong"/>
          <w:rFonts w:ascii="Calibri" w:hAnsi="Calibri" w:cs="Calibri"/>
          <w:sz w:val="22"/>
          <w:szCs w:val="22"/>
        </w:rPr>
        <w:t>Nhanh</w:t>
      </w:r>
      <w:proofErr w:type="spellEnd"/>
      <w:r w:rsidR="00DB41B8">
        <w:rPr>
          <w:rStyle w:val="Strong"/>
          <w:rFonts w:ascii="Calibri" w:hAnsi="Calibri" w:cs="Calibri"/>
          <w:sz w:val="22"/>
          <w:szCs w:val="22"/>
        </w:rPr>
        <w:t xml:space="preserve"> </w:t>
      </w:r>
      <w:proofErr w:type="spellStart"/>
      <w:r w:rsidR="00DB41B8">
        <w:rPr>
          <w:rStyle w:val="Strong"/>
          <w:rFonts w:ascii="Calibri" w:hAnsi="Calibri" w:cs="Calibri"/>
          <w:sz w:val="22"/>
          <w:szCs w:val="22"/>
        </w:rPr>
        <w:t>nhất</w:t>
      </w:r>
      <w:proofErr w:type="spellEnd"/>
      <w:r w:rsidR="00DB41B8">
        <w:rPr>
          <w:rStyle w:val="Strong"/>
          <w:rFonts w:ascii="Calibri" w:hAnsi="Calibri" w:cs="Calibri"/>
          <w:sz w:val="22"/>
          <w:szCs w:val="22"/>
        </w:rPr>
        <w:t xml:space="preserve"> có thể </w:t>
      </w:r>
      <w:proofErr w:type="spellStart"/>
      <w:r w:rsidR="00DB41B8">
        <w:rPr>
          <w:rStyle w:val="Strong"/>
          <w:rFonts w:ascii="Calibri" w:hAnsi="Calibri" w:cs="Calibri"/>
          <w:sz w:val="22"/>
          <w:szCs w:val="22"/>
        </w:rPr>
        <w:t>bàn</w:t>
      </w:r>
      <w:proofErr w:type="spellEnd"/>
      <w:r w:rsidR="00DB41B8">
        <w:rPr>
          <w:rStyle w:val="Strong"/>
          <w:rFonts w:ascii="Calibri" w:hAnsi="Calibri" w:cs="Calibri"/>
          <w:sz w:val="22"/>
          <w:szCs w:val="22"/>
        </w:rPr>
        <w:t xml:space="preserve"> </w:t>
      </w:r>
      <w:proofErr w:type="spellStart"/>
      <w:r w:rsidR="00DB41B8">
        <w:rPr>
          <w:rStyle w:val="Strong"/>
          <w:rFonts w:ascii="Calibri" w:hAnsi="Calibri" w:cs="Calibri"/>
          <w:sz w:val="22"/>
          <w:szCs w:val="22"/>
        </w:rPr>
        <w:t>giao</w:t>
      </w:r>
      <w:proofErr w:type="spellEnd"/>
      <w:r w:rsidR="00DB41B8">
        <w:rPr>
          <w:rStyle w:val="Strong"/>
          <w:rFonts w:ascii="Calibri" w:hAnsi="Calibri" w:cs="Calibri"/>
          <w:sz w:val="22"/>
          <w:szCs w:val="22"/>
        </w:rPr>
        <w:t xml:space="preserve"> version </w:t>
      </w:r>
      <w:proofErr w:type="spellStart"/>
      <w:r w:rsidR="00DB41B8">
        <w:rPr>
          <w:rStyle w:val="Strong"/>
          <w:rFonts w:ascii="Calibri" w:hAnsi="Calibri" w:cs="Calibri"/>
          <w:sz w:val="22"/>
          <w:szCs w:val="22"/>
        </w:rPr>
        <w:t>đầu</w:t>
      </w:r>
      <w:proofErr w:type="spellEnd"/>
      <w:r w:rsidR="00DB41B8">
        <w:rPr>
          <w:rStyle w:val="Strong"/>
          <w:rFonts w:ascii="Calibri" w:hAnsi="Calibri" w:cs="Calibri"/>
          <w:sz w:val="22"/>
          <w:szCs w:val="22"/>
        </w:rPr>
        <w:t xml:space="preserve"> tiền </w:t>
      </w:r>
      <w:proofErr w:type="spellStart"/>
      <w:r w:rsidR="00DB41B8">
        <w:rPr>
          <w:rStyle w:val="Strong"/>
          <w:rFonts w:ascii="Calibri" w:hAnsi="Calibri" w:cs="Calibri"/>
          <w:sz w:val="22"/>
          <w:szCs w:val="22"/>
        </w:rPr>
        <w:t>tốn</w:t>
      </w:r>
      <w:proofErr w:type="spellEnd"/>
      <w:r w:rsidR="00DB41B8">
        <w:rPr>
          <w:rStyle w:val="Strong"/>
          <w:rFonts w:ascii="Calibri" w:hAnsi="Calibri" w:cs="Calibri"/>
          <w:sz w:val="22"/>
          <w:szCs w:val="22"/>
        </w:rPr>
        <w:t xml:space="preserve"> </w:t>
      </w:r>
      <w:proofErr w:type="spellStart"/>
      <w:r w:rsidR="00DB41B8">
        <w:rPr>
          <w:rStyle w:val="Strong"/>
          <w:rFonts w:ascii="Calibri" w:hAnsi="Calibri" w:cs="Calibri"/>
          <w:sz w:val="22"/>
          <w:szCs w:val="22"/>
        </w:rPr>
        <w:t>khoảng</w:t>
      </w:r>
      <w:proofErr w:type="spellEnd"/>
      <w:r w:rsidR="00DB41B8">
        <w:rPr>
          <w:rStyle w:val="Strong"/>
          <w:rFonts w:ascii="Calibri" w:hAnsi="Calibri" w:cs="Calibri"/>
          <w:sz w:val="22"/>
          <w:szCs w:val="22"/>
        </w:rPr>
        <w:t xml:space="preserve"> 2,5 </w:t>
      </w:r>
      <w:proofErr w:type="spellStart"/>
      <w:r w:rsidR="00DB41B8">
        <w:rPr>
          <w:rStyle w:val="Strong"/>
          <w:rFonts w:ascii="Calibri" w:hAnsi="Calibri" w:cs="Calibri"/>
          <w:sz w:val="22"/>
          <w:szCs w:val="22"/>
        </w:rPr>
        <w:t>tháng</w:t>
      </w:r>
      <w:proofErr w:type="spellEnd"/>
      <w:r w:rsidR="00DB41B8">
        <w:rPr>
          <w:rStyle w:val="Strong"/>
          <w:rFonts w:ascii="Calibri" w:hAnsi="Calibri" w:cs="Calibri"/>
          <w:sz w:val="22"/>
          <w:szCs w:val="22"/>
        </w:rPr>
        <w:t xml:space="preserve"> chưa tính việc kiểm thử và </w:t>
      </w:r>
      <w:proofErr w:type="spellStart"/>
      <w:r w:rsidR="00DB41B8">
        <w:rPr>
          <w:rStyle w:val="Strong"/>
          <w:rFonts w:ascii="Calibri" w:hAnsi="Calibri" w:cs="Calibri"/>
          <w:sz w:val="22"/>
          <w:szCs w:val="22"/>
        </w:rPr>
        <w:t>sửa</w:t>
      </w:r>
      <w:proofErr w:type="spellEnd"/>
      <w:r w:rsidR="00DB41B8">
        <w:rPr>
          <w:rStyle w:val="Strong"/>
          <w:rFonts w:ascii="Calibri" w:hAnsi="Calibri" w:cs="Calibri"/>
          <w:sz w:val="22"/>
          <w:szCs w:val="22"/>
        </w:rPr>
        <w:t xml:space="preserve"> các lỗi </w:t>
      </w:r>
      <w:proofErr w:type="spellStart"/>
      <w:r w:rsidR="00DB41B8">
        <w:rPr>
          <w:rStyle w:val="Strong"/>
          <w:rFonts w:ascii="Calibri" w:hAnsi="Calibri" w:cs="Calibri"/>
          <w:sz w:val="22"/>
          <w:szCs w:val="22"/>
        </w:rPr>
        <w:t>chính</w:t>
      </w:r>
      <w:proofErr w:type="spellEnd"/>
      <w:r w:rsidR="00DB41B8">
        <w:rPr>
          <w:rStyle w:val="Strong"/>
          <w:rFonts w:ascii="Calibri" w:hAnsi="Calibri" w:cs="Calibri"/>
          <w:sz w:val="22"/>
          <w:szCs w:val="22"/>
        </w:rPr>
        <w:t xml:space="preserve"> về </w:t>
      </w:r>
      <w:proofErr w:type="spellStart"/>
      <w:r w:rsidR="00DB41B8">
        <w:rPr>
          <w:rStyle w:val="Strong"/>
          <w:rFonts w:ascii="Calibri" w:hAnsi="Calibri" w:cs="Calibri"/>
          <w:sz w:val="22"/>
          <w:szCs w:val="22"/>
        </w:rPr>
        <w:t>chức</w:t>
      </w:r>
      <w:proofErr w:type="spellEnd"/>
      <w:r w:rsidR="00DB41B8">
        <w:rPr>
          <w:rStyle w:val="Strong"/>
          <w:rFonts w:ascii="Calibri" w:hAnsi="Calibri" w:cs="Calibri"/>
          <w:sz w:val="22"/>
          <w:szCs w:val="22"/>
        </w:rPr>
        <w:t xml:space="preserve"> năng. Về </w:t>
      </w:r>
      <w:proofErr w:type="spellStart"/>
      <w:r w:rsidR="00DB41B8">
        <w:rPr>
          <w:rStyle w:val="Strong"/>
          <w:rFonts w:ascii="Calibri" w:hAnsi="Calibri" w:cs="Calibri"/>
          <w:sz w:val="22"/>
          <w:szCs w:val="22"/>
        </w:rPr>
        <w:t>mặt</w:t>
      </w:r>
      <w:proofErr w:type="spellEnd"/>
      <w:r w:rsidR="00DB41B8">
        <w:rPr>
          <w:rStyle w:val="Strong"/>
          <w:rFonts w:ascii="Calibri" w:hAnsi="Calibri" w:cs="Calibri"/>
          <w:sz w:val="22"/>
          <w:szCs w:val="22"/>
        </w:rPr>
        <w:t xml:space="preserve"> </w:t>
      </w:r>
      <w:proofErr w:type="spellStart"/>
      <w:r w:rsidR="00DB41B8">
        <w:rPr>
          <w:rStyle w:val="Strong"/>
          <w:rFonts w:ascii="Calibri" w:hAnsi="Calibri" w:cs="Calibri"/>
          <w:sz w:val="22"/>
          <w:szCs w:val="22"/>
        </w:rPr>
        <w:t>giao</w:t>
      </w:r>
      <w:proofErr w:type="spellEnd"/>
      <w:r w:rsidR="00DB41B8">
        <w:rPr>
          <w:rStyle w:val="Strong"/>
          <w:rFonts w:ascii="Calibri" w:hAnsi="Calibri" w:cs="Calibri"/>
          <w:sz w:val="22"/>
          <w:szCs w:val="22"/>
        </w:rPr>
        <w:t xml:space="preserve"> </w:t>
      </w:r>
      <w:proofErr w:type="spellStart"/>
      <w:r w:rsidR="00DB41B8">
        <w:rPr>
          <w:rStyle w:val="Strong"/>
          <w:rFonts w:ascii="Calibri" w:hAnsi="Calibri" w:cs="Calibri"/>
          <w:sz w:val="22"/>
          <w:szCs w:val="22"/>
        </w:rPr>
        <w:t>diện</w:t>
      </w:r>
      <w:proofErr w:type="spellEnd"/>
      <w:r w:rsidR="00DB41B8">
        <w:rPr>
          <w:rStyle w:val="Strong"/>
          <w:rFonts w:ascii="Calibri" w:hAnsi="Calibri" w:cs="Calibri"/>
          <w:sz w:val="22"/>
          <w:szCs w:val="22"/>
        </w:rPr>
        <w:t xml:space="preserve"> nếu </w:t>
      </w:r>
      <w:proofErr w:type="spellStart"/>
      <w:r w:rsidR="00DB41B8">
        <w:rPr>
          <w:rStyle w:val="Strong"/>
          <w:rFonts w:ascii="Calibri" w:hAnsi="Calibri" w:cs="Calibri"/>
          <w:sz w:val="22"/>
          <w:szCs w:val="22"/>
        </w:rPr>
        <w:t>thay</w:t>
      </w:r>
      <w:proofErr w:type="spellEnd"/>
      <w:r w:rsidR="00DB41B8">
        <w:rPr>
          <w:rStyle w:val="Strong"/>
          <w:rFonts w:ascii="Calibri" w:hAnsi="Calibri" w:cs="Calibri"/>
          <w:sz w:val="22"/>
          <w:szCs w:val="22"/>
        </w:rPr>
        <w:t xml:space="preserve"> đổi nhiều sẽ </w:t>
      </w:r>
      <w:proofErr w:type="spellStart"/>
      <w:r w:rsidR="00DB41B8">
        <w:rPr>
          <w:rStyle w:val="Strong"/>
          <w:rFonts w:ascii="Calibri" w:hAnsi="Calibri" w:cs="Calibri"/>
          <w:sz w:val="22"/>
          <w:szCs w:val="22"/>
        </w:rPr>
        <w:t>tốn</w:t>
      </w:r>
      <w:proofErr w:type="spellEnd"/>
      <w:r w:rsidR="00DB41B8">
        <w:rPr>
          <w:rStyle w:val="Strong"/>
          <w:rFonts w:ascii="Calibri" w:hAnsi="Calibri" w:cs="Calibri"/>
          <w:sz w:val="22"/>
          <w:szCs w:val="22"/>
        </w:rPr>
        <w:t xml:space="preserve"> </w:t>
      </w:r>
      <w:proofErr w:type="spellStart"/>
      <w:r w:rsidR="00DB41B8">
        <w:rPr>
          <w:rStyle w:val="Strong"/>
          <w:rFonts w:ascii="Calibri" w:hAnsi="Calibri" w:cs="Calibri"/>
          <w:sz w:val="22"/>
          <w:szCs w:val="22"/>
        </w:rPr>
        <w:t>nhieeuf</w:t>
      </w:r>
      <w:proofErr w:type="spellEnd"/>
      <w:r w:rsidR="00DB41B8">
        <w:rPr>
          <w:rStyle w:val="Strong"/>
          <w:rFonts w:ascii="Calibri" w:hAnsi="Calibri" w:cs="Calibri"/>
          <w:sz w:val="22"/>
          <w:szCs w:val="22"/>
        </w:rPr>
        <w:t xml:space="preserve"> </w:t>
      </w:r>
      <w:proofErr w:type="spellStart"/>
      <w:r w:rsidR="00DB41B8">
        <w:rPr>
          <w:rStyle w:val="Strong"/>
          <w:rFonts w:ascii="Calibri" w:hAnsi="Calibri" w:cs="Calibri"/>
          <w:sz w:val="22"/>
          <w:szCs w:val="22"/>
        </w:rPr>
        <w:t>hơn</w:t>
      </w:r>
      <w:proofErr w:type="spellEnd"/>
    </w:p>
    <w:p w:rsidR="00925C27" w:rsidRDefault="00925C27" w:rsidP="00DB41B8">
      <w:pPr>
        <w:pStyle w:val="NormalWeb"/>
        <w:divId w:val="1975871542"/>
        <w:rPr>
          <w:rFonts w:ascii="Calibri" w:hAnsi="Calibri" w:cs="Calibri"/>
          <w:lang w:val="vi-VN"/>
        </w:rPr>
      </w:pPr>
    </w:p>
    <w:sectPr w:rsidR="00925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850"/>
    <w:rsid w:val="003F60CB"/>
    <w:rsid w:val="00901850"/>
    <w:rsid w:val="00925C27"/>
    <w:rsid w:val="00945052"/>
    <w:rsid w:val="00D87645"/>
    <w:rsid w:val="00DB41B8"/>
    <w:rsid w:val="00F3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ADFB72"/>
  <w15:chartTrackingRefBased/>
  <w15:docId w15:val="{83967AE7-B6EA-4D90-BD39-1A5FECE70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CCCCC"/>
      </w:pBdr>
      <w:spacing w:before="270" w:after="100" w:afterAutospacing="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spacing w:before="360" w:after="100" w:afterAutospacing="1"/>
    </w:pPr>
    <w:rPr>
      <w:color w:val="444444"/>
      <w:sz w:val="20"/>
      <w:szCs w:val="20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5871542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Timeline dự án e-commerce Ver 1</vt:lpstr>
    </vt:vector>
  </TitlesOfParts>
  <Company>VNG</Company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Timeline dự án e-commerce Ver 1</dc:title>
  <dc:subject/>
  <dc:creator>Huy Lê Bửu Anh</dc:creator>
  <cp:keywords/>
  <dc:description/>
  <cp:lastModifiedBy>Huy. Lê Bửu Anh</cp:lastModifiedBy>
  <cp:revision>5</cp:revision>
  <dcterms:created xsi:type="dcterms:W3CDTF">2026-03-26T03:46:00Z</dcterms:created>
  <dcterms:modified xsi:type="dcterms:W3CDTF">2026-03-26T03:53:00Z</dcterms:modified>
</cp:coreProperties>
</file>