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09" w:rsidRDefault="00A64675" w:rsidP="00193753">
      <w:pPr>
        <w:jc w:val="center"/>
        <w:rPr>
          <w:b/>
          <w:sz w:val="56"/>
          <w:szCs w:val="72"/>
        </w:rPr>
      </w:pPr>
      <w:r>
        <w:rPr>
          <w:rFonts w:hint="eastAsia"/>
          <w:b/>
          <w:sz w:val="56"/>
          <w:szCs w:val="72"/>
        </w:rPr>
        <w:t>2023-2024</w:t>
      </w:r>
      <w:r w:rsidR="00172980">
        <w:rPr>
          <w:rFonts w:hint="eastAsia"/>
          <w:b/>
          <w:sz w:val="56"/>
          <w:szCs w:val="72"/>
        </w:rPr>
        <w:t>-2</w:t>
      </w:r>
      <w:r w:rsidR="00193753" w:rsidRPr="00947309">
        <w:rPr>
          <w:rFonts w:hint="eastAsia"/>
          <w:b/>
          <w:sz w:val="56"/>
          <w:szCs w:val="72"/>
        </w:rPr>
        <w:t xml:space="preserve"> </w:t>
      </w:r>
      <w:bookmarkStart w:id="0" w:name="_Hlk10716668"/>
      <w:r w:rsidR="00407A4D" w:rsidRPr="00947309">
        <w:rPr>
          <w:rFonts w:hint="eastAsia"/>
          <w:b/>
          <w:sz w:val="56"/>
          <w:szCs w:val="72"/>
        </w:rPr>
        <w:t>专业</w:t>
      </w:r>
      <w:bookmarkEnd w:id="0"/>
      <w:r w:rsidR="00193753" w:rsidRPr="00947309">
        <w:rPr>
          <w:rFonts w:hint="eastAsia"/>
          <w:b/>
          <w:sz w:val="56"/>
          <w:szCs w:val="72"/>
        </w:rPr>
        <w:t>课程设计</w:t>
      </w:r>
      <w:r w:rsidR="00193753" w:rsidRPr="00947309">
        <w:rPr>
          <w:rFonts w:hint="eastAsia"/>
          <w:b/>
          <w:sz w:val="56"/>
          <w:szCs w:val="72"/>
        </w:rPr>
        <w:t>I</w:t>
      </w:r>
    </w:p>
    <w:p w:rsidR="00193753" w:rsidRPr="00947309" w:rsidRDefault="00A64675" w:rsidP="00193753">
      <w:pPr>
        <w:jc w:val="center"/>
        <w:rPr>
          <w:b/>
          <w:sz w:val="56"/>
          <w:szCs w:val="72"/>
        </w:rPr>
      </w:pPr>
      <w:r>
        <w:rPr>
          <w:rFonts w:hint="eastAsia"/>
          <w:b/>
          <w:sz w:val="56"/>
          <w:szCs w:val="72"/>
        </w:rPr>
        <w:t>B210301</w:t>
      </w:r>
      <w:r w:rsidR="003F264C" w:rsidRPr="003F264C">
        <w:rPr>
          <w:rFonts w:hint="eastAsia"/>
          <w:b/>
          <w:sz w:val="56"/>
          <w:szCs w:val="72"/>
        </w:rPr>
        <w:t>班实验指导书</w:t>
      </w:r>
    </w:p>
    <w:p w:rsidR="00193753" w:rsidRDefault="00193753" w:rsidP="00193753">
      <w:pPr>
        <w:jc w:val="center"/>
        <w:rPr>
          <w:b/>
          <w:sz w:val="30"/>
          <w:szCs w:val="30"/>
        </w:rPr>
      </w:pPr>
    </w:p>
    <w:p w:rsidR="00C30D15" w:rsidRPr="00CE5647" w:rsidRDefault="00C30D15" w:rsidP="00C30D15">
      <w:r w:rsidRPr="00CE5647">
        <w:rPr>
          <w:rFonts w:hint="eastAsia"/>
        </w:rPr>
        <w:t>指导老师姓名：</w:t>
      </w:r>
      <w:r w:rsidR="00294018">
        <w:rPr>
          <w:rFonts w:hint="eastAsia"/>
        </w:rPr>
        <w:t>徐小龙</w:t>
      </w:r>
    </w:p>
    <w:p w:rsidR="00C30D15" w:rsidRPr="00CE5647" w:rsidRDefault="00C30D15" w:rsidP="00C30D15">
      <w:r w:rsidRPr="00CE5647">
        <w:rPr>
          <w:rFonts w:hint="eastAsia"/>
        </w:rPr>
        <w:t>指导老师单位：</w:t>
      </w:r>
      <w:r w:rsidRPr="001F6DAD">
        <w:rPr>
          <w:rFonts w:ascii="Helvetica" w:hAnsi="Helvetica" w:cs="宋体" w:hint="eastAsia"/>
          <w:color w:val="000000"/>
          <w:kern w:val="0"/>
          <w:szCs w:val="21"/>
        </w:rPr>
        <w:t>计算机学院、软件学院、网络空间安全学院</w:t>
      </w:r>
    </w:p>
    <w:p w:rsidR="00C30D15" w:rsidRPr="00CE5647" w:rsidRDefault="00C30D15" w:rsidP="00C30D15">
      <w:r w:rsidRPr="00CE5647">
        <w:rPr>
          <w:rFonts w:hint="eastAsia"/>
        </w:rPr>
        <w:t>指导老师</w:t>
      </w:r>
      <w:r w:rsidRPr="00CE5647">
        <w:rPr>
          <w:rFonts w:hint="eastAsia"/>
        </w:rPr>
        <w:t>EMAIL</w:t>
      </w:r>
      <w:r w:rsidRPr="00CE5647">
        <w:rPr>
          <w:rFonts w:hint="eastAsia"/>
        </w:rPr>
        <w:t>地址：</w:t>
      </w:r>
      <w:r w:rsidR="00294018">
        <w:rPr>
          <w:rFonts w:hint="eastAsia"/>
        </w:rPr>
        <w:t>x</w:t>
      </w:r>
      <w:r w:rsidR="00294018">
        <w:t>uxl</w:t>
      </w:r>
      <w:r w:rsidRPr="00CE5647">
        <w:rPr>
          <w:rFonts w:hint="eastAsia"/>
        </w:rPr>
        <w:t>@</w:t>
      </w:r>
      <w:r w:rsidR="00294018">
        <w:rPr>
          <w:rFonts w:hint="eastAsia"/>
        </w:rPr>
        <w:t>njupt</w:t>
      </w:r>
      <w:r w:rsidR="00294018">
        <w:t>.edu.cn</w:t>
      </w:r>
    </w:p>
    <w:p w:rsidR="00193753" w:rsidRPr="00C30D15" w:rsidRDefault="00193753" w:rsidP="00193753">
      <w:pPr>
        <w:jc w:val="center"/>
        <w:rPr>
          <w:b/>
          <w:sz w:val="30"/>
          <w:szCs w:val="30"/>
        </w:rPr>
      </w:pPr>
    </w:p>
    <w:p w:rsidR="00193753" w:rsidRPr="00373AA5" w:rsidRDefault="00A64675" w:rsidP="00193753">
      <w:pPr>
        <w:jc w:val="center"/>
        <w:rPr>
          <w:b/>
          <w:sz w:val="30"/>
          <w:szCs w:val="30"/>
        </w:rPr>
      </w:pPr>
      <w:r>
        <w:rPr>
          <w:rFonts w:hint="eastAsia"/>
          <w:b/>
          <w:sz w:val="30"/>
          <w:szCs w:val="30"/>
        </w:rPr>
        <w:t>2023-2024</w:t>
      </w:r>
      <w:r w:rsidR="00172980">
        <w:rPr>
          <w:rFonts w:hint="eastAsia"/>
          <w:b/>
          <w:sz w:val="30"/>
          <w:szCs w:val="30"/>
        </w:rPr>
        <w:t>-2</w:t>
      </w:r>
      <w:r w:rsidR="00193753">
        <w:rPr>
          <w:rFonts w:hint="eastAsia"/>
          <w:b/>
          <w:sz w:val="30"/>
          <w:szCs w:val="30"/>
        </w:rPr>
        <w:t xml:space="preserve"> </w:t>
      </w:r>
      <w:r w:rsidR="00407A4D" w:rsidRPr="00407A4D">
        <w:rPr>
          <w:rFonts w:hint="eastAsia"/>
          <w:b/>
          <w:sz w:val="30"/>
          <w:szCs w:val="30"/>
        </w:rPr>
        <w:t>专业</w:t>
      </w:r>
      <w:r w:rsidR="00193753" w:rsidRPr="00553F5D">
        <w:rPr>
          <w:rFonts w:hint="eastAsia"/>
          <w:b/>
          <w:sz w:val="30"/>
          <w:szCs w:val="30"/>
        </w:rPr>
        <w:t>课程设计</w:t>
      </w:r>
      <w:r w:rsidR="00193753" w:rsidRPr="00553F5D">
        <w:rPr>
          <w:rFonts w:hint="eastAsia"/>
          <w:b/>
          <w:sz w:val="30"/>
          <w:szCs w:val="30"/>
        </w:rPr>
        <w:t>I</w:t>
      </w:r>
      <w:r w:rsidR="00193753">
        <w:rPr>
          <w:rFonts w:hint="eastAsia"/>
          <w:b/>
          <w:sz w:val="30"/>
          <w:szCs w:val="30"/>
        </w:rPr>
        <w:t>上机安排</w:t>
      </w:r>
      <w:r w:rsidR="00193753">
        <w:rPr>
          <w:rFonts w:hint="eastAsia"/>
          <w:b/>
          <w:sz w:val="30"/>
          <w:szCs w:val="30"/>
        </w:rPr>
        <w:t xml:space="preserve"> </w:t>
      </w:r>
      <w:r>
        <w:rPr>
          <w:rFonts w:hint="eastAsia"/>
          <w:b/>
          <w:sz w:val="30"/>
          <w:szCs w:val="30"/>
        </w:rPr>
        <w:t>B210301</w:t>
      </w:r>
    </w:p>
    <w:tbl>
      <w:tblPr>
        <w:tblW w:w="4860" w:type="dxa"/>
        <w:jc w:val="center"/>
        <w:tblLook w:val="04A0" w:firstRow="1" w:lastRow="0" w:firstColumn="1" w:lastColumn="0" w:noHBand="0" w:noVBand="1"/>
      </w:tblPr>
      <w:tblGrid>
        <w:gridCol w:w="840"/>
        <w:gridCol w:w="780"/>
        <w:gridCol w:w="800"/>
        <w:gridCol w:w="740"/>
        <w:gridCol w:w="840"/>
        <w:gridCol w:w="860"/>
      </w:tblGrid>
      <w:tr w:rsidR="004B5D57" w:rsidRPr="004B5D57" w:rsidTr="004B5D57">
        <w:trPr>
          <w:trHeight w:val="403"/>
          <w:jc w:val="center"/>
        </w:trPr>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开课周次</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周一</w:t>
            </w:r>
          </w:p>
        </w:tc>
        <w:tc>
          <w:tcPr>
            <w:tcW w:w="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周二</w:t>
            </w:r>
          </w:p>
        </w:tc>
        <w:tc>
          <w:tcPr>
            <w:tcW w:w="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周三</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周四</w:t>
            </w:r>
          </w:p>
        </w:tc>
        <w:tc>
          <w:tcPr>
            <w:tcW w:w="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5D57" w:rsidRPr="004B5D57" w:rsidRDefault="004B5D57" w:rsidP="004B5D57">
            <w:pPr>
              <w:widowControl/>
              <w:jc w:val="center"/>
              <w:rPr>
                <w:rFonts w:ascii="宋体" w:hAnsi="宋体" w:cs="宋体"/>
                <w:kern w:val="0"/>
                <w:sz w:val="22"/>
                <w:szCs w:val="22"/>
              </w:rPr>
            </w:pPr>
            <w:r w:rsidRPr="004B5D57">
              <w:rPr>
                <w:rFonts w:ascii="宋体" w:hAnsi="宋体" w:cs="宋体" w:hint="eastAsia"/>
                <w:kern w:val="0"/>
                <w:sz w:val="22"/>
                <w:szCs w:val="22"/>
              </w:rPr>
              <w:t>周五</w:t>
            </w:r>
          </w:p>
        </w:tc>
      </w:tr>
      <w:tr w:rsidR="004B5D57" w:rsidRPr="004B5D57" w:rsidTr="004B5D57">
        <w:trPr>
          <w:trHeight w:val="403"/>
          <w:jc w:val="center"/>
        </w:trPr>
        <w:tc>
          <w:tcPr>
            <w:tcW w:w="84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c>
          <w:tcPr>
            <w:tcW w:w="74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c>
          <w:tcPr>
            <w:tcW w:w="860" w:type="dxa"/>
            <w:vMerge/>
            <w:tcBorders>
              <w:top w:val="single" w:sz="4" w:space="0" w:color="auto"/>
              <w:left w:val="single" w:sz="4" w:space="0" w:color="auto"/>
              <w:bottom w:val="single" w:sz="4" w:space="0" w:color="auto"/>
              <w:right w:val="single" w:sz="4" w:space="0" w:color="auto"/>
            </w:tcBorders>
            <w:vAlign w:val="center"/>
            <w:hideMark/>
          </w:tcPr>
          <w:p w:rsidR="004B5D57" w:rsidRPr="004B5D57" w:rsidRDefault="004B5D57" w:rsidP="004B5D57">
            <w:pPr>
              <w:widowControl/>
              <w:jc w:val="left"/>
              <w:rPr>
                <w:rFonts w:ascii="宋体" w:hAnsi="宋体" w:cs="宋体"/>
                <w:kern w:val="0"/>
                <w:sz w:val="22"/>
                <w:szCs w:val="22"/>
              </w:rPr>
            </w:pPr>
          </w:p>
        </w:tc>
      </w:tr>
      <w:tr w:rsidR="00D40AC4" w:rsidRPr="004B5D57" w:rsidTr="00DE178D">
        <w:trPr>
          <w:trHeight w:val="600"/>
          <w:jc w:val="center"/>
        </w:trPr>
        <w:tc>
          <w:tcPr>
            <w:tcW w:w="840" w:type="dxa"/>
            <w:tcBorders>
              <w:top w:val="nil"/>
              <w:left w:val="single" w:sz="4" w:space="0" w:color="auto"/>
              <w:bottom w:val="single" w:sz="4" w:space="0" w:color="auto"/>
              <w:right w:val="single" w:sz="4" w:space="0" w:color="auto"/>
            </w:tcBorders>
            <w:shd w:val="clear" w:color="000000" w:fill="FFFFFF"/>
            <w:vAlign w:val="center"/>
            <w:hideMark/>
          </w:tcPr>
          <w:p w:rsidR="00D40AC4" w:rsidRPr="004B5D57" w:rsidRDefault="00D40AC4" w:rsidP="00D40AC4">
            <w:pPr>
              <w:widowControl/>
              <w:jc w:val="center"/>
              <w:rPr>
                <w:rFonts w:ascii="宋体" w:hAnsi="宋体" w:cs="宋体"/>
                <w:kern w:val="0"/>
                <w:sz w:val="20"/>
                <w:szCs w:val="20"/>
              </w:rPr>
            </w:pPr>
            <w:r w:rsidRPr="004B5D57">
              <w:rPr>
                <w:rFonts w:ascii="宋体" w:hAnsi="宋体" w:cs="宋体" w:hint="eastAsia"/>
                <w:kern w:val="0"/>
                <w:sz w:val="20"/>
                <w:szCs w:val="20"/>
              </w:rPr>
              <w:t>17</w:t>
            </w:r>
          </w:p>
        </w:tc>
        <w:tc>
          <w:tcPr>
            <w:tcW w:w="780" w:type="dxa"/>
            <w:tcBorders>
              <w:top w:val="nil"/>
              <w:left w:val="nil"/>
              <w:bottom w:val="single" w:sz="4" w:space="0" w:color="auto"/>
              <w:right w:val="single" w:sz="4" w:space="0" w:color="auto"/>
            </w:tcBorders>
            <w:shd w:val="clear" w:color="000000" w:fill="FFFFFF"/>
            <w:vAlign w:val="center"/>
            <w:hideMark/>
          </w:tcPr>
          <w:p w:rsidR="00D40AC4" w:rsidRPr="004B5D57" w:rsidRDefault="00A64675" w:rsidP="00D40AC4">
            <w:pPr>
              <w:widowControl/>
              <w:jc w:val="center"/>
              <w:rPr>
                <w:rFonts w:ascii="宋体" w:hAnsi="宋体" w:cs="宋体"/>
                <w:kern w:val="0"/>
                <w:sz w:val="20"/>
                <w:szCs w:val="20"/>
              </w:rPr>
            </w:pPr>
            <w:r>
              <w:rPr>
                <w:rFonts w:ascii="宋体" w:hAnsi="宋体" w:cs="宋体"/>
                <w:kern w:val="0"/>
                <w:sz w:val="20"/>
                <w:szCs w:val="20"/>
              </w:rPr>
              <w:t>6</w:t>
            </w:r>
            <w:r w:rsidR="00D40AC4" w:rsidRPr="004B5D57">
              <w:rPr>
                <w:rFonts w:ascii="宋体" w:hAnsi="宋体" w:cs="宋体" w:hint="eastAsia"/>
                <w:kern w:val="0"/>
                <w:sz w:val="20"/>
                <w:szCs w:val="20"/>
              </w:rPr>
              <w:t>-</w:t>
            </w:r>
            <w:r w:rsidR="00D40AC4">
              <w:rPr>
                <w:rFonts w:ascii="宋体" w:hAnsi="宋体" w:cs="宋体"/>
                <w:kern w:val="0"/>
                <w:sz w:val="20"/>
                <w:szCs w:val="20"/>
              </w:rPr>
              <w:t>9</w:t>
            </w:r>
          </w:p>
        </w:tc>
        <w:tc>
          <w:tcPr>
            <w:tcW w:w="800" w:type="dxa"/>
            <w:tcBorders>
              <w:top w:val="nil"/>
              <w:left w:val="nil"/>
              <w:bottom w:val="single" w:sz="4" w:space="0" w:color="auto"/>
              <w:right w:val="single" w:sz="4" w:space="0" w:color="auto"/>
            </w:tcBorders>
            <w:shd w:val="clear" w:color="000000" w:fill="FFFFFF"/>
            <w:vAlign w:val="center"/>
          </w:tcPr>
          <w:p w:rsidR="00D40AC4" w:rsidRPr="004B5D57" w:rsidRDefault="00A64675" w:rsidP="00D40AC4">
            <w:pPr>
              <w:widowControl/>
              <w:jc w:val="center"/>
              <w:rPr>
                <w:rFonts w:ascii="宋体" w:hAnsi="宋体" w:cs="宋体"/>
                <w:kern w:val="0"/>
                <w:sz w:val="20"/>
                <w:szCs w:val="20"/>
              </w:rPr>
            </w:pPr>
            <w:r>
              <w:rPr>
                <w:rFonts w:ascii="宋体" w:hAnsi="宋体" w:cs="宋体"/>
                <w:kern w:val="0"/>
                <w:sz w:val="20"/>
                <w:szCs w:val="20"/>
              </w:rPr>
              <w:t>6</w:t>
            </w:r>
            <w:r w:rsidRPr="004B5D57">
              <w:rPr>
                <w:rFonts w:ascii="宋体" w:hAnsi="宋体" w:cs="宋体" w:hint="eastAsia"/>
                <w:kern w:val="0"/>
                <w:sz w:val="20"/>
                <w:szCs w:val="20"/>
              </w:rPr>
              <w:t>-</w:t>
            </w:r>
            <w:r>
              <w:rPr>
                <w:rFonts w:ascii="宋体" w:hAnsi="宋体" w:cs="宋体"/>
                <w:kern w:val="0"/>
                <w:sz w:val="20"/>
                <w:szCs w:val="20"/>
              </w:rPr>
              <w:t>9</w:t>
            </w:r>
          </w:p>
        </w:tc>
        <w:tc>
          <w:tcPr>
            <w:tcW w:w="740" w:type="dxa"/>
            <w:tcBorders>
              <w:top w:val="nil"/>
              <w:left w:val="nil"/>
              <w:bottom w:val="single" w:sz="4" w:space="0" w:color="auto"/>
              <w:right w:val="single" w:sz="4" w:space="0" w:color="auto"/>
            </w:tcBorders>
            <w:shd w:val="clear" w:color="000000" w:fill="FFFFFF"/>
            <w:vAlign w:val="center"/>
          </w:tcPr>
          <w:p w:rsidR="00D40AC4" w:rsidRPr="004B5D57" w:rsidRDefault="00D40AC4" w:rsidP="00D40AC4">
            <w:pPr>
              <w:widowControl/>
              <w:jc w:val="center"/>
              <w:rPr>
                <w:rFonts w:ascii="宋体" w:hAnsi="宋体" w:cs="宋体"/>
                <w:kern w:val="0"/>
                <w:sz w:val="20"/>
                <w:szCs w:val="20"/>
              </w:rPr>
            </w:pPr>
          </w:p>
        </w:tc>
        <w:tc>
          <w:tcPr>
            <w:tcW w:w="840" w:type="dxa"/>
            <w:tcBorders>
              <w:top w:val="nil"/>
              <w:left w:val="nil"/>
              <w:bottom w:val="single" w:sz="4" w:space="0" w:color="auto"/>
              <w:right w:val="single" w:sz="4" w:space="0" w:color="auto"/>
            </w:tcBorders>
            <w:shd w:val="clear" w:color="000000" w:fill="FFFFFF"/>
            <w:vAlign w:val="center"/>
          </w:tcPr>
          <w:p w:rsidR="00D40AC4" w:rsidRPr="004B5D57" w:rsidRDefault="00DE178D" w:rsidP="00D40AC4">
            <w:pPr>
              <w:widowControl/>
              <w:jc w:val="center"/>
              <w:rPr>
                <w:rFonts w:ascii="宋体" w:hAnsi="宋体" w:cs="宋体"/>
                <w:kern w:val="0"/>
                <w:sz w:val="20"/>
                <w:szCs w:val="20"/>
              </w:rPr>
            </w:pPr>
            <w:r>
              <w:rPr>
                <w:rFonts w:ascii="宋体" w:hAnsi="宋体" w:cs="宋体"/>
                <w:kern w:val="0"/>
                <w:sz w:val="20"/>
                <w:szCs w:val="20"/>
              </w:rPr>
              <w:t>2</w:t>
            </w:r>
            <w:r w:rsidR="00D40AC4" w:rsidRPr="004B5D57">
              <w:rPr>
                <w:rFonts w:ascii="宋体" w:hAnsi="宋体" w:cs="宋体" w:hint="eastAsia"/>
                <w:kern w:val="0"/>
                <w:sz w:val="20"/>
                <w:szCs w:val="20"/>
              </w:rPr>
              <w:t>-</w:t>
            </w:r>
            <w:r w:rsidR="00D40AC4">
              <w:rPr>
                <w:rFonts w:ascii="宋体" w:hAnsi="宋体" w:cs="宋体"/>
                <w:kern w:val="0"/>
                <w:sz w:val="20"/>
                <w:szCs w:val="20"/>
              </w:rPr>
              <w:t>9</w:t>
            </w:r>
          </w:p>
        </w:tc>
        <w:tc>
          <w:tcPr>
            <w:tcW w:w="860" w:type="dxa"/>
            <w:tcBorders>
              <w:top w:val="nil"/>
              <w:left w:val="nil"/>
              <w:bottom w:val="single" w:sz="4" w:space="0" w:color="auto"/>
              <w:right w:val="single" w:sz="4" w:space="0" w:color="auto"/>
            </w:tcBorders>
            <w:shd w:val="clear" w:color="000000" w:fill="FFFFFF"/>
            <w:vAlign w:val="center"/>
          </w:tcPr>
          <w:p w:rsidR="00D40AC4" w:rsidRPr="004B5D57" w:rsidRDefault="00A64675" w:rsidP="00D40AC4">
            <w:pPr>
              <w:widowControl/>
              <w:jc w:val="center"/>
              <w:rPr>
                <w:rFonts w:ascii="宋体" w:hAnsi="宋体" w:cs="宋体"/>
                <w:kern w:val="0"/>
                <w:sz w:val="20"/>
                <w:szCs w:val="20"/>
              </w:rPr>
            </w:pPr>
            <w:r>
              <w:rPr>
                <w:rFonts w:ascii="宋体" w:hAnsi="宋体" w:cs="宋体"/>
                <w:kern w:val="0"/>
                <w:sz w:val="20"/>
                <w:szCs w:val="20"/>
              </w:rPr>
              <w:t>6</w:t>
            </w:r>
            <w:r w:rsidRPr="004B5D57">
              <w:rPr>
                <w:rFonts w:ascii="宋体" w:hAnsi="宋体" w:cs="宋体" w:hint="eastAsia"/>
                <w:kern w:val="0"/>
                <w:sz w:val="20"/>
                <w:szCs w:val="20"/>
              </w:rPr>
              <w:t>-</w:t>
            </w:r>
            <w:r>
              <w:rPr>
                <w:rFonts w:ascii="宋体" w:hAnsi="宋体" w:cs="宋体"/>
                <w:kern w:val="0"/>
                <w:sz w:val="20"/>
                <w:szCs w:val="20"/>
              </w:rPr>
              <w:t>9</w:t>
            </w:r>
          </w:p>
        </w:tc>
      </w:tr>
      <w:tr w:rsidR="00A64675" w:rsidRPr="004B5D57" w:rsidTr="00DE178D">
        <w:trPr>
          <w:trHeight w:val="600"/>
          <w:jc w:val="center"/>
        </w:trPr>
        <w:tc>
          <w:tcPr>
            <w:tcW w:w="840" w:type="dxa"/>
            <w:tcBorders>
              <w:top w:val="nil"/>
              <w:left w:val="single" w:sz="4" w:space="0" w:color="auto"/>
              <w:bottom w:val="single" w:sz="4" w:space="0" w:color="auto"/>
              <w:right w:val="single" w:sz="4" w:space="0" w:color="auto"/>
            </w:tcBorders>
            <w:shd w:val="clear" w:color="000000" w:fill="FFFFFF"/>
            <w:vAlign w:val="center"/>
            <w:hideMark/>
          </w:tcPr>
          <w:p w:rsidR="00A64675" w:rsidRPr="004B5D57" w:rsidRDefault="00A64675" w:rsidP="00A64675">
            <w:pPr>
              <w:widowControl/>
              <w:jc w:val="center"/>
              <w:rPr>
                <w:rFonts w:ascii="宋体" w:hAnsi="宋体" w:cs="宋体"/>
                <w:kern w:val="0"/>
                <w:sz w:val="20"/>
                <w:szCs w:val="20"/>
              </w:rPr>
            </w:pPr>
            <w:r w:rsidRPr="004B5D57">
              <w:rPr>
                <w:rFonts w:ascii="宋体" w:hAnsi="宋体" w:cs="宋体" w:hint="eastAsia"/>
                <w:kern w:val="0"/>
                <w:sz w:val="20"/>
                <w:szCs w:val="20"/>
              </w:rPr>
              <w:t>18</w:t>
            </w:r>
          </w:p>
        </w:tc>
        <w:tc>
          <w:tcPr>
            <w:tcW w:w="780" w:type="dxa"/>
            <w:tcBorders>
              <w:top w:val="nil"/>
              <w:left w:val="nil"/>
              <w:bottom w:val="single" w:sz="4" w:space="0" w:color="auto"/>
              <w:right w:val="single" w:sz="4" w:space="0" w:color="auto"/>
            </w:tcBorders>
            <w:shd w:val="clear" w:color="000000" w:fill="FFFFFF"/>
            <w:vAlign w:val="center"/>
            <w:hideMark/>
          </w:tcPr>
          <w:p w:rsidR="00A64675" w:rsidRPr="004B5D57" w:rsidRDefault="00A64675" w:rsidP="00A64675">
            <w:pPr>
              <w:widowControl/>
              <w:jc w:val="center"/>
              <w:rPr>
                <w:rFonts w:ascii="宋体" w:hAnsi="宋体" w:cs="宋体"/>
                <w:kern w:val="0"/>
                <w:sz w:val="20"/>
                <w:szCs w:val="20"/>
              </w:rPr>
            </w:pPr>
            <w:r>
              <w:rPr>
                <w:rFonts w:ascii="宋体" w:hAnsi="宋体" w:cs="宋体"/>
                <w:kern w:val="0"/>
                <w:sz w:val="20"/>
                <w:szCs w:val="20"/>
              </w:rPr>
              <w:t>6</w:t>
            </w:r>
            <w:r w:rsidRPr="004B5D57">
              <w:rPr>
                <w:rFonts w:ascii="宋体" w:hAnsi="宋体" w:cs="宋体" w:hint="eastAsia"/>
                <w:kern w:val="0"/>
                <w:sz w:val="20"/>
                <w:szCs w:val="20"/>
              </w:rPr>
              <w:t>-</w:t>
            </w:r>
            <w:r>
              <w:rPr>
                <w:rFonts w:ascii="宋体" w:hAnsi="宋体" w:cs="宋体"/>
                <w:kern w:val="0"/>
                <w:sz w:val="20"/>
                <w:szCs w:val="20"/>
              </w:rPr>
              <w:t>9</w:t>
            </w:r>
          </w:p>
        </w:tc>
        <w:tc>
          <w:tcPr>
            <w:tcW w:w="800" w:type="dxa"/>
            <w:tcBorders>
              <w:top w:val="nil"/>
              <w:left w:val="nil"/>
              <w:bottom w:val="single" w:sz="4" w:space="0" w:color="auto"/>
              <w:right w:val="single" w:sz="4" w:space="0" w:color="auto"/>
            </w:tcBorders>
            <w:shd w:val="clear" w:color="000000" w:fill="FFFFFF"/>
            <w:vAlign w:val="center"/>
          </w:tcPr>
          <w:p w:rsidR="00A64675" w:rsidRPr="004B5D57" w:rsidRDefault="00A64675" w:rsidP="00A64675">
            <w:pPr>
              <w:widowControl/>
              <w:jc w:val="center"/>
              <w:rPr>
                <w:rFonts w:ascii="宋体" w:hAnsi="宋体" w:cs="宋体"/>
                <w:kern w:val="0"/>
                <w:sz w:val="20"/>
                <w:szCs w:val="20"/>
              </w:rPr>
            </w:pPr>
            <w:r>
              <w:rPr>
                <w:rFonts w:ascii="宋体" w:hAnsi="宋体" w:cs="宋体"/>
                <w:kern w:val="0"/>
                <w:sz w:val="20"/>
                <w:szCs w:val="20"/>
              </w:rPr>
              <w:t>6</w:t>
            </w:r>
            <w:r w:rsidRPr="004B5D57">
              <w:rPr>
                <w:rFonts w:ascii="宋体" w:hAnsi="宋体" w:cs="宋体" w:hint="eastAsia"/>
                <w:kern w:val="0"/>
                <w:sz w:val="20"/>
                <w:szCs w:val="20"/>
              </w:rPr>
              <w:t>-</w:t>
            </w:r>
            <w:r>
              <w:rPr>
                <w:rFonts w:ascii="宋体" w:hAnsi="宋体" w:cs="宋体"/>
                <w:kern w:val="0"/>
                <w:sz w:val="20"/>
                <w:szCs w:val="20"/>
              </w:rPr>
              <w:t>9</w:t>
            </w:r>
          </w:p>
        </w:tc>
        <w:tc>
          <w:tcPr>
            <w:tcW w:w="740" w:type="dxa"/>
            <w:tcBorders>
              <w:top w:val="nil"/>
              <w:left w:val="nil"/>
              <w:bottom w:val="single" w:sz="4" w:space="0" w:color="auto"/>
              <w:right w:val="single" w:sz="4" w:space="0" w:color="auto"/>
            </w:tcBorders>
            <w:shd w:val="clear" w:color="000000" w:fill="FFFFFF"/>
            <w:vAlign w:val="center"/>
          </w:tcPr>
          <w:p w:rsidR="00A64675" w:rsidRPr="004B5D57" w:rsidRDefault="00A64675" w:rsidP="00A64675">
            <w:pPr>
              <w:widowControl/>
              <w:jc w:val="center"/>
              <w:rPr>
                <w:rFonts w:ascii="宋体" w:hAnsi="宋体" w:cs="宋体"/>
                <w:kern w:val="0"/>
                <w:sz w:val="20"/>
                <w:szCs w:val="20"/>
              </w:rPr>
            </w:pPr>
          </w:p>
        </w:tc>
        <w:tc>
          <w:tcPr>
            <w:tcW w:w="840" w:type="dxa"/>
            <w:tcBorders>
              <w:top w:val="nil"/>
              <w:left w:val="nil"/>
              <w:bottom w:val="single" w:sz="4" w:space="0" w:color="auto"/>
              <w:right w:val="single" w:sz="4" w:space="0" w:color="auto"/>
            </w:tcBorders>
            <w:shd w:val="clear" w:color="000000" w:fill="FFFFFF"/>
            <w:vAlign w:val="center"/>
          </w:tcPr>
          <w:p w:rsidR="00A64675" w:rsidRPr="004B5D57" w:rsidRDefault="00A64675" w:rsidP="00A64675">
            <w:pPr>
              <w:widowControl/>
              <w:jc w:val="center"/>
              <w:rPr>
                <w:rFonts w:ascii="宋体" w:hAnsi="宋体" w:cs="宋体"/>
                <w:kern w:val="0"/>
                <w:sz w:val="20"/>
                <w:szCs w:val="20"/>
              </w:rPr>
            </w:pPr>
            <w:r>
              <w:rPr>
                <w:rFonts w:ascii="宋体" w:hAnsi="宋体" w:cs="宋体"/>
                <w:kern w:val="0"/>
                <w:sz w:val="20"/>
                <w:szCs w:val="20"/>
              </w:rPr>
              <w:t>2</w:t>
            </w:r>
            <w:r w:rsidRPr="004B5D57">
              <w:rPr>
                <w:rFonts w:ascii="宋体" w:hAnsi="宋体" w:cs="宋体" w:hint="eastAsia"/>
                <w:kern w:val="0"/>
                <w:sz w:val="20"/>
                <w:szCs w:val="20"/>
              </w:rPr>
              <w:t>-</w:t>
            </w:r>
            <w:r>
              <w:rPr>
                <w:rFonts w:ascii="宋体" w:hAnsi="宋体" w:cs="宋体"/>
                <w:kern w:val="0"/>
                <w:sz w:val="20"/>
                <w:szCs w:val="20"/>
              </w:rPr>
              <w:t>9</w:t>
            </w:r>
          </w:p>
        </w:tc>
        <w:tc>
          <w:tcPr>
            <w:tcW w:w="860" w:type="dxa"/>
            <w:tcBorders>
              <w:top w:val="nil"/>
              <w:left w:val="nil"/>
              <w:bottom w:val="single" w:sz="4" w:space="0" w:color="auto"/>
              <w:right w:val="single" w:sz="4" w:space="0" w:color="auto"/>
            </w:tcBorders>
            <w:shd w:val="clear" w:color="000000" w:fill="FFFFFF"/>
            <w:vAlign w:val="center"/>
          </w:tcPr>
          <w:p w:rsidR="00A64675" w:rsidRPr="004B5D57" w:rsidRDefault="00A64675" w:rsidP="00A64675">
            <w:pPr>
              <w:widowControl/>
              <w:jc w:val="center"/>
              <w:rPr>
                <w:rFonts w:ascii="宋体" w:hAnsi="宋体" w:cs="宋体"/>
                <w:kern w:val="0"/>
                <w:sz w:val="20"/>
                <w:szCs w:val="20"/>
              </w:rPr>
            </w:pPr>
            <w:r>
              <w:rPr>
                <w:rFonts w:ascii="宋体" w:hAnsi="宋体" w:cs="宋体"/>
                <w:kern w:val="0"/>
                <w:sz w:val="20"/>
                <w:szCs w:val="20"/>
              </w:rPr>
              <w:t>6</w:t>
            </w:r>
            <w:r w:rsidRPr="004B5D57">
              <w:rPr>
                <w:rFonts w:ascii="宋体" w:hAnsi="宋体" w:cs="宋体" w:hint="eastAsia"/>
                <w:kern w:val="0"/>
                <w:sz w:val="20"/>
                <w:szCs w:val="20"/>
              </w:rPr>
              <w:t>-</w:t>
            </w:r>
            <w:r>
              <w:rPr>
                <w:rFonts w:ascii="宋体" w:hAnsi="宋体" w:cs="宋体"/>
                <w:kern w:val="0"/>
                <w:sz w:val="20"/>
                <w:szCs w:val="20"/>
              </w:rPr>
              <w:t>9</w:t>
            </w:r>
          </w:p>
        </w:tc>
      </w:tr>
    </w:tbl>
    <w:p w:rsidR="00193753" w:rsidRDefault="00193753" w:rsidP="004B5D57">
      <w:pPr>
        <w:jc w:val="center"/>
      </w:pPr>
    </w:p>
    <w:p w:rsidR="001D43E2" w:rsidRDefault="001D43E2" w:rsidP="00193753">
      <w:pPr>
        <w:jc w:val="center"/>
        <w:rPr>
          <w:b/>
          <w:sz w:val="30"/>
          <w:szCs w:val="30"/>
        </w:rPr>
      </w:pPr>
    </w:p>
    <w:p w:rsidR="009A7BDF" w:rsidRPr="00373AA5" w:rsidRDefault="00A64675" w:rsidP="009A7BDF">
      <w:pPr>
        <w:jc w:val="center"/>
        <w:rPr>
          <w:b/>
          <w:sz w:val="30"/>
          <w:szCs w:val="30"/>
        </w:rPr>
      </w:pPr>
      <w:r>
        <w:rPr>
          <w:rFonts w:hint="eastAsia"/>
          <w:b/>
          <w:sz w:val="30"/>
          <w:szCs w:val="30"/>
        </w:rPr>
        <w:t>2023-2024</w:t>
      </w:r>
      <w:r w:rsidR="00172980">
        <w:rPr>
          <w:rFonts w:hint="eastAsia"/>
          <w:b/>
          <w:sz w:val="30"/>
          <w:szCs w:val="30"/>
        </w:rPr>
        <w:t>-2</w:t>
      </w:r>
      <w:r w:rsidR="009A7BDF">
        <w:rPr>
          <w:rFonts w:hint="eastAsia"/>
          <w:b/>
          <w:sz w:val="30"/>
          <w:szCs w:val="30"/>
        </w:rPr>
        <w:t xml:space="preserve"> </w:t>
      </w:r>
      <w:r w:rsidR="00407A4D" w:rsidRPr="00407A4D">
        <w:rPr>
          <w:rFonts w:hint="eastAsia"/>
          <w:b/>
          <w:sz w:val="30"/>
          <w:szCs w:val="30"/>
        </w:rPr>
        <w:t>专业</w:t>
      </w:r>
      <w:r w:rsidR="009A7BDF" w:rsidRPr="00553F5D">
        <w:rPr>
          <w:rFonts w:hint="eastAsia"/>
          <w:b/>
          <w:sz w:val="30"/>
          <w:szCs w:val="30"/>
        </w:rPr>
        <w:t>课程设计</w:t>
      </w:r>
      <w:r w:rsidR="009A7BDF" w:rsidRPr="00553F5D">
        <w:rPr>
          <w:rFonts w:hint="eastAsia"/>
          <w:b/>
          <w:sz w:val="30"/>
          <w:szCs w:val="30"/>
        </w:rPr>
        <w:t>I</w:t>
      </w:r>
      <w:r w:rsidR="009A7BDF">
        <w:rPr>
          <w:rFonts w:hint="eastAsia"/>
          <w:b/>
          <w:sz w:val="30"/>
          <w:szCs w:val="30"/>
        </w:rPr>
        <w:t>上机安排</w:t>
      </w:r>
      <w:r w:rsidR="009A7BDF">
        <w:rPr>
          <w:rFonts w:hint="eastAsia"/>
          <w:b/>
          <w:sz w:val="30"/>
          <w:szCs w:val="30"/>
        </w:rPr>
        <w:t xml:space="preserve"> </w:t>
      </w:r>
      <w:r>
        <w:rPr>
          <w:rFonts w:hint="eastAsia"/>
          <w:b/>
          <w:sz w:val="30"/>
          <w:szCs w:val="30"/>
        </w:rPr>
        <w:t>B210301</w:t>
      </w:r>
    </w:p>
    <w:p w:rsidR="00193753" w:rsidRPr="00407A4D" w:rsidRDefault="00193753" w:rsidP="00193753"/>
    <w:tbl>
      <w:tblPr>
        <w:tblW w:w="7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7088"/>
      </w:tblGrid>
      <w:tr w:rsidR="004B5D57" w:rsidRPr="002E311E" w:rsidTr="004B5D57">
        <w:tc>
          <w:tcPr>
            <w:tcW w:w="866" w:type="dxa"/>
            <w:shd w:val="clear" w:color="auto" w:fill="808080"/>
          </w:tcPr>
          <w:p w:rsidR="004B5D57" w:rsidRPr="002E311E" w:rsidRDefault="004B5D57" w:rsidP="00452798">
            <w:pPr>
              <w:jc w:val="center"/>
              <w:rPr>
                <w:b/>
                <w:sz w:val="28"/>
                <w:szCs w:val="28"/>
              </w:rPr>
            </w:pPr>
            <w:r w:rsidRPr="002E311E">
              <w:rPr>
                <w:rFonts w:hint="eastAsia"/>
                <w:b/>
                <w:sz w:val="28"/>
                <w:szCs w:val="28"/>
              </w:rPr>
              <w:t>时间</w:t>
            </w:r>
          </w:p>
        </w:tc>
        <w:tc>
          <w:tcPr>
            <w:tcW w:w="7088" w:type="dxa"/>
            <w:shd w:val="clear" w:color="auto" w:fill="808080"/>
          </w:tcPr>
          <w:p w:rsidR="004B5D57" w:rsidRPr="002E311E" w:rsidRDefault="004B5D57" w:rsidP="00452798">
            <w:pPr>
              <w:jc w:val="center"/>
              <w:rPr>
                <w:b/>
                <w:sz w:val="28"/>
                <w:szCs w:val="28"/>
              </w:rPr>
            </w:pPr>
            <w:r w:rsidRPr="002E311E">
              <w:rPr>
                <w:rFonts w:hint="eastAsia"/>
                <w:b/>
                <w:sz w:val="28"/>
                <w:szCs w:val="28"/>
              </w:rPr>
              <w:t>每天课程安排计划</w:t>
            </w:r>
          </w:p>
        </w:tc>
      </w:tr>
      <w:tr w:rsidR="004B5D57" w:rsidRPr="002E311E" w:rsidTr="004B5D57">
        <w:tc>
          <w:tcPr>
            <w:tcW w:w="866" w:type="dxa"/>
          </w:tcPr>
          <w:p w:rsidR="004B5D57" w:rsidRPr="002E311E" w:rsidRDefault="004B5D57" w:rsidP="00452798">
            <w:pPr>
              <w:jc w:val="center"/>
              <w:rPr>
                <w:sz w:val="24"/>
              </w:rPr>
            </w:pPr>
          </w:p>
          <w:p w:rsidR="004B5D57" w:rsidRPr="002E311E" w:rsidRDefault="004B5D57" w:rsidP="00452798">
            <w:pPr>
              <w:jc w:val="center"/>
              <w:rPr>
                <w:sz w:val="24"/>
              </w:rPr>
            </w:pPr>
            <w:r w:rsidRPr="002E311E">
              <w:rPr>
                <w:rFonts w:hint="eastAsia"/>
                <w:sz w:val="24"/>
              </w:rPr>
              <w:t>第</w:t>
            </w:r>
          </w:p>
          <w:p w:rsidR="004B5D57" w:rsidRPr="002E311E" w:rsidRDefault="004B5D57" w:rsidP="00452798">
            <w:pPr>
              <w:jc w:val="center"/>
              <w:rPr>
                <w:sz w:val="24"/>
              </w:rPr>
            </w:pPr>
            <w:r w:rsidRPr="002E311E">
              <w:rPr>
                <w:rFonts w:hint="eastAsia"/>
                <w:sz w:val="24"/>
              </w:rPr>
              <w:t>一</w:t>
            </w:r>
          </w:p>
          <w:p w:rsidR="004B5D57" w:rsidRPr="002E311E" w:rsidRDefault="004B5D57" w:rsidP="00452798">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Pr>
                <w:rFonts w:hint="eastAsia"/>
                <w:sz w:val="24"/>
              </w:rPr>
              <w:t>、根据《专业课程设计</w:t>
            </w:r>
            <w:r>
              <w:rPr>
                <w:rFonts w:hint="eastAsia"/>
                <w:sz w:val="24"/>
              </w:rPr>
              <w:t>I</w:t>
            </w:r>
            <w:r w:rsidRPr="002E311E">
              <w:rPr>
                <w:rFonts w:hint="eastAsia"/>
                <w:sz w:val="24"/>
              </w:rPr>
              <w:t>》实践教学</w:t>
            </w:r>
            <w:r w:rsidRPr="002E311E">
              <w:rPr>
                <w:sz w:val="24"/>
              </w:rPr>
              <w:t>大纲</w:t>
            </w:r>
            <w:r w:rsidRPr="002E311E">
              <w:rPr>
                <w:rFonts w:hint="eastAsia"/>
                <w:sz w:val="24"/>
              </w:rPr>
              <w:t>，向学生说明本实践教学目的、任务和涉及的</w:t>
            </w:r>
            <w:r w:rsidRPr="002E311E">
              <w:rPr>
                <w:sz w:val="24"/>
              </w:rPr>
              <w:t>课程及知识点</w:t>
            </w:r>
            <w:r w:rsidRPr="002E311E">
              <w:rPr>
                <w:rFonts w:hint="eastAsia"/>
                <w:sz w:val="24"/>
              </w:rPr>
              <w:t>；</w:t>
            </w:r>
          </w:p>
          <w:p w:rsidR="004B5D57" w:rsidRPr="002E311E" w:rsidRDefault="004B5D57" w:rsidP="00452798">
            <w:pPr>
              <w:rPr>
                <w:sz w:val="24"/>
              </w:rPr>
            </w:pPr>
            <w:r w:rsidRPr="002E311E">
              <w:rPr>
                <w:rFonts w:hint="eastAsia"/>
                <w:sz w:val="24"/>
              </w:rPr>
              <w:t>2</w:t>
            </w:r>
            <w:r w:rsidRPr="002E311E">
              <w:rPr>
                <w:rFonts w:hint="eastAsia"/>
                <w:sz w:val="24"/>
              </w:rPr>
              <w:t>、下达各课题的内容、具体要求和考核办法；</w:t>
            </w:r>
          </w:p>
          <w:p w:rsidR="004B5D57" w:rsidRPr="002E311E" w:rsidRDefault="004B5D57" w:rsidP="00452798">
            <w:pPr>
              <w:rPr>
                <w:sz w:val="24"/>
              </w:rPr>
            </w:pPr>
            <w:r w:rsidRPr="002E311E">
              <w:rPr>
                <w:rFonts w:hint="eastAsia"/>
                <w:sz w:val="24"/>
              </w:rPr>
              <w:t>3</w:t>
            </w:r>
            <w:r w:rsidRPr="002E311E">
              <w:rPr>
                <w:rFonts w:hint="eastAsia"/>
                <w:sz w:val="24"/>
              </w:rPr>
              <w:t>、指导学生根据自己的兴趣和课程的掌握情况进行课题的初步选定。</w:t>
            </w:r>
          </w:p>
          <w:p w:rsidR="004B5D57" w:rsidRPr="002E311E" w:rsidRDefault="004B5D57" w:rsidP="00452798">
            <w:pPr>
              <w:rPr>
                <w:sz w:val="24"/>
              </w:rPr>
            </w:pPr>
            <w:r w:rsidRPr="002E311E">
              <w:rPr>
                <w:rFonts w:hint="eastAsia"/>
                <w:sz w:val="24"/>
              </w:rPr>
              <w:t>4</w:t>
            </w:r>
            <w:r w:rsidRPr="002E311E">
              <w:rPr>
                <w:rFonts w:hint="eastAsia"/>
                <w:sz w:val="24"/>
              </w:rPr>
              <w:t>、按学生分组的情况，对每组学生的题目进行深入讲解，使学生明确课题的目标、任务和具体要求</w:t>
            </w:r>
            <w:r>
              <w:rPr>
                <w:rFonts w:hint="eastAsia"/>
                <w:sz w:val="24"/>
              </w:rPr>
              <w:t>。</w:t>
            </w:r>
          </w:p>
        </w:tc>
      </w:tr>
      <w:tr w:rsidR="004B5D57" w:rsidRPr="002E311E" w:rsidTr="004B5D57">
        <w:tc>
          <w:tcPr>
            <w:tcW w:w="866" w:type="dxa"/>
          </w:tcPr>
          <w:p w:rsidR="004B5D57" w:rsidRPr="002E311E" w:rsidRDefault="004B5D57" w:rsidP="00452798">
            <w:pPr>
              <w:jc w:val="center"/>
              <w:rPr>
                <w:sz w:val="24"/>
              </w:rPr>
            </w:pPr>
            <w:r w:rsidRPr="002E311E">
              <w:rPr>
                <w:rFonts w:hint="eastAsia"/>
                <w:sz w:val="24"/>
              </w:rPr>
              <w:t>第</w:t>
            </w:r>
          </w:p>
          <w:p w:rsidR="004B5D57" w:rsidRPr="002E311E" w:rsidRDefault="004B5D57" w:rsidP="00452798">
            <w:pPr>
              <w:jc w:val="center"/>
              <w:rPr>
                <w:sz w:val="24"/>
              </w:rPr>
            </w:pPr>
            <w:r w:rsidRPr="002E311E">
              <w:rPr>
                <w:rFonts w:hint="eastAsia"/>
                <w:sz w:val="24"/>
              </w:rPr>
              <w:t>二</w:t>
            </w:r>
          </w:p>
          <w:p w:rsidR="004B5D57" w:rsidRPr="002E311E" w:rsidRDefault="004B5D57" w:rsidP="00452798">
            <w:pPr>
              <w:jc w:val="center"/>
              <w:rPr>
                <w:sz w:val="24"/>
              </w:rPr>
            </w:pPr>
            <w:r w:rsidRPr="002E311E">
              <w:rPr>
                <w:rFonts w:hint="eastAsia"/>
                <w:sz w:val="24"/>
              </w:rPr>
              <w:t>天</w:t>
            </w:r>
          </w:p>
        </w:tc>
        <w:tc>
          <w:tcPr>
            <w:tcW w:w="7088" w:type="dxa"/>
          </w:tcPr>
          <w:p w:rsidR="004B5D57" w:rsidRPr="002E311E" w:rsidRDefault="004B5D57" w:rsidP="00452798">
            <w:pPr>
              <w:rPr>
                <w:sz w:val="24"/>
              </w:rPr>
            </w:pPr>
          </w:p>
          <w:p w:rsidR="004B5D57" w:rsidRPr="002E311E" w:rsidRDefault="004B5D57" w:rsidP="00452798">
            <w:pPr>
              <w:rPr>
                <w:sz w:val="24"/>
              </w:rPr>
            </w:pPr>
            <w:r w:rsidRPr="002E311E">
              <w:rPr>
                <w:rFonts w:hint="eastAsia"/>
                <w:sz w:val="24"/>
              </w:rPr>
              <w:t>1</w:t>
            </w:r>
            <w:r w:rsidRPr="002E311E">
              <w:rPr>
                <w:rFonts w:hint="eastAsia"/>
                <w:sz w:val="24"/>
              </w:rPr>
              <w:t>、学生对课题相关课程内容的知识点去图书馆</w:t>
            </w:r>
            <w:r>
              <w:rPr>
                <w:rFonts w:hint="eastAsia"/>
                <w:sz w:val="24"/>
              </w:rPr>
              <w:t>、实验室上网</w:t>
            </w:r>
            <w:r w:rsidRPr="002E311E">
              <w:rPr>
                <w:rFonts w:hint="eastAsia"/>
                <w:sz w:val="24"/>
              </w:rPr>
              <w:t>查找资料进行复习与学习。</w:t>
            </w:r>
          </w:p>
        </w:tc>
      </w:tr>
      <w:tr w:rsidR="004B5D57" w:rsidRPr="002E311E" w:rsidTr="004B5D57">
        <w:tc>
          <w:tcPr>
            <w:tcW w:w="866" w:type="dxa"/>
          </w:tcPr>
          <w:p w:rsidR="004B5D57" w:rsidRPr="002E311E" w:rsidRDefault="004B5D57" w:rsidP="00452798">
            <w:pPr>
              <w:jc w:val="center"/>
              <w:rPr>
                <w:sz w:val="24"/>
              </w:rPr>
            </w:pPr>
            <w:r w:rsidRPr="002E311E">
              <w:rPr>
                <w:rFonts w:hint="eastAsia"/>
                <w:sz w:val="24"/>
              </w:rPr>
              <w:t>第</w:t>
            </w:r>
          </w:p>
          <w:p w:rsidR="004B5D57" w:rsidRPr="002E311E" w:rsidRDefault="004B5D57" w:rsidP="00452798">
            <w:pPr>
              <w:jc w:val="center"/>
              <w:rPr>
                <w:sz w:val="24"/>
              </w:rPr>
            </w:pPr>
            <w:r w:rsidRPr="002E311E">
              <w:rPr>
                <w:rFonts w:hint="eastAsia"/>
                <w:sz w:val="24"/>
              </w:rPr>
              <w:t>三</w:t>
            </w:r>
          </w:p>
          <w:p w:rsidR="004B5D57" w:rsidRPr="002E311E" w:rsidRDefault="004B5D57" w:rsidP="00452798">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sidRPr="002E311E">
              <w:rPr>
                <w:rFonts w:hint="eastAsia"/>
                <w:sz w:val="24"/>
              </w:rPr>
              <w:t>、指导学生进行课程相关的网上文献资料搜集、整理、阅读；</w:t>
            </w:r>
          </w:p>
          <w:p w:rsidR="004B5D57" w:rsidRPr="002E311E" w:rsidRDefault="004B5D57" w:rsidP="00452798">
            <w:pPr>
              <w:rPr>
                <w:sz w:val="24"/>
              </w:rPr>
            </w:pPr>
            <w:r w:rsidRPr="002E311E">
              <w:rPr>
                <w:rFonts w:hint="eastAsia"/>
                <w:sz w:val="24"/>
              </w:rPr>
              <w:t>2</w:t>
            </w:r>
            <w:r w:rsidRPr="002E311E">
              <w:rPr>
                <w:rFonts w:hint="eastAsia"/>
                <w:sz w:val="24"/>
              </w:rPr>
              <w:t>、与学生讨论课程设计中遇到的具体问题和需注意事项。</w:t>
            </w:r>
          </w:p>
        </w:tc>
      </w:tr>
      <w:tr w:rsidR="004B5D57" w:rsidRPr="002E311E" w:rsidTr="004B5D57">
        <w:tc>
          <w:tcPr>
            <w:tcW w:w="866" w:type="dxa"/>
          </w:tcPr>
          <w:p w:rsidR="004B5D57" w:rsidRPr="002E311E" w:rsidRDefault="004B5D57" w:rsidP="00452798">
            <w:pPr>
              <w:jc w:val="center"/>
              <w:rPr>
                <w:sz w:val="24"/>
              </w:rPr>
            </w:pPr>
            <w:r w:rsidRPr="002E311E">
              <w:rPr>
                <w:rFonts w:hint="eastAsia"/>
                <w:sz w:val="24"/>
              </w:rPr>
              <w:t>第</w:t>
            </w:r>
          </w:p>
          <w:p w:rsidR="004B5D57" w:rsidRPr="002E311E" w:rsidRDefault="004B5D57" w:rsidP="00452798">
            <w:pPr>
              <w:jc w:val="center"/>
              <w:rPr>
                <w:sz w:val="24"/>
              </w:rPr>
            </w:pPr>
            <w:r w:rsidRPr="002E311E">
              <w:rPr>
                <w:rFonts w:hint="eastAsia"/>
                <w:sz w:val="24"/>
              </w:rPr>
              <w:lastRenderedPageBreak/>
              <w:t>四</w:t>
            </w:r>
          </w:p>
          <w:p w:rsidR="004B5D57" w:rsidRPr="002E311E" w:rsidRDefault="004B5D57" w:rsidP="00452798">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lastRenderedPageBreak/>
              <w:t>1</w:t>
            </w:r>
            <w:r w:rsidRPr="002E311E">
              <w:rPr>
                <w:rFonts w:hint="eastAsia"/>
                <w:sz w:val="24"/>
              </w:rPr>
              <w:t>、学生进行课程设计的需求分析、系统的架构设计；</w:t>
            </w:r>
          </w:p>
          <w:p w:rsidR="004B5D57" w:rsidRPr="002E311E" w:rsidRDefault="004B5D57" w:rsidP="00452798">
            <w:pPr>
              <w:rPr>
                <w:sz w:val="24"/>
              </w:rPr>
            </w:pPr>
            <w:r w:rsidRPr="002E311E">
              <w:rPr>
                <w:rFonts w:hint="eastAsia"/>
                <w:sz w:val="24"/>
              </w:rPr>
              <w:lastRenderedPageBreak/>
              <w:t>2</w:t>
            </w:r>
            <w:r w:rsidRPr="002E311E">
              <w:rPr>
                <w:rFonts w:hint="eastAsia"/>
                <w:sz w:val="24"/>
              </w:rPr>
              <w:t>、与学生讨论课程设计中遇到的问题。</w:t>
            </w:r>
          </w:p>
        </w:tc>
      </w:tr>
      <w:tr w:rsidR="004B5D57" w:rsidRPr="002E311E" w:rsidTr="004B5D57">
        <w:tc>
          <w:tcPr>
            <w:tcW w:w="866" w:type="dxa"/>
          </w:tcPr>
          <w:p w:rsidR="004B5D57" w:rsidRPr="002E311E" w:rsidRDefault="004B5D57" w:rsidP="00452798">
            <w:pPr>
              <w:jc w:val="center"/>
              <w:rPr>
                <w:sz w:val="24"/>
              </w:rPr>
            </w:pPr>
            <w:r w:rsidRPr="002E311E">
              <w:rPr>
                <w:rFonts w:hint="eastAsia"/>
                <w:sz w:val="24"/>
              </w:rPr>
              <w:lastRenderedPageBreak/>
              <w:t>第</w:t>
            </w:r>
          </w:p>
          <w:p w:rsidR="004B5D57" w:rsidRPr="002E311E" w:rsidRDefault="004B5D57" w:rsidP="00452798">
            <w:pPr>
              <w:jc w:val="center"/>
              <w:rPr>
                <w:sz w:val="24"/>
              </w:rPr>
            </w:pPr>
            <w:r w:rsidRPr="002E311E">
              <w:rPr>
                <w:rFonts w:hint="eastAsia"/>
                <w:sz w:val="24"/>
              </w:rPr>
              <w:t>五</w:t>
            </w:r>
          </w:p>
          <w:p w:rsidR="004B5D57" w:rsidRPr="002E311E" w:rsidRDefault="004B5D57" w:rsidP="00452798">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sidRPr="002E311E">
              <w:rPr>
                <w:rFonts w:hint="eastAsia"/>
                <w:sz w:val="24"/>
              </w:rPr>
              <w:t>、学生编码实现、调试以及测试；</w:t>
            </w:r>
          </w:p>
          <w:p w:rsidR="004B5D57" w:rsidRPr="002E311E" w:rsidRDefault="004B5D57" w:rsidP="00452798">
            <w:pPr>
              <w:rPr>
                <w:sz w:val="24"/>
              </w:rPr>
            </w:pPr>
            <w:r w:rsidRPr="002E311E">
              <w:rPr>
                <w:rFonts w:hint="eastAsia"/>
                <w:sz w:val="24"/>
              </w:rPr>
              <w:t>2</w:t>
            </w:r>
            <w:r w:rsidRPr="002E311E">
              <w:rPr>
                <w:rFonts w:hint="eastAsia"/>
                <w:sz w:val="24"/>
              </w:rPr>
              <w:t>、解答学生课程设计过程中遇到的问题。</w:t>
            </w:r>
          </w:p>
        </w:tc>
      </w:tr>
      <w:tr w:rsidR="004B5D57" w:rsidRPr="002E311E" w:rsidTr="004B5D57">
        <w:tc>
          <w:tcPr>
            <w:tcW w:w="866" w:type="dxa"/>
          </w:tcPr>
          <w:p w:rsidR="004B5D57" w:rsidRPr="002E311E" w:rsidRDefault="004B5D57" w:rsidP="006B71E6">
            <w:pPr>
              <w:jc w:val="center"/>
              <w:rPr>
                <w:sz w:val="24"/>
              </w:rPr>
            </w:pPr>
            <w:r w:rsidRPr="002E311E">
              <w:rPr>
                <w:rFonts w:hint="eastAsia"/>
                <w:sz w:val="24"/>
              </w:rPr>
              <w:t>第</w:t>
            </w:r>
          </w:p>
          <w:p w:rsidR="004B5D57" w:rsidRPr="002E311E" w:rsidRDefault="004B5D57" w:rsidP="006B71E6">
            <w:pPr>
              <w:jc w:val="center"/>
              <w:rPr>
                <w:sz w:val="24"/>
              </w:rPr>
            </w:pPr>
            <w:r w:rsidRPr="002E311E">
              <w:rPr>
                <w:rFonts w:hint="eastAsia"/>
                <w:sz w:val="24"/>
              </w:rPr>
              <w:t>六</w:t>
            </w:r>
          </w:p>
          <w:p w:rsidR="004B5D57" w:rsidRPr="002E311E" w:rsidRDefault="004B5D57" w:rsidP="006B71E6">
            <w:pPr>
              <w:jc w:val="center"/>
              <w:rPr>
                <w:sz w:val="24"/>
              </w:rPr>
            </w:pPr>
            <w:r w:rsidRPr="002E311E">
              <w:rPr>
                <w:rFonts w:hint="eastAsia"/>
                <w:sz w:val="24"/>
              </w:rPr>
              <w:t>天</w:t>
            </w:r>
          </w:p>
        </w:tc>
        <w:tc>
          <w:tcPr>
            <w:tcW w:w="7088" w:type="dxa"/>
          </w:tcPr>
          <w:p w:rsidR="004B5D57" w:rsidRPr="002E311E" w:rsidRDefault="004B5D57" w:rsidP="006B71E6">
            <w:pPr>
              <w:rPr>
                <w:sz w:val="24"/>
              </w:rPr>
            </w:pPr>
            <w:r w:rsidRPr="002E311E">
              <w:rPr>
                <w:rFonts w:hint="eastAsia"/>
                <w:sz w:val="24"/>
              </w:rPr>
              <w:t>1</w:t>
            </w:r>
            <w:r w:rsidRPr="002E311E">
              <w:rPr>
                <w:rFonts w:hint="eastAsia"/>
                <w:sz w:val="24"/>
              </w:rPr>
              <w:t>、学生编码实现、调试以及测试；</w:t>
            </w:r>
          </w:p>
          <w:p w:rsidR="004B5D57" w:rsidRPr="002E311E" w:rsidRDefault="004B5D57" w:rsidP="006B71E6">
            <w:pPr>
              <w:rPr>
                <w:sz w:val="24"/>
              </w:rPr>
            </w:pPr>
            <w:r w:rsidRPr="002E311E">
              <w:rPr>
                <w:rFonts w:hint="eastAsia"/>
                <w:sz w:val="24"/>
              </w:rPr>
              <w:t>2</w:t>
            </w:r>
            <w:r w:rsidRPr="002E311E">
              <w:rPr>
                <w:rFonts w:hint="eastAsia"/>
                <w:sz w:val="24"/>
              </w:rPr>
              <w:t>、解答学生课程设计过程中遇到的问题。</w:t>
            </w:r>
          </w:p>
        </w:tc>
      </w:tr>
      <w:tr w:rsidR="004B5D57" w:rsidRPr="002E311E" w:rsidTr="004B5D57">
        <w:tc>
          <w:tcPr>
            <w:tcW w:w="866" w:type="dxa"/>
          </w:tcPr>
          <w:p w:rsidR="004B5D57" w:rsidRDefault="004B5D57" w:rsidP="006B71E6">
            <w:pPr>
              <w:jc w:val="center"/>
              <w:rPr>
                <w:sz w:val="24"/>
              </w:rPr>
            </w:pPr>
          </w:p>
          <w:p w:rsidR="004B5D57" w:rsidRPr="002E311E" w:rsidRDefault="004B5D57" w:rsidP="006B71E6">
            <w:pPr>
              <w:jc w:val="center"/>
              <w:rPr>
                <w:sz w:val="24"/>
              </w:rPr>
            </w:pPr>
            <w:r w:rsidRPr="002E311E">
              <w:rPr>
                <w:rFonts w:hint="eastAsia"/>
                <w:sz w:val="24"/>
              </w:rPr>
              <w:t>第</w:t>
            </w:r>
          </w:p>
          <w:p w:rsidR="004B5D57" w:rsidRPr="002E311E" w:rsidRDefault="004B5D57" w:rsidP="006B71E6">
            <w:pPr>
              <w:jc w:val="center"/>
              <w:rPr>
                <w:sz w:val="24"/>
              </w:rPr>
            </w:pPr>
            <w:r w:rsidRPr="002E311E">
              <w:rPr>
                <w:rFonts w:hint="eastAsia"/>
                <w:sz w:val="24"/>
              </w:rPr>
              <w:t>七</w:t>
            </w:r>
          </w:p>
          <w:p w:rsidR="004B5D57" w:rsidRPr="002E311E" w:rsidRDefault="004B5D57" w:rsidP="006B71E6">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sidRPr="002E311E">
              <w:rPr>
                <w:rFonts w:hint="eastAsia"/>
                <w:sz w:val="24"/>
              </w:rPr>
              <w:t>、学生编码实现、调试以及测试；</w:t>
            </w:r>
          </w:p>
          <w:p w:rsidR="004B5D57" w:rsidRPr="002E311E" w:rsidRDefault="004B5D57" w:rsidP="00452798">
            <w:pPr>
              <w:rPr>
                <w:sz w:val="24"/>
              </w:rPr>
            </w:pPr>
            <w:r w:rsidRPr="002E311E">
              <w:rPr>
                <w:rFonts w:hint="eastAsia"/>
                <w:sz w:val="24"/>
              </w:rPr>
              <w:t>2</w:t>
            </w:r>
            <w:r w:rsidRPr="002E311E">
              <w:rPr>
                <w:rFonts w:hint="eastAsia"/>
                <w:sz w:val="24"/>
              </w:rPr>
              <w:t>、解答学生课程设计过程中遇到的问题。</w:t>
            </w:r>
          </w:p>
        </w:tc>
      </w:tr>
      <w:tr w:rsidR="004B5D57" w:rsidRPr="002E311E" w:rsidTr="004B5D57">
        <w:tc>
          <w:tcPr>
            <w:tcW w:w="866" w:type="dxa"/>
          </w:tcPr>
          <w:p w:rsidR="004B5D57" w:rsidRDefault="004B5D57" w:rsidP="006B71E6">
            <w:pPr>
              <w:jc w:val="center"/>
              <w:rPr>
                <w:sz w:val="24"/>
              </w:rPr>
            </w:pPr>
          </w:p>
          <w:p w:rsidR="004B5D57" w:rsidRPr="002E311E" w:rsidRDefault="004B5D57" w:rsidP="006B71E6">
            <w:pPr>
              <w:jc w:val="center"/>
              <w:rPr>
                <w:sz w:val="24"/>
              </w:rPr>
            </w:pPr>
            <w:r w:rsidRPr="002E311E">
              <w:rPr>
                <w:rFonts w:hint="eastAsia"/>
                <w:sz w:val="24"/>
              </w:rPr>
              <w:t>第</w:t>
            </w:r>
          </w:p>
          <w:p w:rsidR="004B5D57" w:rsidRPr="002E311E" w:rsidRDefault="004B5D57" w:rsidP="006B71E6">
            <w:pPr>
              <w:jc w:val="center"/>
              <w:rPr>
                <w:sz w:val="24"/>
              </w:rPr>
            </w:pPr>
            <w:r w:rsidRPr="002E311E">
              <w:rPr>
                <w:rFonts w:hint="eastAsia"/>
                <w:sz w:val="24"/>
              </w:rPr>
              <w:t>八</w:t>
            </w:r>
          </w:p>
          <w:p w:rsidR="004B5D57" w:rsidRPr="002E311E" w:rsidRDefault="004B5D57" w:rsidP="006B71E6">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sidRPr="002E311E">
              <w:rPr>
                <w:rFonts w:hint="eastAsia"/>
                <w:sz w:val="24"/>
              </w:rPr>
              <w:t>、学生编码实现、调试以及测试；</w:t>
            </w:r>
          </w:p>
          <w:p w:rsidR="004B5D57" w:rsidRPr="002E311E" w:rsidRDefault="004B5D57" w:rsidP="00452798">
            <w:pPr>
              <w:rPr>
                <w:sz w:val="24"/>
              </w:rPr>
            </w:pPr>
            <w:r w:rsidRPr="002E311E">
              <w:rPr>
                <w:rFonts w:hint="eastAsia"/>
                <w:sz w:val="24"/>
              </w:rPr>
              <w:t>2</w:t>
            </w:r>
            <w:r w:rsidRPr="002E311E">
              <w:rPr>
                <w:rFonts w:hint="eastAsia"/>
                <w:sz w:val="24"/>
              </w:rPr>
              <w:t>、解答学生课程设计过程中遇到的问题；</w:t>
            </w:r>
          </w:p>
          <w:p w:rsidR="004B5D57" w:rsidRPr="002E311E" w:rsidRDefault="004B5D57" w:rsidP="00452798">
            <w:pPr>
              <w:rPr>
                <w:sz w:val="24"/>
              </w:rPr>
            </w:pPr>
            <w:r w:rsidRPr="002E311E">
              <w:rPr>
                <w:rFonts w:hint="eastAsia"/>
                <w:sz w:val="24"/>
              </w:rPr>
              <w:t>3</w:t>
            </w:r>
            <w:r w:rsidRPr="002E311E">
              <w:rPr>
                <w:rFonts w:hint="eastAsia"/>
                <w:sz w:val="24"/>
              </w:rPr>
              <w:t>、少数已经完成的学生对课程设计成果进行演示；</w:t>
            </w:r>
          </w:p>
          <w:p w:rsidR="004B5D57" w:rsidRPr="002E311E" w:rsidRDefault="004B5D57" w:rsidP="00452798">
            <w:pPr>
              <w:rPr>
                <w:sz w:val="24"/>
              </w:rPr>
            </w:pPr>
            <w:r w:rsidRPr="002E311E">
              <w:rPr>
                <w:rFonts w:hint="eastAsia"/>
                <w:sz w:val="24"/>
              </w:rPr>
              <w:t>4</w:t>
            </w:r>
            <w:r w:rsidRPr="002E311E">
              <w:rPr>
                <w:rFonts w:hint="eastAsia"/>
                <w:sz w:val="24"/>
              </w:rPr>
              <w:t>、对存在的问题提修改意见，指导学生进一步提高课程设计质量。</w:t>
            </w:r>
          </w:p>
        </w:tc>
      </w:tr>
      <w:tr w:rsidR="004B5D57" w:rsidRPr="002E311E" w:rsidTr="004B5D57">
        <w:tc>
          <w:tcPr>
            <w:tcW w:w="866" w:type="dxa"/>
          </w:tcPr>
          <w:p w:rsidR="004B5D57" w:rsidRPr="002E311E" w:rsidRDefault="004B5D57" w:rsidP="006B71E6">
            <w:pPr>
              <w:jc w:val="center"/>
              <w:rPr>
                <w:sz w:val="24"/>
              </w:rPr>
            </w:pPr>
            <w:r w:rsidRPr="002E311E">
              <w:rPr>
                <w:rFonts w:hint="eastAsia"/>
                <w:sz w:val="24"/>
              </w:rPr>
              <w:t>第</w:t>
            </w:r>
          </w:p>
          <w:p w:rsidR="004B5D57" w:rsidRPr="002E311E" w:rsidRDefault="004B5D57" w:rsidP="006B71E6">
            <w:pPr>
              <w:jc w:val="center"/>
              <w:rPr>
                <w:sz w:val="24"/>
              </w:rPr>
            </w:pPr>
            <w:r w:rsidRPr="002E311E">
              <w:rPr>
                <w:rFonts w:hint="eastAsia"/>
                <w:sz w:val="24"/>
              </w:rPr>
              <w:t>九</w:t>
            </w:r>
          </w:p>
          <w:p w:rsidR="004B5D57" w:rsidRPr="002E311E" w:rsidRDefault="004B5D57" w:rsidP="006B71E6">
            <w:pPr>
              <w:jc w:val="center"/>
              <w:rPr>
                <w:sz w:val="24"/>
              </w:rPr>
            </w:pPr>
            <w:r w:rsidRPr="002E311E">
              <w:rPr>
                <w:rFonts w:hint="eastAsia"/>
                <w:sz w:val="24"/>
              </w:rPr>
              <w:t>天</w:t>
            </w:r>
          </w:p>
        </w:tc>
        <w:tc>
          <w:tcPr>
            <w:tcW w:w="7088" w:type="dxa"/>
          </w:tcPr>
          <w:p w:rsidR="004B5D57" w:rsidRPr="002E311E" w:rsidRDefault="004B5D57" w:rsidP="00452798">
            <w:pPr>
              <w:rPr>
                <w:sz w:val="24"/>
              </w:rPr>
            </w:pPr>
            <w:r w:rsidRPr="002E311E">
              <w:rPr>
                <w:rFonts w:hint="eastAsia"/>
                <w:sz w:val="24"/>
              </w:rPr>
              <w:t>1</w:t>
            </w:r>
            <w:r w:rsidRPr="002E311E">
              <w:rPr>
                <w:rFonts w:hint="eastAsia"/>
                <w:sz w:val="24"/>
              </w:rPr>
              <w:t>、学生对自己的课程设计成果进行演示；</w:t>
            </w:r>
          </w:p>
          <w:p w:rsidR="004B5D57" w:rsidRPr="002E311E" w:rsidRDefault="004B5D57" w:rsidP="00452798">
            <w:pPr>
              <w:rPr>
                <w:sz w:val="24"/>
              </w:rPr>
            </w:pPr>
            <w:r w:rsidRPr="002E311E">
              <w:rPr>
                <w:rFonts w:hint="eastAsia"/>
                <w:sz w:val="24"/>
              </w:rPr>
              <w:t>2</w:t>
            </w:r>
            <w:r w:rsidRPr="002E311E">
              <w:rPr>
                <w:rFonts w:hint="eastAsia"/>
                <w:sz w:val="24"/>
              </w:rPr>
              <w:t>、对存在的问题提修改意见，指导学生进一步提高课程设计质量；</w:t>
            </w:r>
          </w:p>
          <w:p w:rsidR="004B5D57" w:rsidRDefault="004B5D57" w:rsidP="00452798">
            <w:pPr>
              <w:rPr>
                <w:sz w:val="24"/>
              </w:rPr>
            </w:pPr>
            <w:r w:rsidRPr="002E311E">
              <w:rPr>
                <w:rFonts w:hint="eastAsia"/>
                <w:sz w:val="24"/>
              </w:rPr>
              <w:t>3</w:t>
            </w:r>
            <w:r w:rsidRPr="002E311E">
              <w:rPr>
                <w:rFonts w:hint="eastAsia"/>
                <w:sz w:val="24"/>
              </w:rPr>
              <w:t>、已经完成验收的学生</w:t>
            </w:r>
            <w:r>
              <w:rPr>
                <w:rFonts w:hint="eastAsia"/>
                <w:sz w:val="24"/>
              </w:rPr>
              <w:t>开始</w:t>
            </w:r>
            <w:r w:rsidRPr="002E311E">
              <w:rPr>
                <w:rFonts w:hint="eastAsia"/>
                <w:sz w:val="24"/>
              </w:rPr>
              <w:t>撰写课程设计报告，对未能完成课程设计的同学给予有针对性的指导</w:t>
            </w:r>
            <w:r>
              <w:rPr>
                <w:rFonts w:hint="eastAsia"/>
                <w:sz w:val="24"/>
              </w:rPr>
              <w:t>。</w:t>
            </w:r>
          </w:p>
          <w:p w:rsidR="004B5D57" w:rsidRPr="002E311E" w:rsidRDefault="004B5D57" w:rsidP="00452798">
            <w:pPr>
              <w:rPr>
                <w:sz w:val="24"/>
              </w:rPr>
            </w:pPr>
            <w:r>
              <w:rPr>
                <w:rFonts w:hint="eastAsia"/>
                <w:sz w:val="24"/>
              </w:rPr>
              <w:t>4</w:t>
            </w:r>
            <w:r w:rsidRPr="002E311E">
              <w:rPr>
                <w:rFonts w:hint="eastAsia"/>
                <w:sz w:val="24"/>
              </w:rPr>
              <w:t>、</w:t>
            </w:r>
            <w:r>
              <w:rPr>
                <w:rFonts w:hint="eastAsia"/>
                <w:sz w:val="24"/>
              </w:rPr>
              <w:t>查阅相关参考资料，开始撰写课程设计报告。</w:t>
            </w:r>
          </w:p>
        </w:tc>
      </w:tr>
      <w:tr w:rsidR="004B5D57" w:rsidRPr="002E311E" w:rsidTr="004B5D57">
        <w:tc>
          <w:tcPr>
            <w:tcW w:w="866" w:type="dxa"/>
          </w:tcPr>
          <w:p w:rsidR="004B5D57" w:rsidRPr="002E311E" w:rsidRDefault="004B5D57" w:rsidP="00AF65B1">
            <w:pPr>
              <w:jc w:val="center"/>
              <w:rPr>
                <w:sz w:val="24"/>
              </w:rPr>
            </w:pPr>
            <w:r w:rsidRPr="002E311E">
              <w:rPr>
                <w:rFonts w:hint="eastAsia"/>
                <w:sz w:val="24"/>
              </w:rPr>
              <w:t>第</w:t>
            </w:r>
          </w:p>
          <w:p w:rsidR="004B5D57" w:rsidRPr="002E311E" w:rsidRDefault="004B5D57" w:rsidP="00AF65B1">
            <w:pPr>
              <w:jc w:val="center"/>
              <w:rPr>
                <w:sz w:val="24"/>
              </w:rPr>
            </w:pPr>
            <w:r>
              <w:rPr>
                <w:rFonts w:hint="eastAsia"/>
                <w:sz w:val="24"/>
              </w:rPr>
              <w:t>十</w:t>
            </w:r>
          </w:p>
          <w:p w:rsidR="004B5D57" w:rsidRPr="002E311E" w:rsidRDefault="004B5D57" w:rsidP="00AF65B1">
            <w:pPr>
              <w:jc w:val="center"/>
              <w:rPr>
                <w:sz w:val="24"/>
              </w:rPr>
            </w:pPr>
            <w:r w:rsidRPr="002E311E">
              <w:rPr>
                <w:rFonts w:hint="eastAsia"/>
                <w:sz w:val="24"/>
              </w:rPr>
              <w:t>天</w:t>
            </w:r>
          </w:p>
        </w:tc>
        <w:tc>
          <w:tcPr>
            <w:tcW w:w="7088" w:type="dxa"/>
          </w:tcPr>
          <w:p w:rsidR="004B5D57" w:rsidRPr="002E311E" w:rsidRDefault="004B5D57" w:rsidP="00452798">
            <w:pPr>
              <w:rPr>
                <w:sz w:val="24"/>
              </w:rPr>
            </w:pPr>
            <w:r>
              <w:rPr>
                <w:rFonts w:hint="eastAsia"/>
                <w:sz w:val="24"/>
              </w:rPr>
              <w:t>1</w:t>
            </w:r>
            <w:r>
              <w:rPr>
                <w:rFonts w:hint="eastAsia"/>
                <w:sz w:val="24"/>
              </w:rPr>
              <w:t>、根据课程设计具体要求，查阅相关参考资料，完成撰写课程设计报告。</w:t>
            </w:r>
            <w:r w:rsidRPr="002E311E">
              <w:rPr>
                <w:sz w:val="24"/>
              </w:rPr>
              <w:t xml:space="preserve"> </w:t>
            </w:r>
          </w:p>
        </w:tc>
      </w:tr>
    </w:tbl>
    <w:p w:rsidR="00193753" w:rsidRPr="000C61C8" w:rsidRDefault="00193753" w:rsidP="00193753"/>
    <w:p w:rsidR="00193753" w:rsidRDefault="00193753" w:rsidP="00193753"/>
    <w:p w:rsidR="00701794" w:rsidRDefault="00701794">
      <w:pPr>
        <w:widowControl/>
        <w:jc w:val="left"/>
        <w:rPr>
          <w:b/>
          <w:sz w:val="30"/>
          <w:szCs w:val="30"/>
        </w:rPr>
      </w:pPr>
      <w:r>
        <w:rPr>
          <w:b/>
          <w:sz w:val="30"/>
          <w:szCs w:val="30"/>
        </w:rPr>
        <w:br w:type="page"/>
      </w:r>
    </w:p>
    <w:p w:rsidR="00193753" w:rsidRPr="00373AA5" w:rsidRDefault="000A183B" w:rsidP="00193753">
      <w:pPr>
        <w:jc w:val="center"/>
        <w:rPr>
          <w:b/>
          <w:sz w:val="30"/>
          <w:szCs w:val="30"/>
        </w:rPr>
      </w:pPr>
      <w:r w:rsidRPr="000A183B">
        <w:rPr>
          <w:rFonts w:hint="eastAsia"/>
          <w:b/>
          <w:sz w:val="30"/>
          <w:szCs w:val="30"/>
        </w:rPr>
        <w:lastRenderedPageBreak/>
        <w:t>专业</w:t>
      </w:r>
      <w:r w:rsidR="00193753" w:rsidRPr="00553F5D">
        <w:rPr>
          <w:rFonts w:hint="eastAsia"/>
          <w:b/>
          <w:sz w:val="30"/>
          <w:szCs w:val="30"/>
        </w:rPr>
        <w:t>课程设计</w:t>
      </w:r>
      <w:r w:rsidR="00193753" w:rsidRPr="00553F5D">
        <w:rPr>
          <w:rFonts w:hint="eastAsia"/>
          <w:b/>
          <w:sz w:val="30"/>
          <w:szCs w:val="30"/>
        </w:rPr>
        <w:t>I</w:t>
      </w:r>
      <w:r w:rsidR="00193753">
        <w:rPr>
          <w:rFonts w:hint="eastAsia"/>
          <w:b/>
          <w:sz w:val="30"/>
          <w:szCs w:val="30"/>
        </w:rPr>
        <w:t>成绩评定</w:t>
      </w:r>
    </w:p>
    <w:p w:rsidR="00193753" w:rsidRPr="00CE5647" w:rsidRDefault="00193753" w:rsidP="00193753">
      <w:r w:rsidRPr="00CE5647">
        <w:rPr>
          <w:rFonts w:hint="eastAsia"/>
        </w:rPr>
        <w:t>根据学生平时的上机出勤情况、为上机所作的准备情况、上机时的表现、程序的完成情况、报告的完成情况、验收答辩时的表现等综合打分。</w:t>
      </w:r>
    </w:p>
    <w:p w:rsidR="00193753" w:rsidRDefault="00193753" w:rsidP="00193753">
      <w:r w:rsidRPr="00CE5647">
        <w:rPr>
          <w:rFonts w:hint="eastAsia"/>
        </w:rPr>
        <w:t>等级为：优秀、良好、中等、及格、不及格。</w:t>
      </w:r>
    </w:p>
    <w:p w:rsidR="007865A0" w:rsidRDefault="00193753" w:rsidP="007865A0">
      <w:pPr>
        <w:widowControl/>
        <w:jc w:val="left"/>
        <w:rPr>
          <w:b/>
          <w:sz w:val="30"/>
          <w:szCs w:val="30"/>
        </w:rPr>
      </w:pPr>
      <w:r>
        <w:rPr>
          <w:rFonts w:hint="eastAsia"/>
        </w:rPr>
        <w:t>评分细则：</w:t>
      </w:r>
    </w:p>
    <w:tbl>
      <w:tblPr>
        <w:tblW w:w="2900" w:type="dxa"/>
        <w:tblInd w:w="93" w:type="dxa"/>
        <w:tblLook w:val="04A0" w:firstRow="1" w:lastRow="0" w:firstColumn="1" w:lastColumn="0" w:noHBand="0" w:noVBand="1"/>
      </w:tblPr>
      <w:tblGrid>
        <w:gridCol w:w="680"/>
        <w:gridCol w:w="1140"/>
        <w:gridCol w:w="1080"/>
      </w:tblGrid>
      <w:tr w:rsidR="007865A0" w:rsidRPr="00BC64A9" w:rsidTr="00BF6555">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rFonts w:ascii="宋体" w:hAnsi="宋体" w:hint="eastAsia"/>
                <w:color w:val="000000"/>
                <w:kern w:val="0"/>
                <w:sz w:val="22"/>
                <w:szCs w:val="22"/>
              </w:rPr>
              <w:t>出勤</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7865A0" w:rsidRPr="00BC64A9" w:rsidRDefault="009B51C5" w:rsidP="00BF6555">
            <w:pPr>
              <w:widowControl/>
              <w:jc w:val="center"/>
              <w:rPr>
                <w:color w:val="000000"/>
                <w:kern w:val="0"/>
                <w:sz w:val="22"/>
                <w:szCs w:val="22"/>
              </w:rPr>
            </w:pPr>
            <w:r>
              <w:rPr>
                <w:color w:val="000000"/>
                <w:kern w:val="0"/>
                <w:sz w:val="22"/>
                <w:szCs w:val="22"/>
              </w:rPr>
              <w:t>20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rFonts w:ascii="宋体" w:hAnsi="宋体" w:cs="宋体"/>
                <w:color w:val="000000"/>
                <w:kern w:val="0"/>
                <w:sz w:val="22"/>
                <w:szCs w:val="22"/>
              </w:rPr>
            </w:pPr>
            <w:r w:rsidRPr="00BC64A9">
              <w:rPr>
                <w:rFonts w:ascii="宋体" w:hAnsi="宋体" w:cs="宋体" w:hint="eastAsia"/>
                <w:color w:val="000000"/>
                <w:kern w:val="0"/>
                <w:sz w:val="22"/>
                <w:szCs w:val="22"/>
              </w:rPr>
              <w:t>√</w:t>
            </w:r>
          </w:p>
        </w:tc>
      </w:tr>
      <w:tr w:rsidR="007865A0" w:rsidRPr="00BC64A9" w:rsidTr="00BF6555">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rFonts w:ascii="宋体" w:hAnsi="宋体" w:hint="eastAsia"/>
                <w:color w:val="000000"/>
                <w:kern w:val="0"/>
                <w:sz w:val="22"/>
                <w:szCs w:val="22"/>
              </w:rPr>
              <w:t>旷课</w:t>
            </w:r>
          </w:p>
        </w:tc>
        <w:tc>
          <w:tcPr>
            <w:tcW w:w="1140" w:type="dxa"/>
            <w:tcBorders>
              <w:top w:val="nil"/>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color w:val="000000"/>
                <w:kern w:val="0"/>
                <w:sz w:val="22"/>
                <w:szCs w:val="22"/>
              </w:rPr>
              <w:t>0</w:t>
            </w:r>
          </w:p>
        </w:tc>
        <w:tc>
          <w:tcPr>
            <w:tcW w:w="1080" w:type="dxa"/>
            <w:tcBorders>
              <w:top w:val="nil"/>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color w:val="000000"/>
                <w:kern w:val="0"/>
                <w:sz w:val="22"/>
                <w:szCs w:val="22"/>
              </w:rPr>
              <w:t>×</w:t>
            </w:r>
          </w:p>
        </w:tc>
      </w:tr>
      <w:tr w:rsidR="007865A0" w:rsidRPr="00BC64A9" w:rsidTr="00BF6555">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rFonts w:ascii="宋体" w:hAnsi="宋体" w:hint="eastAsia"/>
                <w:color w:val="000000"/>
                <w:kern w:val="0"/>
                <w:sz w:val="22"/>
                <w:szCs w:val="22"/>
              </w:rPr>
              <w:t>迟到</w:t>
            </w:r>
          </w:p>
        </w:tc>
        <w:tc>
          <w:tcPr>
            <w:tcW w:w="1140" w:type="dxa"/>
            <w:tcBorders>
              <w:top w:val="nil"/>
              <w:left w:val="nil"/>
              <w:bottom w:val="single" w:sz="4" w:space="0" w:color="auto"/>
              <w:right w:val="single" w:sz="4" w:space="0" w:color="auto"/>
            </w:tcBorders>
            <w:shd w:val="clear" w:color="auto" w:fill="auto"/>
            <w:noWrap/>
            <w:vAlign w:val="bottom"/>
            <w:hideMark/>
          </w:tcPr>
          <w:p w:rsidR="007865A0" w:rsidRPr="00BC64A9" w:rsidRDefault="009B51C5" w:rsidP="00BF6555">
            <w:pPr>
              <w:widowControl/>
              <w:jc w:val="center"/>
              <w:rPr>
                <w:color w:val="000000"/>
                <w:kern w:val="0"/>
                <w:sz w:val="22"/>
                <w:szCs w:val="22"/>
              </w:rPr>
            </w:pPr>
            <w:r>
              <w:rPr>
                <w:color w:val="000000"/>
                <w:kern w:val="0"/>
                <w:sz w:val="22"/>
                <w:szCs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color w:val="000000"/>
                <w:kern w:val="0"/>
                <w:sz w:val="22"/>
                <w:szCs w:val="22"/>
              </w:rPr>
              <w:t>L</w:t>
            </w:r>
          </w:p>
        </w:tc>
      </w:tr>
      <w:tr w:rsidR="007865A0" w:rsidRPr="00BC64A9" w:rsidTr="00BF6555">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rFonts w:ascii="宋体" w:hAnsi="宋体" w:hint="eastAsia"/>
                <w:color w:val="000000"/>
                <w:kern w:val="0"/>
                <w:sz w:val="22"/>
                <w:szCs w:val="22"/>
              </w:rPr>
              <w:t>早退</w:t>
            </w:r>
          </w:p>
        </w:tc>
        <w:tc>
          <w:tcPr>
            <w:tcW w:w="1140" w:type="dxa"/>
            <w:tcBorders>
              <w:top w:val="nil"/>
              <w:left w:val="nil"/>
              <w:bottom w:val="single" w:sz="4" w:space="0" w:color="auto"/>
              <w:right w:val="single" w:sz="4" w:space="0" w:color="auto"/>
            </w:tcBorders>
            <w:shd w:val="clear" w:color="auto" w:fill="auto"/>
            <w:noWrap/>
            <w:vAlign w:val="bottom"/>
            <w:hideMark/>
          </w:tcPr>
          <w:p w:rsidR="007865A0" w:rsidRPr="00BC64A9" w:rsidRDefault="009B51C5" w:rsidP="00BF6555">
            <w:pPr>
              <w:widowControl/>
              <w:jc w:val="center"/>
              <w:rPr>
                <w:color w:val="000000"/>
                <w:kern w:val="0"/>
                <w:sz w:val="22"/>
                <w:szCs w:val="22"/>
              </w:rPr>
            </w:pPr>
            <w:r>
              <w:rPr>
                <w:color w:val="000000"/>
                <w:kern w:val="0"/>
                <w:sz w:val="22"/>
                <w:szCs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color w:val="000000"/>
                <w:kern w:val="0"/>
                <w:sz w:val="22"/>
                <w:szCs w:val="22"/>
              </w:rPr>
              <w:t>E</w:t>
            </w:r>
          </w:p>
        </w:tc>
      </w:tr>
      <w:tr w:rsidR="007865A0" w:rsidRPr="00BC64A9" w:rsidTr="00BF6555">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color w:val="000000"/>
                <w:kern w:val="0"/>
                <w:sz w:val="22"/>
                <w:szCs w:val="22"/>
              </w:rPr>
            </w:pPr>
            <w:r w:rsidRPr="00BC64A9">
              <w:rPr>
                <w:rFonts w:ascii="宋体" w:hAnsi="宋体" w:hint="eastAsia"/>
                <w:color w:val="000000"/>
                <w:kern w:val="0"/>
                <w:sz w:val="22"/>
                <w:szCs w:val="22"/>
              </w:rPr>
              <w:t>请假</w:t>
            </w:r>
          </w:p>
        </w:tc>
        <w:tc>
          <w:tcPr>
            <w:tcW w:w="1140" w:type="dxa"/>
            <w:tcBorders>
              <w:top w:val="nil"/>
              <w:left w:val="nil"/>
              <w:bottom w:val="single" w:sz="4" w:space="0" w:color="auto"/>
              <w:right w:val="single" w:sz="4" w:space="0" w:color="auto"/>
            </w:tcBorders>
            <w:shd w:val="clear" w:color="auto" w:fill="auto"/>
            <w:noWrap/>
            <w:vAlign w:val="bottom"/>
            <w:hideMark/>
          </w:tcPr>
          <w:p w:rsidR="007865A0" w:rsidRPr="00BC64A9" w:rsidRDefault="009B51C5" w:rsidP="00BF6555">
            <w:pPr>
              <w:widowControl/>
              <w:jc w:val="center"/>
              <w:rPr>
                <w:color w:val="000000"/>
                <w:kern w:val="0"/>
                <w:sz w:val="22"/>
                <w:szCs w:val="22"/>
              </w:rPr>
            </w:pPr>
            <w:r>
              <w:rPr>
                <w:color w:val="000000"/>
                <w:kern w:val="0"/>
                <w:sz w:val="22"/>
                <w:szCs w:val="22"/>
              </w:rPr>
              <w:t>18</w:t>
            </w:r>
          </w:p>
        </w:tc>
        <w:tc>
          <w:tcPr>
            <w:tcW w:w="1080" w:type="dxa"/>
            <w:tcBorders>
              <w:top w:val="nil"/>
              <w:left w:val="nil"/>
              <w:bottom w:val="single" w:sz="4" w:space="0" w:color="auto"/>
              <w:right w:val="single" w:sz="4" w:space="0" w:color="auto"/>
            </w:tcBorders>
            <w:shd w:val="clear" w:color="auto" w:fill="auto"/>
            <w:noWrap/>
            <w:vAlign w:val="bottom"/>
            <w:hideMark/>
          </w:tcPr>
          <w:p w:rsidR="007865A0" w:rsidRPr="00BC64A9" w:rsidRDefault="007865A0" w:rsidP="00BF6555">
            <w:pPr>
              <w:widowControl/>
              <w:jc w:val="center"/>
              <w:rPr>
                <w:rFonts w:ascii="宋体" w:hAnsi="宋体" w:cs="宋体"/>
                <w:color w:val="000000"/>
                <w:kern w:val="0"/>
                <w:sz w:val="22"/>
                <w:szCs w:val="22"/>
              </w:rPr>
            </w:pPr>
            <w:r w:rsidRPr="00BC64A9">
              <w:rPr>
                <w:rFonts w:ascii="宋体" w:hAnsi="宋体" w:cs="宋体" w:hint="eastAsia"/>
                <w:color w:val="000000"/>
                <w:kern w:val="0"/>
                <w:sz w:val="22"/>
                <w:szCs w:val="22"/>
              </w:rPr>
              <w:t>△</w:t>
            </w:r>
          </w:p>
        </w:tc>
      </w:tr>
    </w:tbl>
    <w:p w:rsidR="007865A0" w:rsidRDefault="007865A0" w:rsidP="007865A0">
      <w:pPr>
        <w:widowControl/>
        <w:jc w:val="left"/>
        <w:rPr>
          <w:b/>
          <w:sz w:val="30"/>
          <w:szCs w:val="30"/>
        </w:rPr>
      </w:pPr>
    </w:p>
    <w:tbl>
      <w:tblPr>
        <w:tblW w:w="2740" w:type="dxa"/>
        <w:tblInd w:w="103" w:type="dxa"/>
        <w:tblLook w:val="04A0" w:firstRow="1" w:lastRow="0" w:firstColumn="1" w:lastColumn="0" w:noHBand="0" w:noVBand="1"/>
      </w:tblPr>
      <w:tblGrid>
        <w:gridCol w:w="1687"/>
        <w:gridCol w:w="1053"/>
      </w:tblGrid>
      <w:tr w:rsidR="007865A0" w:rsidRPr="00193753" w:rsidTr="00BF6555">
        <w:trPr>
          <w:trHeight w:val="274"/>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5A0" w:rsidRPr="00193753" w:rsidRDefault="007865A0" w:rsidP="00BF6555">
            <w:pPr>
              <w:widowControl/>
              <w:jc w:val="center"/>
              <w:rPr>
                <w:rFonts w:ascii="宋体" w:hAnsi="宋体" w:cs="宋体"/>
                <w:kern w:val="0"/>
                <w:sz w:val="20"/>
                <w:szCs w:val="20"/>
              </w:rPr>
            </w:pPr>
            <w:r w:rsidRPr="00193753">
              <w:rPr>
                <w:rFonts w:ascii="宋体" w:hAnsi="宋体" w:cs="宋体" w:hint="eastAsia"/>
                <w:kern w:val="0"/>
                <w:sz w:val="20"/>
                <w:szCs w:val="20"/>
              </w:rPr>
              <w:t>程序验收</w:t>
            </w:r>
          </w:p>
        </w:tc>
        <w:tc>
          <w:tcPr>
            <w:tcW w:w="799" w:type="dxa"/>
            <w:tcBorders>
              <w:top w:val="single" w:sz="4" w:space="0" w:color="auto"/>
              <w:left w:val="nil"/>
              <w:bottom w:val="single" w:sz="4" w:space="0" w:color="auto"/>
              <w:right w:val="single" w:sz="4" w:space="0" w:color="auto"/>
            </w:tcBorders>
            <w:shd w:val="clear" w:color="auto" w:fill="auto"/>
            <w:noWrap/>
            <w:vAlign w:val="center"/>
            <w:hideMark/>
          </w:tcPr>
          <w:p w:rsidR="007865A0" w:rsidRPr="00193753" w:rsidRDefault="007865A0" w:rsidP="00BF6555">
            <w:pPr>
              <w:widowControl/>
              <w:jc w:val="center"/>
              <w:rPr>
                <w:kern w:val="0"/>
                <w:sz w:val="18"/>
                <w:szCs w:val="18"/>
              </w:rPr>
            </w:pPr>
            <w:r w:rsidRPr="00193753">
              <w:rPr>
                <w:kern w:val="0"/>
                <w:sz w:val="18"/>
                <w:szCs w:val="18"/>
              </w:rPr>
              <w:t>60</w:t>
            </w:r>
            <w:r w:rsidRPr="00193753">
              <w:rPr>
                <w:kern w:val="0"/>
                <w:sz w:val="18"/>
                <w:szCs w:val="18"/>
              </w:rPr>
              <w:t>分</w:t>
            </w:r>
          </w:p>
        </w:tc>
      </w:tr>
      <w:tr w:rsidR="007865A0" w:rsidRPr="00193753" w:rsidTr="00BF6555">
        <w:trPr>
          <w:trHeight w:val="274"/>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865A0" w:rsidRPr="00193753" w:rsidRDefault="007865A0" w:rsidP="00BF6555">
            <w:pPr>
              <w:widowControl/>
              <w:jc w:val="center"/>
              <w:rPr>
                <w:rFonts w:ascii="宋体" w:hAnsi="宋体" w:cs="宋体"/>
                <w:kern w:val="0"/>
                <w:sz w:val="20"/>
                <w:szCs w:val="20"/>
              </w:rPr>
            </w:pPr>
            <w:r w:rsidRPr="00193753">
              <w:rPr>
                <w:rFonts w:ascii="宋体" w:hAnsi="宋体" w:cs="宋体" w:hint="eastAsia"/>
                <w:kern w:val="0"/>
                <w:sz w:val="20"/>
                <w:szCs w:val="20"/>
              </w:rPr>
              <w:t>报告</w:t>
            </w:r>
          </w:p>
        </w:tc>
        <w:tc>
          <w:tcPr>
            <w:tcW w:w="799" w:type="dxa"/>
            <w:tcBorders>
              <w:top w:val="nil"/>
              <w:left w:val="nil"/>
              <w:bottom w:val="single" w:sz="4" w:space="0" w:color="auto"/>
              <w:right w:val="single" w:sz="4" w:space="0" w:color="auto"/>
            </w:tcBorders>
            <w:shd w:val="clear" w:color="auto" w:fill="auto"/>
            <w:noWrap/>
            <w:vAlign w:val="center"/>
            <w:hideMark/>
          </w:tcPr>
          <w:p w:rsidR="007865A0" w:rsidRPr="00193753" w:rsidRDefault="007865A0" w:rsidP="00BF6555">
            <w:pPr>
              <w:widowControl/>
              <w:jc w:val="center"/>
              <w:rPr>
                <w:kern w:val="0"/>
                <w:sz w:val="18"/>
                <w:szCs w:val="18"/>
              </w:rPr>
            </w:pPr>
            <w:r w:rsidRPr="00193753">
              <w:rPr>
                <w:kern w:val="0"/>
                <w:sz w:val="18"/>
                <w:szCs w:val="18"/>
              </w:rPr>
              <w:t>20</w:t>
            </w:r>
            <w:r w:rsidRPr="00193753">
              <w:rPr>
                <w:kern w:val="0"/>
                <w:sz w:val="18"/>
                <w:szCs w:val="18"/>
              </w:rPr>
              <w:t>分</w:t>
            </w:r>
          </w:p>
        </w:tc>
      </w:tr>
      <w:tr w:rsidR="007865A0" w:rsidRPr="00193753" w:rsidTr="00BF6555">
        <w:trPr>
          <w:trHeight w:val="274"/>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865A0" w:rsidRPr="00193753" w:rsidRDefault="007865A0" w:rsidP="00BF6555">
            <w:pPr>
              <w:widowControl/>
              <w:jc w:val="center"/>
              <w:rPr>
                <w:rFonts w:ascii="宋体" w:hAnsi="宋体" w:cs="宋体"/>
                <w:kern w:val="0"/>
                <w:sz w:val="20"/>
                <w:szCs w:val="20"/>
              </w:rPr>
            </w:pPr>
            <w:r w:rsidRPr="00193753">
              <w:rPr>
                <w:rFonts w:ascii="宋体" w:hAnsi="宋体" w:cs="宋体" w:hint="eastAsia"/>
                <w:kern w:val="0"/>
                <w:sz w:val="20"/>
                <w:szCs w:val="20"/>
              </w:rPr>
              <w:t>平时分</w:t>
            </w:r>
          </w:p>
        </w:tc>
        <w:tc>
          <w:tcPr>
            <w:tcW w:w="799" w:type="dxa"/>
            <w:tcBorders>
              <w:top w:val="nil"/>
              <w:left w:val="nil"/>
              <w:bottom w:val="single" w:sz="4" w:space="0" w:color="auto"/>
              <w:right w:val="single" w:sz="4" w:space="0" w:color="auto"/>
            </w:tcBorders>
            <w:shd w:val="clear" w:color="auto" w:fill="auto"/>
            <w:noWrap/>
            <w:vAlign w:val="center"/>
            <w:hideMark/>
          </w:tcPr>
          <w:p w:rsidR="007865A0" w:rsidRPr="00193753" w:rsidRDefault="007865A0" w:rsidP="00BF6555">
            <w:pPr>
              <w:widowControl/>
              <w:jc w:val="center"/>
              <w:rPr>
                <w:kern w:val="0"/>
                <w:sz w:val="18"/>
                <w:szCs w:val="18"/>
              </w:rPr>
            </w:pPr>
            <w:r w:rsidRPr="00193753">
              <w:rPr>
                <w:kern w:val="0"/>
                <w:sz w:val="18"/>
                <w:szCs w:val="18"/>
              </w:rPr>
              <w:t>20</w:t>
            </w:r>
            <w:r w:rsidRPr="00DE178D">
              <w:rPr>
                <w:rFonts w:hint="eastAsia"/>
                <w:kern w:val="0"/>
                <w:sz w:val="18"/>
                <w:szCs w:val="18"/>
              </w:rPr>
              <w:t>分</w:t>
            </w:r>
          </w:p>
        </w:tc>
      </w:tr>
    </w:tbl>
    <w:p w:rsidR="007865A0" w:rsidRDefault="007865A0" w:rsidP="007865A0">
      <w:pPr>
        <w:widowControl/>
        <w:jc w:val="left"/>
        <w:rPr>
          <w:b/>
          <w:sz w:val="30"/>
          <w:szCs w:val="30"/>
        </w:rPr>
      </w:pPr>
    </w:p>
    <w:p w:rsidR="00701794" w:rsidRDefault="00701794" w:rsidP="007865A0">
      <w:pPr>
        <w:rPr>
          <w:b/>
          <w:sz w:val="30"/>
          <w:szCs w:val="30"/>
        </w:rPr>
      </w:pPr>
    </w:p>
    <w:p w:rsidR="00701794" w:rsidRDefault="00701794">
      <w:pPr>
        <w:widowControl/>
        <w:jc w:val="left"/>
        <w:rPr>
          <w:b/>
          <w:sz w:val="30"/>
          <w:szCs w:val="30"/>
        </w:rPr>
      </w:pPr>
      <w:r>
        <w:rPr>
          <w:b/>
          <w:sz w:val="30"/>
          <w:szCs w:val="30"/>
        </w:rPr>
        <w:br w:type="page"/>
      </w:r>
    </w:p>
    <w:p w:rsidR="00193753" w:rsidRDefault="00193753">
      <w:pPr>
        <w:widowControl/>
        <w:jc w:val="left"/>
        <w:rPr>
          <w:b/>
          <w:sz w:val="30"/>
          <w:szCs w:val="30"/>
        </w:rPr>
      </w:pPr>
    </w:p>
    <w:p w:rsidR="00193753" w:rsidRDefault="00193753" w:rsidP="00193753">
      <w:pPr>
        <w:jc w:val="center"/>
        <w:rPr>
          <w:b/>
          <w:sz w:val="30"/>
          <w:szCs w:val="30"/>
        </w:rPr>
      </w:pPr>
      <w:r w:rsidRPr="00553F5D">
        <w:rPr>
          <w:rFonts w:hint="eastAsia"/>
          <w:b/>
          <w:sz w:val="30"/>
          <w:szCs w:val="30"/>
        </w:rPr>
        <w:t>课程设计</w:t>
      </w:r>
      <w:r w:rsidRPr="00553F5D">
        <w:rPr>
          <w:rFonts w:hint="eastAsia"/>
          <w:b/>
          <w:sz w:val="30"/>
          <w:szCs w:val="30"/>
        </w:rPr>
        <w:t>I</w:t>
      </w:r>
      <w:r>
        <w:rPr>
          <w:rFonts w:hint="eastAsia"/>
          <w:b/>
          <w:sz w:val="30"/>
          <w:szCs w:val="30"/>
        </w:rPr>
        <w:t>材料提交</w:t>
      </w:r>
    </w:p>
    <w:p w:rsidR="00C30D15" w:rsidRPr="00CE5647" w:rsidRDefault="00C30D15" w:rsidP="00193753">
      <w:pPr>
        <w:jc w:val="center"/>
      </w:pPr>
    </w:p>
    <w:p w:rsidR="00193753" w:rsidRDefault="00193753" w:rsidP="00193753">
      <w:pPr>
        <w:numPr>
          <w:ilvl w:val="0"/>
          <w:numId w:val="1"/>
        </w:numPr>
      </w:pPr>
      <w:r w:rsidRPr="003F4E7A">
        <w:rPr>
          <w:rFonts w:hint="eastAsia"/>
        </w:rPr>
        <w:t>每位同学需完成一题。</w:t>
      </w:r>
      <w:r>
        <w:rPr>
          <w:rFonts w:hint="eastAsia"/>
        </w:rPr>
        <w:t>具体选题</w:t>
      </w:r>
      <w:r w:rsidR="008B530D">
        <w:rPr>
          <w:rFonts w:hint="eastAsia"/>
        </w:rPr>
        <w:t>安排如下：</w:t>
      </w:r>
    </w:p>
    <w:p w:rsidR="008B530D" w:rsidRDefault="008B530D" w:rsidP="008B530D"/>
    <w:tbl>
      <w:tblPr>
        <w:tblW w:w="5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5"/>
        <w:gridCol w:w="1275"/>
        <w:gridCol w:w="1418"/>
        <w:gridCol w:w="1418"/>
      </w:tblGrid>
      <w:tr w:rsidR="00AA60C8" w:rsidRPr="00974577" w:rsidTr="00AA60C8">
        <w:trPr>
          <w:trHeight w:val="300"/>
          <w:jc w:val="center"/>
        </w:trPr>
        <w:tc>
          <w:tcPr>
            <w:tcW w:w="1555" w:type="dxa"/>
            <w:shd w:val="clear" w:color="auto" w:fill="auto"/>
            <w:noWrap/>
            <w:tcMar>
              <w:top w:w="15" w:type="dxa"/>
              <w:left w:w="15" w:type="dxa"/>
              <w:bottom w:w="0" w:type="dxa"/>
              <w:right w:w="15" w:type="dxa"/>
            </w:tcMar>
            <w:vAlign w:val="bottom"/>
            <w:hideMark/>
          </w:tcPr>
          <w:p w:rsidR="00AA60C8" w:rsidRPr="00974577" w:rsidRDefault="00AA60C8" w:rsidP="00801B4C">
            <w:pPr>
              <w:widowControl/>
              <w:jc w:val="center"/>
              <w:rPr>
                <w:rFonts w:ascii="宋体" w:hAnsi="宋体" w:cs="宋体"/>
                <w:kern w:val="0"/>
                <w:sz w:val="24"/>
              </w:rPr>
            </w:pPr>
            <w:r w:rsidRPr="00974577">
              <w:rPr>
                <w:rFonts w:ascii="宋体" w:hAnsi="宋体" w:cs="宋体" w:hint="eastAsia"/>
                <w:kern w:val="0"/>
                <w:sz w:val="24"/>
              </w:rPr>
              <w:t>学号</w:t>
            </w:r>
          </w:p>
        </w:tc>
        <w:tc>
          <w:tcPr>
            <w:tcW w:w="1275" w:type="dxa"/>
            <w:shd w:val="clear" w:color="auto" w:fill="auto"/>
            <w:noWrap/>
            <w:tcMar>
              <w:top w:w="15" w:type="dxa"/>
              <w:left w:w="15" w:type="dxa"/>
              <w:bottom w:w="0" w:type="dxa"/>
              <w:right w:w="15" w:type="dxa"/>
            </w:tcMar>
            <w:vAlign w:val="bottom"/>
            <w:hideMark/>
          </w:tcPr>
          <w:p w:rsidR="00AA60C8" w:rsidRPr="00974577" w:rsidRDefault="00AA60C8" w:rsidP="00801B4C">
            <w:pPr>
              <w:widowControl/>
              <w:jc w:val="center"/>
              <w:rPr>
                <w:rFonts w:ascii="宋体" w:hAnsi="宋体" w:cs="宋体"/>
                <w:kern w:val="0"/>
                <w:sz w:val="24"/>
              </w:rPr>
            </w:pPr>
            <w:r w:rsidRPr="00974577">
              <w:rPr>
                <w:rFonts w:ascii="宋体" w:hAnsi="宋体" w:cs="宋体" w:hint="eastAsia"/>
                <w:kern w:val="0"/>
                <w:sz w:val="24"/>
              </w:rPr>
              <w:t>姓名</w:t>
            </w:r>
          </w:p>
        </w:tc>
        <w:tc>
          <w:tcPr>
            <w:tcW w:w="1418" w:type="dxa"/>
            <w:shd w:val="clear" w:color="auto" w:fill="auto"/>
            <w:noWrap/>
            <w:tcMar>
              <w:top w:w="15" w:type="dxa"/>
              <w:left w:w="15" w:type="dxa"/>
              <w:bottom w:w="0" w:type="dxa"/>
              <w:right w:w="15" w:type="dxa"/>
            </w:tcMar>
            <w:vAlign w:val="bottom"/>
            <w:hideMark/>
          </w:tcPr>
          <w:p w:rsidR="00AA60C8" w:rsidRPr="00974577" w:rsidRDefault="00AA60C8" w:rsidP="00801B4C">
            <w:pPr>
              <w:widowControl/>
              <w:jc w:val="center"/>
              <w:rPr>
                <w:rFonts w:ascii="宋体" w:hAnsi="宋体" w:cs="宋体"/>
                <w:kern w:val="0"/>
                <w:sz w:val="24"/>
              </w:rPr>
            </w:pPr>
            <w:r>
              <w:rPr>
                <w:rFonts w:ascii="宋体" w:hAnsi="宋体" w:cs="宋体" w:hint="eastAsia"/>
                <w:kern w:val="0"/>
                <w:sz w:val="24"/>
              </w:rPr>
              <w:t>题号</w:t>
            </w:r>
          </w:p>
        </w:tc>
        <w:tc>
          <w:tcPr>
            <w:tcW w:w="1418" w:type="dxa"/>
          </w:tcPr>
          <w:p w:rsidR="00AA60C8" w:rsidRDefault="00AA60C8" w:rsidP="00801B4C">
            <w:pPr>
              <w:widowControl/>
              <w:jc w:val="center"/>
              <w:rPr>
                <w:rFonts w:ascii="宋体" w:hAnsi="宋体" w:cs="宋体"/>
                <w:kern w:val="0"/>
                <w:sz w:val="24"/>
              </w:rPr>
            </w:pPr>
            <w:r>
              <w:rPr>
                <w:rFonts w:ascii="宋体" w:hAnsi="宋体" w:cs="宋体" w:hint="eastAsia"/>
                <w:kern w:val="0"/>
                <w:sz w:val="24"/>
              </w:rPr>
              <w:t>得分</w:t>
            </w: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widowControl/>
              <w:jc w:val="center"/>
            </w:pPr>
            <w:r>
              <w:rPr>
                <w:rFonts w:hint="eastAsia"/>
              </w:rPr>
              <w:t>B19030120</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张小岩</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B20111114</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王彦博</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B21030101</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关思阳</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B21030102</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李不凡</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B21030103</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宋文慧</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B21030104</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王译萱</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B21030105</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熊丹丹</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B21030106</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朱昕怡</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B21030107</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陈嘉璈</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B21030108</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陈自力</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B21030109</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樊荣</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B21030110</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郭镇瑀</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B21030111</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胡琦晔</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B21030112</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黄贻林</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B21030113</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郎腾飞</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B21030114</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李茂</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B21030115</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林云铭</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B21030116</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罗方喆</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B21030117</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孟令奇</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B21030118</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彭淼</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B21030119</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冉宸宇</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B21030120</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苏鹏</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B21030121</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覃盅棋</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B21030122</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王榕森</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B21030123</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王哲宇</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B21030124</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吴舒阳</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B21030125</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谢葆骅</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B21030126</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杨航</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B21030127</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于潇翔</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B21030128</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张鑫</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B21030129</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周才凯</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B21041420</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岳鹏宇</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2</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B21060101</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马思琪</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3</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lastRenderedPageBreak/>
              <w:t>B21080615</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李承锐</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4</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B21090117</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朱梓烨</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5</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B21090212</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胡自成</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6</w:t>
            </w:r>
          </w:p>
        </w:tc>
        <w:tc>
          <w:tcPr>
            <w:tcW w:w="1418" w:type="dxa"/>
          </w:tcPr>
          <w:p w:rsidR="00A64675" w:rsidRDefault="00A64675" w:rsidP="00A64675">
            <w:pPr>
              <w:widowControl/>
              <w:jc w:val="center"/>
              <w:rPr>
                <w:rFonts w:ascii="宋体" w:hAnsi="宋体" w:cs="宋体"/>
                <w:kern w:val="0"/>
                <w:sz w:val="24"/>
              </w:rPr>
            </w:pPr>
          </w:p>
        </w:tc>
      </w:tr>
      <w:tr w:rsidR="00A64675" w:rsidRPr="00974577" w:rsidTr="00DD38A4">
        <w:trPr>
          <w:trHeight w:val="285"/>
          <w:jc w:val="center"/>
        </w:trPr>
        <w:tc>
          <w:tcPr>
            <w:tcW w:w="155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B21090501</w:t>
            </w:r>
          </w:p>
        </w:tc>
        <w:tc>
          <w:tcPr>
            <w:tcW w:w="1275" w:type="dxa"/>
            <w:shd w:val="clear" w:color="auto" w:fill="auto"/>
            <w:noWrap/>
            <w:tcMar>
              <w:top w:w="15" w:type="dxa"/>
              <w:left w:w="15" w:type="dxa"/>
              <w:bottom w:w="0" w:type="dxa"/>
              <w:right w:w="15" w:type="dxa"/>
            </w:tcMar>
            <w:vAlign w:val="bottom"/>
          </w:tcPr>
          <w:p w:rsidR="00A64675" w:rsidRDefault="00A64675" w:rsidP="00A64675">
            <w:pPr>
              <w:jc w:val="center"/>
              <w:rPr>
                <w:rFonts w:hint="eastAsia"/>
              </w:rPr>
            </w:pPr>
            <w:r>
              <w:rPr>
                <w:rFonts w:hint="eastAsia"/>
              </w:rPr>
              <w:t>凡婷婷</w:t>
            </w:r>
          </w:p>
        </w:tc>
        <w:tc>
          <w:tcPr>
            <w:tcW w:w="1418" w:type="dxa"/>
            <w:shd w:val="clear" w:color="auto" w:fill="auto"/>
            <w:noWrap/>
            <w:tcMar>
              <w:top w:w="15" w:type="dxa"/>
              <w:left w:w="15" w:type="dxa"/>
              <w:bottom w:w="0" w:type="dxa"/>
              <w:right w:w="15" w:type="dxa"/>
            </w:tcMar>
            <w:vAlign w:val="bottom"/>
            <w:hideMark/>
          </w:tcPr>
          <w:p w:rsidR="00A64675" w:rsidRPr="00974577" w:rsidRDefault="00A64675" w:rsidP="00A64675">
            <w:pPr>
              <w:widowControl/>
              <w:jc w:val="center"/>
              <w:rPr>
                <w:rFonts w:ascii="宋体" w:hAnsi="宋体" w:cs="宋体"/>
                <w:kern w:val="0"/>
                <w:sz w:val="24"/>
              </w:rPr>
            </w:pPr>
            <w:r>
              <w:rPr>
                <w:rFonts w:ascii="宋体" w:hAnsi="宋体" w:cs="宋体" w:hint="eastAsia"/>
                <w:kern w:val="0"/>
                <w:sz w:val="24"/>
              </w:rPr>
              <w:t>1</w:t>
            </w:r>
          </w:p>
        </w:tc>
        <w:tc>
          <w:tcPr>
            <w:tcW w:w="1418" w:type="dxa"/>
          </w:tcPr>
          <w:p w:rsidR="00A64675" w:rsidRDefault="00A64675" w:rsidP="00A64675">
            <w:pPr>
              <w:widowControl/>
              <w:jc w:val="center"/>
              <w:rPr>
                <w:rFonts w:ascii="宋体" w:hAnsi="宋体" w:cs="宋体"/>
                <w:kern w:val="0"/>
                <w:sz w:val="24"/>
              </w:rPr>
            </w:pPr>
          </w:p>
        </w:tc>
      </w:tr>
    </w:tbl>
    <w:p w:rsidR="002311AA" w:rsidRDefault="002311AA" w:rsidP="002311AA">
      <w:bookmarkStart w:id="1" w:name="_GoBack"/>
      <w:bookmarkEnd w:id="1"/>
    </w:p>
    <w:p w:rsidR="008B530D" w:rsidRDefault="008B530D"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095E47" w:rsidRDefault="00095E47"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F7228B" w:rsidRDefault="00F7228B" w:rsidP="008B530D"/>
    <w:p w:rsidR="00095E47" w:rsidRDefault="00095E47" w:rsidP="008B530D"/>
    <w:p w:rsidR="00095E47" w:rsidRDefault="00095E47" w:rsidP="008B530D"/>
    <w:p w:rsidR="00193753" w:rsidRDefault="00193753" w:rsidP="00193753">
      <w:pPr>
        <w:numPr>
          <w:ilvl w:val="0"/>
          <w:numId w:val="1"/>
        </w:numPr>
      </w:pPr>
      <w:r w:rsidRPr="003F4E7A">
        <w:t>认真完成</w:t>
      </w:r>
      <w:r w:rsidRPr="003F4E7A">
        <w:rPr>
          <w:rFonts w:hint="eastAsia"/>
        </w:rPr>
        <w:t>课程设计</w:t>
      </w:r>
      <w:r w:rsidRPr="003F4E7A">
        <w:t>报告</w:t>
      </w:r>
      <w:r>
        <w:rPr>
          <w:rFonts w:hint="eastAsia"/>
        </w:rPr>
        <w:t>格式参见模板。</w:t>
      </w:r>
    </w:p>
    <w:p w:rsidR="00193753" w:rsidRDefault="00193753" w:rsidP="00193753">
      <w:pPr>
        <w:numPr>
          <w:ilvl w:val="1"/>
          <w:numId w:val="1"/>
        </w:numPr>
      </w:pPr>
      <w:r>
        <w:rPr>
          <w:rFonts w:hint="eastAsia"/>
        </w:rPr>
        <w:t>封面需正反</w:t>
      </w:r>
      <w:r w:rsidRPr="003F4E7A">
        <w:t>打印</w:t>
      </w:r>
      <w:r>
        <w:rPr>
          <w:rFonts w:hint="eastAsia"/>
        </w:rPr>
        <w:t>。</w:t>
      </w:r>
    </w:p>
    <w:p w:rsidR="00193753" w:rsidRDefault="00193753" w:rsidP="00193753">
      <w:pPr>
        <w:numPr>
          <w:ilvl w:val="1"/>
          <w:numId w:val="1"/>
        </w:numPr>
      </w:pPr>
      <w:r>
        <w:rPr>
          <w:rFonts w:hint="eastAsia"/>
        </w:rPr>
        <w:lastRenderedPageBreak/>
        <w:t>报告正文</w:t>
      </w:r>
      <w:r w:rsidRPr="003F4E7A">
        <w:t>单面打印</w:t>
      </w:r>
      <w:r>
        <w:rPr>
          <w:rFonts w:hint="eastAsia"/>
        </w:rPr>
        <w:t>（正文</w:t>
      </w:r>
      <w:r w:rsidRPr="003F4E7A">
        <w:t>不得少于</w:t>
      </w:r>
      <w:r>
        <w:rPr>
          <w:rFonts w:hint="eastAsia"/>
        </w:rPr>
        <w:t>8</w:t>
      </w:r>
      <w:r w:rsidRPr="003F4E7A">
        <w:t>页</w:t>
      </w:r>
      <w:r>
        <w:rPr>
          <w:rFonts w:hint="eastAsia"/>
        </w:rPr>
        <w:t>）</w:t>
      </w:r>
    </w:p>
    <w:p w:rsidR="00193753" w:rsidRDefault="00193753" w:rsidP="00193753">
      <w:pPr>
        <w:numPr>
          <w:ilvl w:val="1"/>
          <w:numId w:val="1"/>
        </w:numPr>
      </w:pPr>
      <w:r>
        <w:rPr>
          <w:rFonts w:hint="eastAsia"/>
        </w:rPr>
        <w:t>左侧装订（装订顺序：封面</w:t>
      </w:r>
      <w:r>
        <w:rPr>
          <w:rFonts w:hint="eastAsia"/>
        </w:rPr>
        <w:t xml:space="preserve"> </w:t>
      </w:r>
      <w:r>
        <w:sym w:font="Wingdings" w:char="F0E0"/>
      </w:r>
      <w:r>
        <w:rPr>
          <w:rFonts w:hint="eastAsia"/>
        </w:rPr>
        <w:t>正文）</w:t>
      </w:r>
    </w:p>
    <w:p w:rsidR="00193753" w:rsidRDefault="00193753" w:rsidP="00193753">
      <w:pPr>
        <w:numPr>
          <w:ilvl w:val="0"/>
          <w:numId w:val="1"/>
        </w:numPr>
      </w:pPr>
      <w:r>
        <w:rPr>
          <w:rFonts w:hint="eastAsia"/>
        </w:rPr>
        <w:t>每位</w:t>
      </w:r>
      <w:r>
        <w:t>学生最后提交的材料</w:t>
      </w:r>
      <w:r>
        <w:rPr>
          <w:rFonts w:hint="eastAsia"/>
        </w:rPr>
        <w:t>。</w:t>
      </w:r>
    </w:p>
    <w:p w:rsidR="00193753" w:rsidRPr="00F75063" w:rsidRDefault="00193753" w:rsidP="00193753">
      <w:pPr>
        <w:numPr>
          <w:ilvl w:val="1"/>
          <w:numId w:val="1"/>
        </w:numPr>
        <w:rPr>
          <w:color w:val="000000"/>
          <w:sz w:val="24"/>
        </w:rPr>
      </w:pPr>
      <w:r w:rsidRPr="003F4E7A">
        <w:rPr>
          <w:rFonts w:hint="eastAsia"/>
        </w:rPr>
        <w:t>课程</w:t>
      </w:r>
      <w:r w:rsidRPr="003F4E7A">
        <w:t>设计报告的打印件，装订好；</w:t>
      </w:r>
    </w:p>
    <w:p w:rsidR="00193753" w:rsidRPr="00B65929" w:rsidRDefault="00193753" w:rsidP="00193753">
      <w:pPr>
        <w:numPr>
          <w:ilvl w:val="1"/>
          <w:numId w:val="1"/>
        </w:numPr>
        <w:rPr>
          <w:color w:val="000000"/>
          <w:sz w:val="24"/>
        </w:rPr>
      </w:pPr>
      <w:r>
        <w:rPr>
          <w:rFonts w:hint="eastAsia"/>
        </w:rPr>
        <w:t>每位学生建立一个文件夹（起名如</w:t>
      </w:r>
      <w:r w:rsidRPr="00A4608D">
        <w:rPr>
          <w:rFonts w:hint="eastAsia"/>
        </w:rPr>
        <w:t>B05003201-</w:t>
      </w:r>
      <w:r w:rsidRPr="00A4608D">
        <w:rPr>
          <w:rFonts w:hint="eastAsia"/>
        </w:rPr>
        <w:t>张三</w:t>
      </w:r>
      <w:r>
        <w:rPr>
          <w:rFonts w:hint="eastAsia"/>
        </w:rPr>
        <w:t>），文件夹</w:t>
      </w:r>
      <w:r>
        <w:t>中</w:t>
      </w:r>
      <w:r>
        <w:rPr>
          <w:rFonts w:hint="eastAsia"/>
        </w:rPr>
        <w:t>包括：</w:t>
      </w:r>
    </w:p>
    <w:p w:rsidR="00193753" w:rsidRPr="00B65929" w:rsidRDefault="00193753" w:rsidP="00193753">
      <w:pPr>
        <w:numPr>
          <w:ilvl w:val="2"/>
          <w:numId w:val="1"/>
        </w:numPr>
        <w:rPr>
          <w:color w:val="000000"/>
          <w:sz w:val="24"/>
        </w:rPr>
      </w:pPr>
      <w:r w:rsidRPr="003F4E7A">
        <w:rPr>
          <w:rFonts w:hint="eastAsia"/>
        </w:rPr>
        <w:t>课程设计</w:t>
      </w:r>
      <w:r>
        <w:rPr>
          <w:rFonts w:hint="eastAsia"/>
        </w:rPr>
        <w:t>报告封面（起名如</w:t>
      </w:r>
      <w:r w:rsidRPr="00A4608D">
        <w:rPr>
          <w:rFonts w:hint="eastAsia"/>
        </w:rPr>
        <w:t>B05003201</w:t>
      </w:r>
      <w:r>
        <w:rPr>
          <w:rFonts w:hint="eastAsia"/>
        </w:rPr>
        <w:t>-</w:t>
      </w:r>
      <w:r>
        <w:rPr>
          <w:rFonts w:hint="eastAsia"/>
        </w:rPr>
        <w:t>张三</w:t>
      </w:r>
      <w:r>
        <w:rPr>
          <w:rFonts w:hint="eastAsia"/>
        </w:rPr>
        <w:t>-</w:t>
      </w:r>
      <w:r>
        <w:rPr>
          <w:rFonts w:hint="eastAsia"/>
        </w:rPr>
        <w:t>封面）</w:t>
      </w:r>
    </w:p>
    <w:p w:rsidR="00193753" w:rsidRPr="00B65929" w:rsidRDefault="00193753" w:rsidP="00193753">
      <w:pPr>
        <w:numPr>
          <w:ilvl w:val="2"/>
          <w:numId w:val="1"/>
        </w:numPr>
        <w:rPr>
          <w:color w:val="000000"/>
          <w:sz w:val="24"/>
        </w:rPr>
      </w:pPr>
      <w:r>
        <w:rPr>
          <w:rFonts w:hint="eastAsia"/>
        </w:rPr>
        <w:t>A</w:t>
      </w:r>
      <w:r>
        <w:rPr>
          <w:rFonts w:hint="eastAsia"/>
        </w:rPr>
        <w:t>组题报告正文（起名如</w:t>
      </w:r>
      <w:r w:rsidRPr="00A4608D">
        <w:rPr>
          <w:rFonts w:hint="eastAsia"/>
        </w:rPr>
        <w:t>B05003201</w:t>
      </w:r>
      <w:r>
        <w:rPr>
          <w:rFonts w:hint="eastAsia"/>
        </w:rPr>
        <w:t>-</w:t>
      </w:r>
      <w:r>
        <w:rPr>
          <w:rFonts w:hint="eastAsia"/>
        </w:rPr>
        <w:t>张三</w:t>
      </w:r>
      <w:r>
        <w:rPr>
          <w:rFonts w:hint="eastAsia"/>
        </w:rPr>
        <w:t>-1-</w:t>
      </w:r>
      <w:r>
        <w:rPr>
          <w:rFonts w:hint="eastAsia"/>
        </w:rPr>
        <w:t>正文，假定做第</w:t>
      </w:r>
      <w:r>
        <w:rPr>
          <w:rFonts w:hint="eastAsia"/>
        </w:rPr>
        <w:t>1</w:t>
      </w:r>
      <w:r>
        <w:rPr>
          <w:rFonts w:hint="eastAsia"/>
        </w:rPr>
        <w:t>题）</w:t>
      </w:r>
    </w:p>
    <w:p w:rsidR="00193753" w:rsidRPr="00B65929" w:rsidRDefault="00193753" w:rsidP="00193753">
      <w:pPr>
        <w:numPr>
          <w:ilvl w:val="2"/>
          <w:numId w:val="1"/>
        </w:numPr>
        <w:rPr>
          <w:color w:val="000000"/>
          <w:sz w:val="24"/>
        </w:rPr>
      </w:pPr>
      <w:r>
        <w:rPr>
          <w:rFonts w:hint="eastAsia"/>
        </w:rPr>
        <w:t>A</w:t>
      </w:r>
      <w:r>
        <w:rPr>
          <w:rFonts w:hint="eastAsia"/>
        </w:rPr>
        <w:t>组题</w:t>
      </w:r>
      <w:r w:rsidRPr="003F4E7A">
        <w:t>源程序文件</w:t>
      </w:r>
      <w:r w:rsidRPr="003F4E7A">
        <w:rPr>
          <w:rFonts w:hint="eastAsia"/>
        </w:rPr>
        <w:t>夹</w:t>
      </w:r>
      <w:r>
        <w:rPr>
          <w:rFonts w:hint="eastAsia"/>
        </w:rPr>
        <w:t>（</w:t>
      </w:r>
      <w:r w:rsidRPr="003F4E7A">
        <w:t>起名</w:t>
      </w:r>
      <w:r w:rsidRPr="003F4E7A">
        <w:rPr>
          <w:rFonts w:hint="eastAsia"/>
        </w:rPr>
        <w:t>如</w:t>
      </w:r>
      <w:r w:rsidRPr="003F4E7A">
        <w:t>：</w:t>
      </w:r>
      <w:r>
        <w:rPr>
          <w:rFonts w:hint="eastAsia"/>
        </w:rPr>
        <w:t>起名如</w:t>
      </w:r>
      <w:r w:rsidRPr="00A4608D">
        <w:rPr>
          <w:rFonts w:hint="eastAsia"/>
        </w:rPr>
        <w:t>B05003201</w:t>
      </w:r>
      <w:r>
        <w:rPr>
          <w:rFonts w:hint="eastAsia"/>
        </w:rPr>
        <w:t>-</w:t>
      </w:r>
      <w:r>
        <w:rPr>
          <w:rFonts w:hint="eastAsia"/>
        </w:rPr>
        <w:t>张三</w:t>
      </w:r>
      <w:r>
        <w:rPr>
          <w:rFonts w:hint="eastAsia"/>
        </w:rPr>
        <w:t>-1-</w:t>
      </w:r>
      <w:r>
        <w:rPr>
          <w:rFonts w:hint="eastAsia"/>
        </w:rPr>
        <w:t>程序，假定做第</w:t>
      </w:r>
      <w:r>
        <w:rPr>
          <w:rFonts w:hint="eastAsia"/>
        </w:rPr>
        <w:t>1</w:t>
      </w:r>
      <w:r>
        <w:rPr>
          <w:rFonts w:hint="eastAsia"/>
        </w:rPr>
        <w:t>题）</w:t>
      </w:r>
      <w:r w:rsidRPr="00B65929">
        <w:rPr>
          <w:rFonts w:hint="eastAsia"/>
          <w:color w:val="000000"/>
          <w:sz w:val="24"/>
        </w:rPr>
        <w:t xml:space="preserve"> </w:t>
      </w:r>
    </w:p>
    <w:p w:rsidR="00193753" w:rsidRDefault="00193753" w:rsidP="00193753">
      <w:pPr>
        <w:numPr>
          <w:ilvl w:val="2"/>
          <w:numId w:val="1"/>
        </w:numPr>
      </w:pPr>
      <w:r w:rsidRPr="003F4E7A">
        <w:rPr>
          <w:rFonts w:hint="eastAsia"/>
        </w:rPr>
        <w:t>其它</w:t>
      </w:r>
      <w:r>
        <w:rPr>
          <w:rFonts w:hint="eastAsia"/>
        </w:rPr>
        <w:t>个人认为重要电子档</w:t>
      </w:r>
      <w:r w:rsidRPr="003F4E7A">
        <w:rPr>
          <w:rFonts w:hint="eastAsia"/>
        </w:rPr>
        <w:t>。</w:t>
      </w:r>
      <w:r>
        <w:rPr>
          <w:rFonts w:hint="eastAsia"/>
        </w:rPr>
        <w:t>（包括查阅的资料）</w:t>
      </w:r>
    </w:p>
    <w:p w:rsidR="00193753" w:rsidRDefault="00193753" w:rsidP="00193753">
      <w:pPr>
        <w:jc w:val="center"/>
      </w:pPr>
      <w:r>
        <w:rPr>
          <w:noProof/>
        </w:rPr>
        <w:drawing>
          <wp:inline distT="0" distB="0" distL="0" distR="0">
            <wp:extent cx="5486400" cy="26581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58110"/>
                    </a:xfrm>
                    <a:prstGeom prst="rect">
                      <a:avLst/>
                    </a:prstGeom>
                    <a:noFill/>
                    <a:ln>
                      <a:noFill/>
                    </a:ln>
                  </pic:spPr>
                </pic:pic>
              </a:graphicData>
            </a:graphic>
          </wp:inline>
        </w:drawing>
      </w:r>
    </w:p>
    <w:p w:rsidR="00193753" w:rsidRPr="00492E68" w:rsidRDefault="00193753" w:rsidP="00193753">
      <w:pPr>
        <w:numPr>
          <w:ilvl w:val="0"/>
          <w:numId w:val="1"/>
        </w:numPr>
      </w:pPr>
      <w:r>
        <w:rPr>
          <w:rFonts w:hint="eastAsia"/>
        </w:rPr>
        <w:t>班长将所有的文档整理后，压缩成一个文件交给</w:t>
      </w:r>
      <w:r w:rsidR="00597E01">
        <w:rPr>
          <w:rFonts w:hint="eastAsia"/>
        </w:rPr>
        <w:t>指导教师</w:t>
      </w:r>
      <w:r>
        <w:rPr>
          <w:rFonts w:hint="eastAsia"/>
        </w:rPr>
        <w:t>（里面每位同学的电子文件不要再压缩）</w:t>
      </w:r>
    </w:p>
    <w:p w:rsidR="00193753" w:rsidRPr="00597E01" w:rsidRDefault="00193753" w:rsidP="00193753">
      <w:pPr>
        <w:jc w:val="center"/>
      </w:pPr>
    </w:p>
    <w:p w:rsidR="00701794" w:rsidRDefault="00701794">
      <w:pPr>
        <w:widowControl/>
        <w:jc w:val="left"/>
        <w:rPr>
          <w:b/>
          <w:sz w:val="30"/>
          <w:szCs w:val="30"/>
        </w:rPr>
      </w:pPr>
      <w:r>
        <w:rPr>
          <w:b/>
          <w:sz w:val="30"/>
          <w:szCs w:val="30"/>
        </w:rPr>
        <w:br w:type="page"/>
      </w:r>
    </w:p>
    <w:p w:rsidR="00193753" w:rsidRDefault="000A183B" w:rsidP="00193753">
      <w:pPr>
        <w:jc w:val="center"/>
        <w:rPr>
          <w:b/>
          <w:sz w:val="30"/>
          <w:szCs w:val="30"/>
        </w:rPr>
      </w:pPr>
      <w:r>
        <w:rPr>
          <w:rFonts w:hint="eastAsia"/>
          <w:b/>
          <w:sz w:val="30"/>
          <w:szCs w:val="30"/>
        </w:rPr>
        <w:lastRenderedPageBreak/>
        <w:t>专业</w:t>
      </w:r>
      <w:r w:rsidR="00193753" w:rsidRPr="00553F5D">
        <w:rPr>
          <w:rFonts w:hint="eastAsia"/>
          <w:b/>
          <w:sz w:val="30"/>
          <w:szCs w:val="30"/>
        </w:rPr>
        <w:t>课程设计</w:t>
      </w:r>
      <w:r w:rsidR="00193753" w:rsidRPr="00553F5D">
        <w:rPr>
          <w:rFonts w:hint="eastAsia"/>
          <w:b/>
          <w:sz w:val="30"/>
          <w:szCs w:val="30"/>
        </w:rPr>
        <w:t>I</w:t>
      </w:r>
      <w:r w:rsidR="00193753">
        <w:rPr>
          <w:rFonts w:hint="eastAsia"/>
          <w:b/>
          <w:sz w:val="30"/>
          <w:szCs w:val="30"/>
        </w:rPr>
        <w:t xml:space="preserve"> </w:t>
      </w:r>
      <w:r w:rsidR="00193753">
        <w:rPr>
          <w:rFonts w:hint="eastAsia"/>
          <w:b/>
          <w:sz w:val="30"/>
          <w:szCs w:val="30"/>
        </w:rPr>
        <w:t>题目</w:t>
      </w:r>
    </w:p>
    <w:p w:rsidR="00193753" w:rsidRDefault="00193753" w:rsidP="00193753">
      <w:pPr>
        <w:rPr>
          <w:b/>
          <w:sz w:val="30"/>
          <w:szCs w:val="30"/>
        </w:rPr>
      </w:pPr>
      <w:r>
        <w:rPr>
          <w:rFonts w:hint="eastAsia"/>
          <w:b/>
          <w:sz w:val="30"/>
          <w:szCs w:val="30"/>
        </w:rPr>
        <w:t>指导教师</w:t>
      </w:r>
      <w:r>
        <w:rPr>
          <w:rFonts w:hint="eastAsia"/>
          <w:b/>
          <w:sz w:val="30"/>
          <w:szCs w:val="30"/>
        </w:rPr>
        <w:t>:</w:t>
      </w:r>
      <w:r w:rsidR="00294018">
        <w:rPr>
          <w:rFonts w:hint="eastAsia"/>
          <w:b/>
          <w:sz w:val="30"/>
          <w:szCs w:val="30"/>
        </w:rPr>
        <w:t>徐小龙</w:t>
      </w:r>
    </w:p>
    <w:p w:rsidR="00BE008D" w:rsidRPr="00C72D05" w:rsidRDefault="00BE008D" w:rsidP="00BE008D">
      <w:pPr>
        <w:spacing w:line="300" w:lineRule="auto"/>
        <w:ind w:firstLineChars="149" w:firstLine="314"/>
        <w:outlineLvl w:val="0"/>
        <w:rPr>
          <w:rFonts w:ascii="宋体" w:hAnsi="宋体"/>
          <w:b/>
          <w:szCs w:val="21"/>
        </w:rPr>
      </w:pPr>
      <w:r>
        <w:rPr>
          <w:rFonts w:ascii="宋体" w:hAnsi="宋体" w:hint="eastAsia"/>
          <w:b/>
          <w:szCs w:val="21"/>
        </w:rPr>
        <w:t>题目1</w:t>
      </w:r>
      <w:r>
        <w:rPr>
          <w:rFonts w:ascii="宋体" w:hAnsi="宋体"/>
          <w:b/>
          <w:szCs w:val="21"/>
        </w:rPr>
        <w:t xml:space="preserve"> </w:t>
      </w:r>
      <w:r w:rsidRPr="00C72D05">
        <w:rPr>
          <w:rFonts w:ascii="宋体" w:hAnsi="宋体" w:hint="eastAsia"/>
          <w:b/>
          <w:szCs w:val="21"/>
        </w:rPr>
        <w:t>客户/服务器程序的同步与通信机制的设计</w:t>
      </w:r>
    </w:p>
    <w:p w:rsidR="00BE008D" w:rsidRDefault="00BE008D" w:rsidP="00BE008D">
      <w:pPr>
        <w:pStyle w:val="aa"/>
        <w:numPr>
          <w:ilvl w:val="0"/>
          <w:numId w:val="1"/>
        </w:numPr>
        <w:spacing w:line="300" w:lineRule="auto"/>
        <w:ind w:firstLineChars="0"/>
        <w:rPr>
          <w:rFonts w:hAnsi="宋体"/>
        </w:rPr>
      </w:pPr>
      <w:r w:rsidRPr="00D0168F">
        <w:rPr>
          <w:rFonts w:hAnsi="宋体" w:hint="eastAsia"/>
        </w:rPr>
        <w:t>深入掌握</w:t>
      </w:r>
      <w:r w:rsidRPr="00D0168F">
        <w:rPr>
          <w:rFonts w:hAnsi="宋体" w:hint="eastAsia"/>
        </w:rPr>
        <w:t>Linux</w:t>
      </w:r>
      <w:r w:rsidRPr="00D0168F">
        <w:rPr>
          <w:rFonts w:hAnsi="宋体" w:hint="eastAsia"/>
        </w:rPr>
        <w:t>操作系统下的进程间同步、通信的相关方法</w:t>
      </w:r>
      <w:r>
        <w:rPr>
          <w:rFonts w:hAnsi="宋体" w:hint="eastAsia"/>
        </w:rPr>
        <w:t>；</w:t>
      </w:r>
    </w:p>
    <w:p w:rsidR="00BE008D" w:rsidRDefault="00BE008D" w:rsidP="00BE008D">
      <w:pPr>
        <w:pStyle w:val="aa"/>
        <w:numPr>
          <w:ilvl w:val="0"/>
          <w:numId w:val="1"/>
        </w:numPr>
        <w:spacing w:line="300" w:lineRule="auto"/>
        <w:ind w:firstLineChars="0"/>
        <w:rPr>
          <w:rFonts w:hAnsi="宋体"/>
        </w:rPr>
      </w:pPr>
      <w:r w:rsidRPr="00BE008D">
        <w:rPr>
          <w:rFonts w:hAnsi="宋体" w:hint="eastAsia"/>
        </w:rPr>
        <w:t>设计一个具体的应用场景（如电子交易）和两个交互进程</w:t>
      </w:r>
      <w:r>
        <w:rPr>
          <w:rFonts w:hAnsi="宋体" w:hint="eastAsia"/>
        </w:rPr>
        <w:t>；</w:t>
      </w:r>
    </w:p>
    <w:p w:rsidR="00BE008D" w:rsidRDefault="00BE008D" w:rsidP="00BE008D">
      <w:pPr>
        <w:pStyle w:val="aa"/>
        <w:numPr>
          <w:ilvl w:val="0"/>
          <w:numId w:val="1"/>
        </w:numPr>
        <w:spacing w:line="300" w:lineRule="auto"/>
        <w:ind w:firstLineChars="0"/>
        <w:rPr>
          <w:rFonts w:hAnsi="宋体"/>
        </w:rPr>
      </w:pPr>
      <w:r w:rsidRPr="00BE008D">
        <w:rPr>
          <w:rFonts w:hAnsi="宋体" w:hint="eastAsia"/>
        </w:rPr>
        <w:t>一个服务者进程和一个调用者进程，消息格式和内容自行设定</w:t>
      </w:r>
      <w:r>
        <w:rPr>
          <w:rFonts w:hAnsi="宋体" w:hint="eastAsia"/>
        </w:rPr>
        <w:t>；</w:t>
      </w:r>
    </w:p>
    <w:p w:rsidR="00BE008D" w:rsidRDefault="00BE008D" w:rsidP="00BE008D">
      <w:pPr>
        <w:pStyle w:val="aa"/>
        <w:numPr>
          <w:ilvl w:val="0"/>
          <w:numId w:val="1"/>
        </w:numPr>
        <w:spacing w:line="300" w:lineRule="auto"/>
        <w:ind w:firstLineChars="0"/>
        <w:rPr>
          <w:rFonts w:hAnsi="宋体"/>
        </w:rPr>
      </w:pPr>
      <w:r w:rsidRPr="00BE008D">
        <w:rPr>
          <w:rFonts w:hAnsi="宋体" w:hint="eastAsia"/>
        </w:rPr>
        <w:t>通过显示结果分析程序的正确性</w:t>
      </w:r>
      <w:r>
        <w:rPr>
          <w:rFonts w:hAnsi="宋体" w:hint="eastAsia"/>
        </w:rPr>
        <w:t>；</w:t>
      </w:r>
    </w:p>
    <w:p w:rsidR="00BE008D" w:rsidRDefault="00BE008D" w:rsidP="00BE008D">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BE008D" w:rsidRPr="00BE008D" w:rsidRDefault="00BE008D" w:rsidP="00BE008D">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BE008D" w:rsidRPr="00D0168F" w:rsidRDefault="00BE008D" w:rsidP="00BE008D">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BE008D" w:rsidRPr="00D0168F" w:rsidRDefault="00BE008D" w:rsidP="00BE008D">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p w:rsidR="00BE008D" w:rsidRPr="00C518DC" w:rsidRDefault="00F44AF8" w:rsidP="00BE008D">
      <w:pPr>
        <w:spacing w:line="300" w:lineRule="auto"/>
        <w:ind w:firstLineChars="149" w:firstLine="314"/>
        <w:outlineLvl w:val="0"/>
        <w:rPr>
          <w:rFonts w:ascii="宋体" w:hAnsi="宋体"/>
          <w:b/>
          <w:szCs w:val="21"/>
        </w:rPr>
      </w:pPr>
      <w:r>
        <w:rPr>
          <w:rFonts w:ascii="宋体" w:hAnsi="宋体" w:hint="eastAsia"/>
          <w:b/>
          <w:szCs w:val="21"/>
        </w:rPr>
        <w:t>题目</w:t>
      </w:r>
      <w:r>
        <w:rPr>
          <w:rFonts w:ascii="宋体" w:hAnsi="宋体"/>
          <w:b/>
          <w:szCs w:val="21"/>
        </w:rPr>
        <w:t>2</w:t>
      </w:r>
      <w:r w:rsidR="006177A8">
        <w:rPr>
          <w:rFonts w:ascii="宋体" w:hAnsi="宋体"/>
          <w:b/>
          <w:szCs w:val="21"/>
        </w:rPr>
        <w:t xml:space="preserve"> </w:t>
      </w:r>
      <w:r w:rsidR="00BE008D" w:rsidRPr="00C518DC">
        <w:rPr>
          <w:rFonts w:ascii="宋体" w:hAnsi="宋体" w:hint="eastAsia"/>
          <w:b/>
          <w:szCs w:val="21"/>
        </w:rPr>
        <w:t>虚拟存储中页面调度算法的模拟实现</w:t>
      </w:r>
    </w:p>
    <w:p w:rsidR="00F44AF8" w:rsidRDefault="00F44AF8" w:rsidP="00F44AF8">
      <w:pPr>
        <w:pStyle w:val="aa"/>
        <w:numPr>
          <w:ilvl w:val="0"/>
          <w:numId w:val="1"/>
        </w:numPr>
        <w:spacing w:line="300" w:lineRule="auto"/>
        <w:ind w:firstLineChars="0"/>
        <w:rPr>
          <w:rFonts w:hAnsi="宋体"/>
        </w:rPr>
      </w:pPr>
      <w:r w:rsidRPr="00D0168F">
        <w:rPr>
          <w:rFonts w:hAnsi="宋体" w:hint="eastAsia"/>
        </w:rPr>
        <w:t>深入理解操作系统中虚拟存储机制，并掌握虚拟存储中页面调度算法实现方法</w:t>
      </w:r>
      <w:r>
        <w:rPr>
          <w:rFonts w:hAnsi="宋体" w:hint="eastAsia"/>
        </w:rPr>
        <w:t>；</w:t>
      </w:r>
    </w:p>
    <w:p w:rsidR="00F44AF8" w:rsidRDefault="00BE008D" w:rsidP="00F44AF8">
      <w:pPr>
        <w:pStyle w:val="aa"/>
        <w:numPr>
          <w:ilvl w:val="0"/>
          <w:numId w:val="1"/>
        </w:numPr>
        <w:spacing w:line="300" w:lineRule="auto"/>
        <w:ind w:firstLineChars="0"/>
        <w:rPr>
          <w:rFonts w:hAnsi="宋体"/>
        </w:rPr>
      </w:pPr>
      <w:r w:rsidRPr="00D0168F">
        <w:rPr>
          <w:rFonts w:hAnsi="宋体" w:hint="eastAsia"/>
        </w:rPr>
        <w:t>学习虚拟存储机制中页面调度算法</w:t>
      </w:r>
      <w:r w:rsidR="00F44AF8">
        <w:rPr>
          <w:rFonts w:hAnsi="宋体" w:hint="eastAsia"/>
        </w:rPr>
        <w:t>；</w:t>
      </w:r>
    </w:p>
    <w:p w:rsidR="00F44AF8" w:rsidRDefault="00BE008D" w:rsidP="00F44AF8">
      <w:pPr>
        <w:pStyle w:val="aa"/>
        <w:numPr>
          <w:ilvl w:val="0"/>
          <w:numId w:val="1"/>
        </w:numPr>
        <w:spacing w:line="300" w:lineRule="auto"/>
        <w:ind w:firstLineChars="0"/>
        <w:rPr>
          <w:rFonts w:hAnsi="宋体"/>
        </w:rPr>
      </w:pPr>
      <w:r w:rsidRPr="00D0168F">
        <w:rPr>
          <w:rFonts w:hAnsi="宋体" w:hint="eastAsia"/>
        </w:rPr>
        <w:t>通过编程模拟实现页面调度的相关算法（</w:t>
      </w:r>
      <w:r w:rsidRPr="00D0168F">
        <w:rPr>
          <w:rFonts w:hAnsi="宋体" w:hint="eastAsia"/>
        </w:rPr>
        <w:t>FIFO</w:t>
      </w:r>
      <w:r w:rsidRPr="00D0168F">
        <w:rPr>
          <w:rFonts w:hAnsi="宋体" w:hint="eastAsia"/>
        </w:rPr>
        <w:t>、</w:t>
      </w:r>
      <w:r w:rsidRPr="00D0168F">
        <w:rPr>
          <w:rFonts w:hAnsi="宋体" w:hint="eastAsia"/>
        </w:rPr>
        <w:t>LRU</w:t>
      </w:r>
      <w:r w:rsidRPr="00D0168F">
        <w:rPr>
          <w:rFonts w:hAnsi="宋体" w:hint="eastAsia"/>
        </w:rPr>
        <w:t>和</w:t>
      </w:r>
      <w:r w:rsidRPr="00D0168F">
        <w:rPr>
          <w:rFonts w:hAnsi="宋体" w:hint="eastAsia"/>
        </w:rPr>
        <w:t>OPT</w:t>
      </w:r>
      <w:r w:rsidRPr="00D0168F">
        <w:rPr>
          <w:rFonts w:hAnsi="宋体" w:hint="eastAsia"/>
        </w:rPr>
        <w:t>算法）</w:t>
      </w:r>
      <w:r w:rsidR="00F44AF8">
        <w:rPr>
          <w:rFonts w:hAnsi="宋体" w:hint="eastAsia"/>
        </w:rPr>
        <w:t>；</w:t>
      </w:r>
    </w:p>
    <w:p w:rsidR="00BE008D" w:rsidRPr="00D0168F" w:rsidRDefault="00BE008D" w:rsidP="00F44AF8">
      <w:pPr>
        <w:pStyle w:val="aa"/>
        <w:numPr>
          <w:ilvl w:val="0"/>
          <w:numId w:val="1"/>
        </w:numPr>
        <w:spacing w:line="300" w:lineRule="auto"/>
        <w:ind w:firstLineChars="0"/>
        <w:rPr>
          <w:rFonts w:hAnsi="宋体"/>
        </w:rPr>
      </w:pPr>
      <w:r w:rsidRPr="00D0168F">
        <w:rPr>
          <w:rFonts w:hAnsi="宋体" w:hint="eastAsia"/>
        </w:rPr>
        <w:t>比较各种算法的性能</w:t>
      </w:r>
      <w:r w:rsidR="00F44AF8">
        <w:rPr>
          <w:rFonts w:hAnsi="宋体" w:hint="eastAsia"/>
        </w:rPr>
        <w:t>；</w:t>
      </w:r>
    </w:p>
    <w:p w:rsidR="00F44AF8" w:rsidRDefault="00F44AF8" w:rsidP="00F44AF8">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F44AF8" w:rsidRPr="00BE008D" w:rsidRDefault="00F44AF8" w:rsidP="00F44AF8">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F44AF8" w:rsidRPr="00D0168F" w:rsidRDefault="00F44AF8" w:rsidP="00F44AF8">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F44AF8" w:rsidRPr="00D0168F" w:rsidRDefault="00F44AF8" w:rsidP="00F44AF8">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p w:rsidR="00BE008D" w:rsidRPr="00C518DC" w:rsidRDefault="00F44AF8" w:rsidP="00BE008D">
      <w:pPr>
        <w:spacing w:line="300" w:lineRule="auto"/>
        <w:ind w:firstLineChars="149" w:firstLine="314"/>
        <w:outlineLvl w:val="0"/>
        <w:rPr>
          <w:rFonts w:ascii="宋体" w:hAnsi="宋体"/>
          <w:b/>
          <w:szCs w:val="21"/>
        </w:rPr>
      </w:pPr>
      <w:r>
        <w:rPr>
          <w:rFonts w:ascii="宋体" w:hAnsi="宋体" w:hint="eastAsia"/>
          <w:b/>
          <w:szCs w:val="21"/>
        </w:rPr>
        <w:t>题目3</w:t>
      </w:r>
      <w:r>
        <w:rPr>
          <w:rFonts w:ascii="宋体" w:hAnsi="宋体"/>
          <w:b/>
          <w:szCs w:val="21"/>
        </w:rPr>
        <w:t xml:space="preserve"> </w:t>
      </w:r>
      <w:r w:rsidR="00BE008D" w:rsidRPr="00C518DC">
        <w:rPr>
          <w:rFonts w:ascii="宋体" w:hAnsi="宋体" w:hint="eastAsia"/>
          <w:b/>
          <w:szCs w:val="21"/>
        </w:rPr>
        <w:t>文件系统的设计与模拟实现</w:t>
      </w:r>
    </w:p>
    <w:p w:rsidR="00F44AF8" w:rsidRDefault="00BE008D" w:rsidP="00F44AF8">
      <w:pPr>
        <w:pStyle w:val="aa"/>
        <w:numPr>
          <w:ilvl w:val="0"/>
          <w:numId w:val="1"/>
        </w:numPr>
        <w:spacing w:line="300" w:lineRule="auto"/>
        <w:ind w:firstLineChars="0"/>
        <w:rPr>
          <w:rFonts w:hAnsi="宋体"/>
        </w:rPr>
      </w:pPr>
      <w:r w:rsidRPr="00D0168F">
        <w:rPr>
          <w:rFonts w:hAnsi="宋体" w:hint="eastAsia"/>
        </w:rPr>
        <w:t>学习操作系统文件管理机制的相关知识</w:t>
      </w:r>
      <w:r w:rsidR="00F44AF8">
        <w:rPr>
          <w:rFonts w:hAnsi="宋体" w:hint="eastAsia"/>
        </w:rPr>
        <w:t>；</w:t>
      </w:r>
    </w:p>
    <w:p w:rsidR="00BE008D" w:rsidRPr="00D0168F" w:rsidRDefault="00BE008D" w:rsidP="00F44AF8">
      <w:pPr>
        <w:pStyle w:val="aa"/>
        <w:numPr>
          <w:ilvl w:val="0"/>
          <w:numId w:val="1"/>
        </w:numPr>
        <w:spacing w:line="300" w:lineRule="auto"/>
        <w:ind w:firstLineChars="0"/>
        <w:rPr>
          <w:rFonts w:hAnsi="宋体"/>
        </w:rPr>
      </w:pPr>
      <w:r w:rsidRPr="00D0168F">
        <w:rPr>
          <w:rFonts w:hAnsi="宋体" w:hint="eastAsia"/>
        </w:rPr>
        <w:t>设计一个简单多用户文件系统</w:t>
      </w:r>
      <w:r w:rsidR="00F44AF8">
        <w:rPr>
          <w:rFonts w:hAnsi="宋体" w:hint="eastAsia"/>
        </w:rPr>
        <w:t>；</w:t>
      </w:r>
    </w:p>
    <w:p w:rsidR="00F44AF8" w:rsidRDefault="00BE008D" w:rsidP="00F44AF8">
      <w:pPr>
        <w:pStyle w:val="aa"/>
        <w:numPr>
          <w:ilvl w:val="0"/>
          <w:numId w:val="1"/>
        </w:numPr>
        <w:spacing w:line="300" w:lineRule="auto"/>
        <w:ind w:firstLineChars="0"/>
        <w:rPr>
          <w:rFonts w:hAnsi="宋体"/>
        </w:rPr>
      </w:pPr>
      <w:r w:rsidRPr="00D0168F">
        <w:rPr>
          <w:rFonts w:hAnsi="宋体" w:hint="eastAsia"/>
        </w:rPr>
        <w:t>要求系统具有分级文件目录、文件分权限操作、用户管理等</w:t>
      </w:r>
      <w:r w:rsidR="00F44AF8">
        <w:rPr>
          <w:rFonts w:hAnsi="宋体" w:hint="eastAsia"/>
        </w:rPr>
        <w:t>；</w:t>
      </w:r>
    </w:p>
    <w:p w:rsidR="00BE008D" w:rsidRPr="00F44AF8" w:rsidRDefault="00BE008D" w:rsidP="006F1B2E">
      <w:pPr>
        <w:pStyle w:val="aa"/>
        <w:numPr>
          <w:ilvl w:val="0"/>
          <w:numId w:val="1"/>
        </w:numPr>
        <w:spacing w:line="300" w:lineRule="auto"/>
        <w:ind w:firstLineChars="0"/>
        <w:rPr>
          <w:rFonts w:hAnsi="宋体"/>
        </w:rPr>
      </w:pPr>
      <w:r w:rsidRPr="00F44AF8">
        <w:rPr>
          <w:rFonts w:hAnsi="宋体" w:hint="eastAsia"/>
        </w:rPr>
        <w:t>模拟文件管理的工作过程</w:t>
      </w:r>
      <w:r w:rsidR="00F44AF8">
        <w:rPr>
          <w:rFonts w:hAnsi="宋体" w:hint="eastAsia"/>
        </w:rPr>
        <w:t>，</w:t>
      </w:r>
      <w:r w:rsidRPr="00F44AF8">
        <w:rPr>
          <w:rFonts w:hAnsi="宋体" w:hint="eastAsia"/>
        </w:rPr>
        <w:t>加深理解文件系统的内部功能及内部实现机制。</w:t>
      </w:r>
    </w:p>
    <w:p w:rsidR="00F44AF8" w:rsidRDefault="00F44AF8" w:rsidP="00F44AF8">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F44AF8" w:rsidRPr="00BE008D" w:rsidRDefault="00F44AF8" w:rsidP="00F44AF8">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F44AF8" w:rsidRPr="00D0168F" w:rsidRDefault="00F44AF8" w:rsidP="00F44AF8">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BE008D" w:rsidRPr="006177A8" w:rsidRDefault="00F44AF8" w:rsidP="006177A8">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p w:rsidR="00382901" w:rsidRPr="00382901" w:rsidRDefault="006177A8" w:rsidP="00382901">
      <w:pPr>
        <w:spacing w:line="300" w:lineRule="auto"/>
        <w:ind w:firstLineChars="149" w:firstLine="314"/>
        <w:outlineLvl w:val="0"/>
        <w:rPr>
          <w:rFonts w:ascii="宋体" w:hAnsi="宋体"/>
          <w:b/>
          <w:szCs w:val="21"/>
        </w:rPr>
      </w:pPr>
      <w:r>
        <w:rPr>
          <w:rFonts w:ascii="宋体" w:hAnsi="宋体" w:hint="eastAsia"/>
          <w:b/>
          <w:szCs w:val="21"/>
        </w:rPr>
        <w:t>题目</w:t>
      </w:r>
      <w:r>
        <w:rPr>
          <w:rFonts w:ascii="宋体" w:hAnsi="宋体"/>
          <w:b/>
          <w:szCs w:val="21"/>
        </w:rPr>
        <w:t xml:space="preserve">4 </w:t>
      </w:r>
      <w:bookmarkStart w:id="2" w:name="_Hlk516671827"/>
      <w:r w:rsidR="00382901" w:rsidRPr="00382901">
        <w:rPr>
          <w:rFonts w:ascii="宋体" w:hAnsi="宋体" w:hint="eastAsia"/>
          <w:b/>
          <w:szCs w:val="21"/>
        </w:rPr>
        <w:t>动态分区分配回收算法</w:t>
      </w:r>
      <w:bookmarkEnd w:id="2"/>
      <w:r w:rsidRPr="00C518DC">
        <w:rPr>
          <w:rFonts w:ascii="宋体" w:hAnsi="宋体" w:hint="eastAsia"/>
          <w:b/>
          <w:szCs w:val="21"/>
        </w:rPr>
        <w:t>的设计与模拟实现</w:t>
      </w:r>
    </w:p>
    <w:p w:rsidR="006177A8" w:rsidRPr="006177A8" w:rsidRDefault="006177A8" w:rsidP="006177A8">
      <w:pPr>
        <w:pStyle w:val="aa"/>
        <w:numPr>
          <w:ilvl w:val="0"/>
          <w:numId w:val="1"/>
        </w:numPr>
        <w:spacing w:line="300" w:lineRule="auto"/>
        <w:ind w:firstLineChars="0"/>
        <w:rPr>
          <w:rFonts w:hAnsi="宋体"/>
        </w:rPr>
      </w:pPr>
      <w:r w:rsidRPr="006177A8">
        <w:rPr>
          <w:rFonts w:hAnsi="宋体" w:hint="eastAsia"/>
        </w:rPr>
        <w:t>学习</w:t>
      </w:r>
      <w:r w:rsidR="00382901" w:rsidRPr="006177A8">
        <w:rPr>
          <w:rFonts w:hAnsi="宋体" w:hint="eastAsia"/>
        </w:rPr>
        <w:t>操作系统</w:t>
      </w:r>
      <w:r w:rsidRPr="006177A8">
        <w:rPr>
          <w:rFonts w:hAnsi="宋体" w:hint="eastAsia"/>
        </w:rPr>
        <w:t>动态分区分配回收算法</w:t>
      </w:r>
      <w:r w:rsidRPr="00D0168F">
        <w:rPr>
          <w:rFonts w:hAnsi="宋体" w:hint="eastAsia"/>
        </w:rPr>
        <w:t>的相关知识</w:t>
      </w:r>
      <w:r>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理解</w:t>
      </w:r>
      <w:r w:rsidR="006177A8" w:rsidRPr="006177A8">
        <w:rPr>
          <w:rFonts w:hAnsi="宋体" w:hint="eastAsia"/>
        </w:rPr>
        <w:t>首次适应算法、循环首次适应算法、最佳适应算法和最坏适应算法</w:t>
      </w:r>
      <w:r w:rsidRPr="006177A8">
        <w:rPr>
          <w:rFonts w:hAnsi="宋体" w:hint="eastAsia"/>
        </w:rPr>
        <w:t>分配算法以及回收算法</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实现这四种分配算法以及回收算法</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lastRenderedPageBreak/>
        <w:t>已知作业申请内存和释放内存的序列，分步给出内存的使用情况</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作业申请内存和释放内存的序列可以存放在文本文件中</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设计简单的交互界面，演示所设计的功能。</w:t>
      </w:r>
    </w:p>
    <w:p w:rsidR="006177A8" w:rsidRDefault="006177A8" w:rsidP="006177A8">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6177A8" w:rsidRPr="00BE008D" w:rsidRDefault="006177A8" w:rsidP="006177A8">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6177A8" w:rsidRPr="00D0168F" w:rsidRDefault="006177A8" w:rsidP="006177A8">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6177A8" w:rsidRPr="00D0168F" w:rsidRDefault="006177A8" w:rsidP="006177A8">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p w:rsidR="006177A8" w:rsidRPr="006177A8" w:rsidRDefault="006177A8" w:rsidP="006177A8">
      <w:pPr>
        <w:spacing w:line="300" w:lineRule="auto"/>
        <w:ind w:firstLineChars="149" w:firstLine="314"/>
        <w:outlineLvl w:val="0"/>
        <w:rPr>
          <w:rFonts w:ascii="宋体" w:hAnsi="宋体"/>
          <w:b/>
          <w:szCs w:val="21"/>
        </w:rPr>
      </w:pPr>
      <w:r w:rsidRPr="006177A8">
        <w:rPr>
          <w:rFonts w:ascii="宋体" w:hAnsi="宋体" w:hint="eastAsia"/>
          <w:b/>
          <w:szCs w:val="21"/>
        </w:rPr>
        <w:t>题目</w:t>
      </w:r>
      <w:r>
        <w:rPr>
          <w:rFonts w:ascii="宋体" w:hAnsi="宋体"/>
          <w:b/>
          <w:szCs w:val="21"/>
        </w:rPr>
        <w:t>5</w:t>
      </w:r>
      <w:r w:rsidRPr="006177A8">
        <w:rPr>
          <w:rFonts w:ascii="宋体" w:hAnsi="宋体"/>
          <w:b/>
          <w:szCs w:val="21"/>
        </w:rPr>
        <w:t xml:space="preserve"> </w:t>
      </w:r>
      <w:r w:rsidRPr="006177A8">
        <w:rPr>
          <w:rFonts w:ascii="宋体" w:hAnsi="宋体" w:hint="eastAsia"/>
          <w:b/>
          <w:szCs w:val="21"/>
        </w:rPr>
        <w:t>银行家算法的设计与模拟实现</w:t>
      </w:r>
    </w:p>
    <w:p w:rsidR="006177A8" w:rsidRDefault="006177A8" w:rsidP="006177A8">
      <w:pPr>
        <w:pStyle w:val="aa"/>
        <w:numPr>
          <w:ilvl w:val="0"/>
          <w:numId w:val="1"/>
        </w:numPr>
        <w:spacing w:line="300" w:lineRule="auto"/>
        <w:ind w:firstLineChars="0"/>
        <w:rPr>
          <w:rFonts w:hAnsi="宋体"/>
        </w:rPr>
      </w:pPr>
      <w:r w:rsidRPr="006177A8">
        <w:rPr>
          <w:rFonts w:hAnsi="宋体" w:hint="eastAsia"/>
        </w:rPr>
        <w:t>学习操作系统</w:t>
      </w:r>
      <w:r>
        <w:rPr>
          <w:rFonts w:hAnsi="宋体" w:hint="eastAsia"/>
        </w:rPr>
        <w:t>中</w:t>
      </w:r>
      <w:r>
        <w:rPr>
          <w:rFonts w:hint="eastAsia"/>
        </w:rPr>
        <w:t>银行家算法</w:t>
      </w:r>
      <w:r w:rsidRPr="00D0168F">
        <w:rPr>
          <w:rFonts w:hAnsi="宋体" w:hint="eastAsia"/>
        </w:rPr>
        <w:t>的相关知识</w:t>
      </w:r>
      <w:r>
        <w:rPr>
          <w:rFonts w:hAnsi="宋体" w:hint="eastAsia"/>
        </w:rPr>
        <w:t>；</w:t>
      </w:r>
    </w:p>
    <w:p w:rsidR="00382901" w:rsidRPr="006177A8" w:rsidRDefault="006177A8" w:rsidP="006177A8">
      <w:pPr>
        <w:pStyle w:val="aa"/>
        <w:numPr>
          <w:ilvl w:val="0"/>
          <w:numId w:val="1"/>
        </w:numPr>
        <w:spacing w:line="300" w:lineRule="auto"/>
        <w:ind w:firstLineChars="0"/>
        <w:rPr>
          <w:rFonts w:hAnsi="宋体"/>
        </w:rPr>
      </w:pPr>
      <w:r w:rsidRPr="006177A8">
        <w:rPr>
          <w:rFonts w:hAnsi="宋体" w:hint="eastAsia"/>
        </w:rPr>
        <w:t>利用</w:t>
      </w:r>
      <w:r w:rsidR="00382901" w:rsidRPr="006177A8">
        <w:rPr>
          <w:rFonts w:hAnsi="宋体" w:hint="eastAsia"/>
        </w:rPr>
        <w:t>该算法在资源分配前进行安全性检测，保证系统处于安全状态，从而避免死锁</w:t>
      </w:r>
      <w:r w:rsidRP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系统的初始状态信息从文本文件读取；</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判断是否存在安全序列，输出任意一个安全序列即可；</w:t>
      </w:r>
      <w:r w:rsidRPr="006177A8">
        <w:rPr>
          <w:rFonts w:hAnsi="宋体" w:hint="eastAsia"/>
        </w:rPr>
        <w:t xml:space="preserve"> </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判断系统是否可以满足进程的请求</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判断是否存在安全序列时，可以思考如何找到所有的安全序列，并打印出来</w:t>
      </w:r>
      <w:r w:rsidR="006177A8">
        <w:rPr>
          <w:rFonts w:hAnsi="宋体" w:hint="eastAsia"/>
        </w:rPr>
        <w:t>；</w:t>
      </w:r>
    </w:p>
    <w:p w:rsidR="006177A8" w:rsidRDefault="006177A8" w:rsidP="006177A8">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6177A8" w:rsidRPr="00BE008D" w:rsidRDefault="006177A8" w:rsidP="006177A8">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6177A8" w:rsidRPr="00D0168F" w:rsidRDefault="006177A8" w:rsidP="006177A8">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6177A8" w:rsidRPr="00D0168F" w:rsidRDefault="006177A8" w:rsidP="006177A8">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p w:rsidR="006177A8" w:rsidRPr="006177A8" w:rsidRDefault="006177A8" w:rsidP="006177A8">
      <w:pPr>
        <w:spacing w:line="300" w:lineRule="auto"/>
        <w:ind w:firstLineChars="149" w:firstLine="314"/>
        <w:outlineLvl w:val="0"/>
        <w:rPr>
          <w:rFonts w:ascii="宋体" w:hAnsi="宋体"/>
          <w:b/>
          <w:szCs w:val="21"/>
        </w:rPr>
      </w:pPr>
      <w:r w:rsidRPr="006177A8">
        <w:rPr>
          <w:rFonts w:ascii="宋体" w:hAnsi="宋体" w:hint="eastAsia"/>
          <w:b/>
          <w:szCs w:val="21"/>
        </w:rPr>
        <w:t>题目</w:t>
      </w:r>
      <w:r>
        <w:rPr>
          <w:rFonts w:ascii="宋体" w:hAnsi="宋体"/>
          <w:b/>
          <w:szCs w:val="21"/>
        </w:rPr>
        <w:t xml:space="preserve">6 </w:t>
      </w:r>
      <w:r w:rsidRPr="006177A8">
        <w:rPr>
          <w:rFonts w:ascii="宋体" w:hAnsi="宋体" w:hint="eastAsia"/>
          <w:b/>
          <w:szCs w:val="21"/>
        </w:rPr>
        <w:t>作业调度算法的设计与模拟实现</w:t>
      </w:r>
    </w:p>
    <w:p w:rsidR="00382901" w:rsidRDefault="006177A8" w:rsidP="006177A8">
      <w:pPr>
        <w:pStyle w:val="aa"/>
        <w:numPr>
          <w:ilvl w:val="0"/>
          <w:numId w:val="1"/>
        </w:numPr>
        <w:spacing w:line="300" w:lineRule="auto"/>
        <w:ind w:firstLineChars="0"/>
        <w:rPr>
          <w:rFonts w:hAnsi="宋体"/>
        </w:rPr>
      </w:pPr>
      <w:r w:rsidRPr="006177A8">
        <w:rPr>
          <w:rFonts w:hAnsi="宋体" w:hint="eastAsia"/>
        </w:rPr>
        <w:t>学习操作系统</w:t>
      </w:r>
      <w:r>
        <w:rPr>
          <w:rFonts w:hAnsi="宋体" w:hint="eastAsia"/>
        </w:rPr>
        <w:t>中</w:t>
      </w:r>
      <w:r w:rsidRPr="006177A8">
        <w:rPr>
          <w:rFonts w:hAnsi="宋体" w:hint="eastAsia"/>
        </w:rPr>
        <w:t>作业调度算法</w:t>
      </w:r>
      <w:r w:rsidRPr="00D0168F">
        <w:rPr>
          <w:rFonts w:hAnsi="宋体" w:hint="eastAsia"/>
        </w:rPr>
        <w:t>的相关知识</w:t>
      </w:r>
      <w:r>
        <w:rPr>
          <w:rFonts w:hAnsi="宋体" w:hint="eastAsia"/>
        </w:rPr>
        <w:t>；</w:t>
      </w:r>
    </w:p>
    <w:p w:rsidR="006177A8" w:rsidRPr="006177A8" w:rsidRDefault="006177A8" w:rsidP="006177A8">
      <w:pPr>
        <w:pStyle w:val="aa"/>
        <w:numPr>
          <w:ilvl w:val="0"/>
          <w:numId w:val="1"/>
        </w:numPr>
        <w:spacing w:line="300" w:lineRule="auto"/>
        <w:ind w:firstLineChars="0"/>
        <w:rPr>
          <w:rFonts w:hAnsi="宋体"/>
        </w:rPr>
      </w:pPr>
      <w:r>
        <w:rPr>
          <w:rFonts w:hAnsi="宋体" w:hint="eastAsia"/>
        </w:rPr>
        <w:t>实现</w:t>
      </w:r>
      <w:r w:rsidRPr="006177A8">
        <w:rPr>
          <w:rFonts w:hAnsi="宋体" w:hint="eastAsia"/>
        </w:rPr>
        <w:t>先来先服务算法、最短作业优先算法、响应比优先调度算法</w:t>
      </w:r>
      <w:r>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已知若干作业的到达时间和服务时间，用实现的算法计算对该组作业进行调度的平均周转时间和平均带权周转时间</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Pr>
          <w:rFonts w:hint="eastAsia"/>
        </w:rPr>
        <w:t>作业的到</w:t>
      </w:r>
      <w:r w:rsidRPr="006177A8">
        <w:rPr>
          <w:rFonts w:hAnsi="宋体" w:hint="eastAsia"/>
        </w:rPr>
        <w:t>达时间和服务时间可以存放在文本文件中</w:t>
      </w:r>
      <w:r w:rsidR="006177A8">
        <w:rPr>
          <w:rFonts w:hAnsi="宋体" w:hint="eastAsia"/>
        </w:rPr>
        <w:t>；</w:t>
      </w:r>
    </w:p>
    <w:p w:rsidR="00382901" w:rsidRPr="006177A8" w:rsidRDefault="00382901" w:rsidP="006177A8">
      <w:pPr>
        <w:pStyle w:val="aa"/>
        <w:numPr>
          <w:ilvl w:val="0"/>
          <w:numId w:val="1"/>
        </w:numPr>
        <w:spacing w:line="300" w:lineRule="auto"/>
        <w:ind w:firstLineChars="0"/>
        <w:rPr>
          <w:rFonts w:hAnsi="宋体"/>
        </w:rPr>
      </w:pPr>
      <w:r w:rsidRPr="006177A8">
        <w:rPr>
          <w:rFonts w:hAnsi="宋体" w:hint="eastAsia"/>
        </w:rPr>
        <w:t>设计简单的交互界面，演示所设计的功能</w:t>
      </w:r>
      <w:r w:rsidR="006177A8">
        <w:rPr>
          <w:rFonts w:hAnsi="宋体" w:hint="eastAsia"/>
        </w:rPr>
        <w:t>；</w:t>
      </w:r>
    </w:p>
    <w:p w:rsidR="006177A8" w:rsidRDefault="006177A8" w:rsidP="006177A8">
      <w:pPr>
        <w:pStyle w:val="aa"/>
        <w:numPr>
          <w:ilvl w:val="0"/>
          <w:numId w:val="1"/>
        </w:numPr>
        <w:spacing w:line="300" w:lineRule="auto"/>
        <w:ind w:firstLineChars="0"/>
        <w:rPr>
          <w:rFonts w:hAnsi="宋体"/>
        </w:rPr>
      </w:pPr>
      <w:r w:rsidRPr="00BE008D">
        <w:rPr>
          <w:rFonts w:hAnsi="宋体" w:hint="eastAsia"/>
        </w:rPr>
        <w:t>对所采用的算法、程序结构和主要函数过程以及关键变量进行详细的说明</w:t>
      </w:r>
      <w:r>
        <w:rPr>
          <w:rFonts w:hAnsi="宋体" w:hint="eastAsia"/>
        </w:rPr>
        <w:t>；</w:t>
      </w:r>
    </w:p>
    <w:p w:rsidR="006177A8" w:rsidRPr="00BE008D" w:rsidRDefault="006177A8" w:rsidP="006177A8">
      <w:pPr>
        <w:pStyle w:val="aa"/>
        <w:numPr>
          <w:ilvl w:val="0"/>
          <w:numId w:val="1"/>
        </w:numPr>
        <w:spacing w:line="300" w:lineRule="auto"/>
        <w:ind w:firstLineChars="0"/>
        <w:rPr>
          <w:rFonts w:hAnsi="宋体"/>
        </w:rPr>
      </w:pPr>
      <w:r w:rsidRPr="00BE008D">
        <w:rPr>
          <w:rFonts w:hAnsi="宋体" w:hint="eastAsia"/>
        </w:rPr>
        <w:t>提供关键程序的清单、源程序及可执行文件和相关的软件说明</w:t>
      </w:r>
      <w:r>
        <w:rPr>
          <w:rFonts w:hAnsi="宋体" w:hint="eastAsia"/>
        </w:rPr>
        <w:t>；</w:t>
      </w:r>
    </w:p>
    <w:p w:rsidR="006177A8" w:rsidRPr="00D0168F" w:rsidRDefault="006177A8" w:rsidP="006177A8">
      <w:pPr>
        <w:pStyle w:val="aa"/>
        <w:numPr>
          <w:ilvl w:val="0"/>
          <w:numId w:val="1"/>
        </w:numPr>
        <w:spacing w:line="300" w:lineRule="auto"/>
        <w:ind w:firstLineChars="0"/>
        <w:rPr>
          <w:rFonts w:hAnsi="宋体"/>
        </w:rPr>
      </w:pPr>
      <w:r w:rsidRPr="00D0168F">
        <w:rPr>
          <w:rFonts w:hAnsi="宋体" w:hint="eastAsia"/>
        </w:rPr>
        <w:t>对程序的调试过程所遇到的问题进行回顾和分析，对测试和运行结果进行分析</w:t>
      </w:r>
      <w:r>
        <w:rPr>
          <w:rFonts w:hAnsi="宋体" w:hint="eastAsia"/>
        </w:rPr>
        <w:t>；</w:t>
      </w:r>
    </w:p>
    <w:p w:rsidR="00193753" w:rsidRPr="006177A8" w:rsidRDefault="006177A8" w:rsidP="006177A8">
      <w:pPr>
        <w:pStyle w:val="aa"/>
        <w:numPr>
          <w:ilvl w:val="0"/>
          <w:numId w:val="1"/>
        </w:numPr>
        <w:spacing w:line="300" w:lineRule="auto"/>
        <w:ind w:firstLineChars="0"/>
        <w:rPr>
          <w:rFonts w:hAnsi="宋体"/>
        </w:rPr>
      </w:pPr>
      <w:r w:rsidRPr="00D0168F">
        <w:rPr>
          <w:rFonts w:hAnsi="宋体" w:hint="eastAsia"/>
        </w:rPr>
        <w:t>总结软件设计和实习的经验和体会，进一步改进的设想。</w:t>
      </w:r>
    </w:p>
    <w:sectPr w:rsidR="00193753" w:rsidRPr="006177A8" w:rsidSect="000C61C8">
      <w:footerReference w:type="even"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2C3" w:rsidRDefault="004422C3" w:rsidP="00701794">
      <w:r>
        <w:separator/>
      </w:r>
    </w:p>
  </w:endnote>
  <w:endnote w:type="continuationSeparator" w:id="0">
    <w:p w:rsidR="004422C3" w:rsidRDefault="004422C3" w:rsidP="0070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95B" w:rsidRDefault="00DC7106" w:rsidP="0007563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39495B" w:rsidRDefault="004422C3">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118919"/>
      <w:docPartObj>
        <w:docPartGallery w:val="Page Numbers (Bottom of Page)"/>
        <w:docPartUnique/>
      </w:docPartObj>
    </w:sdtPr>
    <w:sdtEndPr/>
    <w:sdtContent>
      <w:p w:rsidR="00701794" w:rsidRDefault="00701794">
        <w:pPr>
          <w:pStyle w:val="a3"/>
          <w:jc w:val="center"/>
        </w:pPr>
        <w:r>
          <w:fldChar w:fldCharType="begin"/>
        </w:r>
        <w:r>
          <w:instrText>PAGE   \* MERGEFORMAT</w:instrText>
        </w:r>
        <w:r>
          <w:fldChar w:fldCharType="separate"/>
        </w:r>
        <w:r w:rsidR="00A64675" w:rsidRPr="00A64675">
          <w:rPr>
            <w:noProof/>
            <w:lang w:val="zh-CN"/>
          </w:rPr>
          <w:t>8</w:t>
        </w:r>
        <w:r>
          <w:fldChar w:fldCharType="end"/>
        </w:r>
      </w:p>
    </w:sdtContent>
  </w:sdt>
  <w:p w:rsidR="0039495B" w:rsidRDefault="004422C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2C3" w:rsidRDefault="004422C3" w:rsidP="00701794">
      <w:r>
        <w:separator/>
      </w:r>
    </w:p>
  </w:footnote>
  <w:footnote w:type="continuationSeparator" w:id="0">
    <w:p w:rsidR="004422C3" w:rsidRDefault="004422C3" w:rsidP="007017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035E2"/>
    <w:multiLevelType w:val="hybridMultilevel"/>
    <w:tmpl w:val="AE9AE140"/>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6C587D"/>
    <w:multiLevelType w:val="hybridMultilevel"/>
    <w:tmpl w:val="045EEC1C"/>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BF5048B"/>
    <w:multiLevelType w:val="hybridMultilevel"/>
    <w:tmpl w:val="AE9AE140"/>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AEB0D4B"/>
    <w:multiLevelType w:val="hybridMultilevel"/>
    <w:tmpl w:val="406AA3A2"/>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0562DD8"/>
    <w:multiLevelType w:val="hybridMultilevel"/>
    <w:tmpl w:val="45A09366"/>
    <w:lvl w:ilvl="0" w:tplc="B08EE6E4">
      <w:start w:val="1"/>
      <w:numFmt w:val="decimal"/>
      <w:lvlText w:val="%1"/>
      <w:lvlJc w:val="left"/>
      <w:pPr>
        <w:tabs>
          <w:tab w:val="num" w:pos="0"/>
        </w:tabs>
        <w:ind w:left="432" w:hanging="432"/>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9FC516D"/>
    <w:multiLevelType w:val="hybridMultilevel"/>
    <w:tmpl w:val="406AA3A2"/>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F027CBD"/>
    <w:multiLevelType w:val="hybridMultilevel"/>
    <w:tmpl w:val="5B764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3A69BE"/>
    <w:multiLevelType w:val="hybridMultilevel"/>
    <w:tmpl w:val="F7644C98"/>
    <w:lvl w:ilvl="0" w:tplc="5A968C5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A0B37E3"/>
    <w:multiLevelType w:val="hybridMultilevel"/>
    <w:tmpl w:val="CB4836AC"/>
    <w:lvl w:ilvl="0" w:tplc="04090001">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4"/>
  </w:num>
  <w:num w:numId="3">
    <w:abstractNumId w:val="3"/>
  </w:num>
  <w:num w:numId="4">
    <w:abstractNumId w:val="7"/>
  </w:num>
  <w:num w:numId="5">
    <w:abstractNumId w:val="1"/>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ED"/>
    <w:rsid w:val="00095E47"/>
    <w:rsid w:val="000A183B"/>
    <w:rsid w:val="000B5354"/>
    <w:rsid w:val="00172980"/>
    <w:rsid w:val="00193753"/>
    <w:rsid w:val="001D43E2"/>
    <w:rsid w:val="002311AA"/>
    <w:rsid w:val="00294018"/>
    <w:rsid w:val="00343231"/>
    <w:rsid w:val="00382901"/>
    <w:rsid w:val="00390B60"/>
    <w:rsid w:val="003F264C"/>
    <w:rsid w:val="003F7E77"/>
    <w:rsid w:val="00407A4D"/>
    <w:rsid w:val="004138A7"/>
    <w:rsid w:val="004422C3"/>
    <w:rsid w:val="00447705"/>
    <w:rsid w:val="004B5D57"/>
    <w:rsid w:val="004F21A2"/>
    <w:rsid w:val="00597E01"/>
    <w:rsid w:val="005B55DD"/>
    <w:rsid w:val="005E1599"/>
    <w:rsid w:val="005F4225"/>
    <w:rsid w:val="006177A8"/>
    <w:rsid w:val="0068790A"/>
    <w:rsid w:val="006F52F6"/>
    <w:rsid w:val="00701794"/>
    <w:rsid w:val="00715832"/>
    <w:rsid w:val="00782025"/>
    <w:rsid w:val="007865A0"/>
    <w:rsid w:val="007C00A1"/>
    <w:rsid w:val="00801B4C"/>
    <w:rsid w:val="00811B88"/>
    <w:rsid w:val="0085252C"/>
    <w:rsid w:val="00852EED"/>
    <w:rsid w:val="00863B34"/>
    <w:rsid w:val="008B3CA9"/>
    <w:rsid w:val="008B530D"/>
    <w:rsid w:val="00947309"/>
    <w:rsid w:val="009623ED"/>
    <w:rsid w:val="00975560"/>
    <w:rsid w:val="009A7BDF"/>
    <w:rsid w:val="009B51C5"/>
    <w:rsid w:val="009B763E"/>
    <w:rsid w:val="009D0132"/>
    <w:rsid w:val="00A4730F"/>
    <w:rsid w:val="00A64675"/>
    <w:rsid w:val="00A8286C"/>
    <w:rsid w:val="00AA60C8"/>
    <w:rsid w:val="00AC71A7"/>
    <w:rsid w:val="00AF65B1"/>
    <w:rsid w:val="00B373C6"/>
    <w:rsid w:val="00BE008D"/>
    <w:rsid w:val="00C30D15"/>
    <w:rsid w:val="00D40AC4"/>
    <w:rsid w:val="00DC7106"/>
    <w:rsid w:val="00DE178D"/>
    <w:rsid w:val="00ED195B"/>
    <w:rsid w:val="00F44AF8"/>
    <w:rsid w:val="00F7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8D538"/>
  <w15:docId w15:val="{4AF66483-FA0D-4BFF-8332-D494D3B3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7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93753"/>
    <w:pPr>
      <w:tabs>
        <w:tab w:val="center" w:pos="4153"/>
        <w:tab w:val="right" w:pos="8306"/>
      </w:tabs>
      <w:snapToGrid w:val="0"/>
      <w:jc w:val="left"/>
    </w:pPr>
    <w:rPr>
      <w:sz w:val="18"/>
      <w:szCs w:val="18"/>
    </w:rPr>
  </w:style>
  <w:style w:type="character" w:customStyle="1" w:styleId="a4">
    <w:name w:val="页脚 字符"/>
    <w:basedOn w:val="a0"/>
    <w:link w:val="a3"/>
    <w:uiPriority w:val="99"/>
    <w:rsid w:val="00193753"/>
    <w:rPr>
      <w:rFonts w:ascii="Times New Roman" w:eastAsia="宋体" w:hAnsi="Times New Roman" w:cs="Times New Roman"/>
      <w:sz w:val="18"/>
      <w:szCs w:val="18"/>
    </w:rPr>
  </w:style>
  <w:style w:type="character" w:styleId="a5">
    <w:name w:val="page number"/>
    <w:basedOn w:val="a0"/>
    <w:rsid w:val="00193753"/>
  </w:style>
  <w:style w:type="paragraph" w:styleId="a6">
    <w:name w:val="Balloon Text"/>
    <w:basedOn w:val="a"/>
    <w:link w:val="a7"/>
    <w:uiPriority w:val="99"/>
    <w:semiHidden/>
    <w:unhideWhenUsed/>
    <w:rsid w:val="00193753"/>
    <w:rPr>
      <w:sz w:val="18"/>
      <w:szCs w:val="18"/>
    </w:rPr>
  </w:style>
  <w:style w:type="character" w:customStyle="1" w:styleId="a7">
    <w:name w:val="批注框文本 字符"/>
    <w:basedOn w:val="a0"/>
    <w:link w:val="a6"/>
    <w:uiPriority w:val="99"/>
    <w:semiHidden/>
    <w:rsid w:val="00193753"/>
    <w:rPr>
      <w:rFonts w:ascii="Times New Roman" w:eastAsia="宋体" w:hAnsi="Times New Roman" w:cs="Times New Roman"/>
      <w:sz w:val="18"/>
      <w:szCs w:val="18"/>
    </w:rPr>
  </w:style>
  <w:style w:type="paragraph" w:styleId="a8">
    <w:name w:val="header"/>
    <w:basedOn w:val="a"/>
    <w:link w:val="a9"/>
    <w:uiPriority w:val="99"/>
    <w:unhideWhenUsed/>
    <w:rsid w:val="007017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01794"/>
    <w:rPr>
      <w:rFonts w:ascii="Times New Roman" w:eastAsia="宋体" w:hAnsi="Times New Roman" w:cs="Times New Roman"/>
      <w:sz w:val="18"/>
      <w:szCs w:val="18"/>
    </w:rPr>
  </w:style>
  <w:style w:type="paragraph" w:styleId="aa">
    <w:name w:val="List Paragraph"/>
    <w:basedOn w:val="a"/>
    <w:uiPriority w:val="34"/>
    <w:qFormat/>
    <w:rsid w:val="00BE00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02239">
      <w:bodyDiv w:val="1"/>
      <w:marLeft w:val="0"/>
      <w:marRight w:val="0"/>
      <w:marTop w:val="0"/>
      <w:marBottom w:val="0"/>
      <w:divBdr>
        <w:top w:val="none" w:sz="0" w:space="0" w:color="auto"/>
        <w:left w:val="none" w:sz="0" w:space="0" w:color="auto"/>
        <w:bottom w:val="none" w:sz="0" w:space="0" w:color="auto"/>
        <w:right w:val="none" w:sz="0" w:space="0" w:color="auto"/>
      </w:divBdr>
    </w:div>
    <w:div w:id="1112020034">
      <w:bodyDiv w:val="1"/>
      <w:marLeft w:val="0"/>
      <w:marRight w:val="0"/>
      <w:marTop w:val="0"/>
      <w:marBottom w:val="0"/>
      <w:divBdr>
        <w:top w:val="none" w:sz="0" w:space="0" w:color="auto"/>
        <w:left w:val="none" w:sz="0" w:space="0" w:color="auto"/>
        <w:bottom w:val="none" w:sz="0" w:space="0" w:color="auto"/>
        <w:right w:val="none" w:sz="0" w:space="0" w:color="auto"/>
      </w:divBdr>
    </w:div>
    <w:div w:id="18033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575</Words>
  <Characters>3281</Characters>
  <Application>Microsoft Office Word</Application>
  <DocSecurity>0</DocSecurity>
  <Lines>27</Lines>
  <Paragraphs>7</Paragraphs>
  <ScaleCrop>false</ScaleCrop>
  <Company>china</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Xu Shawn</cp:lastModifiedBy>
  <cp:revision>39</cp:revision>
  <dcterms:created xsi:type="dcterms:W3CDTF">2016-07-07T22:27:00Z</dcterms:created>
  <dcterms:modified xsi:type="dcterms:W3CDTF">2024-06-10T01:35:00Z</dcterms:modified>
</cp:coreProperties>
</file>