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before="240" w:after="120" w:line="276" w:lineRule="auto"/>
      </w:pPr>
      <w:r>
        <w:rPr>
          <w:rFonts w:ascii="Times New Roman" w:hAnsi="Times New Roman"/>
          <w:b/>
          <w:sz w:val="56"/>
          <w:szCs w:val="56"/>
        </w:rPr>
        <w:t>Zela</w:t>
      </w:r>
    </w:p>
    <w:p>
      <w:pPr>
        <w:pStyle w:val="Heading2"/>
        <w:jc w:val="center"/>
        <w:spacing w:before="280" w:after="120"/>
      </w:pPr>
      <w:r>
        <w:rPr>
          <w:rFonts w:ascii="Times New Roman" w:hAnsi="Times New Roman"/>
          <w:b/>
          <w:sz w:val="28"/>
          <w:szCs w:val="28"/>
        </w:rPr>
        <w:t>Zela por ela</w:t>
      </w:r>
    </w:p>
    <w:p>
      <w:pPr>
        <w:pStyle w:val="Heading2"/>
        <w:jc w:val="center"/>
        <w:spacing w:before="280" w:after="120"/>
      </w:pPr>
      <w:r>
        <w:rPr>
          <w:rFonts w:ascii="Times New Roman" w:hAnsi="Times New Roman"/>
          <w:b/>
          <w:sz w:val="28"/>
          <w:szCs w:val="28"/>
        </w:rPr>
        <w:t>Plano e documentação do projeto</w:t>
      </w:r>
    </w:p>
    <w:p>
      <w:pPr>
        <w:pStyle w:val="Heading3"/>
        <w:jc w:val="center"/>
        <w:spacing w:before="200" w:after="80"/>
      </w:pPr>
      <w:r>
        <w:rPr>
          <w:rFonts w:ascii="Times New Roman" w:hAnsi="Times New Roman"/>
          <w:b/>
          <w:sz w:val="26"/>
          <w:szCs w:val="26"/>
        </w:rPr>
        <w:t>Escola Raul Brasil — TCC em Análise e Desenvolvimento de Sistemas</w:t>
      </w:r>
    </w:p>
    <w:p>
      <w:pPr>
        <w:pStyle w:val="Normal"/>
        <w:jc w:val="center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Heloise Vitoria · Lia Isiye · Geovana Pinto Ferreira</w:t>
      </w:r>
    </w:p>
    <w:p>
      <w:pPr>
        <w:pStyle w:val="Normal"/>
        <w:jc w:val="center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Este documento reorganiza o plano original do projeto Zela: remove trechos duplicados, corrige a redação e apresenta uma estrutura única para entrega acadêmica e para o repositório no GitHub.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Sumário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1. Identificação do trabalho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2. Apresentação da Zela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3. Serviços e funcionalidades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4. Segurança da plataforma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5. Público-alvo, objetivos e respaldo legal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6. Identidade visual e organização da interface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7. Layout, wireframe e protótipo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8. Tecnologias utilizadas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9. Banco de dados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10. Testes realizados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11. Melhorias futuras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12. Conclusões, aprendizados e competências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13. Referências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1. Identificação do trabalho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Instituição:</w:t>
      </w:r>
      <w:r>
        <w:rPr>
          <w:rFonts w:ascii="Times New Roman" w:hAnsi="Times New Roman"/>
          <w:sz w:val="24"/>
          <w:szCs w:val="24"/>
        </w:rPr>
        <w:t xml:space="preserve"> Escola Raul Brasil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Curso:</w:t>
      </w:r>
      <w:r>
        <w:rPr>
          <w:rFonts w:ascii="Times New Roman" w:hAnsi="Times New Roman"/>
          <w:sz w:val="24"/>
          <w:szCs w:val="24"/>
        </w:rPr>
        <w:t xml:space="preserve"> Análise e Desenvolvimento de Sistemas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Trabalho:</w:t>
      </w:r>
      <w:r>
        <w:rPr>
          <w:rFonts w:ascii="Times New Roman" w:hAnsi="Times New Roman"/>
          <w:sz w:val="24"/>
          <w:szCs w:val="24"/>
        </w:rPr>
        <w:t xml:space="preserve"> Projeto de TCC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Nome do produto:</w:t>
      </w:r>
      <w:r>
        <w:rPr>
          <w:rFonts w:ascii="Times New Roman" w:hAnsi="Times New Roman"/>
          <w:sz w:val="24"/>
          <w:szCs w:val="24"/>
        </w:rPr>
        <w:t xml:space="preserve"> Zela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Integrantes:</w:t>
      </w:r>
      <w:r>
        <w:rPr>
          <w:rFonts w:ascii="Times New Roman" w:hAnsi="Times New Roman"/>
          <w:sz w:val="24"/>
          <w:szCs w:val="24"/>
        </w:rPr>
        <w:t xml:space="preserve"> Heloise Vitoria, Lia Isiye e Geovana Pinto Ferreira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Zela é uma proposta de plataforma digital e de rede de apoio voltada à segurança, ao acolhimento e à independência de mulheres. O projeto combina interface discreta, recursos de emergência, capacitação, apoio emocional e articulação com serviços presenciais.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2. Apresentação da Zela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2.1 Missão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missão principal é garantir que mulheres se sintam protegidas, valorizadas, ouvidas e capazes de reconstruir suas vidas com dignidade e segurança. A empresa acredita que a tecnologia pode ser ferramenta de transformação social e de proteção feminina.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atuação se organiza em torno de: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Combater a violência contra a mulher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Incentivar a independência feminina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Promover igualdade social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Apoiar mulheres emocionalmente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Criar oportunidades de emprego e capacitação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Fortalecer a autoestima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Construir uma rede de apoio segura e acolhedora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2.2 Visão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visão da Zela é tornar-se uma das maiores e mais importantes plataformas de apoio feminino do Brasil e, futuramente, do mundo. A empresa deseja ser reconhecida pela inovação tecnológica, pelo acolhimento social e pelo impacto positivo na vida das mulheres.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Busca-se uma sociedade mais segura e igualitária, na qual mulheres tenham acesso a segurança, respeito, oportunidades, apoio psicológico, independência financeira, desenvolvimento profissional e qualidade de vida.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2.3 Valores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Os valores orientam todas as ações da empresa: respeito às mulheres, empatia, segurança, inclusão social, igualdade, solidariedade, ética, responsabilidade social, proteção feminina, valorização da saúde mental, união entre mulheres, combate à violência, confiança, acolhimento, liberdade e independência.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empresa parte do princípio de que toda mulher merece viver com segurança, dignidade e oportunidades.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3. Serviços e funcionalidades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3.1 Vídeos explicativos do dia a dia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plataforma oferece vídeos educativos sobre atividades cotidianas, como arrumar um cano, trocar o gás, fazer pequenos reparos, realizar cuidados básicos de manutenção e reforçar a segurança dentro de casa. O objetivo é aumentar independência e autonomia.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3.2 Aulas de artes marciais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São disponibilizados conteúdos e cursos básicos de defesa pessoal e artes marciais para situações de risco. As aulas trabalham defesa pessoal, autoconfiança, segurança, disciplina e preparação emocional.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3.3 Apoio para mães solo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empresa oferece auxílio a mães que criam os filhos sozinhas, incluindo orientações, encaminhamento profissional, rede de apoio feminina, oportunidades de emprego e suporte emocional.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3.4 Creche para crianças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Zela prevê creche parceira para mães que precisam trabalhar, estudar ou participar dos cursos. O serviço contribui para inclusão social, oportunidade profissional, segurança das crianças e qualidade de vida das mães.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3.5 Oportunidades de emprego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plataforma divulga vagas exclusivas para mulheres e cursos de capacitação gratuitos em áreas como tecnologia, administração, atendimento, educação e empreendedorismo.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3.6 Chaveiro de emergência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Um dos principais projetos é um chaveiro de segurança disfarçado, com botão de emergência para situações de perigo. Ao acionar o botão: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Mulheres próximas cadastradas na plataforma recebem um alerta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O sistema compartilha a localização da vítima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Contatos de segurança podem ser acionados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A rede de apoio é ativada com rapidez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recurso busca aumentar a proteção em situações de risco, com aparência cotidiana que não denuncia a finalidade do dispositivo.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3.7 Apoio psicológico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Zela disponibiliza psicólogos para dificuldades socioemocionais. Os atendimentos abrangem ansiedade, medo, autoestima, violência psicológica, problemas emocionais e apoio emocional de modo geral.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3.8 Chat feminino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Há um chat exclusivo para mulheres, voltado a acolhimento, apoio emocional e troca de experiências. Nesse espaço, as usuárias podem conversar com segurança, compartilhar vivências, pedir ajuda, fazer amizades, receber apoio e trocar informações e conselhos.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chat existe porque muitas mulheres se sentem sozinhas, inseguras ou sem rede para enfrentar dificuldades pessoais. Situações frequentes incluem violência doméstica, assédio, abandono, depressão, ansiedade, medo, dificuldades financeiras, preconceito, solidão e relacionamentos abusivos.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ambiente da Zela busca mostrar que nenhuma mulher está sozinha. Homens familiares, amigos e apoiadores também podem deixar mensagens de conscientização sobre o respeito às mulheres e sobre o impacto da violência na sociedade. O espaço é monitorado e moderado para garantir respeito, segurança e acolhimento.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3.9 Mural de relatos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mural permite compartilhar histórias de vida, superação e dificuldades, incluindo violência doméstica, relacionamentos abusivos, assédio, superação emocional, conquista da independência, maternidade solo, problemas psicológicos, recomeços, histórias de coragem e experiências de acolhimento.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Os relatos incentivam outras mulheres, criam identificação, promovem acolhimento, reduzem a solidão, fortalecem a autoestima e constroem rede de apoio. Homens que convivem com mulheres que já sofreram violência também podem compartilhar mensagens de conscientização, empatia e proteção. O mural funciona como ferramenta de fortalecimento emocional e união social.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3.10 Histórico de agressores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plataforma prevê espaço para denúncias e registros de comportamentos agressivos, respeitando as leis brasileiras de privacidade e segurança. O sistema busca auxiliar na prevenção de situações perigosas, sem substituir canais oficiais de denúncia.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3.11 Sede de segurança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empresa conta com sede de apoio e segurança para mulheres em vulnerabilidade, com atendimento inicial, apoio psicológico, encaminhamento jurídico, orientações e segurança presencial.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3.12 Cursos gratuitos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São oferecidos cursos gratuitos de capacitação em informática, programação, educação financeira, defesa pessoal, empreendedorismo e desenvolvimento profissional.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4. Segurança da plataforma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segurança das usuárias é prioridade. A plataforma foi planejada para um ambiente seguro e confiável, com barreiras contra pessoas mal-intencionadas — em especial o acesso indevido a áreas exclusivas femininas.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Sistemas previstos: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Verificação de CPF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Reconhecimento facial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Verificação de identidade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Confirmação de cadastro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Proteção de dados pessoais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Monitoramento do sistema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Moderação de conteúdo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Denúncia de usuários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Criptografia de informações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Controle de acesso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Esses mecanismos visam um ambiente em que mulheres possam conversar, pedir ajuda e compartilhar experiências com menos medo. A empresa deve melhorar continuamente proteção digital e privacidade, em linha com a legislação aplicável, inclusive a Lei Geral de Proteção de Dados (LGPD).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5. Público-alvo, objetivos e respaldo legal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5.1 Público-alvo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Zela atende mulheres em situação de vulnerabilidade, mães solo, mulheres vítimas de violência, mulheres em busca de emprego, mulheres que procuram apoio psicológico e mulheres interessadas em capacitação profissional.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5.2 Objetivos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objetivo principal é transformar a vida das mulheres por meio de acolhimento, tecnologia e segurança: uma plataforma de proteção, apoio emocional, independência e oportunidades para quem enfrenta dificuldades sociais, emocionais ou financeiras.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Objetivos específicos: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Combater a violência contra a mulher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Promover segurança feminina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Criar uma rede de apoio acolhedora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Incentivar independência emocional e financeira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Oferecer apoio psicológico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Garantir acesso à informação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Disponibilizar oportunidades de emprego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Auxiliar mães solo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Promover inclusão social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Incentivar o desenvolvimento profissional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Fortalecer a autoestima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Reduzir a vulnerabilidade social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Criar ambientes seguros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Utilizar tecnologia para proteção feminina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Zela pretende ser mais do que um site: uma rede de acolhimento, proteção e transformação social. A plataforma existe para afirmar que mulheres merecem viver com respeito, dignidade, liberdade e segurança.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5.3 Leis que apoiam os objetivos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Lei Maria da Penha (Lei nº 11.340/2006).</w:t>
      </w:r>
      <w:r>
        <w:rPr>
          <w:rFonts w:ascii="Times New Roman" w:hAnsi="Times New Roman"/>
          <w:sz w:val="24"/>
          <w:szCs w:val="24"/>
        </w:rPr>
        <w:t xml:space="preserve"> Protege mulheres contra violência doméstica e familiar e prevê medidas protetivas, segurança, direitos das vítimas e atendimento especializado.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Constituição Federal de 1988.</w:t>
      </w:r>
      <w:r>
        <w:rPr>
          <w:rFonts w:ascii="Times New Roman" w:hAnsi="Times New Roman"/>
          <w:sz w:val="24"/>
          <w:szCs w:val="24"/>
        </w:rPr>
        <w:t xml:space="preserve"> Garante igualdade entre homens e mulheres e protege direitos fundamentais.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Lei do Feminicídio (Lei nº 13.104/2015).</w:t>
      </w:r>
      <w:r>
        <w:rPr>
          <w:rFonts w:ascii="Times New Roman" w:hAnsi="Times New Roman"/>
          <w:sz w:val="24"/>
          <w:szCs w:val="24"/>
        </w:rPr>
        <w:t xml:space="preserve"> Qualifica o feminicídio como crime hediondo e reforça a proteção das mulheres.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Estatuto da Criança e do Adolescente (ECA).</w:t>
      </w:r>
      <w:r>
        <w:rPr>
          <w:rFonts w:ascii="Times New Roman" w:hAnsi="Times New Roman"/>
          <w:sz w:val="24"/>
          <w:szCs w:val="24"/>
        </w:rPr>
        <w:t xml:space="preserve"> Fundamenta a proteção das crianças atendidas pelos projetos sociais e pela creche parceira.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Inclusão social e direitos humanos.</w:t>
      </w:r>
      <w:r>
        <w:rPr>
          <w:rFonts w:ascii="Times New Roman" w:hAnsi="Times New Roman"/>
          <w:sz w:val="24"/>
          <w:szCs w:val="24"/>
        </w:rPr>
        <w:t xml:space="preserve"> As ações promovem inclusão, dignidade humana e proteção aos direitos das mulheres.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LGPD.</w:t>
      </w:r>
      <w:r>
        <w:rPr>
          <w:rFonts w:ascii="Times New Roman" w:hAnsi="Times New Roman"/>
          <w:sz w:val="24"/>
          <w:szCs w:val="24"/>
        </w:rPr>
        <w:t xml:space="preserve"> No tratamento de conta, localização, contatos de confiança e demais dados pessoais, o projeto considera minimização de dados, finalidade clara, segurança e direitos da titular, inclusive exclusão mediante solicitação.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6. Identidade visual e organização da interface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6.1 Introdução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interface de um aplicativo de segurança feminina não pode ser apenas estética. Cada elemento deve considerar privacidade, discrição, acessibilidade, conforto visual, rapidez e proteção indireta das informações. Diferentemente de aplicativos tradicionais, o foco inclui confidencialidade e confiança.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identidade visual deve transmitir acolhimento, delicadeza e segurança, sem características chamativas que despertem curiosidade de terceiros. Layout, cores, fontes e organização das informações foram planejados para uso intuitivo e preservação da privacidade.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6.2 Escolha do layout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concepção segue o Design Centrado no Usuário (User-Centered Design), minimizando o tempo para ações importantes, especialmente em emergência. Adotou-se interface limpa (clean interface): espaços em branco, poucos elementos por tela e hierarquia clara. Isso reduz a carga cognitiva e permite encontrar funções mesmo sob pressão emocional.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aplicativo evita gráficos excessivos, ícones extravagantes e animações que atraiam atenção. A aparência deve lembrar aplicativos de organização pessoal ou bem-estar, para que terceiros não identifiquem imediatamente a finalidade.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layout prioriza grandes áreas clicáveis (touch targets) e uso com uma mão — comum ao caminhar, no transporte público ou em contexto de vulnerabilidade. A distribuição é vertical, alinhada ao fluxo de leitura em dispositivos móveis, inclusive para quem tem pouca familiaridade tecnológica.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6.3 Paleta de cores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As cores predominantes são rosa claro, nude, bege, branco gelo, lilás suave e cinza claro. Transmitem calma, conforto e confiança, com menos estresse visual no uso prolongado.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Evitaram-se tons vibrantes (rosa neon, vermelho intenso, roxo saturado), que poderiam chamar atenção e comprometer a discrição. Cores de destaque ficam em confirmações, botões principais, indicadores de status e mensagens de sucesso. No botão de emergência usa-se cor contrastante, para identificação rápida sem transformar toda a interface em alarme visual.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Há elevado contraste entre texto e fundo para legibilidade em diferentes iluminações.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6.4 Tipografia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Priorizaram-se fontes modernas sem serifa, adequadas a telas pequenas: Inter, Poppins, Nunito, SF Pro (iOS) e Roboto (Android). Sem serifa reduz esforço de leitura. Fontes decorativas ou manuscritas foram descartadas: embora reforcem uma identidade “ornamental”, prejudicam a velocidade de leitura em tensão.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Títulos usam peso semibold; textos informativos, regular; informações críticas, bold. A hierarquia permite identificar o que é mais relevante sem inflar o tamanho da fonte.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6.5 Navegação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navegação exige o menor número possível de interações. Funções críticas estão na tela inicial, sem percorrer vários menus em emergência. Botões, menus e elementos permanecem nas mesmas posições em todas as telas, favorecendo memória muscular.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Exemplos de fluxos curtos: cadastro de contatos de confiança, acionamento de emergência, compartilhamento de localização, histórico de ocorrências e configurações de segurança. Telas intermediárias desnecessárias foram eliminadas. Cada tela mostra só o necessário àquela função.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6.6 Organização das telas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arquitetura segue prioridade funcional. A tela inicial concentra emergência, contatos confiáveis, localização e acesso rápido às configurações. Funções secundárias ficam em menus específicos.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Estrutura padronizada: cabeçalho, conteúdo principal, área de ações e navegação inferior. Informações agrupadas por categoria; ícones simples e reconhecidos; espaçamento uniforme.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6.7 Privacidade por meio do design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Embora a identidade seja feminina, evita-se revelar explicitamente que se trata de sistema de segurança da mulher quando a tela é vista por terceiros. Dados pessoais, contatos de emergência e localização aparecem apenas quando necessário. As telas não expõem excesso de dados simultaneamente, o que protege a usuária em ambientes públicos.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6.8 Acessibilidade e usabilidade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Princípios considerados: contraste elevado, botões com tamanho adequado, espaçamento confortável, leitura facilitada, padronização visual, ícones intuitivos e consistência na navegação. O aplicativo deve ser utilizável por mulheres de diferentes faixas etárias e níveis de familiaridade tecnológica.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6.9 Considerações da identidade visual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Layout, cores, tipografia, navegação e organização das telas foram decididos de forma integrada para confiança, conforto, praticidade e discrição. A identidade feminina é equilibrada: acolhe sem chamar atenção excessiva. A própria interface atua como proteção adicional da privacidade e do bem-estar.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7. Layout, wireframe e protótipo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7.1 Introdução ao processo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Antes da identidade definitiva, é preciso planejar estrutura, disposição das informações e experiência. Em aplicativo de segurança, a interface deve permitir rapidez, minimizar erros e transmitir confiança.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layout foi construído em etapas: arquitetura das telas, wireframes e protótipo de alta fidelidade. O objetivo de cada fase foi organizar funcionalidades de modo intuitivo, sobretudo em emergência.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7.2 Tipo de layout e justificativa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Após estudos de interfaces móveis, optou-se por layout minimalista, organizado e responsivo. Interfaces carregadas atrasam tarefas importantes; em segurança, segundos importam.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modelo usa poucos elementos gráficos, espaços em branco, hierarquia e priorização do essencial. Segue princípios de Material Design e Human Interface Guidelines, reduzindo a curva de aprendizagem em Android e iOS. Componentes se adaptam a diferentes tamanhos de tela, com proporções e espaçamentos consistentes.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Três pilares justificam o modelo: </w:t>
      </w:r>
      <w:r>
        <w:rPr>
          <w:rFonts w:ascii="Times New Roman" w:hAnsi="Times New Roman"/>
          <w:b/>
          <w:sz w:val="24"/>
          <w:szCs w:val="24"/>
        </w:rPr>
        <w:t xml:space="preserve">segurança</w:t>
      </w:r>
      <w:r>
        <w:rPr>
          <w:rFonts w:ascii="Times New Roman" w:hAnsi="Times New Roman"/>
          <w:sz w:val="24"/>
          <w:szCs w:val="24"/>
        </w:rPr>
        <w:t xml:space="preserve"> (rapidez e funções críticas acessíveis), </w:t>
      </w:r>
      <w:r>
        <w:rPr>
          <w:rFonts w:ascii="Times New Roman" w:hAnsi="Times New Roman"/>
          <w:b/>
          <w:sz w:val="24"/>
          <w:szCs w:val="24"/>
        </w:rPr>
        <w:t xml:space="preserve">usabilidade</w:t>
      </w:r>
      <w:r>
        <w:rPr>
          <w:rFonts w:ascii="Times New Roman" w:hAnsi="Times New Roman"/>
          <w:sz w:val="24"/>
          <w:szCs w:val="24"/>
        </w:rPr>
        <w:t xml:space="preserve"> (ícones conhecidos, textos objetivos, organização lógica para diferentes idades) e </w:t>
      </w:r>
      <w:r>
        <w:rPr>
          <w:rFonts w:ascii="Times New Roman" w:hAnsi="Times New Roman"/>
          <w:b/>
          <w:sz w:val="24"/>
          <w:szCs w:val="24"/>
        </w:rPr>
        <w:t xml:space="preserve">privacidade visual</w:t>
      </w:r>
      <w:r>
        <w:rPr>
          <w:rFonts w:ascii="Times New Roman" w:hAnsi="Times New Roman"/>
          <w:sz w:val="24"/>
          <w:szCs w:val="24"/>
        </w:rPr>
        <w:t xml:space="preserve"> (sem símbolos explícitos nem cores vibrantes que denunciem a finalidade).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7.3 Wireframes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wireframe é o esboço estrutural: posição dos componentes antes de cores, imagens e tipografia. O foco é organização e navegação, não estética.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Ideias iniciais foram desenhadas em papel, o que permitiu testar arranjos e discutir com a equipe sem ferramenta digital. Diversas versões de cada tela avaliaram acesso, clareza, quantidade de toques e conforto com uma mão. Em seguida, os wireframes foram para ferramenta digital, com mais precisão de espaçamento e testes rápidos de navegação. O processo foi iterativo até uma estrutura intuitiva e funcional.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7.4 Protótipo no Figma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Com a estrutura consolidada, desenvolveu-se o protótipo de alta fidelidade no Figma, pela colaboração, organização de componentes e protótipos interativos. Representaram-se telas próximas ao produto final: cores, tipografia, ícones, botões, transições e fluxos.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Foi possível simular a interação antes da programação, ajustar posição de botões e clareza das informações e compartilhar revisões com a equipe sem impacto imediato no código.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7.5 Organização dos elementos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Elementos seguem hierarquia visual, proximidade, alinhamento, repetição e contraste. O que é mais importante recebe destaque e fica na zona de alcance do polegar.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tela inicial concentra emergência, contatos de confiança e localização. Botões e espaçamentos são padronizados. Títulos no topo, conteúdo no centro, menus na parte inferior — padrão esperado em aplicativos móveis. Hierarquia tipográfica direciona o olhar. Ícones internacionais reduzem dependência de leitura. Evita-se excesso de informação em uma única tela.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7.6 Refinamento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Após cada versão de wireframe e protótipo, analisaram-se navegabilidade, ergonomia e clareza. Ajustes incluíram reposicionar botões, reorganizar menus, alterar tamanhos e simplificar fluxos, sempre reduzindo etapas para funções importantes.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7.7 Considerações desta etapa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caminho papel → wireframe → Figma validou ideias antes da implementação. O resultado é uma interface que une estética, funcionalidade e privacidade, para uso rápido, seguro e discreto.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8. Tecnologias utilizadas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8.1 HTML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HTML (HyperText Markup Language) estrutura o conteúdo: define o que existe em cada tela e como as informações se organizam. No projeto, estrutura tela inicial, cadastro e gerenciamento de contatos de confiança, localização, configurações de segurança, conta e recursos de emergência.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Botões, links, menus e campos de preenchimento permitem acesso simples às funções. A estrutura prioriza navegação rápida e evita que a usuária percorra muitas telas. Informações sensíveis não ficam expostas sem necessidade. O HTML é a base sobre a qual CSS e JavaScript se aplicam.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8.2 CSS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CSS (Cascading Style Sheets) define aparência e identidade. Aplica paleta suave, tipografia, espaçamento, botões, ícones, cards e menus, em proposta minimalista e discreta.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layout é responsivo, para diferentes tamanhos de smartphone. Contrastes, fontes confortáveis e botões grandes apoiam acessibilidade e toque.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8.3 JavaScript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JavaScript adiciona interatividade: botões, menus, formulários, emergência, contatos, localização, confirmações e navegação dinâmica. Permite resposta imediata após a ação da usuária, validação de campos obrigatórios e mecanismos como ocultar dados sensíveis quando não são necessários.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aplicativo não deve apenas exibir informação: deve responder de forma rápida e previsível.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8.4 Integração das linguagens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HTML estrutura; CSS apresenta; JavaScript reage. Juntas, formam aplicação organizada, responsiva e alinhada a segurança, privacidade e facilidade de uso. Funções importantes devem estar acessíveis; dados sensíveis, controlados. A identidade visual permanece consistente em todas as telas, transformando wireframe e protótipo em produto funcional.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As três tecnologias não atuam isoladas: equilibram estética, funcionamento e segurança, com aplicativo simples, rápido e discreto.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9. Banco de dados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9.1 Papel do banco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banco de dados armazena, organiza e gerencia informações. A interface permite interação; o banco garante persistência para que as funções operem de forma adequada.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projeto considera o </w:t>
      </w:r>
      <w:r>
        <w:rPr>
          <w:rFonts w:ascii="Times New Roman" w:hAnsi="Times New Roman"/>
          <w:b/>
          <w:sz w:val="24"/>
          <w:szCs w:val="24"/>
        </w:rPr>
        <w:t xml:space="preserve">Firebase</w:t>
      </w:r>
      <w:r>
        <w:rPr>
          <w:rFonts w:ascii="Times New Roman" w:hAnsi="Times New Roman"/>
          <w:sz w:val="24"/>
          <w:szCs w:val="24"/>
        </w:rPr>
        <w:t xml:space="preserve">, plataforma do Google com banco, autenticação e armazenamento, de integração prática com aplicações web e móveis. Dados precisam ser cadastrados, alterados e consultados durante o uso.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Exemplos de dados: conta da usuária, contatos de confiança, configurações pessoais e informações necessárias aos recursos de segurança. Assim, a usuária não perde cadastros ao fechar e reabrir o aplicativo.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9.2 Funções específicas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função principal é o armazenamento organizado. O cadastro de contatos de confiança precisa ser recuperado depois. Preferências da conta devem persistir. Alterações (por exemplo, atualizar um contato) substituem a informação existente.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organização separa dados de conta, contatos e demais configurações, o que facilita uso e manutenção.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9.3 Privacidade e LGPD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Por se tratar de segurança feminina, os dados exigem tratamento cuidadoso. Informações sensíveis não devem aparecer na interface sem necessidade e só devem ser acessadas pelas funções que realmente as usam.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Em implementação definitiva são necessários autenticação adequada, regras de acesso ao banco, criptografia quando aplicável, controle de permissões e cumprimento da LGPD.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Sem banco, muitas funções dependeriam só de dados temporários no dispositivo. Com banco, o sistema deixa de ser interface estática e passa a recuperar informações de forma dinâmica, em conjunto com o front-end e o JavaScript.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10. Testes realizados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Após a construção da interface e das funções principais, os testes verificaram o comportamento esperado, erros, navegação, responsividade e inconsistências visuais. Foram progressivos: primeiro cada função isolada; depois o aplicativo como conjunto.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10.1 Diferentes dispositivos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Verificou-se o funcionamento em telas menores e maiores, simulando smartphones distintos. Observaram-se posição de botões, tamanho de fontes, proporção de imagens, espaçamento, menus, navegação, visibilidade e uso dos recursos principais sem ampliar a tela. Ajustes em uma resolução não deveriam prejudicar outra.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10.2 Responsividade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Analisou-se a mudança de largura: elementos dentro da tela, textos sem corte, botões sem sobreposição, imagens proporcionais, menus acessíveis, ausência de rolagem horizontal indevida e espaçamentos adequados. Problemas geraram revisão no CSS.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10.3 Navegação e links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Cada botão, link e menu foi acionado para confirmar o destino. Caminhos entre telas não deveriam levar a rotas quebradas. Botões precisavam de resposta visual ao toque ou clique. Links incorretos ou botões sem ação foram corrigidos.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10.4 Formulários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Testaram-se preenchimento completo, campos obrigatórios vazios e, quando aplicável, formatos inválidos. O sistema deve orientar a usuária e impedir cadastro incompleto, porque erros de preenchimento comprometem recursos posteriores.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10.5 Detecção, correção e regressão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Erros de interface e de funcionamento foram rastreados por uso repetido e caminhos diferentes. Após identificar a origem, corrigiu-se o trecho e repetiu-se o teste. Também se verificou se a correção não gerou falhas em outras partes (teste de regressão).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10.6 Interface e usabilidade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Avaliaram-se clareza dos textos, tamanho dos botões, localização das funções e quantidade de etapas. Uma nova usuária deveria compreender a interface sem explicações longas. Em segurança, não basta a função “existir”: ela precisa ser encontrada sob pressão.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10.7 Recursos principais e integração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Foram testados acesso à tela inicial, navegação, cadastro, contatos de confiança, configurações, recursos de segurança, botões, formulários, armazenamento e recuperação de dados e menus. Sequências de ações importam: uma função pode funcionar isolada e falhar em conjunto.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Os testes de integração verificaram a comunicação entre interface, scripts e banco — por exemplo, se um cadastro é processado, gravado e recuperado.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10.8 Resultados e conclusão dos testes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De modo geral, os testes identificaram e corrigiram problemas de organização, navegação, posicionamento e adaptação a telas. O desenvolvimento não termina quando o código é escrito: é preciso usar o sistema e confrontá-lo com o planejado.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Para um aplicativo de segurança feminina, a etapa é ainda mais crítica: falha no momento em que a usuária precisa de rapidez e confiança compromete o propósito. Testes não foram só etapa final, e sim parte do processo, validando planejamento, wireframe, protótipo e programação.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Banco de dados e testes, juntos, aproximam a proposta de um sistema estruturado, funcional e alinhado a segurança, privacidade, discrição, navegação, acessibilidade e confiabilidade.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11. Melhorias futuras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site e o aplicativo de segurança feminina devem evoluir com informações, canais de ajuda, localização de serviços e recursos de emergência. Cada nova função precisa priorizar segurança, privacidade, acessibilidade e facilidade de uso.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11.1 Botão de emergência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Ao ser acionado, o sistema poderia compartilhar a localização com contatos cadastrados, enviar mensagem de emergência, facilitar o acesso a serviços oficiais e acionar a rede de confiança. Exemplo de rótulo: “SOS — Preciso de ajuda”. Deve haver confirmação para evitar acionamentos acidentais.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11.2 Compartilhamento de localização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usuária poderia compartilhar localização em tempo real por um período definido — por exemplo, no trajeto noturno até em casa. Ao fim do prazo, o compartilhamento encerra automaticamente.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11.3 Contatos de confiança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Cadastro de mãe, pai, irmãos, amiga, parceiro(a) ou outro contato, com definição de quem recebe cada tipo de notificação.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11.4 Mapa de locais de apoio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Mapa com delegacias, Delegacias Especializadas de Atendimento à Mulher (DEAM), hospitais, centros de atendimento, organizações de apoio e outros serviços, com filtros por categoria e distância.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11.5 Informações sobre direitos e prevenção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Área educativa com linguagem simples sobre violência doméstica, psicológica, física, sexual e patrimonial, assédio, perseguição, canais oficiais e direitos das mulheres.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11.6 Acesso rápido e discreto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Botão de “Saída rápida” que redireciona a uma página neutra, útil quando a usuária consulta conteúdo sensível e pode ser observada.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11.7 Notificações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Alertas sobre compartilhamento iniciado ou encerrado, contato cadastrado, pedido de ajuda enviado e atualizações de serviços.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11.8 Acessibilidade futura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Compatibilidade com leitores de tela, texto redimensionável, contraste, navegação por teclado, botões com identificação clara, ícones com texto, múltiplos tamanhos de tela e linguagem objetiva.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11.9 Segurança e privacidade futuras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Criptografia, autenticação segura, proteção contra acesso não autorizado, armazenamento mínimo, controle de permissões, exclusão de dados a pedido, proteção da localização, HTTPS e monitoramento de atividades suspeitas. A usuária deve saber quais dados são coletados, por quê e por quanto tempo.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11.10 Exemplos de utilização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Emergência.</w:t>
      </w:r>
      <w:r>
        <w:rPr>
          <w:rFonts w:ascii="Times New Roman" w:hAnsi="Times New Roman"/>
          <w:sz w:val="24"/>
          <w:szCs w:val="24"/>
        </w:rPr>
        <w:t xml:space="preserve"> A usuária percebe que está sendo seguida, aciona o recurso configurado, avisa pessoas de confiança e compartilha a localização.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Busca por atendimento.</w:t>
      </w:r>
      <w:r>
        <w:rPr>
          <w:rFonts w:ascii="Times New Roman" w:hAnsi="Times New Roman"/>
          <w:sz w:val="24"/>
          <w:szCs w:val="24"/>
        </w:rPr>
        <w:t xml:space="preserve"> Usa o mapa, filtra a categoria e vê endereço e formas de contato de um serviço próximo.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Busca por informação.</w:t>
      </w:r>
      <w:r>
        <w:rPr>
          <w:rFonts w:ascii="Times New Roman" w:hAnsi="Times New Roman"/>
          <w:sz w:val="24"/>
          <w:szCs w:val="24"/>
        </w:rPr>
        <w:t xml:space="preserve"> Acessa a área educativa, escolhe o tema e encontra sinais de violência e canais oficiais.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11.11 Tecnologia em versões posteriores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Aplicativo nativo, Progressive Web App (PWA), login seguro, banco de dados, painel administrativo, integração com mapas, geolocalização, notificações em tempo real e, com cautela, inteligência artificial para apoiar a navegação — sempre com privacidade em primeiro plano.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objetivo das atualizações é oferecer informações e apoio de forma rápida, clara e segura.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12. Conclusões, aprendizados e competências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12.1 Conclusões técnicas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desenvolvimento permitiu aplicar conhecimentos de interface, sistemas, organização da informação, experiência do usuário e programação. Criar um aplicativo não é só desenhar telas: exige planejamento, análise do público, definição de funções e preocupação constante com segurança, privacidade e usabilidade.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Estabelecer estrutura antes de programar evitou retrabalho. Wireframes e protótipos mostraram destaque das funções, fluxo de navegação e excessos de informação. HTML organizou elementos; CSS construiu identidade, cores, fontes, espaçamentos e responsividade; JavaScript deu interatividade. A aplicação depende da colaboração entre esses componentes.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Percebeu-se que a interface não pode nascer para um único tamanho de tela. Ergonomia digital importa: botões pequenos, informações apertadas ou menus escondidos prejudicam o uso — e, em segurança, o tempo de acesso. Funções críticas receberam posição de fácil alcance, inclusive com uma mão.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Há equilíbrio entre estética e função: belo demais e difícil de usar falha; funcional e desconfortável também falha. Design e programação precisam andar juntos.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12.2 O que aprendemos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Aprendemos a desenvolver a partir de necessidades reais, não só de código. Cada decisão precisa de justificativa: a cor não é “bonita” por si; no projeto, atende identidade feminina, conforto e discrição. O layout minimalista existe para localizar funções, reduzir informação simultânea e acelerar a navegação.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Conhecer o público mudou o produto: a usuária pode estar sob estresse, medo ou pressão. Privacidade entra desde a concepção, não depois. Localização, contatos e dados pessoais só aparecem quando necessário.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trabalho em equipe exigiu divisão de tarefas, discussão e decisão conjunta. Erros no wireframe e no protótipo viraram oportunidade de melhoria, não só fracasso.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12.3 Experiências adquiridas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Participar da concepção até a definição de estrutura mostrou o caminho entre ideia e solução organizada. Esboçar no papel mostrou que não é obrigatório começar em ferramenta complexa. O digital revelou alinhamento, tamanho e proporção. Revisar telas gerou melhorias invisíveis na primeira versão.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Tomar decisões de projeto significou comparar alternativas, não achar uma única resposta certa. Desenvolver para segurança aumentou a responsabilidade: rapidez, clareza, privacidade e acesso fácil viraram prioridade. Justificar escolhas (cor, fonte, estrutura, função) treinou comunicação acadêmica e profissional.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12.4 Importância do projeto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violência e a vulnerabilidade exigem várias formas de enfrentamento. Um aplicativo não resolve sozinho o problema, mas pode oferecer ferramentas em situação de risco: contatos de confiança, informação e resposta rápida.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Há importância acadêmica: programação, design e sistemas aplicados a uma demanda social. Tecnologia serve ao bem-estar, não só ao comércio ou ao entretenimento. A discrição visual não é “enfeite feminino”: reduz a chance de terceiros identificarem a finalidade no dispositivo.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12.5 Conhecimentos utilizados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Fundamentos de HTML e CSS; JavaScript para interação; UX (etapas, clareza, esforço); UI (aparência, ícones, botões); arquitetura da informação (o que vai em cada tela); Design Centrado no Usuário; responsividade; acessibilidade digital; prototipação; noções de segurança da informação e privacidade.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12.6 Competências desenvolvidas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Capacidade de resolver problemas, planejar (objetivos, público, visual, fluxo), criar identidade feminina sem excesso visual, comunicar em grupo, organizar o trabalho e avaliar tecnologia pelo impacto nas pessoas, não só pelo “funciona”.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12.7 Conclusão geral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projeto foi uma experiência completa de planejamento de solução tecnológica, com propósito. Layout minimalista, cores suaves, organização das telas e respostas rápidas existem para as usuárias. Segurança e privacidade entram no início, não como anexo.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Desenvolver tecnologia é mais do que programar: entender o problema, conhecer quem usa, planejar, testar, errar, melhorar e considerar impactos. Essa visão é um dos principais resultados do TCC e poderá ser levada a projetos acadêmicos e profissionais futuros.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aplicativo representa exercício de software e tentativa de usar conhecimento técnico em questão social relevante: transformar ideia inicial em proposta estruturada, de modo prático e significativo.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13. Referências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As referências bibliográficas não foram fornecidas no material original do projeto. Esta seção permanece reservada para preenchimento conforme as fontes efetivamente utilizadas (legislação citada, manuais de Material Design e Human Interface Guidelines, documentação do Firebase, guias de acessibilidade e demais obras consultadas pela equipe).</w:t>
      </w:r>
    </w:p>
    <w:sectPr>
      <w:pgSz w:w="11906" w:h="16838"/>
      <w:pgMar w:top="1418" w:right="1134" w:bottom="1418" w:left="1418" w:header="708" w:footer="70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/>
      <w:sz w:val="24"/>
    </w:rPr>
  </w:style>
  <w:style w:type="paragraph" w:styleId="Title">
    <w:name w:val="Title"/>
    <w:basedOn w:val="Normal"/>
    <w:qFormat/>
  </w:style>
  <w:style w:type="paragraph" w:styleId="Heading1">
    <w:name w:val="heading 1"/>
    <w:basedOn w:val="Normal"/>
    <w:next w:val="Normal"/>
    <w:qFormat/>
  </w:style>
  <w:style w:type="paragraph" w:styleId="Heading2">
    <w:name w:val="heading 2"/>
    <w:basedOn w:val="Normal"/>
    <w:next w:val="Normal"/>
    <w:qFormat/>
  </w:style>
  <w:style w:type="paragraph" w:styleId="Heading3">
    <w:name w:val="heading 3"/>
    <w:basedOn w:val="Normal"/>
    <w:next w:val="Normal"/>
    <w:qFormat/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Zela TCC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Zela â€” Plano e documentaÃ§Ã£o do projeto</dc:title>
  <dc:subject>TCC AnÃ¡lise e Desenvolvimento de Sistemas</dc:subject>
  <dc:creator>Heloise Vitoria; Lia Isiye; Geovana Pinto Ferreira</dc:creator>
  <cp:lastModifiedBy>Zela</cp:lastModifiedBy>
  <dcterms:created xsi:type="dcterms:W3CDTF">2026-09-21T18:03:38Z</dcterms:created>
  <dcterms:modified xsi:type="dcterms:W3CDTF">2026-09-21T18:03:38Z</dcterms:modified>
</cp:coreProperties>
</file>