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Введение</w:t>
      </w:r>
    </w:p>
    <w:p w:rsidR="00000000" w:rsidDel="00000000" w:rsidP="00000000" w:rsidRDefault="00000000" w:rsidRPr="00000000" w14:paraId="00000002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850.3937007874017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этой работе можно будет познакомиться с созданием ci пайплайнов, а также с автоматическим запуском тестов, которые мы написали ранее, применением линтеров и тайпчекеров.</w:t>
      </w:r>
    </w:p>
    <w:p w:rsidR="00000000" w:rsidDel="00000000" w:rsidP="00000000" w:rsidRDefault="00000000" w:rsidRPr="00000000" w14:paraId="00000004">
      <w:pPr>
        <w:ind w:firstLine="850.3937007874017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Если ваши результаты при некоторых действиях будут отличаться от скриншотов, это нормально, т.к. используемые нами веб фреймворки достаточно сильно отличаются. </w:t>
      </w:r>
    </w:p>
    <w:p w:rsidR="00000000" w:rsidDel="00000000" w:rsidP="00000000" w:rsidRDefault="00000000" w:rsidRPr="00000000" w14:paraId="00000005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Реструктуризация проекта </w:t>
      </w:r>
    </w:p>
    <w:p w:rsidR="00000000" w:rsidDel="00000000" w:rsidP="00000000" w:rsidRDefault="00000000" w:rsidRPr="00000000" w14:paraId="00000007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850.3937007874017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Для более удобной работы изменим структуру проекта: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500394" cy="1409914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0394" cy="1409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файлы: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src/app.py</w:t>
      </w:r>
      <w:r w:rsidDel="00000000" w:rsidR="00000000" w:rsidRPr="00000000">
        <w:rPr>
          <w:sz w:val="26"/>
          <w:szCs w:val="26"/>
          <w:rtl w:val="0"/>
        </w:rPr>
        <w:t xml:space="preserve"> - web сервис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src/functional.py</w:t>
      </w:r>
      <w:r w:rsidDel="00000000" w:rsidR="00000000" w:rsidRPr="00000000">
        <w:rPr>
          <w:sz w:val="26"/>
          <w:szCs w:val="26"/>
          <w:rtl w:val="0"/>
        </w:rPr>
        <w:t xml:space="preserve"> - файл с функцией, решающей поставленную задачу (калькулятор, форматирование текста или числа Фибоначчи)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tests/app_test.py</w:t>
      </w:r>
      <w:r w:rsidDel="00000000" w:rsidR="00000000" w:rsidRPr="00000000">
        <w:rPr>
          <w:sz w:val="26"/>
          <w:szCs w:val="26"/>
          <w:rtl w:val="0"/>
        </w:rPr>
        <w:t xml:space="preserve"> - написанные ранее тесты</w:t>
      </w:r>
    </w:p>
    <w:p w:rsidR="00000000" w:rsidDel="00000000" w:rsidP="00000000" w:rsidRDefault="00000000" w:rsidRPr="00000000" w14:paraId="0000001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850.3937007874017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Тем самым мы отделили файлы нашего проекта от тестов. На самом деле такое разделение крайне условно и очень сильно зависит от практик языка, на котором мы пишем, договоренностей в команде и т.д.</w:t>
      </w:r>
    </w:p>
    <w:p w:rsidR="00000000" w:rsidDel="00000000" w:rsidP="00000000" w:rsidRDefault="00000000" w:rsidRPr="00000000" w14:paraId="00000012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Важный момент</w:t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850.3937007874017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Обратите внимание на то, что после тестов, у вас скорее всего появилась папка с названием </w:t>
      </w:r>
      <w:r w:rsidDel="00000000" w:rsidR="00000000" w:rsidRPr="00000000">
        <w:rPr>
          <w:i w:val="1"/>
          <w:sz w:val="26"/>
          <w:szCs w:val="26"/>
          <w:rtl w:val="0"/>
        </w:rPr>
        <w:t xml:space="preserve">.pytest_cache</w:t>
      </w:r>
      <w:r w:rsidDel="00000000" w:rsidR="00000000" w:rsidRPr="00000000">
        <w:rPr>
          <w:sz w:val="26"/>
          <w:szCs w:val="26"/>
          <w:rtl w:val="0"/>
        </w:rPr>
        <w:t xml:space="preserve">. Как следует из названия - это папка, созданная pytest, с кэшированными данными для повышения скорости тестирования. В нашем репозитории на gitlab это явно лишнее (большое количество файлов, изменения в которых нас совсем не интересуют). Это же относится и к </w:t>
      </w:r>
      <w:r w:rsidDel="00000000" w:rsidR="00000000" w:rsidRPr="00000000">
        <w:rPr>
          <w:sz w:val="26"/>
          <w:szCs w:val="26"/>
          <w:rtl w:val="0"/>
        </w:rPr>
        <w:t xml:space="preserve">виртуальному окружению python</w:t>
      </w:r>
      <w:r w:rsidDel="00000000" w:rsidR="00000000" w:rsidRPr="00000000">
        <w:rPr>
          <w:sz w:val="26"/>
          <w:szCs w:val="26"/>
          <w:rtl w:val="0"/>
        </w:rPr>
        <w:t xml:space="preserve"> (обычно venv,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почитать</w:t>
        </w:r>
      </w:hyperlink>
      <w:r w:rsidDel="00000000" w:rsidR="00000000" w:rsidRPr="00000000">
        <w:rPr>
          <w:sz w:val="26"/>
          <w:szCs w:val="26"/>
          <w:rtl w:val="0"/>
        </w:rPr>
        <w:t xml:space="preserve">). Добавим .gitignore файл. Таким образом наш проект принимает вид: </w:t>
      </w:r>
    </w:p>
    <w:p w:rsidR="00000000" w:rsidDel="00000000" w:rsidP="00000000" w:rsidRDefault="00000000" w:rsidRPr="00000000" w14:paraId="00000016">
      <w:pPr>
        <w:ind w:left="0" w:firstLine="850.3937007874017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681081" cy="1578378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081" cy="1578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850.393700787401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Для тех, кто еще не сталкивался с данным файлом (</w:t>
      </w: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sz w:val="26"/>
          <w:szCs w:val="26"/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Чем заполнить данный файл?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850.3937007874017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Тут на помощь приходит гугл и сообщество. В </w:t>
      </w: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данном репозитории</w:t>
        </w:r>
      </w:hyperlink>
      <w:r w:rsidDel="00000000" w:rsidR="00000000" w:rsidRPr="00000000">
        <w:rPr>
          <w:sz w:val="26"/>
          <w:szCs w:val="26"/>
          <w:rtl w:val="0"/>
        </w:rPr>
        <w:t xml:space="preserve"> есть примеры для огромного количество популярных и не очень языков программирования. В случае python - </w:t>
      </w:r>
      <w:hyperlink r:id="rId1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.gitignore</w:t>
        </w:r>
      </w:hyperlink>
      <w:r w:rsidDel="00000000" w:rsidR="00000000" w:rsidRPr="00000000">
        <w:rPr>
          <w:sz w:val="26"/>
          <w:szCs w:val="26"/>
          <w:rtl w:val="0"/>
        </w:rPr>
        <w:t xml:space="preserve">, копируем его содержимое и вставляем в ранее созданный файл. Помимо особенностей языка, различные файлы может генерировать операционная система, например, MacOS создает скрытый .DS_Store файл, который нам тоже не нужен в нашем репозитории. Добавим в инор файл в зависимости от ОС: </w:t>
      </w:r>
      <w:hyperlink r:id="rId1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linux</w:t>
        </w:r>
      </w:hyperlink>
      <w:r w:rsidDel="00000000" w:rsidR="00000000" w:rsidRPr="00000000">
        <w:rPr>
          <w:sz w:val="26"/>
          <w:szCs w:val="26"/>
          <w:rtl w:val="0"/>
        </w:rPr>
        <w:t xml:space="preserve">, </w:t>
      </w:r>
      <w:hyperlink r:id="rId1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windows</w:t>
        </w:r>
      </w:hyperlink>
      <w:r w:rsidDel="00000000" w:rsidR="00000000" w:rsidRPr="00000000">
        <w:rPr>
          <w:sz w:val="26"/>
          <w:szCs w:val="26"/>
          <w:rtl w:val="0"/>
        </w:rPr>
        <w:t xml:space="preserve">, </w:t>
      </w:r>
      <w:hyperlink r:id="rId1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macos</w:t>
        </w:r>
      </w:hyperlink>
      <w:r w:rsidDel="00000000" w:rsidR="00000000" w:rsidRPr="00000000">
        <w:rPr>
          <w:sz w:val="26"/>
          <w:szCs w:val="26"/>
          <w:rtl w:val="0"/>
        </w:rPr>
        <w:t xml:space="preserve">. Помимо этого можно добавить к игнорированию папки, создаваемые IDE (.idea для продукции Jetbrains, .vscode - Visual Studio Code и т.д)</w:t>
      </w:r>
    </w:p>
    <w:p w:rsidR="00000000" w:rsidDel="00000000" w:rsidP="00000000" w:rsidRDefault="00000000" w:rsidRPr="00000000" w14:paraId="0000001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Делаем коммит и выполняем пуш в свой репозиторий!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Создаем файл с пайплайном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850.3937007874017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Создаем в корне нашего проекта файл </w:t>
      </w:r>
      <w:r w:rsidDel="00000000" w:rsidR="00000000" w:rsidRPr="00000000">
        <w:rPr>
          <w:i w:val="1"/>
          <w:sz w:val="26"/>
          <w:szCs w:val="26"/>
          <w:rtl w:val="0"/>
        </w:rPr>
        <w:t xml:space="preserve">gitlab-ci.yml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344430" cy="2224088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4430" cy="2224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Содержимое файла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236222" cy="419546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6222" cy="4195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850.3937007874017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Используемая команда для запуска тестов применима для tornado. В случае использования других фреймворков используйте команду, которую вы выполняли во 2 л.р.</w:t>
      </w:r>
    </w:p>
    <w:p w:rsidR="00000000" w:rsidDel="00000000" w:rsidP="00000000" w:rsidRDefault="00000000" w:rsidRPr="00000000" w14:paraId="0000002D">
      <w:pPr>
        <w:ind w:firstLine="850.3937007874017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Однако, если мы сейчас запустим пайплайн, все практически мгновенно упадет, т.к. мы не установили зависимости (FastAPI, Tornado и т.д.). Самым простым способом будет захардкодить эти зависимости, как это сделано с модулем virtualenv в ci файле, однако есть более удобный способ - requirements файл.</w:t>
      </w:r>
    </w:p>
    <w:p w:rsidR="00000000" w:rsidDel="00000000" w:rsidP="00000000" w:rsidRDefault="00000000" w:rsidRPr="00000000" w14:paraId="0000002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Выполним в терминале команду:</w:t>
      </w:r>
    </w:p>
    <w:p w:rsidR="00000000" w:rsidDel="00000000" w:rsidP="00000000" w:rsidRDefault="00000000" w:rsidRPr="00000000" w14:paraId="0000002F">
      <w:pPr>
        <w:ind w:firstLine="850.3937007874017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pip freeze &gt; requirements.txt</w:t>
      </w:r>
    </w:p>
    <w:p w:rsidR="00000000" w:rsidDel="00000000" w:rsidP="00000000" w:rsidRDefault="00000000" w:rsidRPr="00000000" w14:paraId="00000030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850.3937007874017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После чего в корне нашего проекта создается одноименный файл, где прописаны наши зависимости с их версиями. </w:t>
      </w:r>
    </w:p>
    <w:p w:rsidR="00000000" w:rsidDel="00000000" w:rsidP="00000000" w:rsidRDefault="00000000" w:rsidRPr="00000000" w14:paraId="00000032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Текущая структура проекта:</w:t>
      </w:r>
    </w:p>
    <w:p w:rsidR="00000000" w:rsidDel="00000000" w:rsidP="00000000" w:rsidRDefault="00000000" w:rsidRPr="00000000" w14:paraId="0000003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438621" cy="1819489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621" cy="1819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Используем сгенерированный файл в CI:</w:t>
      </w:r>
    </w:p>
    <w:p w:rsidR="00000000" w:rsidDel="00000000" w:rsidP="00000000" w:rsidRDefault="00000000" w:rsidRPr="00000000" w14:paraId="00000038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015038" cy="4166563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5038" cy="4166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Делаем коммит и выполняем пуш в свой репозиторий!</w:t>
      </w:r>
    </w:p>
    <w:p w:rsidR="00000000" w:rsidDel="00000000" w:rsidP="00000000" w:rsidRDefault="00000000" w:rsidRPr="00000000" w14:paraId="0000003D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Далее переходим в раздел Pipelines в CI/CD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714750" cy="15621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850.3937007874017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Если все было сделано верно, вы увидим результат об успешном завершении пайплайна.</w:t>
      </w:r>
    </w:p>
    <w:p w:rsidR="00000000" w:rsidDel="00000000" w:rsidP="00000000" w:rsidRDefault="00000000" w:rsidRPr="00000000" w14:paraId="0000004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11049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Код-чекеры</w:t>
      </w:r>
    </w:p>
    <w:p w:rsidR="00000000" w:rsidDel="00000000" w:rsidP="00000000" w:rsidRDefault="00000000" w:rsidRPr="00000000" w14:paraId="00000049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850.3937007874017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Кроме использования написанных тестов, часто применяются код-чекеры они же </w:t>
      </w:r>
      <w:hyperlink r:id="rId2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линтеры</w:t>
        </w:r>
      </w:hyperlink>
      <w:r w:rsidDel="00000000" w:rsidR="00000000" w:rsidRPr="00000000">
        <w:rPr>
          <w:sz w:val="26"/>
          <w:szCs w:val="26"/>
          <w:rtl w:val="0"/>
        </w:rPr>
        <w:t xml:space="preserve">. Одним из самых популярных в python является flake8. Мы воспользуемся его базовым функционалом (на самом деле есть много субмодулей, которые позволяют жестко контролировать стиль написания кода).</w:t>
      </w:r>
    </w:p>
    <w:p w:rsidR="00000000" w:rsidDel="00000000" w:rsidP="00000000" w:rsidRDefault="00000000" w:rsidRPr="00000000" w14:paraId="0000004B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Установим его с помощью команды:</w:t>
      </w:r>
    </w:p>
    <w:p w:rsidR="00000000" w:rsidDel="00000000" w:rsidP="00000000" w:rsidRDefault="00000000" w:rsidRPr="00000000" w14:paraId="0000004D">
      <w:pPr>
        <w:ind w:firstLine="850.3937007874017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pip install flake8</w:t>
      </w:r>
    </w:p>
    <w:p w:rsidR="00000000" w:rsidDel="00000000" w:rsidP="00000000" w:rsidRDefault="00000000" w:rsidRPr="00000000" w14:paraId="0000004E">
      <w:pPr>
        <w:ind w:firstLine="850.3937007874017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Далее добавим его в тестирование:</w:t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26289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ВАЖНО!</w:t>
      </w:r>
    </w:p>
    <w:p w:rsidR="00000000" w:rsidDel="00000000" w:rsidP="00000000" w:rsidRDefault="00000000" w:rsidRPr="00000000" w14:paraId="00000058">
      <w:pPr>
        <w:ind w:left="0" w:firstLine="850.3937007874017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Наш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список зависимостей изменился,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не забудьте опять выполнить команду pip freeze</w:t>
      </w:r>
      <w:r w:rsidDel="00000000" w:rsidR="00000000" w:rsidRPr="00000000">
        <w:rPr>
          <w:sz w:val="26"/>
          <w:szCs w:val="26"/>
          <w:rtl w:val="0"/>
        </w:rPr>
        <w:t xml:space="preserve">. Чтобы упростить эту процедуру можно воспользоваться </w:t>
      </w:r>
      <w:hyperlink r:id="rId2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poetry</w:t>
        </w:r>
      </w:hyperlink>
      <w:r w:rsidDel="00000000" w:rsidR="00000000" w:rsidRPr="00000000">
        <w:rPr>
          <w:sz w:val="26"/>
          <w:szCs w:val="26"/>
          <w:rtl w:val="0"/>
        </w:rPr>
        <w:t xml:space="preserve">, который делает это автоматически.</w:t>
      </w:r>
    </w:p>
    <w:p w:rsidR="00000000" w:rsidDel="00000000" w:rsidP="00000000" w:rsidRDefault="00000000" w:rsidRPr="00000000" w14:paraId="00000059">
      <w:pPr>
        <w:ind w:left="0" w:firstLine="850.3937007874017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850.3937007874017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Делаем коммит и выполняем пуш в свой репозиторий!</w:t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850.3937007874017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этот раз пайплайн завершился с ошибкой.</w:t>
      </w:r>
    </w:p>
    <w:p w:rsidR="00000000" w:rsidDel="00000000" w:rsidP="00000000" w:rsidRDefault="00000000" w:rsidRPr="00000000" w14:paraId="0000005F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6223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850.3937007874017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Разберемся с возникшей проблемой. Переходим в упавший пайплайн.</w:t>
      </w:r>
    </w:p>
    <w:p w:rsidR="00000000" w:rsidDel="00000000" w:rsidP="00000000" w:rsidRDefault="00000000" w:rsidRPr="00000000" w14:paraId="00000063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324350" cy="2105025"/>
            <wp:effectExtent b="0" l="0" r="0" t="0"/>
            <wp:docPr id="2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486400" cy="5010150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133850" cy="26289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850.3937007874017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Далее нам открываются логи нашего пайплайна. Видим большое количество ошибок от flake8 в коде, который находится в библиотеках, которые мы использовали. </w:t>
      </w:r>
    </w:p>
    <w:p w:rsidR="00000000" w:rsidDel="00000000" w:rsidP="00000000" w:rsidRDefault="00000000" w:rsidRPr="00000000" w14:paraId="0000006B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521375" cy="5512203"/>
            <wp:effectExtent b="0" l="0" r="0" t="0"/>
            <wp:docPr id="1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1375" cy="5512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850.3937007874017"/>
        <w:jc w:val="both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Чтобы исключить эти файлы создадим файл </w:t>
      </w:r>
      <w:r w:rsidDel="00000000" w:rsidR="00000000" w:rsidRPr="00000000">
        <w:rPr>
          <w:i w:val="1"/>
          <w:sz w:val="26"/>
          <w:szCs w:val="26"/>
          <w:rtl w:val="0"/>
        </w:rPr>
        <w:t xml:space="preserve">setup.cfg.</w:t>
      </w:r>
    </w:p>
    <w:p w:rsidR="00000000" w:rsidDel="00000000" w:rsidP="00000000" w:rsidRDefault="00000000" w:rsidRPr="00000000" w14:paraId="0000006F">
      <w:pPr>
        <w:ind w:left="0" w:firstLine="0"/>
        <w:jc w:val="both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196938" cy="1334503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6938" cy="1334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850.3937007874017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Укажем используемую версию python и папки, которые не надо проверять.</w:t>
      </w:r>
    </w:p>
    <w:p w:rsidR="00000000" w:rsidDel="00000000" w:rsidP="00000000" w:rsidRDefault="00000000" w:rsidRPr="00000000" w14:paraId="00000072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286125" cy="8953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Делаем коммит и выполняем пуш в свой репозиторий!</w:t>
      </w:r>
    </w:p>
    <w:p w:rsidR="00000000" w:rsidDel="00000000" w:rsidP="00000000" w:rsidRDefault="00000000" w:rsidRPr="00000000" w14:paraId="00000076">
      <w:pPr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711200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850.3937007874017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Повторно смотрим логи и исправляем все несоответствия PEP правилам.</w:t>
      </w:r>
    </w:p>
    <w:p w:rsidR="00000000" w:rsidDel="00000000" w:rsidP="00000000" w:rsidRDefault="00000000" w:rsidRPr="00000000" w14:paraId="0000007B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2400300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Делаем коммит и выполняем пуш в свой репозиторий!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1092200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Проверка типов данных</w:t>
      </w:r>
    </w:p>
    <w:p w:rsidR="00000000" w:rsidDel="00000000" w:rsidP="00000000" w:rsidRDefault="00000000" w:rsidRPr="00000000" w14:paraId="00000086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850.3937007874017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Для языков с динамической типизацией существует проблема, который лишини ЯП со статической типизацией, ошибки с типами данных. Например, у С++/Go/Rust и многих других статически типизированных языков, проверки типов производятся компилятором. В случае python мы лишены данной возможности “из коробки”, однако воспользуемся аннотацией типов и модулем mypy.</w:t>
      </w:r>
    </w:p>
    <w:p w:rsidR="00000000" w:rsidDel="00000000" w:rsidP="00000000" w:rsidRDefault="00000000" w:rsidRPr="00000000" w14:paraId="00000088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Установим mypy:</w:t>
      </w:r>
    </w:p>
    <w:p w:rsidR="00000000" w:rsidDel="00000000" w:rsidP="00000000" w:rsidRDefault="00000000" w:rsidRPr="00000000" w14:paraId="0000008A">
      <w:pPr>
        <w:ind w:left="0" w:firstLine="0"/>
        <w:jc w:val="left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i w:val="1"/>
          <w:sz w:val="26"/>
          <w:szCs w:val="26"/>
          <w:rtl w:val="0"/>
        </w:rPr>
        <w:t xml:space="preserve">pip install mypy</w:t>
      </w:r>
    </w:p>
    <w:p w:rsidR="00000000" w:rsidDel="00000000" w:rsidP="00000000" w:rsidRDefault="00000000" w:rsidRPr="00000000" w14:paraId="0000008B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812800"/>
            <wp:effectExtent b="0" l="0" r="0" t="0"/>
            <wp:docPr id="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850.3937007874017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Если функция ничего не возвращает (аналог void в с-like языках), необходимо указать None.</w:t>
      </w:r>
    </w:p>
    <w:p w:rsidR="00000000" w:rsidDel="00000000" w:rsidP="00000000" w:rsidRDefault="00000000" w:rsidRPr="00000000" w14:paraId="0000008F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850900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850.3937007874017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Питон все также остается динамически типизированным языком (интерпретатор полностью игнорирует аннотации), однако становится проще не ошибиться в большом проекте, помимо этого улучшается работа подсказок в IDE.</w:t>
      </w:r>
    </w:p>
    <w:p w:rsidR="00000000" w:rsidDel="00000000" w:rsidP="00000000" w:rsidRDefault="00000000" w:rsidRPr="00000000" w14:paraId="00000093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850.3937007874017"/>
        <w:jc w:val="both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Таким образом анатируем все функции и методы, которые есть у нас в коде</w:t>
      </w:r>
      <w:r w:rsidDel="00000000" w:rsidR="00000000" w:rsidRPr="00000000">
        <w:rPr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95">
      <w:pPr>
        <w:ind w:left="0" w:firstLine="850.3937007874017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850.3937007874017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Также нам необходимо добавить базовые настройки в setup файл.</w:t>
      </w:r>
    </w:p>
    <w:p w:rsidR="00000000" w:rsidDel="00000000" w:rsidP="00000000" w:rsidRDefault="00000000" w:rsidRPr="00000000" w14:paraId="00000097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571750" cy="13716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Добавим запуск mypy в нашем пайплайне.</w:t>
      </w:r>
    </w:p>
    <w:p w:rsidR="00000000" w:rsidDel="00000000" w:rsidP="00000000" w:rsidRDefault="00000000" w:rsidRPr="00000000" w14:paraId="0000009B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486400" cy="340042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Делаем коммит и выполняем пуш в свой репозиторий!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6985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4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jc w:val="right"/>
      <w:rPr/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footer" Target="footer1.xml"/><Relationship Id="rId20" Type="http://schemas.openxmlformats.org/officeDocument/2006/relationships/image" Target="media/image8.png"/><Relationship Id="rId22" Type="http://schemas.openxmlformats.org/officeDocument/2006/relationships/hyperlink" Target="https://thecode.media/linter/" TargetMode="External"/><Relationship Id="rId21" Type="http://schemas.openxmlformats.org/officeDocument/2006/relationships/image" Target="media/image1.png"/><Relationship Id="rId24" Type="http://schemas.openxmlformats.org/officeDocument/2006/relationships/hyperlink" Target="https://python-poetry.org/" TargetMode="External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baev.com/posts/chto-takoe-gitignore.html" TargetMode="External"/><Relationship Id="rId26" Type="http://schemas.openxmlformats.org/officeDocument/2006/relationships/image" Target="media/image12.png"/><Relationship Id="rId25" Type="http://schemas.openxmlformats.org/officeDocument/2006/relationships/image" Target="media/image11.png"/><Relationship Id="rId28" Type="http://schemas.openxmlformats.org/officeDocument/2006/relationships/image" Target="media/image4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22.png"/><Relationship Id="rId29" Type="http://schemas.openxmlformats.org/officeDocument/2006/relationships/image" Target="media/image24.png"/><Relationship Id="rId7" Type="http://schemas.openxmlformats.org/officeDocument/2006/relationships/hyperlink" Target="https://dvmn.org/encyclopedia/qna/12/chto-takoe-virtualnoe-okruzhenie-zachem-ono-kakie-byvajut-analogi/" TargetMode="External"/><Relationship Id="rId8" Type="http://schemas.openxmlformats.org/officeDocument/2006/relationships/image" Target="media/image9.png"/><Relationship Id="rId31" Type="http://schemas.openxmlformats.org/officeDocument/2006/relationships/image" Target="media/image5.png"/><Relationship Id="rId30" Type="http://schemas.openxmlformats.org/officeDocument/2006/relationships/image" Target="media/image15.png"/><Relationship Id="rId11" Type="http://schemas.openxmlformats.org/officeDocument/2006/relationships/hyperlink" Target="https://github.com/github/gitignore" TargetMode="External"/><Relationship Id="rId33" Type="http://schemas.openxmlformats.org/officeDocument/2006/relationships/image" Target="media/image18.png"/><Relationship Id="rId10" Type="http://schemas.openxmlformats.org/officeDocument/2006/relationships/hyperlink" Target="https://tyapk.ru/blog/post/gitignore#:~:text=%D0%BD%D0%B0%20%D1%87%D1%82%D0%B5%D0%BD%D0%B8%D0%B5-,.,glob%20%D1%84%D0%BE%D1%80%D0%BC%D0%B0%D1%82%20%D0%B4%D0%BB%D1%8F%20%D0%B2%D1%8B%D0%B1%D0%BE%D1%80%D0%BA%D0%B8%20%D1%84%D0%B0%D0%B9%D0%BB%D0%BE%D0%B2." TargetMode="External"/><Relationship Id="rId32" Type="http://schemas.openxmlformats.org/officeDocument/2006/relationships/image" Target="media/image23.png"/><Relationship Id="rId13" Type="http://schemas.openxmlformats.org/officeDocument/2006/relationships/hyperlink" Target="https://github.com/github/gitignore/blob/main/Global/Linux.gitignore" TargetMode="External"/><Relationship Id="rId35" Type="http://schemas.openxmlformats.org/officeDocument/2006/relationships/image" Target="media/image21.png"/><Relationship Id="rId12" Type="http://schemas.openxmlformats.org/officeDocument/2006/relationships/hyperlink" Target="https://github.com/github/gitignore/blob/main/Python.gitignore" TargetMode="External"/><Relationship Id="rId34" Type="http://schemas.openxmlformats.org/officeDocument/2006/relationships/image" Target="media/image17.png"/><Relationship Id="rId15" Type="http://schemas.openxmlformats.org/officeDocument/2006/relationships/hyperlink" Target="https://github.com/github/gitignore/blob/main/Global/macOS.gitignore" TargetMode="External"/><Relationship Id="rId37" Type="http://schemas.openxmlformats.org/officeDocument/2006/relationships/image" Target="media/image2.png"/><Relationship Id="rId14" Type="http://schemas.openxmlformats.org/officeDocument/2006/relationships/hyperlink" Target="https://github.com/github/gitignore/blob/main/Global/Windows.gitignore" TargetMode="External"/><Relationship Id="rId36" Type="http://schemas.openxmlformats.org/officeDocument/2006/relationships/image" Target="media/image19.png"/><Relationship Id="rId17" Type="http://schemas.openxmlformats.org/officeDocument/2006/relationships/image" Target="media/image3.png"/><Relationship Id="rId39" Type="http://schemas.openxmlformats.org/officeDocument/2006/relationships/image" Target="media/image14.png"/><Relationship Id="rId16" Type="http://schemas.openxmlformats.org/officeDocument/2006/relationships/image" Target="media/image16.png"/><Relationship Id="rId38" Type="http://schemas.openxmlformats.org/officeDocument/2006/relationships/image" Target="media/image10.png"/><Relationship Id="rId19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