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D8A" w:rsidRDefault="00E52D8A" w:rsidP="00D21CA0">
      <w:pPr>
        <w:pStyle w:val="Default"/>
        <w:rPr>
          <w:rFonts w:ascii="Times New Roman" w:hAnsi="Times New Roman" w:cs="Times New Roman"/>
          <w:color w:val="auto"/>
        </w:rPr>
      </w:pPr>
    </w:p>
    <w:p w:rsidR="00E52D8A" w:rsidRDefault="00E52D8A" w:rsidP="00D21CA0">
      <w:pPr>
        <w:pStyle w:val="Default"/>
        <w:rPr>
          <w:rFonts w:ascii="Times New Roman" w:hAnsi="Times New Roman" w:cs="Times New Roman"/>
          <w:color w:val="auto"/>
        </w:rPr>
      </w:pPr>
    </w:p>
    <w:p w:rsidR="00E52D8A" w:rsidRPr="00E52D8A" w:rsidRDefault="00E52D8A" w:rsidP="00E52D8A">
      <w:pPr>
        <w:spacing w:after="0" w:line="360" w:lineRule="auto"/>
        <w:jc w:val="center"/>
        <w:rPr>
          <w:rFonts w:ascii="Verdana" w:eastAsia="Calibri" w:hAnsi="Verdana" w:cs="Times New Roman"/>
          <w:b/>
          <w:sz w:val="40"/>
          <w:szCs w:val="40"/>
        </w:rPr>
      </w:pPr>
      <w:r w:rsidRPr="00E52D8A">
        <w:rPr>
          <w:rFonts w:ascii="Verdana" w:eastAsia="Calibri" w:hAnsi="Verdana" w:cs="Times New Roman"/>
          <w:b/>
          <w:sz w:val="40"/>
          <w:szCs w:val="40"/>
        </w:rPr>
        <w:t>PURITY</w:t>
      </w:r>
      <w:bookmarkStart w:id="0" w:name="_GoBack"/>
      <w:r w:rsidRPr="00E52D8A">
        <w:rPr>
          <w:rFonts w:ascii="Verdana" w:eastAsia="Calibri" w:hAnsi="Verdana" w:cs="Times New Roman"/>
          <w:b/>
          <w:sz w:val="40"/>
          <w:szCs w:val="40"/>
        </w:rPr>
        <w:t xml:space="preserve"> </w:t>
      </w:r>
      <w:bookmarkEnd w:id="0"/>
      <w:r w:rsidRPr="00E52D8A">
        <w:rPr>
          <w:rFonts w:ascii="Verdana" w:eastAsia="Calibri" w:hAnsi="Verdana" w:cs="Times New Roman"/>
          <w:b/>
          <w:sz w:val="40"/>
          <w:szCs w:val="40"/>
        </w:rPr>
        <w:t>NDUMI MUSYIMI</w:t>
      </w:r>
    </w:p>
    <w:p w:rsidR="00E52D8A" w:rsidRPr="00E52D8A" w:rsidRDefault="00E52D8A" w:rsidP="00E52D8A">
      <w:pPr>
        <w:spacing w:after="0" w:line="360" w:lineRule="auto"/>
        <w:jc w:val="center"/>
        <w:rPr>
          <w:rFonts w:ascii="Verdana" w:eastAsia="Calibri" w:hAnsi="Verdana" w:cs="Times New Roman"/>
          <w:b/>
          <w:sz w:val="24"/>
          <w:szCs w:val="24"/>
        </w:rPr>
      </w:pPr>
      <w:r w:rsidRPr="00E52D8A">
        <w:rPr>
          <w:rFonts w:ascii="Verdana" w:eastAsia="Calibri" w:hAnsi="Verdana" w:cs="Times New Roman"/>
          <w:b/>
          <w:sz w:val="24"/>
          <w:szCs w:val="24"/>
        </w:rPr>
        <w:t xml:space="preserve">REGISTATION </w:t>
      </w:r>
      <w:proofErr w:type="gramStart"/>
      <w:r w:rsidRPr="00E52D8A">
        <w:rPr>
          <w:rFonts w:ascii="Verdana" w:eastAsia="Calibri" w:hAnsi="Verdana" w:cs="Times New Roman"/>
          <w:b/>
          <w:sz w:val="24"/>
          <w:szCs w:val="24"/>
        </w:rPr>
        <w:t>NUMBER :</w:t>
      </w:r>
      <w:proofErr w:type="gramEnd"/>
      <w:r w:rsidRPr="00E52D8A">
        <w:rPr>
          <w:rFonts w:ascii="Verdana" w:eastAsia="Calibri" w:hAnsi="Verdana" w:cs="Times New Roman"/>
          <w:b/>
          <w:sz w:val="24"/>
          <w:szCs w:val="24"/>
        </w:rPr>
        <w:t xml:space="preserve"> SCII/04391P/2016</w:t>
      </w:r>
    </w:p>
    <w:p w:rsidR="00E52D8A" w:rsidRPr="00E52D8A" w:rsidRDefault="00E52D8A" w:rsidP="00E52D8A">
      <w:pPr>
        <w:spacing w:after="0" w:line="360" w:lineRule="auto"/>
        <w:jc w:val="center"/>
        <w:rPr>
          <w:rFonts w:ascii="Verdana" w:eastAsia="Calibri" w:hAnsi="Verdana" w:cs="Times New Roman"/>
          <w:b/>
          <w:sz w:val="24"/>
          <w:szCs w:val="24"/>
        </w:rPr>
      </w:pPr>
      <w:r w:rsidRPr="00E52D8A">
        <w:rPr>
          <w:rFonts w:ascii="Verdana" w:eastAsia="Calibri" w:hAnsi="Verdana" w:cs="Times New Roman"/>
          <w:b/>
          <w:sz w:val="24"/>
          <w:szCs w:val="24"/>
        </w:rPr>
        <w:t>TECHNICAL UNIVERSITY OF KENYA</w:t>
      </w:r>
    </w:p>
    <w:p w:rsidR="00E52D8A" w:rsidRPr="00E52D8A" w:rsidRDefault="00E52D8A" w:rsidP="00E52D8A">
      <w:pPr>
        <w:pBdr>
          <w:bottom w:val="double" w:sz="6" w:space="1" w:color="auto"/>
        </w:pBdr>
        <w:spacing w:after="0" w:line="360" w:lineRule="auto"/>
        <w:jc w:val="center"/>
        <w:rPr>
          <w:rFonts w:ascii="Verdana" w:eastAsia="Calibri" w:hAnsi="Verdana" w:cs="Times New Roman"/>
          <w:b/>
          <w:sz w:val="24"/>
          <w:szCs w:val="24"/>
        </w:rPr>
      </w:pPr>
      <w:r>
        <w:rPr>
          <w:rFonts w:ascii="Verdana" w:eastAsia="Calibri" w:hAnsi="Verdana" w:cs="Times New Roman"/>
          <w:b/>
          <w:sz w:val="24"/>
          <w:szCs w:val="24"/>
        </w:rPr>
        <w:t>Due Date: 1</w:t>
      </w:r>
      <w:r w:rsidRPr="00E52D8A">
        <w:rPr>
          <w:rFonts w:ascii="Verdana" w:eastAsia="Calibri" w:hAnsi="Verdana" w:cs="Times New Roman"/>
          <w:b/>
          <w:sz w:val="24"/>
          <w:szCs w:val="24"/>
          <w:vertAlign w:val="superscript"/>
        </w:rPr>
        <w:t>st</w:t>
      </w:r>
      <w:r>
        <w:rPr>
          <w:rFonts w:ascii="Verdana" w:eastAsia="Calibri" w:hAnsi="Verdana" w:cs="Times New Roman"/>
          <w:b/>
          <w:sz w:val="24"/>
          <w:szCs w:val="24"/>
        </w:rPr>
        <w:t>MARCH 2018</w:t>
      </w:r>
    </w:p>
    <w:p w:rsidR="00E52D8A" w:rsidRDefault="00E52D8A" w:rsidP="00D21CA0">
      <w:pPr>
        <w:pStyle w:val="Default"/>
        <w:rPr>
          <w:rFonts w:ascii="Times New Roman" w:hAnsi="Times New Roman" w:cs="Times New Roman"/>
          <w:color w:val="auto"/>
        </w:rPr>
      </w:pPr>
    </w:p>
    <w:p w:rsidR="00E52D8A" w:rsidRPr="00D41F39" w:rsidRDefault="00E52D8A" w:rsidP="00D21CA0">
      <w:pPr>
        <w:pStyle w:val="Default"/>
        <w:rPr>
          <w:rFonts w:ascii="Times New Roman" w:hAnsi="Times New Roman" w:cs="Times New Roman"/>
          <w:color w:val="auto"/>
        </w:rPr>
      </w:pPr>
    </w:p>
    <w:p w:rsidR="00F76D11" w:rsidRPr="00D41F39" w:rsidRDefault="00F76D11" w:rsidP="00D21CA0">
      <w:pPr>
        <w:pStyle w:val="Default"/>
        <w:rPr>
          <w:rFonts w:ascii="Times New Roman" w:hAnsi="Times New Roman" w:cs="Times New Roman"/>
          <w:color w:val="auto"/>
        </w:rPr>
      </w:pPr>
      <w:r w:rsidRPr="00D41F39">
        <w:rPr>
          <w:rFonts w:ascii="Times New Roman" w:hAnsi="Times New Roman" w:cs="Times New Roman"/>
          <w:color w:val="auto"/>
        </w:rPr>
        <w:t xml:space="preserve"> </w:t>
      </w:r>
      <w:r w:rsidRPr="00D41F39">
        <w:rPr>
          <w:rFonts w:ascii="Times New Roman" w:hAnsi="Times New Roman" w:cs="Times New Roman"/>
          <w:b/>
          <w:bCs/>
          <w:color w:val="auto"/>
        </w:rPr>
        <w:t xml:space="preserve">IBL 1 - Project </w:t>
      </w:r>
    </w:p>
    <w:p w:rsidR="00F76D11" w:rsidRPr="00D41F39" w:rsidRDefault="00F76D11" w:rsidP="00D21CA0">
      <w:pPr>
        <w:pStyle w:val="Default"/>
        <w:rPr>
          <w:rFonts w:ascii="Times New Roman" w:hAnsi="Times New Roman" w:cs="Times New Roman"/>
          <w:color w:val="auto"/>
        </w:rPr>
      </w:pPr>
      <w:r w:rsidRPr="00D41F39">
        <w:rPr>
          <w:rFonts w:ascii="Times New Roman" w:hAnsi="Times New Roman" w:cs="Times New Roman"/>
          <w:color w:val="auto"/>
        </w:rPr>
        <w:t xml:space="preserve">NETWORK SCOPE </w:t>
      </w:r>
    </w:p>
    <w:p w:rsidR="00F76D11" w:rsidRPr="00D41F39" w:rsidRDefault="00F76D11" w:rsidP="00D21CA0">
      <w:pPr>
        <w:pStyle w:val="Default"/>
        <w:rPr>
          <w:rFonts w:ascii="Times New Roman" w:hAnsi="Times New Roman" w:cs="Times New Roman"/>
          <w:color w:val="auto"/>
        </w:rPr>
      </w:pPr>
      <w:r w:rsidRPr="00D41F39">
        <w:rPr>
          <w:rFonts w:ascii="Times New Roman" w:hAnsi="Times New Roman" w:cs="Times New Roman"/>
          <w:color w:val="auto"/>
        </w:rPr>
        <w:t xml:space="preserve">Assume you have been picked as the Computer/Data Network communication consultant, for a newly established University with no existing Network. </w:t>
      </w:r>
    </w:p>
    <w:p w:rsidR="00F76D11" w:rsidRPr="00D41F39" w:rsidRDefault="00F76D11" w:rsidP="00D21CA0">
      <w:pPr>
        <w:pStyle w:val="Default"/>
        <w:rPr>
          <w:rFonts w:ascii="Times New Roman" w:hAnsi="Times New Roman" w:cs="Times New Roman"/>
          <w:color w:val="auto"/>
        </w:rPr>
      </w:pPr>
      <w:r w:rsidRPr="00D41F39">
        <w:rPr>
          <w:rFonts w:ascii="Times New Roman" w:hAnsi="Times New Roman" w:cs="Times New Roman"/>
          <w:color w:val="auto"/>
        </w:rPr>
        <w:t xml:space="preserve">You are required to design a computer network for the individual campuses, as well as a wide area network, linking all campuses. </w:t>
      </w:r>
    </w:p>
    <w:p w:rsidR="00F76D11" w:rsidRPr="00D41F39" w:rsidRDefault="00F76D11" w:rsidP="00D21CA0">
      <w:pPr>
        <w:pStyle w:val="Default"/>
        <w:rPr>
          <w:rFonts w:ascii="Times New Roman" w:hAnsi="Times New Roman" w:cs="Times New Roman"/>
          <w:color w:val="auto"/>
        </w:rPr>
      </w:pPr>
      <w:r w:rsidRPr="00D41F39">
        <w:rPr>
          <w:rFonts w:ascii="Times New Roman" w:hAnsi="Times New Roman" w:cs="Times New Roman"/>
          <w:color w:val="auto"/>
        </w:rPr>
        <w:t xml:space="preserve">You are all required to provide cost effective internet Services to all campuses, to include all libraries, administration blocks, and LABs and Class/student internet service points. </w:t>
      </w:r>
    </w:p>
    <w:p w:rsidR="00F76D11" w:rsidRPr="00D41F39" w:rsidRDefault="00F76D11" w:rsidP="00D21CA0">
      <w:pPr>
        <w:pStyle w:val="Default"/>
        <w:rPr>
          <w:rFonts w:ascii="Times New Roman" w:hAnsi="Times New Roman" w:cs="Times New Roman"/>
          <w:color w:val="auto"/>
        </w:rPr>
      </w:pPr>
      <w:proofErr w:type="gramStart"/>
      <w:r w:rsidRPr="00D41F39">
        <w:rPr>
          <w:rFonts w:ascii="Times New Roman" w:hAnsi="Times New Roman" w:cs="Times New Roman"/>
          <w:i/>
          <w:iCs/>
          <w:color w:val="auto"/>
        </w:rPr>
        <w:t>Note :The</w:t>
      </w:r>
      <w:proofErr w:type="gramEnd"/>
      <w:r w:rsidRPr="00D41F39">
        <w:rPr>
          <w:rFonts w:ascii="Times New Roman" w:hAnsi="Times New Roman" w:cs="Times New Roman"/>
          <w:i/>
          <w:iCs/>
          <w:color w:val="auto"/>
        </w:rPr>
        <w:t xml:space="preserve"> main server is at Nairobi campus, </w:t>
      </w:r>
    </w:p>
    <w:p w:rsidR="00F76D11" w:rsidRPr="00D41F39" w:rsidRDefault="00F76D11" w:rsidP="00D21CA0">
      <w:pPr>
        <w:pStyle w:val="Default"/>
        <w:rPr>
          <w:rFonts w:ascii="Times New Roman" w:hAnsi="Times New Roman" w:cs="Times New Roman"/>
          <w:color w:val="auto"/>
        </w:rPr>
      </w:pPr>
      <w:r w:rsidRPr="00D41F39">
        <w:rPr>
          <w:rFonts w:ascii="Times New Roman" w:hAnsi="Times New Roman" w:cs="Times New Roman"/>
          <w:i/>
          <w:iCs/>
          <w:color w:val="auto"/>
        </w:rPr>
        <w:t xml:space="preserve">: The university is expected to </w:t>
      </w:r>
      <w:proofErr w:type="spellStart"/>
      <w:r w:rsidRPr="00D41F39">
        <w:rPr>
          <w:rFonts w:ascii="Times New Roman" w:hAnsi="Times New Roman" w:cs="Times New Roman"/>
          <w:i/>
          <w:iCs/>
          <w:color w:val="auto"/>
        </w:rPr>
        <w:t>enrol</w:t>
      </w:r>
      <w:proofErr w:type="spellEnd"/>
      <w:r w:rsidRPr="00D41F39">
        <w:rPr>
          <w:rFonts w:ascii="Times New Roman" w:hAnsi="Times New Roman" w:cs="Times New Roman"/>
          <w:i/>
          <w:iCs/>
          <w:color w:val="auto"/>
        </w:rPr>
        <w:t xml:space="preserve">, more students in coming years </w:t>
      </w:r>
    </w:p>
    <w:p w:rsidR="00F76D11" w:rsidRPr="00D41F39" w:rsidRDefault="00F76D11" w:rsidP="00D21CA0">
      <w:pPr>
        <w:pStyle w:val="Default"/>
        <w:rPr>
          <w:rFonts w:ascii="Times New Roman" w:hAnsi="Times New Roman" w:cs="Times New Roman"/>
          <w:color w:val="auto"/>
        </w:rPr>
      </w:pPr>
      <w:r w:rsidRPr="00D41F39">
        <w:rPr>
          <w:rFonts w:ascii="Times New Roman" w:hAnsi="Times New Roman" w:cs="Times New Roman"/>
          <w:color w:val="auto"/>
        </w:rPr>
        <w:t xml:space="preserve">Below are details for the campuses </w:t>
      </w:r>
    </w:p>
    <w:p w:rsidR="00F76D11" w:rsidRPr="00D41F39" w:rsidRDefault="00F76D11" w:rsidP="00D21CA0">
      <w:pPr>
        <w:pStyle w:val="Default"/>
        <w:rPr>
          <w:rFonts w:ascii="Times New Roman" w:hAnsi="Times New Roman" w:cs="Times New Roman"/>
          <w:color w:val="auto"/>
        </w:rPr>
      </w:pPr>
      <w:r w:rsidRPr="00D41F39">
        <w:rPr>
          <w:rFonts w:ascii="Times New Roman" w:hAnsi="Times New Roman" w:cs="Times New Roman"/>
          <w:b/>
          <w:bCs/>
          <w:color w:val="auto"/>
        </w:rPr>
        <w:t xml:space="preserve">Campus name and Location No. of students No of staff/lib and Admin </w:t>
      </w:r>
    </w:p>
    <w:p w:rsidR="00F76D11" w:rsidRPr="00D41F39" w:rsidRDefault="00F76D11" w:rsidP="00D21CA0">
      <w:pPr>
        <w:pStyle w:val="Default"/>
        <w:spacing w:after="18"/>
        <w:rPr>
          <w:rFonts w:ascii="Times New Roman" w:hAnsi="Times New Roman" w:cs="Times New Roman"/>
          <w:color w:val="auto"/>
        </w:rPr>
      </w:pPr>
      <w:r w:rsidRPr="00D41F39">
        <w:rPr>
          <w:rFonts w:ascii="Times New Roman" w:hAnsi="Times New Roman" w:cs="Times New Roman"/>
          <w:color w:val="auto"/>
        </w:rPr>
        <w:t xml:space="preserve">a) Nairobi 300 80 </w:t>
      </w:r>
    </w:p>
    <w:p w:rsidR="00F76D11" w:rsidRPr="00D41F39" w:rsidRDefault="00F76D11" w:rsidP="00D21CA0">
      <w:pPr>
        <w:pStyle w:val="Default"/>
        <w:spacing w:after="18"/>
        <w:rPr>
          <w:rFonts w:ascii="Times New Roman" w:hAnsi="Times New Roman" w:cs="Times New Roman"/>
          <w:color w:val="auto"/>
        </w:rPr>
      </w:pPr>
      <w:r w:rsidRPr="00D41F39">
        <w:rPr>
          <w:rFonts w:ascii="Times New Roman" w:hAnsi="Times New Roman" w:cs="Times New Roman"/>
          <w:color w:val="auto"/>
        </w:rPr>
        <w:t xml:space="preserve">b) Mombasa 200 70 </w:t>
      </w:r>
    </w:p>
    <w:p w:rsidR="00F76D11" w:rsidRPr="00D41F39" w:rsidRDefault="00F76D11" w:rsidP="00D21CA0">
      <w:pPr>
        <w:pStyle w:val="Default"/>
        <w:rPr>
          <w:rFonts w:ascii="Times New Roman" w:hAnsi="Times New Roman" w:cs="Times New Roman"/>
          <w:color w:val="auto"/>
        </w:rPr>
      </w:pPr>
      <w:r w:rsidRPr="00D41F39">
        <w:rPr>
          <w:rFonts w:ascii="Times New Roman" w:hAnsi="Times New Roman" w:cs="Times New Roman"/>
          <w:color w:val="auto"/>
        </w:rPr>
        <w:t xml:space="preserve">c) Kisumu 150 35 </w:t>
      </w:r>
    </w:p>
    <w:p w:rsidR="00F76D11" w:rsidRPr="00D41F39" w:rsidRDefault="00F76D11" w:rsidP="00D21CA0">
      <w:pPr>
        <w:pStyle w:val="Default"/>
        <w:rPr>
          <w:rFonts w:ascii="Times New Roman" w:hAnsi="Times New Roman" w:cs="Times New Roman"/>
          <w:color w:val="auto"/>
        </w:rPr>
      </w:pPr>
    </w:p>
    <w:p w:rsidR="00F76D11" w:rsidRPr="00D41F39" w:rsidRDefault="00F76D11" w:rsidP="00D21CA0">
      <w:pPr>
        <w:pStyle w:val="Default"/>
        <w:rPr>
          <w:rFonts w:ascii="Times New Roman" w:hAnsi="Times New Roman" w:cs="Times New Roman"/>
          <w:b/>
          <w:color w:val="auto"/>
        </w:rPr>
      </w:pPr>
      <w:r w:rsidRPr="00D41F39">
        <w:rPr>
          <w:rFonts w:ascii="Times New Roman" w:hAnsi="Times New Roman" w:cs="Times New Roman"/>
          <w:b/>
          <w:color w:val="auto"/>
        </w:rPr>
        <w:t xml:space="preserve">With the above details come up with the best design proposal that should include </w:t>
      </w:r>
    </w:p>
    <w:p w:rsidR="00F76D11" w:rsidRPr="00D41F39" w:rsidRDefault="00F76D11" w:rsidP="00D21CA0">
      <w:pPr>
        <w:pStyle w:val="Default"/>
        <w:numPr>
          <w:ilvl w:val="0"/>
          <w:numId w:val="1"/>
        </w:numPr>
        <w:spacing w:after="56"/>
        <w:rPr>
          <w:rFonts w:ascii="Times New Roman" w:hAnsi="Times New Roman" w:cs="Times New Roman"/>
          <w:color w:val="auto"/>
        </w:rPr>
      </w:pPr>
      <w:r w:rsidRPr="00D41F39">
        <w:rPr>
          <w:rFonts w:ascii="Times New Roman" w:hAnsi="Times New Roman" w:cs="Times New Roman"/>
          <w:color w:val="auto"/>
        </w:rPr>
        <w:t xml:space="preserve">Campus LAN network, and WAN Topology for the entire university </w:t>
      </w:r>
    </w:p>
    <w:p w:rsidR="00AA7590" w:rsidRPr="00D41F39" w:rsidRDefault="00AA7590" w:rsidP="00D21CA0">
      <w:pPr>
        <w:pStyle w:val="Default"/>
        <w:spacing w:after="56"/>
        <w:rPr>
          <w:rFonts w:ascii="Times New Roman" w:hAnsi="Times New Roman" w:cs="Times New Roman"/>
          <w:color w:val="auto"/>
        </w:rPr>
      </w:pPr>
    </w:p>
    <w:p w:rsidR="007A1454" w:rsidRPr="00D41F39" w:rsidRDefault="007A1454" w:rsidP="00D21CA0">
      <w:pPr>
        <w:pStyle w:val="Default"/>
        <w:spacing w:after="56"/>
        <w:rPr>
          <w:rFonts w:ascii="Times New Roman" w:hAnsi="Times New Roman" w:cs="Times New Roman"/>
          <w:color w:val="auto"/>
        </w:rPr>
      </w:pPr>
      <w:r w:rsidRPr="00D41F39">
        <w:rPr>
          <w:rFonts w:ascii="Times New Roman" w:hAnsi="Times New Roman" w:cs="Times New Roman"/>
          <w:noProof/>
          <w:color w:val="auto"/>
        </w:rPr>
        <w:lastRenderedPageBreak/>
        <w:drawing>
          <wp:inline distT="0" distB="0" distL="0" distR="0">
            <wp:extent cx="5229225" cy="4210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9225" cy="4210050"/>
                    </a:xfrm>
                    <a:prstGeom prst="rect">
                      <a:avLst/>
                    </a:prstGeom>
                    <a:noFill/>
                    <a:ln>
                      <a:noFill/>
                    </a:ln>
                  </pic:spPr>
                </pic:pic>
              </a:graphicData>
            </a:graphic>
          </wp:inline>
        </w:drawing>
      </w:r>
    </w:p>
    <w:p w:rsidR="00AA7590" w:rsidRPr="00D41F39" w:rsidRDefault="007A1454" w:rsidP="00D21CA0">
      <w:pPr>
        <w:pStyle w:val="NormalWeb"/>
        <w:shd w:val="clear" w:color="auto" w:fill="FFFFFF"/>
        <w:spacing w:before="0" w:beforeAutospacing="0" w:after="300" w:afterAutospacing="0"/>
      </w:pPr>
      <w:r w:rsidRPr="00D41F39">
        <w:t xml:space="preserve">Campus </w:t>
      </w:r>
      <w:r w:rsidR="00AA7590" w:rsidRPr="00D41F39">
        <w:t>networks should leverage the following common set of engineering and architectural principles:</w:t>
      </w:r>
    </w:p>
    <w:p w:rsidR="00AA7590" w:rsidRPr="00D41F39" w:rsidRDefault="00AA7590" w:rsidP="00D21CA0">
      <w:pPr>
        <w:pStyle w:val="NormalWeb"/>
        <w:shd w:val="clear" w:color="auto" w:fill="FFFFFF"/>
        <w:spacing w:before="0" w:beforeAutospacing="0" w:after="300" w:afterAutospacing="0"/>
      </w:pPr>
      <w:r w:rsidRPr="00D41F39">
        <w:t>■ Hierarchy</w:t>
      </w:r>
    </w:p>
    <w:p w:rsidR="00AA7590" w:rsidRPr="00D41F39" w:rsidRDefault="00AA7590" w:rsidP="00D21CA0">
      <w:pPr>
        <w:pStyle w:val="NormalWeb"/>
        <w:shd w:val="clear" w:color="auto" w:fill="FFFFFF"/>
        <w:spacing w:before="0" w:beforeAutospacing="0" w:after="300" w:afterAutospacing="0"/>
      </w:pPr>
      <w:r w:rsidRPr="00D41F39">
        <w:t>■ Modularity</w:t>
      </w:r>
    </w:p>
    <w:p w:rsidR="00AA7590" w:rsidRPr="00D41F39" w:rsidRDefault="00AA7590" w:rsidP="00D21CA0">
      <w:pPr>
        <w:pStyle w:val="NormalWeb"/>
        <w:shd w:val="clear" w:color="auto" w:fill="FFFFFF"/>
        <w:spacing w:before="0" w:beforeAutospacing="0" w:after="300" w:afterAutospacing="0"/>
      </w:pPr>
      <w:r w:rsidRPr="00D41F39">
        <w:t>■ Resiliency</w:t>
      </w:r>
    </w:p>
    <w:p w:rsidR="00AA7590" w:rsidRPr="00D41F39" w:rsidRDefault="00AA7590" w:rsidP="00D21CA0">
      <w:pPr>
        <w:pStyle w:val="NormalWeb"/>
        <w:shd w:val="clear" w:color="auto" w:fill="FFFFFF"/>
        <w:spacing w:before="0" w:beforeAutospacing="0" w:after="300" w:afterAutospacing="0"/>
      </w:pPr>
      <w:r w:rsidRPr="00D41F39">
        <w:rPr>
          <w:rStyle w:val="Strong"/>
        </w:rPr>
        <w:t>Enterprise campus: Hierarchical design models</w:t>
      </w:r>
    </w:p>
    <w:p w:rsidR="00AA7590" w:rsidRPr="00D41F39" w:rsidRDefault="00AA7590" w:rsidP="00D21CA0">
      <w:pPr>
        <w:pStyle w:val="NormalWeb"/>
        <w:shd w:val="clear" w:color="auto" w:fill="FFFFFF"/>
        <w:spacing w:before="0" w:beforeAutospacing="0" w:after="300" w:afterAutospacing="0"/>
      </w:pPr>
      <w:r w:rsidRPr="00D41F39">
        <w:t>The hierarchical network design model breaks the complex flat network into multiple smaller and more manageable networks. Each level or tier in the hierarchy is focused on a specific set of roles. This design approach offers network designers a high degree of flexibility to optimize and select the right network hardware, software, and features to perform specific roles for the different network layers.</w:t>
      </w:r>
    </w:p>
    <w:p w:rsidR="00AA7590" w:rsidRPr="00D41F39" w:rsidRDefault="00AA7590" w:rsidP="00D21CA0">
      <w:pPr>
        <w:pStyle w:val="NormalWeb"/>
        <w:shd w:val="clear" w:color="auto" w:fill="FFFFFF"/>
        <w:spacing w:before="0" w:beforeAutospacing="0" w:after="300" w:afterAutospacing="0"/>
      </w:pPr>
      <w:r w:rsidRPr="00D41F39">
        <w:t>A typical hierarchical enterprise campus network design includes the following three layers:</w:t>
      </w:r>
    </w:p>
    <w:p w:rsidR="00AA7590" w:rsidRPr="00D41F39" w:rsidRDefault="00AA7590" w:rsidP="00D21CA0">
      <w:pPr>
        <w:pStyle w:val="NormalWeb"/>
        <w:shd w:val="clear" w:color="auto" w:fill="FFFFFF"/>
        <w:spacing w:before="0" w:beforeAutospacing="0" w:after="300" w:afterAutospacing="0"/>
      </w:pPr>
      <w:r w:rsidRPr="00D41F39">
        <w:t>■ </w:t>
      </w:r>
      <w:r w:rsidRPr="00D41F39">
        <w:rPr>
          <w:rStyle w:val="Strong"/>
        </w:rPr>
        <w:t>Core layer: </w:t>
      </w:r>
      <w:r w:rsidRPr="00D41F39">
        <w:t xml:space="preserve">Provides optimal transport between sites and high-performance routing. Due the criticality of the core layer, the design principles of the core should provide an appropriate level </w:t>
      </w:r>
      <w:r w:rsidRPr="00D41F39">
        <w:lastRenderedPageBreak/>
        <w:t>of resilience that offers the ability to recover quickly and smoothly after any network failure event with the core block.</w:t>
      </w:r>
    </w:p>
    <w:p w:rsidR="00AA7590" w:rsidRPr="00D41F39" w:rsidRDefault="00AA7590" w:rsidP="00D21CA0">
      <w:pPr>
        <w:pStyle w:val="NormalWeb"/>
        <w:shd w:val="clear" w:color="auto" w:fill="FFFFFF"/>
        <w:spacing w:before="0" w:beforeAutospacing="0" w:after="300" w:afterAutospacing="0"/>
      </w:pPr>
      <w:r w:rsidRPr="00D41F39">
        <w:t>■ </w:t>
      </w:r>
      <w:r w:rsidRPr="00D41F39">
        <w:rPr>
          <w:rStyle w:val="Strong"/>
        </w:rPr>
        <w:t>Distribution layer: </w:t>
      </w:r>
      <w:r w:rsidRPr="00D41F39">
        <w:t>Provides policy-based connectivity and boundary control between the access and core layers.</w:t>
      </w:r>
    </w:p>
    <w:p w:rsidR="00AA7590" w:rsidRPr="00D41F39" w:rsidRDefault="00AA7590" w:rsidP="00D21CA0">
      <w:pPr>
        <w:pStyle w:val="NormalWeb"/>
        <w:shd w:val="clear" w:color="auto" w:fill="FFFFFF"/>
        <w:spacing w:before="0" w:beforeAutospacing="0" w:after="300" w:afterAutospacing="0"/>
      </w:pPr>
      <w:r w:rsidRPr="00D41F39">
        <w:t>■ </w:t>
      </w:r>
      <w:r w:rsidRPr="00D41F39">
        <w:rPr>
          <w:rStyle w:val="Strong"/>
        </w:rPr>
        <w:t>Access layer: </w:t>
      </w:r>
      <w:r w:rsidRPr="00D41F39">
        <w:t>Provides workgroup/user access to the network. The two primary and common hierarchical design architectures of enterprise campus networks are the three-tier and two-tier layers models.</w:t>
      </w:r>
    </w:p>
    <w:p w:rsidR="00AA7590" w:rsidRPr="00D41F39" w:rsidRDefault="00AA7590" w:rsidP="00D21CA0">
      <w:pPr>
        <w:pStyle w:val="NormalWeb"/>
        <w:shd w:val="clear" w:color="auto" w:fill="FFFFFF"/>
        <w:spacing w:before="0" w:beforeAutospacing="0" w:after="300" w:afterAutospacing="0"/>
      </w:pPr>
      <w:r w:rsidRPr="00D41F39">
        <w:rPr>
          <w:rStyle w:val="Strong"/>
        </w:rPr>
        <w:t>Three-tier model</w:t>
      </w:r>
    </w:p>
    <w:p w:rsidR="00AA7590" w:rsidRPr="00D41F39" w:rsidRDefault="00AA7590" w:rsidP="00D21CA0">
      <w:pPr>
        <w:pStyle w:val="NormalWeb"/>
        <w:shd w:val="clear" w:color="auto" w:fill="FFFFFF"/>
        <w:spacing w:before="0" w:beforeAutospacing="0" w:after="300" w:afterAutospacing="0"/>
      </w:pPr>
      <w:r w:rsidRPr="00D41F39">
        <w:t>This design model, illustrated in Figure 3-</w:t>
      </w:r>
      <w:proofErr w:type="gramStart"/>
      <w:r w:rsidRPr="00D41F39">
        <w:t>1 ,</w:t>
      </w:r>
      <w:proofErr w:type="gramEnd"/>
      <w:r w:rsidRPr="00D41F39">
        <w:t xml:space="preserve"> is typically used in large enterprise campus networks, which are constructed of multiple functional distribution layer blocks</w:t>
      </w:r>
    </w:p>
    <w:p w:rsidR="00AA7590" w:rsidRPr="00D41F39" w:rsidRDefault="00AA7590" w:rsidP="00D21CA0">
      <w:pPr>
        <w:shd w:val="clear" w:color="auto" w:fill="FFFFFF"/>
        <w:rPr>
          <w:rFonts w:ascii="Times New Roman" w:hAnsi="Times New Roman" w:cs="Times New Roman"/>
          <w:sz w:val="24"/>
          <w:szCs w:val="24"/>
        </w:rPr>
      </w:pPr>
      <w:r w:rsidRPr="00D41F39">
        <w:rPr>
          <w:rFonts w:ascii="Times New Roman" w:hAnsi="Times New Roman" w:cs="Times New Roman"/>
          <w:noProof/>
          <w:sz w:val="24"/>
          <w:szCs w:val="24"/>
        </w:rPr>
        <w:drawing>
          <wp:inline distT="0" distB="0" distL="0" distR="0" wp14:anchorId="1080EA33" wp14:editId="3CA5562F">
            <wp:extent cx="4619625" cy="3895725"/>
            <wp:effectExtent l="0" t="0" r="9525" b="9525"/>
            <wp:docPr id="7" name="Picture 7" descr="https://www.networkcomputing.com/sites/default/files/resources/nwc/three%20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networkcomputing.com/sites/default/files/resources/nwc/three%20ti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3895725"/>
                    </a:xfrm>
                    <a:prstGeom prst="rect">
                      <a:avLst/>
                    </a:prstGeom>
                    <a:noFill/>
                    <a:ln>
                      <a:noFill/>
                    </a:ln>
                  </pic:spPr>
                </pic:pic>
              </a:graphicData>
            </a:graphic>
          </wp:inline>
        </w:drawing>
      </w:r>
    </w:p>
    <w:p w:rsidR="00AA7590" w:rsidRPr="00D41F39" w:rsidRDefault="00AA7590" w:rsidP="00D21CA0">
      <w:pPr>
        <w:pStyle w:val="NormalWeb"/>
        <w:shd w:val="clear" w:color="auto" w:fill="FFFFFF"/>
        <w:spacing w:before="0" w:beforeAutospacing="0" w:after="300" w:afterAutospacing="0"/>
      </w:pPr>
      <w:r w:rsidRPr="00D41F39">
        <w:t> </w:t>
      </w:r>
    </w:p>
    <w:p w:rsidR="00AA7590" w:rsidRPr="00D41F39" w:rsidRDefault="00AA7590" w:rsidP="00D21CA0">
      <w:pPr>
        <w:pStyle w:val="NormalWeb"/>
        <w:shd w:val="clear" w:color="auto" w:fill="FFFFFF"/>
        <w:spacing w:before="0" w:beforeAutospacing="0" w:after="300" w:afterAutospacing="0"/>
      </w:pPr>
      <w:r w:rsidRPr="00D41F39">
        <w:rPr>
          <w:rStyle w:val="Strong"/>
        </w:rPr>
        <w:t>Two-tier model</w:t>
      </w:r>
    </w:p>
    <w:p w:rsidR="00AA7590" w:rsidRPr="00D41F39" w:rsidRDefault="00AA7590" w:rsidP="00D21CA0">
      <w:pPr>
        <w:pStyle w:val="NormalWeb"/>
        <w:shd w:val="clear" w:color="auto" w:fill="FFFFFF"/>
        <w:spacing w:before="0" w:beforeAutospacing="0" w:after="300" w:afterAutospacing="0"/>
      </w:pPr>
      <w:r w:rsidRPr="00D41F39">
        <w:t>This design model, illustrated in Figure 3-</w:t>
      </w:r>
      <w:proofErr w:type="gramStart"/>
      <w:r w:rsidRPr="00D41F39">
        <w:t>2 ,</w:t>
      </w:r>
      <w:proofErr w:type="gramEnd"/>
      <w:r w:rsidRPr="00D41F39">
        <w:t xml:space="preserve"> is more suitable for small to medium-size campus networks (ideally not more than three functional disruption blocks to be interconnected), where the core and distribution functions can be combined into one layer, also known as </w:t>
      </w:r>
      <w:r w:rsidRPr="00D41F39">
        <w:rPr>
          <w:rStyle w:val="Emphasis"/>
        </w:rPr>
        <w:t>collapsed core-distribution architecture </w:t>
      </w:r>
      <w:r w:rsidRPr="00D41F39">
        <w:t>.</w:t>
      </w:r>
    </w:p>
    <w:p w:rsidR="00AA7590" w:rsidRPr="00D41F39" w:rsidRDefault="00AA7590" w:rsidP="00D21CA0">
      <w:pPr>
        <w:pStyle w:val="NormalWeb"/>
        <w:shd w:val="clear" w:color="auto" w:fill="FFFFFF"/>
        <w:spacing w:before="0" w:beforeAutospacing="0" w:after="300" w:afterAutospacing="0"/>
      </w:pPr>
      <w:r w:rsidRPr="00D41F39">
        <w:rPr>
          <w:rStyle w:val="Strong"/>
        </w:rPr>
        <w:lastRenderedPageBreak/>
        <w:t>Note: </w:t>
      </w:r>
      <w:r w:rsidRPr="00D41F39">
        <w:t>The term </w:t>
      </w:r>
      <w:r w:rsidRPr="00D41F39">
        <w:rPr>
          <w:rStyle w:val="Emphasis"/>
        </w:rPr>
        <w:t>functional distribution block </w:t>
      </w:r>
      <w:r w:rsidRPr="00D41F39">
        <w:t>refers to any block in the campus network that has its own distribution layer such as user access block, WAN block, or data center block.</w:t>
      </w:r>
    </w:p>
    <w:p w:rsidR="00AA7590" w:rsidRPr="00D41F39" w:rsidRDefault="00AA7590" w:rsidP="00D21CA0">
      <w:pPr>
        <w:shd w:val="clear" w:color="auto" w:fill="FFFFFF"/>
        <w:rPr>
          <w:rFonts w:ascii="Times New Roman" w:hAnsi="Times New Roman" w:cs="Times New Roman"/>
          <w:sz w:val="24"/>
          <w:szCs w:val="24"/>
        </w:rPr>
      </w:pPr>
      <w:r w:rsidRPr="00D41F39">
        <w:rPr>
          <w:rFonts w:ascii="Times New Roman" w:hAnsi="Times New Roman" w:cs="Times New Roman"/>
          <w:noProof/>
          <w:sz w:val="24"/>
          <w:szCs w:val="24"/>
        </w:rPr>
        <w:drawing>
          <wp:inline distT="0" distB="0" distL="0" distR="0" wp14:anchorId="2DE810A2" wp14:editId="3AD2DC3C">
            <wp:extent cx="4562475" cy="2743200"/>
            <wp:effectExtent l="0" t="0" r="9525" b="0"/>
            <wp:docPr id="6" name="Picture 6" descr="https://www.networkcomputing.com/sites/default/files/resources/nwc/two-tier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networkcomputing.com/sites/default/files/resources/nwc/two-tierV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2743200"/>
                    </a:xfrm>
                    <a:prstGeom prst="rect">
                      <a:avLst/>
                    </a:prstGeom>
                    <a:noFill/>
                    <a:ln>
                      <a:noFill/>
                    </a:ln>
                  </pic:spPr>
                </pic:pic>
              </a:graphicData>
            </a:graphic>
          </wp:inline>
        </w:drawing>
      </w:r>
    </w:p>
    <w:p w:rsidR="00AA7590" w:rsidRPr="00D41F39" w:rsidRDefault="00AA7590" w:rsidP="00D21CA0">
      <w:pPr>
        <w:pStyle w:val="NormalWeb"/>
        <w:shd w:val="clear" w:color="auto" w:fill="FFFFFF"/>
        <w:spacing w:before="0" w:beforeAutospacing="0" w:after="300" w:afterAutospacing="0"/>
      </w:pPr>
      <w:r w:rsidRPr="00D41F39">
        <w:t> </w:t>
      </w:r>
    </w:p>
    <w:p w:rsidR="00AA7590" w:rsidRPr="00D41F39" w:rsidRDefault="00AA7590" w:rsidP="00D21CA0">
      <w:pPr>
        <w:pStyle w:val="NormalWeb"/>
        <w:shd w:val="clear" w:color="auto" w:fill="FFFFFF"/>
        <w:spacing w:before="0" w:beforeAutospacing="0" w:after="300" w:afterAutospacing="0"/>
      </w:pPr>
      <w:r w:rsidRPr="00D41F39">
        <w:rPr>
          <w:rStyle w:val="Strong"/>
        </w:rPr>
        <w:t>Enterprise campus: modularity</w:t>
      </w:r>
    </w:p>
    <w:p w:rsidR="00AA7590" w:rsidRPr="00D41F39" w:rsidRDefault="00AA7590" w:rsidP="00D21CA0">
      <w:pPr>
        <w:pStyle w:val="NormalWeb"/>
        <w:shd w:val="clear" w:color="auto" w:fill="FFFFFF"/>
        <w:spacing w:before="0" w:beforeAutospacing="0" w:after="300" w:afterAutospacing="0"/>
      </w:pPr>
      <w:r w:rsidRPr="00D41F39">
        <w:t>By applying the hierarchical design model across the multiple functional blocks of the enterprise campus network, a more scalable and modular campus architecture (commonly referred to as </w:t>
      </w:r>
      <w:r w:rsidRPr="00D41F39">
        <w:rPr>
          <w:rStyle w:val="Emphasis"/>
        </w:rPr>
        <w:t xml:space="preserve">building </w:t>
      </w:r>
      <w:proofErr w:type="gramStart"/>
      <w:r w:rsidRPr="00D41F39">
        <w:rPr>
          <w:rStyle w:val="Emphasis"/>
        </w:rPr>
        <w:t>blocks </w:t>
      </w:r>
      <w:r w:rsidRPr="00D41F39">
        <w:t>)</w:t>
      </w:r>
      <w:proofErr w:type="gramEnd"/>
      <w:r w:rsidRPr="00D41F39">
        <w:t xml:space="preserve"> can be achieved. This modular enterprise campus architecture offers a high level of design flexibility that makes it more responsive to evolving business needs. As highlighted earlier in this book, modular design makes the network more scalable and manageable by promoting fault domain isolation and more deterministic traffic patterns. As a result, network changes and upgrades can be performed in a controlled and staged manner, allowing greater stability and flexibility in the maintenance and operation of the campus network. Figure 3-3 depicts a typical campus network along with the different functional modules as part of the modular enterprise architecture design. </w:t>
      </w:r>
    </w:p>
    <w:p w:rsidR="00AA7590" w:rsidRPr="00D41F39" w:rsidRDefault="00AA7590" w:rsidP="00D21CA0">
      <w:pPr>
        <w:shd w:val="clear" w:color="auto" w:fill="FFFFFF"/>
        <w:rPr>
          <w:rFonts w:ascii="Times New Roman" w:hAnsi="Times New Roman" w:cs="Times New Roman"/>
          <w:sz w:val="24"/>
          <w:szCs w:val="24"/>
        </w:rPr>
      </w:pPr>
      <w:r w:rsidRPr="00D41F39">
        <w:rPr>
          <w:rFonts w:ascii="Times New Roman" w:hAnsi="Times New Roman" w:cs="Times New Roman"/>
          <w:noProof/>
          <w:sz w:val="24"/>
          <w:szCs w:val="24"/>
        </w:rPr>
        <w:lastRenderedPageBreak/>
        <w:drawing>
          <wp:inline distT="0" distB="0" distL="0" distR="0" wp14:anchorId="4657CB47" wp14:editId="311E48B2">
            <wp:extent cx="6238875" cy="4819650"/>
            <wp:effectExtent l="0" t="0" r="9525" b="0"/>
            <wp:docPr id="5" name="Picture 5" descr="https://www.networkcomputing.com/sites/default/files/resources/nwc/modu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networkcomputing.com/sites/default/files/resources/nwc/modula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4819650"/>
                    </a:xfrm>
                    <a:prstGeom prst="rect">
                      <a:avLst/>
                    </a:prstGeom>
                    <a:noFill/>
                    <a:ln>
                      <a:noFill/>
                    </a:ln>
                  </pic:spPr>
                </pic:pic>
              </a:graphicData>
            </a:graphic>
          </wp:inline>
        </w:drawing>
      </w:r>
    </w:p>
    <w:p w:rsidR="00AA7590" w:rsidRPr="00D41F39" w:rsidRDefault="00AA7590" w:rsidP="00D21CA0">
      <w:pPr>
        <w:pStyle w:val="NormalWeb"/>
        <w:shd w:val="clear" w:color="auto" w:fill="FFFFFF"/>
        <w:spacing w:before="0" w:beforeAutospacing="0" w:after="300" w:afterAutospacing="0"/>
      </w:pPr>
      <w:r w:rsidRPr="00D41F39">
        <w:t> </w:t>
      </w:r>
    </w:p>
    <w:p w:rsidR="00AA7590" w:rsidRPr="00D41F39" w:rsidRDefault="00AA7590" w:rsidP="00D21CA0">
      <w:pPr>
        <w:pStyle w:val="NormalWeb"/>
        <w:shd w:val="clear" w:color="auto" w:fill="FFFFFF"/>
        <w:spacing w:before="0" w:beforeAutospacing="0" w:after="300" w:afterAutospacing="0"/>
      </w:pPr>
      <w:r w:rsidRPr="00D41F39">
        <w:rPr>
          <w:rStyle w:val="Strong"/>
        </w:rPr>
        <w:t>Note: </w:t>
      </w:r>
      <w:r w:rsidRPr="00D41F39">
        <w:t>Within each functional block of the modular enterprise architecture, to achieve the optimal structured design, you should apply the same hierarchal network design principle.</w:t>
      </w:r>
    </w:p>
    <w:p w:rsidR="00AA7590" w:rsidRPr="00D41F39" w:rsidRDefault="00AA7590" w:rsidP="00D21CA0">
      <w:pPr>
        <w:pStyle w:val="NormalWeb"/>
        <w:shd w:val="clear" w:color="auto" w:fill="FFFFFF"/>
        <w:spacing w:before="0" w:beforeAutospacing="0" w:after="300" w:afterAutospacing="0"/>
      </w:pPr>
      <w:r w:rsidRPr="00D41F39">
        <w:rPr>
          <w:rStyle w:val="Strong"/>
        </w:rPr>
        <w:t>When is the core block required?</w:t>
      </w:r>
    </w:p>
    <w:p w:rsidR="00AA7590" w:rsidRPr="00D41F39" w:rsidRDefault="00AA7590" w:rsidP="00D21CA0">
      <w:pPr>
        <w:pStyle w:val="NormalWeb"/>
        <w:shd w:val="clear" w:color="auto" w:fill="FFFFFF"/>
        <w:spacing w:before="0" w:beforeAutospacing="0" w:after="300" w:afterAutospacing="0"/>
      </w:pPr>
      <w:r w:rsidRPr="00D41F39">
        <w:t>A separate core provides the capability to scale the size of the enterprise campus network in a structured fashion that minimizes overall complexity when the size of the network grows (multiple campus distribution blocks) and the number of interconnections tying the multiple enterprise campus functional blocks increases significantly (typically leads to physical and control plane complexities), as exemplified in Figure 3-</w:t>
      </w:r>
      <w:proofErr w:type="gramStart"/>
      <w:r w:rsidRPr="00D41F39">
        <w:t>4 .</w:t>
      </w:r>
      <w:proofErr w:type="gramEnd"/>
      <w:r w:rsidRPr="00D41F39">
        <w:t xml:space="preserve"> In other words, not every design requires a separate core.</w:t>
      </w:r>
    </w:p>
    <w:p w:rsidR="00AA7590" w:rsidRPr="00D41F39" w:rsidRDefault="00AA7590" w:rsidP="00D21CA0">
      <w:pPr>
        <w:shd w:val="clear" w:color="auto" w:fill="FFFFFF"/>
        <w:rPr>
          <w:rFonts w:ascii="Times New Roman" w:hAnsi="Times New Roman" w:cs="Times New Roman"/>
          <w:sz w:val="24"/>
          <w:szCs w:val="24"/>
        </w:rPr>
      </w:pPr>
      <w:r w:rsidRPr="00D41F39">
        <w:rPr>
          <w:rFonts w:ascii="Times New Roman" w:hAnsi="Times New Roman" w:cs="Times New Roman"/>
          <w:noProof/>
          <w:sz w:val="24"/>
          <w:szCs w:val="24"/>
        </w:rPr>
        <w:lastRenderedPageBreak/>
        <w:drawing>
          <wp:inline distT="0" distB="0" distL="0" distR="0" wp14:anchorId="71D7AFB3" wp14:editId="7A7C5A76">
            <wp:extent cx="6686550" cy="2266950"/>
            <wp:effectExtent l="0" t="0" r="0" b="0"/>
            <wp:docPr id="4" name="Picture 4" descr="https://www.networkcomputing.com/sites/default/files/resources/nwc/core%20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networkcomputing.com/sites/default/files/resources/nwc/core%20bloc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6550" cy="2266950"/>
                    </a:xfrm>
                    <a:prstGeom prst="rect">
                      <a:avLst/>
                    </a:prstGeom>
                    <a:noFill/>
                    <a:ln>
                      <a:noFill/>
                    </a:ln>
                  </pic:spPr>
                </pic:pic>
              </a:graphicData>
            </a:graphic>
          </wp:inline>
        </w:drawing>
      </w:r>
    </w:p>
    <w:p w:rsidR="00AA7590" w:rsidRPr="00D41F39" w:rsidRDefault="00AA7590" w:rsidP="00D21CA0">
      <w:pPr>
        <w:shd w:val="clear" w:color="auto" w:fill="FFFFFF"/>
        <w:spacing w:before="360" w:after="360" w:line="401" w:lineRule="atLeast"/>
        <w:rPr>
          <w:rFonts w:ascii="Times New Roman" w:eastAsia="Times New Roman" w:hAnsi="Times New Roman" w:cs="Times New Roman"/>
          <w:sz w:val="24"/>
          <w:szCs w:val="24"/>
        </w:rPr>
      </w:pPr>
    </w:p>
    <w:p w:rsidR="00AA7590" w:rsidRPr="00D41F39" w:rsidRDefault="00AA7590" w:rsidP="00D21CA0">
      <w:pPr>
        <w:pStyle w:val="Default"/>
        <w:spacing w:after="56"/>
        <w:rPr>
          <w:rFonts w:ascii="Times New Roman" w:hAnsi="Times New Roman" w:cs="Times New Roman"/>
          <w:color w:val="auto"/>
        </w:rPr>
      </w:pPr>
    </w:p>
    <w:p w:rsidR="00F76D11" w:rsidRPr="00D41F39" w:rsidRDefault="00F76D11" w:rsidP="00D21CA0">
      <w:pPr>
        <w:pStyle w:val="Default"/>
        <w:numPr>
          <w:ilvl w:val="0"/>
          <w:numId w:val="1"/>
        </w:numPr>
        <w:spacing w:after="56"/>
        <w:rPr>
          <w:rFonts w:ascii="Times New Roman" w:hAnsi="Times New Roman" w:cs="Times New Roman"/>
          <w:color w:val="auto"/>
        </w:rPr>
      </w:pPr>
      <w:r w:rsidRPr="00D41F39">
        <w:rPr>
          <w:rFonts w:ascii="Times New Roman" w:hAnsi="Times New Roman" w:cs="Times New Roman"/>
          <w:color w:val="auto"/>
        </w:rPr>
        <w:t xml:space="preserve">Come up with detailed design document listing the Items/Gadgets required for the LAN, WAN and all other associated items </w:t>
      </w:r>
    </w:p>
    <w:p w:rsidR="00295314" w:rsidRPr="00D41F39" w:rsidRDefault="00295314" w:rsidP="00D21CA0">
      <w:pPr>
        <w:pStyle w:val="Default"/>
        <w:spacing w:after="56"/>
        <w:rPr>
          <w:rFonts w:ascii="Times New Roman" w:hAnsi="Times New Roman" w:cs="Times New Roman"/>
          <w:color w:val="auto"/>
        </w:rPr>
      </w:pPr>
    </w:p>
    <w:p w:rsidR="00295314" w:rsidRPr="00AA7590" w:rsidRDefault="00295314" w:rsidP="00D21CA0">
      <w:pPr>
        <w:shd w:val="clear" w:color="auto" w:fill="FFFFFF"/>
        <w:spacing w:after="360" w:line="401" w:lineRule="atLeast"/>
        <w:rPr>
          <w:rFonts w:ascii="Times New Roman" w:eastAsia="Times New Roman" w:hAnsi="Times New Roman" w:cs="Times New Roman"/>
          <w:sz w:val="24"/>
          <w:szCs w:val="24"/>
        </w:rPr>
      </w:pPr>
      <w:r w:rsidRPr="00AA7590">
        <w:rPr>
          <w:rFonts w:ascii="Times New Roman" w:eastAsia="Times New Roman" w:hAnsi="Times New Roman" w:cs="Times New Roman"/>
          <w:sz w:val="24"/>
          <w:szCs w:val="24"/>
        </w:rPr>
        <w:t>A campus network is a proprietary local area network (</w:t>
      </w:r>
      <w:hyperlink r:id="rId10" w:history="1">
        <w:r w:rsidRPr="00D41F39">
          <w:rPr>
            <w:rFonts w:ascii="Times New Roman" w:eastAsia="Times New Roman" w:hAnsi="Times New Roman" w:cs="Times New Roman"/>
            <w:sz w:val="24"/>
            <w:szCs w:val="24"/>
          </w:rPr>
          <w:t>LAN</w:t>
        </w:r>
      </w:hyperlink>
      <w:r w:rsidRPr="00AA7590">
        <w:rPr>
          <w:rFonts w:ascii="Times New Roman" w:eastAsia="Times New Roman" w:hAnsi="Times New Roman" w:cs="Times New Roman"/>
          <w:sz w:val="24"/>
          <w:szCs w:val="24"/>
        </w:rPr>
        <w:t>) or set of interconnected LANs serving a corporation, government agency, university, or similar organization. In this context, a typical campus encompasses a set of buildings in close proximity. The end users in a campus network may be dispersed more widely (in a geographical sense) than in a single LAN, but they are usually not as scattered as they would be in a wide area network (</w:t>
      </w:r>
      <w:hyperlink r:id="rId11" w:history="1">
        <w:r w:rsidRPr="00D41F39">
          <w:rPr>
            <w:rFonts w:ascii="Times New Roman" w:eastAsia="Times New Roman" w:hAnsi="Times New Roman" w:cs="Times New Roman"/>
            <w:sz w:val="24"/>
            <w:szCs w:val="24"/>
          </w:rPr>
          <w:t>WAN</w:t>
        </w:r>
      </w:hyperlink>
      <w:r w:rsidRPr="00AA7590">
        <w:rPr>
          <w:rFonts w:ascii="Times New Roman" w:eastAsia="Times New Roman" w:hAnsi="Times New Roman" w:cs="Times New Roman"/>
          <w:sz w:val="24"/>
          <w:szCs w:val="24"/>
        </w:rPr>
        <w:t>).</w:t>
      </w:r>
    </w:p>
    <w:p w:rsidR="00295314" w:rsidRPr="00AA7590" w:rsidRDefault="00295314" w:rsidP="00D21CA0">
      <w:pPr>
        <w:shd w:val="clear" w:color="auto" w:fill="FFFFFF"/>
        <w:spacing w:before="360" w:after="360" w:line="401" w:lineRule="atLeast"/>
        <w:rPr>
          <w:rFonts w:ascii="Times New Roman" w:eastAsia="Times New Roman" w:hAnsi="Times New Roman" w:cs="Times New Roman"/>
          <w:sz w:val="24"/>
          <w:szCs w:val="24"/>
        </w:rPr>
      </w:pPr>
      <w:r w:rsidRPr="00AA7590">
        <w:rPr>
          <w:rFonts w:ascii="Times New Roman" w:eastAsia="Times New Roman" w:hAnsi="Times New Roman" w:cs="Times New Roman"/>
          <w:sz w:val="24"/>
          <w:szCs w:val="24"/>
        </w:rPr>
        <w:t>College and university campus networks interconnect administrative buildings, residence halls, academic halls, libraries, student centers, athletic facilities, and other buildings associated with the institution in a specific town or neighborhood. Corporate campus networks interconnect buildings that house key departments and staff members. The corporate campus network forms the user-facing aspect of the larger corporate network within a limited geographic area.</w:t>
      </w:r>
    </w:p>
    <w:p w:rsidR="00295314" w:rsidRPr="00AA7590" w:rsidRDefault="00295314" w:rsidP="00D21CA0">
      <w:pPr>
        <w:shd w:val="clear" w:color="auto" w:fill="FFFFFF"/>
        <w:spacing w:before="360" w:after="360" w:line="401" w:lineRule="atLeast"/>
        <w:rPr>
          <w:rFonts w:ascii="Times New Roman" w:eastAsia="Times New Roman" w:hAnsi="Times New Roman" w:cs="Times New Roman"/>
          <w:sz w:val="24"/>
          <w:szCs w:val="24"/>
        </w:rPr>
      </w:pPr>
      <w:r w:rsidRPr="00AA7590">
        <w:rPr>
          <w:rFonts w:ascii="Times New Roman" w:eastAsia="Times New Roman" w:hAnsi="Times New Roman" w:cs="Times New Roman"/>
          <w:sz w:val="24"/>
          <w:szCs w:val="24"/>
        </w:rPr>
        <w:t>In the ideal case, all of the </w:t>
      </w:r>
      <w:hyperlink r:id="rId12" w:history="1">
        <w:r w:rsidRPr="00D41F39">
          <w:rPr>
            <w:rFonts w:ascii="Times New Roman" w:eastAsia="Times New Roman" w:hAnsi="Times New Roman" w:cs="Times New Roman"/>
            <w:sz w:val="24"/>
            <w:szCs w:val="24"/>
          </w:rPr>
          <w:t>nodes</w:t>
        </w:r>
      </w:hyperlink>
      <w:r w:rsidRPr="00AA7590">
        <w:rPr>
          <w:rFonts w:ascii="Times New Roman" w:eastAsia="Times New Roman" w:hAnsi="Times New Roman" w:cs="Times New Roman"/>
          <w:sz w:val="24"/>
          <w:szCs w:val="24"/>
        </w:rPr>
        <w:t> in a campus network are interconnected by means of </w:t>
      </w:r>
      <w:hyperlink r:id="rId13" w:history="1">
        <w:r w:rsidRPr="00D41F39">
          <w:rPr>
            <w:rFonts w:ascii="Times New Roman" w:eastAsia="Times New Roman" w:hAnsi="Times New Roman" w:cs="Times New Roman"/>
            <w:sz w:val="24"/>
            <w:szCs w:val="24"/>
          </w:rPr>
          <w:t>optical fiber</w:t>
        </w:r>
      </w:hyperlink>
      <w:r w:rsidRPr="00AA7590">
        <w:rPr>
          <w:rFonts w:ascii="Times New Roman" w:eastAsia="Times New Roman" w:hAnsi="Times New Roman" w:cs="Times New Roman"/>
          <w:sz w:val="24"/>
          <w:szCs w:val="24"/>
        </w:rPr>
        <w:t> media, taking advantage of </w:t>
      </w:r>
      <w:hyperlink r:id="rId14" w:history="1">
        <w:r w:rsidRPr="00D41F39">
          <w:rPr>
            <w:rFonts w:ascii="Times New Roman" w:eastAsia="Times New Roman" w:hAnsi="Times New Roman" w:cs="Times New Roman"/>
            <w:sz w:val="24"/>
            <w:szCs w:val="24"/>
          </w:rPr>
          <w:t>Gigabit Ethernet</w:t>
        </w:r>
      </w:hyperlink>
      <w:r w:rsidRPr="00AA7590">
        <w:rPr>
          <w:rFonts w:ascii="Times New Roman" w:eastAsia="Times New Roman" w:hAnsi="Times New Roman" w:cs="Times New Roman"/>
          <w:sz w:val="24"/>
          <w:szCs w:val="24"/>
        </w:rPr>
        <w:t> or </w:t>
      </w:r>
      <w:hyperlink r:id="rId15" w:history="1">
        <w:r w:rsidRPr="00D41F39">
          <w:rPr>
            <w:rFonts w:ascii="Times New Roman" w:eastAsia="Times New Roman" w:hAnsi="Times New Roman" w:cs="Times New Roman"/>
            <w:sz w:val="24"/>
            <w:szCs w:val="24"/>
          </w:rPr>
          <w:t>10-Gigabit Ethernet</w:t>
        </w:r>
      </w:hyperlink>
      <w:r w:rsidRPr="00D41F39">
        <w:rPr>
          <w:rFonts w:ascii="Times New Roman" w:eastAsia="Times New Roman" w:hAnsi="Times New Roman" w:cs="Times New Roman"/>
          <w:sz w:val="24"/>
          <w:szCs w:val="24"/>
        </w:rPr>
        <w:t xml:space="preserve"> t</w:t>
      </w:r>
      <w:r w:rsidRPr="00AA7590">
        <w:rPr>
          <w:rFonts w:ascii="Times New Roman" w:eastAsia="Times New Roman" w:hAnsi="Times New Roman" w:cs="Times New Roman"/>
          <w:sz w:val="24"/>
          <w:szCs w:val="24"/>
        </w:rPr>
        <w:t>echnology. In some cases, </w:t>
      </w:r>
      <w:hyperlink r:id="rId16" w:history="1">
        <w:r w:rsidRPr="00D41F39">
          <w:rPr>
            <w:rFonts w:ascii="Times New Roman" w:eastAsia="Times New Roman" w:hAnsi="Times New Roman" w:cs="Times New Roman"/>
            <w:sz w:val="24"/>
            <w:szCs w:val="24"/>
          </w:rPr>
          <w:t>Wi-Fi</w:t>
        </w:r>
      </w:hyperlink>
      <w:r w:rsidRPr="00AA7590">
        <w:rPr>
          <w:rFonts w:ascii="Times New Roman" w:eastAsia="Times New Roman" w:hAnsi="Times New Roman" w:cs="Times New Roman"/>
          <w:sz w:val="24"/>
          <w:szCs w:val="24"/>
        </w:rPr>
        <w:t> </w:t>
      </w:r>
      <w:hyperlink r:id="rId17" w:history="1">
        <w:r w:rsidRPr="00D41F39">
          <w:rPr>
            <w:rFonts w:ascii="Times New Roman" w:eastAsia="Times New Roman" w:hAnsi="Times New Roman" w:cs="Times New Roman"/>
            <w:sz w:val="24"/>
            <w:szCs w:val="24"/>
          </w:rPr>
          <w:t>hot spots</w:t>
        </w:r>
      </w:hyperlink>
      <w:r w:rsidRPr="00AA7590">
        <w:rPr>
          <w:rFonts w:ascii="Times New Roman" w:eastAsia="Times New Roman" w:hAnsi="Times New Roman" w:cs="Times New Roman"/>
          <w:sz w:val="24"/>
          <w:szCs w:val="24"/>
        </w:rPr>
        <w:t> or even a </w:t>
      </w:r>
      <w:hyperlink r:id="rId18" w:history="1">
        <w:r w:rsidRPr="00D41F39">
          <w:rPr>
            <w:rFonts w:ascii="Times New Roman" w:eastAsia="Times New Roman" w:hAnsi="Times New Roman" w:cs="Times New Roman"/>
            <w:sz w:val="24"/>
            <w:szCs w:val="24"/>
          </w:rPr>
          <w:t>hot zone</w:t>
        </w:r>
      </w:hyperlink>
      <w:r w:rsidRPr="00AA7590">
        <w:rPr>
          <w:rFonts w:ascii="Times New Roman" w:eastAsia="Times New Roman" w:hAnsi="Times New Roman" w:cs="Times New Roman"/>
          <w:sz w:val="24"/>
          <w:szCs w:val="24"/>
        </w:rPr>
        <w:t xml:space="preserve"> make up the user end of the network, for example in university student centers or libraries where numerous people simultaneously use portable and </w:t>
      </w:r>
      <w:r w:rsidRPr="00AA7590">
        <w:rPr>
          <w:rFonts w:ascii="Times New Roman" w:eastAsia="Times New Roman" w:hAnsi="Times New Roman" w:cs="Times New Roman"/>
          <w:sz w:val="24"/>
          <w:szCs w:val="24"/>
        </w:rPr>
        <w:lastRenderedPageBreak/>
        <w:t>mobile devices such as </w:t>
      </w:r>
      <w:hyperlink r:id="rId19" w:history="1">
        <w:r w:rsidRPr="00D41F39">
          <w:rPr>
            <w:rFonts w:ascii="Times New Roman" w:eastAsia="Times New Roman" w:hAnsi="Times New Roman" w:cs="Times New Roman"/>
            <w:sz w:val="24"/>
            <w:szCs w:val="24"/>
          </w:rPr>
          <w:t>notebook</w:t>
        </w:r>
      </w:hyperlink>
      <w:r w:rsidRPr="00AA7590">
        <w:rPr>
          <w:rFonts w:ascii="Times New Roman" w:eastAsia="Times New Roman" w:hAnsi="Times New Roman" w:cs="Times New Roman"/>
          <w:sz w:val="24"/>
          <w:szCs w:val="24"/>
        </w:rPr>
        <w:t> and </w:t>
      </w:r>
      <w:hyperlink r:id="rId20" w:history="1">
        <w:r w:rsidRPr="00D41F39">
          <w:rPr>
            <w:rFonts w:ascii="Times New Roman" w:eastAsia="Times New Roman" w:hAnsi="Times New Roman" w:cs="Times New Roman"/>
            <w:sz w:val="24"/>
            <w:szCs w:val="24"/>
          </w:rPr>
          <w:t>tablet</w:t>
        </w:r>
      </w:hyperlink>
      <w:r w:rsidRPr="00D41F39">
        <w:rPr>
          <w:rFonts w:ascii="Times New Roman" w:eastAsia="Times New Roman" w:hAnsi="Times New Roman" w:cs="Times New Roman"/>
          <w:sz w:val="24"/>
          <w:szCs w:val="24"/>
        </w:rPr>
        <w:t xml:space="preserve"> </w:t>
      </w:r>
      <w:r w:rsidRPr="00AA7590">
        <w:rPr>
          <w:rFonts w:ascii="Times New Roman" w:eastAsia="Times New Roman" w:hAnsi="Times New Roman" w:cs="Times New Roman"/>
          <w:sz w:val="24"/>
          <w:szCs w:val="24"/>
        </w:rPr>
        <w:t>computers to conduct research and carry on communications.</w:t>
      </w:r>
    </w:p>
    <w:p w:rsidR="00295314" w:rsidRPr="00295314" w:rsidRDefault="00295314" w:rsidP="00D21CA0">
      <w:pPr>
        <w:shd w:val="clear" w:color="auto" w:fill="FFFFFF"/>
        <w:spacing w:line="240" w:lineRule="auto"/>
        <w:rPr>
          <w:rFonts w:ascii="Times New Roman" w:eastAsia="Times New Roman" w:hAnsi="Times New Roman" w:cs="Times New Roman"/>
          <w:sz w:val="24"/>
          <w:szCs w:val="24"/>
        </w:rPr>
      </w:pPr>
      <w:r w:rsidRPr="00295314">
        <w:rPr>
          <w:rFonts w:ascii="Times New Roman" w:eastAsia="Times New Roman" w:hAnsi="Times New Roman" w:cs="Times New Roman"/>
          <w:b/>
          <w:bCs/>
          <w:sz w:val="24"/>
          <w:szCs w:val="24"/>
        </w:rPr>
        <w:t>Apart from the computers, and other devices like printers and faxes, a LAN has to have six essential components to function.</w:t>
      </w:r>
    </w:p>
    <w:p w:rsidR="00295314" w:rsidRPr="00295314" w:rsidRDefault="00295314" w:rsidP="00D21CA0">
      <w:pPr>
        <w:numPr>
          <w:ilvl w:val="0"/>
          <w:numId w:val="3"/>
        </w:numPr>
        <w:shd w:val="clear" w:color="auto" w:fill="FFFFFF"/>
        <w:spacing w:after="60" w:line="240" w:lineRule="auto"/>
        <w:ind w:left="0"/>
        <w:rPr>
          <w:rFonts w:ascii="Times New Roman" w:eastAsia="Times New Roman" w:hAnsi="Times New Roman" w:cs="Times New Roman"/>
          <w:sz w:val="24"/>
          <w:szCs w:val="24"/>
        </w:rPr>
      </w:pPr>
      <w:r w:rsidRPr="00295314">
        <w:rPr>
          <w:rFonts w:ascii="Times New Roman" w:eastAsia="Times New Roman" w:hAnsi="Times New Roman" w:cs="Times New Roman"/>
          <w:sz w:val="24"/>
          <w:szCs w:val="24"/>
        </w:rPr>
        <w:t>Network Adapter. A computer needs a network adapter to connect to a network. ...</w:t>
      </w:r>
    </w:p>
    <w:p w:rsidR="00295314" w:rsidRPr="00295314" w:rsidRDefault="00295314" w:rsidP="00D21CA0">
      <w:pPr>
        <w:numPr>
          <w:ilvl w:val="0"/>
          <w:numId w:val="3"/>
        </w:numPr>
        <w:shd w:val="clear" w:color="auto" w:fill="FFFFFF"/>
        <w:spacing w:after="60" w:line="240" w:lineRule="auto"/>
        <w:ind w:left="0"/>
        <w:rPr>
          <w:rFonts w:ascii="Times New Roman" w:eastAsia="Times New Roman" w:hAnsi="Times New Roman" w:cs="Times New Roman"/>
          <w:sz w:val="24"/>
          <w:szCs w:val="24"/>
        </w:rPr>
      </w:pPr>
      <w:r w:rsidRPr="00295314">
        <w:rPr>
          <w:rFonts w:ascii="Times New Roman" w:eastAsia="Times New Roman" w:hAnsi="Times New Roman" w:cs="Times New Roman"/>
          <w:sz w:val="24"/>
          <w:szCs w:val="24"/>
        </w:rPr>
        <w:t>Network Medium. Wired networks need cable. ...</w:t>
      </w:r>
    </w:p>
    <w:p w:rsidR="00295314" w:rsidRPr="00295314" w:rsidRDefault="00295314" w:rsidP="00D21CA0">
      <w:pPr>
        <w:numPr>
          <w:ilvl w:val="0"/>
          <w:numId w:val="3"/>
        </w:numPr>
        <w:shd w:val="clear" w:color="auto" w:fill="FFFFFF"/>
        <w:spacing w:after="60" w:line="240" w:lineRule="auto"/>
        <w:ind w:left="0"/>
        <w:rPr>
          <w:rFonts w:ascii="Times New Roman" w:eastAsia="Times New Roman" w:hAnsi="Times New Roman" w:cs="Times New Roman"/>
          <w:sz w:val="24"/>
          <w:szCs w:val="24"/>
        </w:rPr>
      </w:pPr>
      <w:r w:rsidRPr="00295314">
        <w:rPr>
          <w:rFonts w:ascii="Times New Roman" w:eastAsia="Times New Roman" w:hAnsi="Times New Roman" w:cs="Times New Roman"/>
          <w:sz w:val="24"/>
          <w:szCs w:val="24"/>
        </w:rPr>
        <w:t>Cable Connectors. ...</w:t>
      </w:r>
    </w:p>
    <w:p w:rsidR="00295314" w:rsidRPr="00295314" w:rsidRDefault="00295314" w:rsidP="00D21CA0">
      <w:pPr>
        <w:numPr>
          <w:ilvl w:val="0"/>
          <w:numId w:val="3"/>
        </w:numPr>
        <w:shd w:val="clear" w:color="auto" w:fill="FFFFFF"/>
        <w:spacing w:after="60" w:line="240" w:lineRule="auto"/>
        <w:ind w:left="0"/>
        <w:rPr>
          <w:rFonts w:ascii="Times New Roman" w:eastAsia="Times New Roman" w:hAnsi="Times New Roman" w:cs="Times New Roman"/>
          <w:sz w:val="24"/>
          <w:szCs w:val="24"/>
        </w:rPr>
      </w:pPr>
      <w:r w:rsidRPr="00295314">
        <w:rPr>
          <w:rFonts w:ascii="Times New Roman" w:eastAsia="Times New Roman" w:hAnsi="Times New Roman" w:cs="Times New Roman"/>
          <w:sz w:val="24"/>
          <w:szCs w:val="24"/>
        </w:rPr>
        <w:t>Power Supply. ...</w:t>
      </w:r>
    </w:p>
    <w:p w:rsidR="00295314" w:rsidRPr="00295314" w:rsidRDefault="00295314" w:rsidP="00D21CA0">
      <w:pPr>
        <w:numPr>
          <w:ilvl w:val="0"/>
          <w:numId w:val="3"/>
        </w:numPr>
        <w:shd w:val="clear" w:color="auto" w:fill="FFFFFF"/>
        <w:spacing w:after="60" w:line="240" w:lineRule="auto"/>
        <w:ind w:left="0"/>
        <w:rPr>
          <w:rFonts w:ascii="Times New Roman" w:eastAsia="Times New Roman" w:hAnsi="Times New Roman" w:cs="Times New Roman"/>
          <w:sz w:val="24"/>
          <w:szCs w:val="24"/>
        </w:rPr>
      </w:pPr>
      <w:r w:rsidRPr="00295314">
        <w:rPr>
          <w:rFonts w:ascii="Times New Roman" w:eastAsia="Times New Roman" w:hAnsi="Times New Roman" w:cs="Times New Roman"/>
          <w:sz w:val="24"/>
          <w:szCs w:val="24"/>
        </w:rPr>
        <w:t>Hub/Switch/Router. ...</w:t>
      </w:r>
    </w:p>
    <w:p w:rsidR="00295314" w:rsidRPr="00295314" w:rsidRDefault="00295314" w:rsidP="00D21CA0">
      <w:pPr>
        <w:numPr>
          <w:ilvl w:val="0"/>
          <w:numId w:val="3"/>
        </w:numPr>
        <w:shd w:val="clear" w:color="auto" w:fill="FFFFFF"/>
        <w:spacing w:after="60" w:line="240" w:lineRule="auto"/>
        <w:ind w:left="0"/>
        <w:rPr>
          <w:rFonts w:ascii="Times New Roman" w:eastAsia="Times New Roman" w:hAnsi="Times New Roman" w:cs="Times New Roman"/>
          <w:sz w:val="24"/>
          <w:szCs w:val="24"/>
        </w:rPr>
      </w:pPr>
      <w:r w:rsidRPr="00295314">
        <w:rPr>
          <w:rFonts w:ascii="Times New Roman" w:eastAsia="Times New Roman" w:hAnsi="Times New Roman" w:cs="Times New Roman"/>
          <w:sz w:val="24"/>
          <w:szCs w:val="24"/>
        </w:rPr>
        <w:t>Network Software</w:t>
      </w:r>
    </w:p>
    <w:p w:rsidR="00295314" w:rsidRPr="00D41F39" w:rsidRDefault="00295314" w:rsidP="00D21CA0">
      <w:pPr>
        <w:pStyle w:val="Default"/>
        <w:spacing w:after="56"/>
        <w:rPr>
          <w:rFonts w:ascii="Times New Roman" w:hAnsi="Times New Roman" w:cs="Times New Roman"/>
          <w:color w:val="auto"/>
        </w:rPr>
      </w:pPr>
    </w:p>
    <w:p w:rsidR="00F76D11" w:rsidRPr="00D41F39" w:rsidRDefault="00F76D11" w:rsidP="00D21CA0">
      <w:pPr>
        <w:pStyle w:val="Default"/>
        <w:numPr>
          <w:ilvl w:val="0"/>
          <w:numId w:val="1"/>
        </w:numPr>
        <w:spacing w:after="56"/>
        <w:rPr>
          <w:rFonts w:ascii="Times New Roman" w:hAnsi="Times New Roman" w:cs="Times New Roman"/>
          <w:b/>
          <w:color w:val="auto"/>
        </w:rPr>
      </w:pPr>
      <w:r w:rsidRPr="00D41F39">
        <w:rPr>
          <w:rFonts w:ascii="Times New Roman" w:hAnsi="Times New Roman" w:cs="Times New Roman"/>
          <w:b/>
          <w:color w:val="auto"/>
        </w:rPr>
        <w:t xml:space="preserve">Justify (ii) above and probable brands to use that are readily available in the local market </w:t>
      </w:r>
    </w:p>
    <w:p w:rsidR="002C75BE" w:rsidRPr="00D41F39" w:rsidRDefault="002C75BE" w:rsidP="00D21CA0">
      <w:pPr>
        <w:pStyle w:val="Default"/>
        <w:spacing w:after="56"/>
        <w:rPr>
          <w:rFonts w:ascii="Times New Roman" w:hAnsi="Times New Roman" w:cs="Times New Roman"/>
          <w:color w:val="auto"/>
        </w:rPr>
      </w:pPr>
      <w:r w:rsidRPr="00D41F39">
        <w:rPr>
          <w:rFonts w:ascii="Times New Roman" w:hAnsi="Times New Roman" w:cs="Times New Roman"/>
          <w:color w:val="auto"/>
        </w:rPr>
        <w:t xml:space="preserve">Cisco is best because of compatibility </w:t>
      </w:r>
    </w:p>
    <w:p w:rsidR="00F76D11" w:rsidRPr="00D41F39" w:rsidRDefault="00F76D11" w:rsidP="00D21CA0">
      <w:pPr>
        <w:pStyle w:val="Default"/>
        <w:numPr>
          <w:ilvl w:val="0"/>
          <w:numId w:val="1"/>
        </w:numPr>
        <w:spacing w:after="56"/>
        <w:rPr>
          <w:rFonts w:ascii="Times New Roman" w:hAnsi="Times New Roman" w:cs="Times New Roman"/>
          <w:b/>
          <w:color w:val="auto"/>
        </w:rPr>
      </w:pPr>
      <w:r w:rsidRPr="00D41F39">
        <w:rPr>
          <w:rFonts w:ascii="Times New Roman" w:hAnsi="Times New Roman" w:cs="Times New Roman"/>
          <w:b/>
          <w:color w:val="auto"/>
        </w:rPr>
        <w:t xml:space="preserve">State IP addresses to use, for LANs and WANS </w:t>
      </w:r>
    </w:p>
    <w:p w:rsidR="002C75BE" w:rsidRPr="00D41F39" w:rsidRDefault="002C75BE" w:rsidP="00D21CA0">
      <w:pPr>
        <w:pStyle w:val="Default"/>
        <w:spacing w:after="56"/>
        <w:ind w:left="360"/>
        <w:rPr>
          <w:rFonts w:ascii="Times New Roman" w:hAnsi="Times New Roman" w:cs="Times New Roman"/>
          <w:b/>
          <w:color w:val="auto"/>
        </w:rPr>
      </w:pPr>
      <w:r w:rsidRPr="00D41F39">
        <w:rPr>
          <w:rFonts w:ascii="Times New Roman" w:hAnsi="Times New Roman" w:cs="Times New Roman"/>
          <w:color w:val="auto"/>
          <w:shd w:val="clear" w:color="auto" w:fill="FFFFFF"/>
        </w:rPr>
        <w:t xml:space="preserve"> LAN and WAN as 2 sides of a gateway device. </w:t>
      </w:r>
      <w:proofErr w:type="gramStart"/>
      <w:r w:rsidRPr="00D41F39">
        <w:rPr>
          <w:rFonts w:ascii="Times New Roman" w:hAnsi="Times New Roman" w:cs="Times New Roman"/>
          <w:color w:val="auto"/>
          <w:shd w:val="clear" w:color="auto" w:fill="FFFFFF"/>
        </w:rPr>
        <w:t>routers</w:t>
      </w:r>
      <w:proofErr w:type="gramEnd"/>
      <w:r w:rsidRPr="00D41F39">
        <w:rPr>
          <w:rFonts w:ascii="Times New Roman" w:hAnsi="Times New Roman" w:cs="Times New Roman"/>
          <w:color w:val="auto"/>
          <w:shd w:val="clear" w:color="auto" w:fill="FFFFFF"/>
        </w:rPr>
        <w:t xml:space="preserve">, modems, firewalls, for example are gateway devices. </w:t>
      </w:r>
      <w:proofErr w:type="gramStart"/>
      <w:r w:rsidRPr="00D41F39">
        <w:rPr>
          <w:rFonts w:ascii="Times New Roman" w:hAnsi="Times New Roman" w:cs="Times New Roman"/>
          <w:color w:val="auto"/>
          <w:shd w:val="clear" w:color="auto" w:fill="FFFFFF"/>
        </w:rPr>
        <w:t>the</w:t>
      </w:r>
      <w:proofErr w:type="gramEnd"/>
      <w:r w:rsidRPr="00D41F39">
        <w:rPr>
          <w:rFonts w:ascii="Times New Roman" w:hAnsi="Times New Roman" w:cs="Times New Roman"/>
          <w:color w:val="auto"/>
          <w:shd w:val="clear" w:color="auto" w:fill="FFFFFF"/>
        </w:rPr>
        <w:t xml:space="preserve"> WAN side faces the outside, the cloud, the internet. The LAN side faces the local area network. </w:t>
      </w:r>
      <w:r w:rsidRPr="00D41F39">
        <w:rPr>
          <w:rFonts w:ascii="Times New Roman" w:hAnsi="Times New Roman" w:cs="Times New Roman"/>
          <w:color w:val="auto"/>
        </w:rPr>
        <w:br/>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 xml:space="preserve">1. </w:t>
      </w:r>
      <w:proofErr w:type="gramStart"/>
      <w:r w:rsidRPr="00D41F39">
        <w:rPr>
          <w:rFonts w:ascii="Times New Roman" w:hAnsi="Times New Roman" w:cs="Times New Roman"/>
          <w:color w:val="auto"/>
          <w:shd w:val="clear" w:color="auto" w:fill="FFFFFF"/>
        </w:rPr>
        <w:t>they</w:t>
      </w:r>
      <w:proofErr w:type="gramEnd"/>
      <w:r w:rsidRPr="00D41F39">
        <w:rPr>
          <w:rFonts w:ascii="Times New Roman" w:hAnsi="Times New Roman" w:cs="Times New Roman"/>
          <w:color w:val="auto"/>
          <w:shd w:val="clear" w:color="auto" w:fill="FFFFFF"/>
        </w:rPr>
        <w:t xml:space="preserve"> have different IP address because they have different functions.</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 xml:space="preserve">2. </w:t>
      </w:r>
      <w:proofErr w:type="gramStart"/>
      <w:r w:rsidRPr="00D41F39">
        <w:rPr>
          <w:rFonts w:ascii="Times New Roman" w:hAnsi="Times New Roman" w:cs="Times New Roman"/>
          <w:color w:val="auto"/>
          <w:shd w:val="clear" w:color="auto" w:fill="FFFFFF"/>
        </w:rPr>
        <w:t>they</w:t>
      </w:r>
      <w:proofErr w:type="gramEnd"/>
      <w:r w:rsidRPr="00D41F39">
        <w:rPr>
          <w:rFonts w:ascii="Times New Roman" w:hAnsi="Times New Roman" w:cs="Times New Roman"/>
          <w:color w:val="auto"/>
          <w:shd w:val="clear" w:color="auto" w:fill="FFFFFF"/>
        </w:rPr>
        <w:t xml:space="preserve"> can be private or public, usually WAN is public and LAN is private</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 xml:space="preserve">3. </w:t>
      </w:r>
      <w:proofErr w:type="gramStart"/>
      <w:r w:rsidRPr="00D41F39">
        <w:rPr>
          <w:rFonts w:ascii="Times New Roman" w:hAnsi="Times New Roman" w:cs="Times New Roman"/>
          <w:color w:val="auto"/>
          <w:shd w:val="clear" w:color="auto" w:fill="FFFFFF"/>
        </w:rPr>
        <w:t>with</w:t>
      </w:r>
      <w:proofErr w:type="gramEnd"/>
      <w:r w:rsidRPr="00D41F39">
        <w:rPr>
          <w:rFonts w:ascii="Times New Roman" w:hAnsi="Times New Roman" w:cs="Times New Roman"/>
          <w:color w:val="auto"/>
          <w:shd w:val="clear" w:color="auto" w:fill="FFFFFF"/>
        </w:rPr>
        <w:t xml:space="preserve"> most consumer grade devices you don't have to specify the WAN (public) IP. </w:t>
      </w:r>
      <w:proofErr w:type="gramStart"/>
      <w:r w:rsidRPr="00D41F39">
        <w:rPr>
          <w:rFonts w:ascii="Times New Roman" w:hAnsi="Times New Roman" w:cs="Times New Roman"/>
          <w:color w:val="auto"/>
          <w:shd w:val="clear" w:color="auto" w:fill="FFFFFF"/>
        </w:rPr>
        <w:t>you</w:t>
      </w:r>
      <w:proofErr w:type="gramEnd"/>
      <w:r w:rsidRPr="00D41F39">
        <w:rPr>
          <w:rFonts w:ascii="Times New Roman" w:hAnsi="Times New Roman" w:cs="Times New Roman"/>
          <w:color w:val="auto"/>
          <w:shd w:val="clear" w:color="auto" w:fill="FFFFFF"/>
        </w:rPr>
        <w:t xml:space="preserve"> just need port number and internal (private) IP address.</w:t>
      </w:r>
      <w:r w:rsidRPr="00D41F39">
        <w:rPr>
          <w:rFonts w:ascii="Times New Roman" w:hAnsi="Times New Roman" w:cs="Times New Roman"/>
          <w:color w:val="auto"/>
        </w:rPr>
        <w:br/>
      </w:r>
      <w:proofErr w:type="gramStart"/>
      <w:r w:rsidRPr="00D41F39">
        <w:rPr>
          <w:rFonts w:ascii="Times New Roman" w:hAnsi="Times New Roman" w:cs="Times New Roman"/>
          <w:color w:val="auto"/>
          <w:shd w:val="clear" w:color="auto" w:fill="FFFFFF"/>
        </w:rPr>
        <w:t>bonus</w:t>
      </w:r>
      <w:proofErr w:type="gramEnd"/>
      <w:r w:rsidRPr="00D41F39">
        <w:rPr>
          <w:rFonts w:ascii="Times New Roman" w:hAnsi="Times New Roman" w:cs="Times New Roman"/>
          <w:color w:val="auto"/>
          <w:shd w:val="clear" w:color="auto" w:fill="FFFFFF"/>
        </w:rPr>
        <w:t xml:space="preserve"> answer: you can forward ports to only one internal IP address. </w:t>
      </w:r>
      <w:proofErr w:type="gramStart"/>
      <w:r w:rsidRPr="00D41F39">
        <w:rPr>
          <w:rFonts w:ascii="Times New Roman" w:hAnsi="Times New Roman" w:cs="Times New Roman"/>
          <w:color w:val="auto"/>
          <w:shd w:val="clear" w:color="auto" w:fill="FFFFFF"/>
        </w:rPr>
        <w:t>forwarding</w:t>
      </w:r>
      <w:proofErr w:type="gramEnd"/>
      <w:r w:rsidRPr="00D41F39">
        <w:rPr>
          <w:rFonts w:ascii="Times New Roman" w:hAnsi="Times New Roman" w:cs="Times New Roman"/>
          <w:color w:val="auto"/>
          <w:shd w:val="clear" w:color="auto" w:fill="FFFFFF"/>
        </w:rPr>
        <w:t xml:space="preserve"> port 80 to 2 internal IPs is not possible.</w:t>
      </w:r>
    </w:p>
    <w:p w:rsidR="002C75BE" w:rsidRPr="00D41F39" w:rsidRDefault="002C75BE" w:rsidP="00D21CA0">
      <w:pPr>
        <w:pStyle w:val="Default"/>
        <w:spacing w:after="56"/>
        <w:rPr>
          <w:rFonts w:ascii="Times New Roman" w:hAnsi="Times New Roman" w:cs="Times New Roman"/>
          <w:color w:val="auto"/>
        </w:rPr>
      </w:pPr>
    </w:p>
    <w:p w:rsidR="00F76D11" w:rsidRPr="00D41F39" w:rsidRDefault="00F76D11" w:rsidP="00D21CA0">
      <w:pPr>
        <w:pStyle w:val="Default"/>
        <w:numPr>
          <w:ilvl w:val="0"/>
          <w:numId w:val="1"/>
        </w:numPr>
        <w:spacing w:after="56"/>
        <w:rPr>
          <w:rFonts w:ascii="Times New Roman" w:hAnsi="Times New Roman" w:cs="Times New Roman"/>
          <w:b/>
          <w:color w:val="auto"/>
        </w:rPr>
      </w:pPr>
      <w:r w:rsidRPr="00D41F39">
        <w:rPr>
          <w:rFonts w:ascii="Times New Roman" w:hAnsi="Times New Roman" w:cs="Times New Roman"/>
          <w:b/>
          <w:color w:val="auto"/>
        </w:rPr>
        <w:t xml:space="preserve">Propose the best computer server specifications, </w:t>
      </w:r>
    </w:p>
    <w:p w:rsidR="00D21CA0" w:rsidRPr="00D41F39" w:rsidRDefault="00D21CA0" w:rsidP="00D21CA0">
      <w:pPr>
        <w:pStyle w:val="Default"/>
        <w:spacing w:after="56"/>
        <w:ind w:left="1080"/>
        <w:rPr>
          <w:rFonts w:ascii="Times New Roman" w:hAnsi="Times New Roman" w:cs="Times New Roman"/>
          <w:color w:val="auto"/>
        </w:rPr>
      </w:pPr>
    </w:p>
    <w:p w:rsidR="00D21CA0" w:rsidRPr="00D41F39" w:rsidRDefault="00D21CA0" w:rsidP="00D21CA0">
      <w:pPr>
        <w:pStyle w:val="Default"/>
        <w:spacing w:after="56"/>
        <w:ind w:left="1080"/>
        <w:rPr>
          <w:rFonts w:ascii="Times New Roman" w:hAnsi="Times New Roman" w:cs="Times New Roman"/>
          <w:color w:val="auto"/>
        </w:rPr>
      </w:pPr>
      <w:r w:rsidRPr="00D41F39">
        <w:rPr>
          <w:rFonts w:ascii="Times New Roman" w:hAnsi="Times New Roman" w:cs="Times New Roman"/>
          <w:color w:val="auto"/>
          <w:shd w:val="clear" w:color="auto" w:fill="FFFFFF"/>
        </w:rPr>
        <w:t>ERVER 1</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____________________________________________________________</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HP DL385G7 SFF CTO Chassis</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HP 6134 DL385G7 FIO Kit</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HP 6134 DL385G7 Kit</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HP 4GB 1Rx4 PC3-10600R-9 Kit</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HP 450GB 6G SAS 10K 2.5in DP ENT HDD</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HP 146GB 6G SAS 15K 2.5in DP ENT HDD</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HP HH SATA DVD ROM Kit</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HP 512MB P-Series BBWC Upgrade</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 xml:space="preserve">HP 750W CS Gold </w:t>
      </w:r>
      <w:proofErr w:type="spellStart"/>
      <w:r w:rsidRPr="00D41F39">
        <w:rPr>
          <w:rFonts w:ascii="Times New Roman" w:hAnsi="Times New Roman" w:cs="Times New Roman"/>
          <w:color w:val="auto"/>
          <w:shd w:val="clear" w:color="auto" w:fill="FFFFFF"/>
        </w:rPr>
        <w:t>Ht</w:t>
      </w:r>
      <w:proofErr w:type="spellEnd"/>
      <w:r w:rsidRPr="00D41F39">
        <w:rPr>
          <w:rFonts w:ascii="Times New Roman" w:hAnsi="Times New Roman" w:cs="Times New Roman"/>
          <w:color w:val="auto"/>
          <w:shd w:val="clear" w:color="auto" w:fill="FFFFFF"/>
        </w:rPr>
        <w:t xml:space="preserve"> </w:t>
      </w:r>
      <w:proofErr w:type="spellStart"/>
      <w:r w:rsidRPr="00D41F39">
        <w:rPr>
          <w:rFonts w:ascii="Times New Roman" w:hAnsi="Times New Roman" w:cs="Times New Roman"/>
          <w:color w:val="auto"/>
          <w:shd w:val="clear" w:color="auto" w:fill="FFFFFF"/>
        </w:rPr>
        <w:t>Plg</w:t>
      </w:r>
      <w:proofErr w:type="spellEnd"/>
      <w:r w:rsidRPr="00D41F39">
        <w:rPr>
          <w:rFonts w:ascii="Times New Roman" w:hAnsi="Times New Roman" w:cs="Times New Roman"/>
          <w:color w:val="auto"/>
          <w:shd w:val="clear" w:color="auto" w:fill="FFFFFF"/>
        </w:rPr>
        <w:t xml:space="preserve"> </w:t>
      </w:r>
      <w:proofErr w:type="spellStart"/>
      <w:r w:rsidRPr="00D41F39">
        <w:rPr>
          <w:rFonts w:ascii="Times New Roman" w:hAnsi="Times New Roman" w:cs="Times New Roman"/>
          <w:color w:val="auto"/>
          <w:shd w:val="clear" w:color="auto" w:fill="FFFFFF"/>
        </w:rPr>
        <w:t>Pwr</w:t>
      </w:r>
      <w:proofErr w:type="spellEnd"/>
      <w:r w:rsidRPr="00D41F39">
        <w:rPr>
          <w:rFonts w:ascii="Times New Roman" w:hAnsi="Times New Roman" w:cs="Times New Roman"/>
          <w:color w:val="auto"/>
          <w:shd w:val="clear" w:color="auto" w:fill="FFFFFF"/>
        </w:rPr>
        <w:t xml:space="preserve"> Supply Kit</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____________________________________________________________</w:t>
      </w:r>
      <w:r w:rsidRPr="00D41F39">
        <w:rPr>
          <w:rFonts w:ascii="Times New Roman" w:hAnsi="Times New Roman" w:cs="Times New Roman"/>
          <w:color w:val="auto"/>
        </w:rPr>
        <w:br/>
      </w:r>
    </w:p>
    <w:p w:rsidR="00D21CA0" w:rsidRPr="00D41F39" w:rsidRDefault="00D21CA0" w:rsidP="00D21CA0">
      <w:pPr>
        <w:pStyle w:val="Default"/>
        <w:spacing w:after="56"/>
        <w:ind w:left="1080"/>
        <w:rPr>
          <w:rFonts w:ascii="Times New Roman" w:hAnsi="Times New Roman" w:cs="Times New Roman"/>
          <w:color w:val="auto"/>
        </w:rPr>
      </w:pPr>
      <w:r w:rsidRPr="00D41F39">
        <w:rPr>
          <w:rFonts w:ascii="Times New Roman" w:hAnsi="Times New Roman" w:cs="Times New Roman"/>
          <w:color w:val="auto"/>
        </w:rPr>
        <w:lastRenderedPageBreak/>
        <w:br/>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SERVER 2</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____________________________________________________________</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HP ML350R06 SFF CTO Chassis</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HP E5630 ML350 G6 FIO Kit</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HP E5630 ML350 G6 Kit</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HP 4GB 1Rx4 PC3-10600R-9 Kit</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HP 450GB 6G SAS 10K 2.5in DP ENT HDD</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HP 146GB 6G SAS 15K 2.5in DP ENT HDD</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HP HH SATA DVD ROM Kit</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HP 512MB P-Series BBWC Upgrade</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 xml:space="preserve">HP 750W CS Gold </w:t>
      </w:r>
      <w:proofErr w:type="spellStart"/>
      <w:r w:rsidRPr="00D41F39">
        <w:rPr>
          <w:rFonts w:ascii="Times New Roman" w:hAnsi="Times New Roman" w:cs="Times New Roman"/>
          <w:color w:val="auto"/>
          <w:shd w:val="clear" w:color="auto" w:fill="FFFFFF"/>
        </w:rPr>
        <w:t>Ht</w:t>
      </w:r>
      <w:proofErr w:type="spellEnd"/>
      <w:r w:rsidRPr="00D41F39">
        <w:rPr>
          <w:rFonts w:ascii="Times New Roman" w:hAnsi="Times New Roman" w:cs="Times New Roman"/>
          <w:color w:val="auto"/>
          <w:shd w:val="clear" w:color="auto" w:fill="FFFFFF"/>
        </w:rPr>
        <w:t xml:space="preserve"> </w:t>
      </w:r>
      <w:proofErr w:type="spellStart"/>
      <w:r w:rsidRPr="00D41F39">
        <w:rPr>
          <w:rFonts w:ascii="Times New Roman" w:hAnsi="Times New Roman" w:cs="Times New Roman"/>
          <w:color w:val="auto"/>
          <w:shd w:val="clear" w:color="auto" w:fill="FFFFFF"/>
        </w:rPr>
        <w:t>Plg</w:t>
      </w:r>
      <w:proofErr w:type="spellEnd"/>
      <w:r w:rsidRPr="00D41F39">
        <w:rPr>
          <w:rFonts w:ascii="Times New Roman" w:hAnsi="Times New Roman" w:cs="Times New Roman"/>
          <w:color w:val="auto"/>
          <w:shd w:val="clear" w:color="auto" w:fill="FFFFFF"/>
        </w:rPr>
        <w:t xml:space="preserve"> </w:t>
      </w:r>
      <w:proofErr w:type="spellStart"/>
      <w:r w:rsidRPr="00D41F39">
        <w:rPr>
          <w:rFonts w:ascii="Times New Roman" w:hAnsi="Times New Roman" w:cs="Times New Roman"/>
          <w:color w:val="auto"/>
          <w:shd w:val="clear" w:color="auto" w:fill="FFFFFF"/>
        </w:rPr>
        <w:t>Pwr</w:t>
      </w:r>
      <w:proofErr w:type="spellEnd"/>
      <w:r w:rsidRPr="00D41F39">
        <w:rPr>
          <w:rFonts w:ascii="Times New Roman" w:hAnsi="Times New Roman" w:cs="Times New Roman"/>
          <w:color w:val="auto"/>
          <w:shd w:val="clear" w:color="auto" w:fill="FFFFFF"/>
        </w:rPr>
        <w:t xml:space="preserve"> Supply Kit</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____________________________________________________________</w:t>
      </w:r>
      <w:r w:rsidRPr="00D41F39">
        <w:rPr>
          <w:rFonts w:ascii="Times New Roman" w:hAnsi="Times New Roman" w:cs="Times New Roman"/>
          <w:color w:val="auto"/>
        </w:rPr>
        <w:br/>
      </w:r>
      <w:r w:rsidRPr="00D41F39">
        <w:rPr>
          <w:rFonts w:ascii="Times New Roman" w:hAnsi="Times New Roman" w:cs="Times New Roman"/>
          <w:color w:val="auto"/>
        </w:rPr>
        <w:br/>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SERVER 3 </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____________________________________________________________</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 xml:space="preserve">IBM x3650 M3 </w:t>
      </w:r>
      <w:proofErr w:type="spellStart"/>
      <w:r w:rsidRPr="00D41F39">
        <w:rPr>
          <w:rFonts w:ascii="Times New Roman" w:hAnsi="Times New Roman" w:cs="Times New Roman"/>
          <w:color w:val="auto"/>
          <w:shd w:val="clear" w:color="auto" w:fill="FFFFFF"/>
        </w:rPr>
        <w:t>Rackmount</w:t>
      </w:r>
      <w:proofErr w:type="spellEnd"/>
      <w:r w:rsidRPr="00D41F39">
        <w:rPr>
          <w:rFonts w:ascii="Times New Roman" w:hAnsi="Times New Roman" w:cs="Times New Roman"/>
          <w:color w:val="auto"/>
          <w:shd w:val="clear" w:color="auto" w:fill="FFFFFF"/>
        </w:rPr>
        <w:t xml:space="preserve"> Server</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1 x Xeon 4C E5620 80W 2.40GHz/1066MHz/12MB</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16GB (4 x 4GB, 2Rx4, 1.5V) PC3-10600 CL9 ECC DDR3 1333MHz LP RDIMM</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2 x IBM 146 GB 2.5in SFF Slim-HS 10K 6Gbps SAS HDD (in RAID 1)</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4 x IBM 500GB 7.2K NL SATA 2.5-inch SFF Slim-HS HDD (in RAID 5)</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 xml:space="preserve">1 x IBM </w:t>
      </w:r>
      <w:proofErr w:type="spellStart"/>
      <w:r w:rsidRPr="00D41F39">
        <w:rPr>
          <w:rFonts w:ascii="Times New Roman" w:hAnsi="Times New Roman" w:cs="Times New Roman"/>
          <w:color w:val="auto"/>
          <w:shd w:val="clear" w:color="auto" w:fill="FFFFFF"/>
        </w:rPr>
        <w:t>ServeRaid</w:t>
      </w:r>
      <w:proofErr w:type="spellEnd"/>
      <w:r w:rsidRPr="00D41F39">
        <w:rPr>
          <w:rFonts w:ascii="Times New Roman" w:hAnsi="Times New Roman" w:cs="Times New Roman"/>
          <w:color w:val="auto"/>
          <w:shd w:val="clear" w:color="auto" w:fill="FFFFFF"/>
        </w:rPr>
        <w:t xml:space="preserve"> SR M5014 controller</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1 x Multi-Burner DVD drive</w:t>
      </w:r>
      <w:r w:rsidRPr="00D41F39">
        <w:rPr>
          <w:rFonts w:ascii="Times New Roman" w:hAnsi="Times New Roman" w:cs="Times New Roman"/>
          <w:color w:val="auto"/>
        </w:rPr>
        <w:br/>
      </w:r>
      <w:r w:rsidRPr="00D41F39">
        <w:rPr>
          <w:rFonts w:ascii="Times New Roman" w:hAnsi="Times New Roman" w:cs="Times New Roman"/>
          <w:color w:val="auto"/>
          <w:shd w:val="clear" w:color="auto" w:fill="FFFFFF"/>
        </w:rPr>
        <w:t>2 x 675W Redundant AC Power Supplies</w:t>
      </w:r>
    </w:p>
    <w:p w:rsidR="00F76D11" w:rsidRPr="00D41F39" w:rsidRDefault="00F76D11" w:rsidP="00D21CA0">
      <w:pPr>
        <w:pStyle w:val="Default"/>
        <w:numPr>
          <w:ilvl w:val="0"/>
          <w:numId w:val="1"/>
        </w:numPr>
        <w:spacing w:after="56"/>
        <w:rPr>
          <w:rFonts w:ascii="Times New Roman" w:hAnsi="Times New Roman" w:cs="Times New Roman"/>
          <w:b/>
          <w:color w:val="auto"/>
        </w:rPr>
      </w:pPr>
      <w:r w:rsidRPr="00D41F39">
        <w:rPr>
          <w:rFonts w:ascii="Times New Roman" w:hAnsi="Times New Roman" w:cs="Times New Roman"/>
          <w:b/>
          <w:color w:val="auto"/>
        </w:rPr>
        <w:t xml:space="preserve">Propose the best storage devices for the expanding university. </w:t>
      </w:r>
    </w:p>
    <w:p w:rsidR="00D21CA0" w:rsidRPr="00D41F39" w:rsidRDefault="00D21CA0" w:rsidP="00D21CA0">
      <w:pPr>
        <w:pStyle w:val="Default"/>
        <w:spacing w:after="56"/>
        <w:ind w:left="1080"/>
        <w:rPr>
          <w:rFonts w:ascii="Times New Roman" w:hAnsi="Times New Roman" w:cs="Times New Roman"/>
          <w:color w:val="auto"/>
        </w:rPr>
      </w:pPr>
      <w:r w:rsidRPr="00D41F39">
        <w:rPr>
          <w:rFonts w:ascii="Times New Roman" w:hAnsi="Times New Roman" w:cs="Times New Roman"/>
          <w:color w:val="auto"/>
        </w:rPr>
        <w:t>Cloud storage</w:t>
      </w:r>
    </w:p>
    <w:p w:rsidR="00D21CA0" w:rsidRPr="00D41F39" w:rsidRDefault="00882CF6" w:rsidP="00882CF6">
      <w:pPr>
        <w:pStyle w:val="Default"/>
        <w:spacing w:after="56"/>
        <w:ind w:left="1080"/>
        <w:rPr>
          <w:rFonts w:ascii="Times New Roman" w:hAnsi="Times New Roman" w:cs="Times New Roman"/>
          <w:color w:val="auto"/>
        </w:rPr>
      </w:pPr>
      <w:r w:rsidRPr="00D41F39">
        <w:rPr>
          <w:rFonts w:ascii="Times New Roman" w:hAnsi="Times New Roman" w:cs="Times New Roman"/>
          <w:color w:val="auto"/>
        </w:rPr>
        <w:t xml:space="preserve">External </w:t>
      </w:r>
      <w:proofErr w:type="spellStart"/>
      <w:r w:rsidRPr="00D41F39">
        <w:rPr>
          <w:rFonts w:ascii="Times New Roman" w:hAnsi="Times New Roman" w:cs="Times New Roman"/>
          <w:color w:val="auto"/>
        </w:rPr>
        <w:t>ssd</w:t>
      </w:r>
      <w:proofErr w:type="spellEnd"/>
      <w:r w:rsidRPr="00D41F39">
        <w:rPr>
          <w:rFonts w:ascii="Times New Roman" w:hAnsi="Times New Roman" w:cs="Times New Roman"/>
          <w:color w:val="auto"/>
        </w:rPr>
        <w:t xml:space="preserve"> Hard disk </w:t>
      </w:r>
    </w:p>
    <w:p w:rsidR="00882CF6" w:rsidRPr="00D41F39" w:rsidRDefault="00882CF6" w:rsidP="00882CF6">
      <w:pPr>
        <w:pStyle w:val="Default"/>
        <w:spacing w:after="56"/>
        <w:ind w:left="1080"/>
        <w:rPr>
          <w:rFonts w:ascii="Times New Roman" w:hAnsi="Times New Roman" w:cs="Times New Roman"/>
          <w:color w:val="auto"/>
        </w:rPr>
      </w:pPr>
      <w:r w:rsidRPr="00D41F39">
        <w:rPr>
          <w:rFonts w:ascii="Times New Roman" w:hAnsi="Times New Roman" w:cs="Times New Roman"/>
          <w:color w:val="auto"/>
        </w:rPr>
        <w:t>A planned and routine back up of its data</w:t>
      </w:r>
    </w:p>
    <w:p w:rsidR="00F76D11" w:rsidRPr="00D41F39" w:rsidRDefault="00F76D11" w:rsidP="0031093A">
      <w:pPr>
        <w:pStyle w:val="Default"/>
        <w:numPr>
          <w:ilvl w:val="0"/>
          <w:numId w:val="1"/>
        </w:numPr>
        <w:spacing w:after="56"/>
        <w:rPr>
          <w:rFonts w:ascii="Times New Roman" w:hAnsi="Times New Roman" w:cs="Times New Roman"/>
          <w:b/>
          <w:color w:val="auto"/>
        </w:rPr>
      </w:pPr>
      <w:r w:rsidRPr="00D41F39">
        <w:rPr>
          <w:rFonts w:ascii="Times New Roman" w:hAnsi="Times New Roman" w:cs="Times New Roman"/>
          <w:b/>
          <w:color w:val="auto"/>
        </w:rPr>
        <w:t xml:space="preserve">Indicate how back up and disaster recovery will be handled </w:t>
      </w:r>
    </w:p>
    <w:p w:rsidR="0031093A" w:rsidRPr="00D41F39" w:rsidRDefault="0031093A" w:rsidP="0031093A">
      <w:pPr>
        <w:pStyle w:val="Heading2"/>
        <w:numPr>
          <w:ilvl w:val="0"/>
          <w:numId w:val="4"/>
        </w:numPr>
        <w:spacing w:before="0" w:beforeAutospacing="0" w:after="300" w:afterAutospacing="0" w:line="370" w:lineRule="atLeast"/>
        <w:rPr>
          <w:bCs w:val="0"/>
          <w:sz w:val="24"/>
          <w:szCs w:val="24"/>
        </w:rPr>
      </w:pPr>
      <w:proofErr w:type="gramStart"/>
      <w:r w:rsidRPr="00D41F39">
        <w:rPr>
          <w:bCs w:val="0"/>
          <w:sz w:val="24"/>
          <w:szCs w:val="24"/>
        </w:rPr>
        <w:t>using</w:t>
      </w:r>
      <w:proofErr w:type="gramEnd"/>
      <w:r w:rsidRPr="00D41F39">
        <w:rPr>
          <w:bCs w:val="0"/>
          <w:sz w:val="24"/>
          <w:szCs w:val="24"/>
        </w:rPr>
        <w:t xml:space="preserve"> virtual machines is the scope for improved backup</w:t>
      </w:r>
    </w:p>
    <w:p w:rsidR="0031093A" w:rsidRPr="00D41F39" w:rsidRDefault="0031093A" w:rsidP="0031093A">
      <w:pPr>
        <w:shd w:val="clear" w:color="auto" w:fill="FFFFFF"/>
        <w:spacing w:before="360" w:after="360" w:line="401" w:lineRule="atLeast"/>
        <w:rPr>
          <w:rFonts w:ascii="Times New Roman" w:eastAsia="Times New Roman" w:hAnsi="Times New Roman" w:cs="Times New Roman"/>
          <w:sz w:val="24"/>
          <w:szCs w:val="24"/>
        </w:rPr>
      </w:pPr>
      <w:proofErr w:type="spellStart"/>
      <w:r w:rsidRPr="00D41F39">
        <w:rPr>
          <w:rFonts w:ascii="Times New Roman" w:eastAsia="Times New Roman" w:hAnsi="Times New Roman" w:cs="Times New Roman"/>
          <w:sz w:val="24"/>
          <w:szCs w:val="24"/>
        </w:rPr>
        <w:t>Virtualisation</w:t>
      </w:r>
      <w:proofErr w:type="spellEnd"/>
      <w:r w:rsidRPr="00D41F39">
        <w:rPr>
          <w:rFonts w:ascii="Times New Roman" w:eastAsia="Times New Roman" w:hAnsi="Times New Roman" w:cs="Times New Roman"/>
          <w:sz w:val="24"/>
          <w:szCs w:val="24"/>
        </w:rPr>
        <w:t xml:space="preserve"> changes everything and increases the number of options. First, data can be easily backed-up as part of an image of a given virtual machine (VM), including application software, local data, settings and memory. Second, there is no need for a physical server rebuild; the VM can be recreated in any other compatible virtual environment. This may be spare in-house capacity or acquired from a third-party cloud service provider. This means most of the costs of redundant systems disappear.</w:t>
      </w:r>
    </w:p>
    <w:p w:rsidR="0031093A" w:rsidRPr="00D41F39" w:rsidRDefault="0031093A" w:rsidP="00E11EB8">
      <w:pPr>
        <w:shd w:val="clear" w:color="auto" w:fill="FFFFFF"/>
        <w:spacing w:before="360" w:after="360" w:line="401" w:lineRule="atLeast"/>
        <w:rPr>
          <w:rFonts w:ascii="Times New Roman" w:eastAsia="Times New Roman" w:hAnsi="Times New Roman" w:cs="Times New Roman"/>
          <w:sz w:val="24"/>
          <w:szCs w:val="24"/>
        </w:rPr>
      </w:pPr>
      <w:r w:rsidRPr="00D41F39">
        <w:rPr>
          <w:rFonts w:ascii="Times New Roman" w:eastAsia="Times New Roman" w:hAnsi="Times New Roman" w:cs="Times New Roman"/>
          <w:sz w:val="24"/>
          <w:szCs w:val="24"/>
        </w:rPr>
        <w:lastRenderedPageBreak/>
        <w:t>Disaster recovery is cheaper, quicker, easier and more complete in a virtual world. In the idiom of backup, faster recovery time objectives (RTOs) are easier to achieve. At least, that is the theory, but it can get more complicated with the need to co-ordinate different VMs that rely on each other – for example an application VM and a database VM – so testing recovery is still paramount and can forestall problems in live systems.</w:t>
      </w:r>
    </w:p>
    <w:p w:rsidR="0031093A" w:rsidRPr="00D41F39" w:rsidRDefault="0031093A" w:rsidP="0031093A">
      <w:pPr>
        <w:pStyle w:val="Default"/>
        <w:spacing w:after="56"/>
        <w:rPr>
          <w:rFonts w:ascii="Times New Roman" w:hAnsi="Times New Roman" w:cs="Times New Roman"/>
          <w:b/>
          <w:color w:val="auto"/>
        </w:rPr>
      </w:pPr>
    </w:p>
    <w:p w:rsidR="00F76D11" w:rsidRPr="00D41F39" w:rsidRDefault="00F76D11" w:rsidP="00E11EB8">
      <w:pPr>
        <w:pStyle w:val="Default"/>
        <w:numPr>
          <w:ilvl w:val="0"/>
          <w:numId w:val="1"/>
        </w:numPr>
        <w:spacing w:after="56"/>
        <w:rPr>
          <w:rFonts w:ascii="Times New Roman" w:hAnsi="Times New Roman" w:cs="Times New Roman"/>
          <w:b/>
          <w:color w:val="auto"/>
        </w:rPr>
      </w:pPr>
      <w:r w:rsidRPr="00D41F39">
        <w:rPr>
          <w:rFonts w:ascii="Times New Roman" w:hAnsi="Times New Roman" w:cs="Times New Roman"/>
          <w:b/>
          <w:color w:val="auto"/>
        </w:rPr>
        <w:t xml:space="preserve">Propose how network security will be enforced, and where hardware devices to assist on the same will be placed. </w:t>
      </w:r>
    </w:p>
    <w:p w:rsidR="001F3E8A" w:rsidRPr="00D41F39" w:rsidRDefault="00E11EB8" w:rsidP="001F3E8A">
      <w:pPr>
        <w:pStyle w:val="NormalWeb"/>
        <w:shd w:val="clear" w:color="auto" w:fill="FFFFFF"/>
        <w:spacing w:before="0" w:beforeAutospacing="0" w:after="240" w:afterAutospacing="0" w:line="390" w:lineRule="atLeast"/>
        <w:rPr>
          <w:color w:val="333333"/>
        </w:rPr>
      </w:pPr>
      <w:r w:rsidRPr="00D41F39">
        <w:rPr>
          <w:b/>
        </w:rPr>
        <w:t>Use of NIC cards and firewall for enforcement</w:t>
      </w:r>
      <w:r w:rsidRPr="00D41F39">
        <w:t xml:space="preserve"> </w:t>
      </w:r>
      <w:r w:rsidR="001F3E8A" w:rsidRPr="00D41F39">
        <w:t>…</w:t>
      </w:r>
      <w:r w:rsidR="001F3E8A" w:rsidRPr="00D41F39">
        <w:rPr>
          <w:color w:val="333333"/>
        </w:rPr>
        <w:t xml:space="preserve"> From a security standpoint, the pieces of hardware that will help provide security are firewalls and routers. Firewalls come in two varieties: hardware and software. You can purchase a physical firewall device or run a firewall application. Many routers have firewall software built into them.</w:t>
      </w:r>
    </w:p>
    <w:p w:rsidR="00E11EB8" w:rsidRPr="00D41F39" w:rsidRDefault="001F3E8A" w:rsidP="008A7B2B">
      <w:pPr>
        <w:shd w:val="clear" w:color="auto" w:fill="FFFFFF"/>
        <w:spacing w:after="240" w:line="390" w:lineRule="atLeast"/>
        <w:rPr>
          <w:rFonts w:ascii="Times New Roman" w:eastAsia="Times New Roman" w:hAnsi="Times New Roman" w:cs="Times New Roman"/>
          <w:color w:val="333333"/>
          <w:sz w:val="24"/>
          <w:szCs w:val="24"/>
        </w:rPr>
      </w:pPr>
      <w:r w:rsidRPr="001F3E8A">
        <w:rPr>
          <w:rFonts w:ascii="Times New Roman" w:eastAsia="Times New Roman" w:hAnsi="Times New Roman" w:cs="Times New Roman"/>
          <w:color w:val="333333"/>
          <w:sz w:val="24"/>
          <w:szCs w:val="24"/>
        </w:rPr>
        <w:t>Firewalls act like filters. They help you monitor data traffic between your network and the Internet. If you detect unusual traffic, that's a potential sign that someone has compromised your home network's security. Most firewalls have several security settings to choose from. The most restrictive settings are generally the safest, but they also limit your options. Most firewalls will allow you to create a list of Web addresses that are off limits.</w:t>
      </w:r>
    </w:p>
    <w:p w:rsidR="00F76D11" w:rsidRPr="00D41F39" w:rsidRDefault="00F76D11" w:rsidP="008A7B2B">
      <w:pPr>
        <w:pStyle w:val="Default"/>
        <w:numPr>
          <w:ilvl w:val="0"/>
          <w:numId w:val="1"/>
        </w:numPr>
        <w:spacing w:after="56"/>
        <w:rPr>
          <w:rFonts w:ascii="Times New Roman" w:hAnsi="Times New Roman" w:cs="Times New Roman"/>
          <w:b/>
          <w:color w:val="auto"/>
        </w:rPr>
      </w:pPr>
      <w:r w:rsidRPr="00D41F39">
        <w:rPr>
          <w:rFonts w:ascii="Times New Roman" w:hAnsi="Times New Roman" w:cs="Times New Roman"/>
          <w:b/>
          <w:color w:val="auto"/>
        </w:rPr>
        <w:t xml:space="preserve">Given the distant locations of the campuses, how and which transmission media would be the best to link them and why </w:t>
      </w:r>
    </w:p>
    <w:p w:rsidR="008A7B2B" w:rsidRPr="00D41F39" w:rsidRDefault="008A7B2B" w:rsidP="008A7B2B">
      <w:pPr>
        <w:pStyle w:val="NormalWeb"/>
        <w:spacing w:before="0" w:beforeAutospacing="0" w:after="180" w:afterAutospacing="0"/>
        <w:rPr>
          <w:color w:val="4B4949"/>
        </w:rPr>
      </w:pPr>
      <w:proofErr w:type="spellStart"/>
      <w:proofErr w:type="gramStart"/>
      <w:r w:rsidRPr="00D41F39">
        <w:rPr>
          <w:b/>
        </w:rPr>
        <w:t>Fibre</w:t>
      </w:r>
      <w:proofErr w:type="spellEnd"/>
      <w:r w:rsidRPr="00D41F39">
        <w:rPr>
          <w:b/>
        </w:rPr>
        <w:t xml:space="preserve"> </w:t>
      </w:r>
      <w:r w:rsidR="00482ACD" w:rsidRPr="00D41F39">
        <w:rPr>
          <w:b/>
        </w:rPr>
        <w:t xml:space="preserve"> with</w:t>
      </w:r>
      <w:proofErr w:type="gramEnd"/>
      <w:r w:rsidR="00482ACD" w:rsidRPr="00D41F39">
        <w:rPr>
          <w:b/>
        </w:rPr>
        <w:t xml:space="preserve"> a VPN</w:t>
      </w:r>
      <w:r w:rsidRPr="00D41F39">
        <w:rPr>
          <w:b/>
        </w:rPr>
        <w:t>…</w:t>
      </w:r>
      <w:r w:rsidRPr="00D41F39">
        <w:rPr>
          <w:color w:val="4B4949"/>
        </w:rPr>
        <w:t xml:space="preserve"> Fiber optic cable has bandwidth more than </w:t>
      </w:r>
      <w:r w:rsidRPr="00D41F39">
        <w:rPr>
          <w:b/>
          <w:bCs/>
          <w:color w:val="4B4949"/>
        </w:rPr>
        <w:t xml:space="preserve">2 </w:t>
      </w:r>
      <w:proofErr w:type="spellStart"/>
      <w:r w:rsidRPr="00D41F39">
        <w:rPr>
          <w:b/>
          <w:bCs/>
          <w:color w:val="4B4949"/>
        </w:rPr>
        <w:t>gbps</w:t>
      </w:r>
      <w:proofErr w:type="spellEnd"/>
      <w:r w:rsidRPr="00D41F39">
        <w:rPr>
          <w:b/>
          <w:bCs/>
          <w:color w:val="4B4949"/>
        </w:rPr>
        <w:t xml:space="preserve"> (Gigabytes per Second)</w:t>
      </w:r>
    </w:p>
    <w:p w:rsidR="008A7B2B" w:rsidRPr="008A7B2B" w:rsidRDefault="00AE7954" w:rsidP="00AE7954">
      <w:pPr>
        <w:spacing w:after="120" w:line="240" w:lineRule="auto"/>
        <w:rPr>
          <w:rFonts w:ascii="Times New Roman" w:eastAsia="Times New Roman" w:hAnsi="Times New Roman" w:cs="Times New Roman"/>
          <w:color w:val="4B4949"/>
          <w:sz w:val="24"/>
          <w:szCs w:val="24"/>
        </w:rPr>
      </w:pPr>
      <w:r w:rsidRPr="00D41F39">
        <w:rPr>
          <w:rFonts w:ascii="Times New Roman" w:eastAsia="Times New Roman" w:hAnsi="Times New Roman" w:cs="Times New Roman"/>
          <w:b/>
          <w:bCs/>
          <w:color w:val="4B4949"/>
          <w:sz w:val="24"/>
          <w:szCs w:val="24"/>
          <w:u w:val="single"/>
        </w:rPr>
        <w:t xml:space="preserve"> </w:t>
      </w:r>
    </w:p>
    <w:p w:rsidR="008A7B2B" w:rsidRPr="008A7B2B" w:rsidRDefault="008A7B2B" w:rsidP="008A7B2B">
      <w:pPr>
        <w:numPr>
          <w:ilvl w:val="0"/>
          <w:numId w:val="5"/>
        </w:numPr>
        <w:spacing w:after="120" w:line="240" w:lineRule="auto"/>
        <w:ind w:left="480"/>
        <w:rPr>
          <w:rFonts w:ascii="Times New Roman" w:eastAsia="Times New Roman" w:hAnsi="Times New Roman" w:cs="Times New Roman"/>
          <w:color w:val="4B4949"/>
          <w:sz w:val="24"/>
          <w:szCs w:val="24"/>
        </w:rPr>
      </w:pPr>
      <w:r w:rsidRPr="008A7B2B">
        <w:rPr>
          <w:rFonts w:ascii="Times New Roman" w:eastAsia="Times New Roman" w:hAnsi="Times New Roman" w:cs="Times New Roman"/>
          <w:color w:val="4B4949"/>
          <w:sz w:val="24"/>
          <w:szCs w:val="24"/>
        </w:rPr>
        <w:t>Capable of extremely high speed</w:t>
      </w:r>
    </w:p>
    <w:p w:rsidR="008A7B2B" w:rsidRPr="008A7B2B" w:rsidRDefault="008A7B2B" w:rsidP="008A7B2B">
      <w:pPr>
        <w:numPr>
          <w:ilvl w:val="0"/>
          <w:numId w:val="5"/>
        </w:numPr>
        <w:spacing w:after="120" w:line="240" w:lineRule="auto"/>
        <w:ind w:left="480"/>
        <w:rPr>
          <w:rFonts w:ascii="Times New Roman" w:eastAsia="Times New Roman" w:hAnsi="Times New Roman" w:cs="Times New Roman"/>
          <w:color w:val="4B4949"/>
          <w:sz w:val="24"/>
          <w:szCs w:val="24"/>
        </w:rPr>
      </w:pPr>
      <w:r w:rsidRPr="008A7B2B">
        <w:rPr>
          <w:rFonts w:ascii="Times New Roman" w:eastAsia="Times New Roman" w:hAnsi="Times New Roman" w:cs="Times New Roman"/>
          <w:color w:val="4B4949"/>
          <w:sz w:val="24"/>
          <w:szCs w:val="24"/>
        </w:rPr>
        <w:t>Extremely low attenuation</w:t>
      </w:r>
    </w:p>
    <w:p w:rsidR="008A7B2B" w:rsidRPr="008A7B2B" w:rsidRDefault="008A7B2B" w:rsidP="008A7B2B">
      <w:pPr>
        <w:numPr>
          <w:ilvl w:val="0"/>
          <w:numId w:val="5"/>
        </w:numPr>
        <w:spacing w:after="120" w:line="240" w:lineRule="auto"/>
        <w:ind w:left="480"/>
        <w:rPr>
          <w:rFonts w:ascii="Times New Roman" w:eastAsia="Times New Roman" w:hAnsi="Times New Roman" w:cs="Times New Roman"/>
          <w:color w:val="4B4949"/>
          <w:sz w:val="24"/>
          <w:szCs w:val="24"/>
        </w:rPr>
      </w:pPr>
      <w:r w:rsidRPr="008A7B2B">
        <w:rPr>
          <w:rFonts w:ascii="Times New Roman" w:eastAsia="Times New Roman" w:hAnsi="Times New Roman" w:cs="Times New Roman"/>
          <w:color w:val="4B4949"/>
          <w:sz w:val="24"/>
          <w:szCs w:val="24"/>
        </w:rPr>
        <w:t>No EMI interference</w:t>
      </w:r>
    </w:p>
    <w:p w:rsidR="008A7B2B" w:rsidRPr="008A7B2B" w:rsidRDefault="008A7B2B" w:rsidP="008A7B2B">
      <w:pPr>
        <w:spacing w:after="180" w:line="240" w:lineRule="auto"/>
        <w:rPr>
          <w:rFonts w:ascii="Times New Roman" w:eastAsia="Times New Roman" w:hAnsi="Times New Roman" w:cs="Times New Roman"/>
          <w:color w:val="4B4949"/>
          <w:sz w:val="24"/>
          <w:szCs w:val="24"/>
        </w:rPr>
      </w:pPr>
      <w:r w:rsidRPr="00D41F39">
        <w:rPr>
          <w:rFonts w:ascii="Times New Roman" w:eastAsia="Times New Roman" w:hAnsi="Times New Roman" w:cs="Times New Roman"/>
          <w:b/>
          <w:bCs/>
          <w:color w:val="4B4949"/>
          <w:sz w:val="24"/>
          <w:szCs w:val="24"/>
          <w:u w:val="single"/>
        </w:rPr>
        <w:t xml:space="preserve">Advantages </w:t>
      </w:r>
      <w:proofErr w:type="gramStart"/>
      <w:r w:rsidRPr="00D41F39">
        <w:rPr>
          <w:rFonts w:ascii="Times New Roman" w:eastAsia="Times New Roman" w:hAnsi="Times New Roman" w:cs="Times New Roman"/>
          <w:b/>
          <w:bCs/>
          <w:color w:val="4B4949"/>
          <w:sz w:val="24"/>
          <w:szCs w:val="24"/>
          <w:u w:val="single"/>
        </w:rPr>
        <w:t>Of</w:t>
      </w:r>
      <w:proofErr w:type="gramEnd"/>
      <w:r w:rsidRPr="00D41F39">
        <w:rPr>
          <w:rFonts w:ascii="Times New Roman" w:eastAsia="Times New Roman" w:hAnsi="Times New Roman" w:cs="Times New Roman"/>
          <w:b/>
          <w:bCs/>
          <w:color w:val="4B4949"/>
          <w:sz w:val="24"/>
          <w:szCs w:val="24"/>
          <w:u w:val="single"/>
        </w:rPr>
        <w:t xml:space="preserve"> Fiber Optic Cable:</w:t>
      </w:r>
    </w:p>
    <w:p w:rsidR="008A7B2B" w:rsidRPr="008A7B2B" w:rsidRDefault="008A7B2B" w:rsidP="008A7B2B">
      <w:pPr>
        <w:numPr>
          <w:ilvl w:val="0"/>
          <w:numId w:val="6"/>
        </w:numPr>
        <w:spacing w:after="120" w:line="240" w:lineRule="auto"/>
        <w:ind w:left="480"/>
        <w:rPr>
          <w:rFonts w:ascii="Times New Roman" w:eastAsia="Times New Roman" w:hAnsi="Times New Roman" w:cs="Times New Roman"/>
          <w:color w:val="4B4949"/>
          <w:sz w:val="24"/>
          <w:szCs w:val="24"/>
        </w:rPr>
      </w:pPr>
      <w:r w:rsidRPr="008A7B2B">
        <w:rPr>
          <w:rFonts w:ascii="Times New Roman" w:eastAsia="Times New Roman" w:hAnsi="Times New Roman" w:cs="Times New Roman"/>
          <w:color w:val="4B4949"/>
          <w:sz w:val="24"/>
          <w:szCs w:val="24"/>
        </w:rPr>
        <w:t>Fast</w:t>
      </w:r>
    </w:p>
    <w:p w:rsidR="008A7B2B" w:rsidRPr="008A7B2B" w:rsidRDefault="008A7B2B" w:rsidP="008A7B2B">
      <w:pPr>
        <w:numPr>
          <w:ilvl w:val="0"/>
          <w:numId w:val="6"/>
        </w:numPr>
        <w:spacing w:after="120" w:line="240" w:lineRule="auto"/>
        <w:ind w:left="480"/>
        <w:rPr>
          <w:rFonts w:ascii="Times New Roman" w:eastAsia="Times New Roman" w:hAnsi="Times New Roman" w:cs="Times New Roman"/>
          <w:color w:val="4B4949"/>
          <w:sz w:val="24"/>
          <w:szCs w:val="24"/>
        </w:rPr>
      </w:pPr>
      <w:r w:rsidRPr="008A7B2B">
        <w:rPr>
          <w:rFonts w:ascii="Times New Roman" w:eastAsia="Times New Roman" w:hAnsi="Times New Roman" w:cs="Times New Roman"/>
          <w:color w:val="4B4949"/>
          <w:sz w:val="24"/>
          <w:szCs w:val="24"/>
        </w:rPr>
        <w:t>Low attenuation</w:t>
      </w:r>
    </w:p>
    <w:p w:rsidR="008A7B2B" w:rsidRPr="008A7B2B" w:rsidRDefault="008A7B2B" w:rsidP="008A7B2B">
      <w:pPr>
        <w:numPr>
          <w:ilvl w:val="0"/>
          <w:numId w:val="6"/>
        </w:numPr>
        <w:spacing w:after="120" w:line="240" w:lineRule="auto"/>
        <w:ind w:left="480"/>
        <w:rPr>
          <w:rFonts w:ascii="Times New Roman" w:eastAsia="Times New Roman" w:hAnsi="Times New Roman" w:cs="Times New Roman"/>
          <w:color w:val="4B4949"/>
          <w:sz w:val="24"/>
          <w:szCs w:val="24"/>
        </w:rPr>
      </w:pPr>
      <w:r w:rsidRPr="008A7B2B">
        <w:rPr>
          <w:rFonts w:ascii="Times New Roman" w:eastAsia="Times New Roman" w:hAnsi="Times New Roman" w:cs="Times New Roman"/>
          <w:color w:val="4B4949"/>
          <w:sz w:val="24"/>
          <w:szCs w:val="24"/>
        </w:rPr>
        <w:t>No EMI interference</w:t>
      </w:r>
    </w:p>
    <w:p w:rsidR="008A7B2B" w:rsidRPr="00D41F39" w:rsidRDefault="008A7B2B" w:rsidP="008A7B2B">
      <w:pPr>
        <w:pStyle w:val="Default"/>
        <w:spacing w:after="56"/>
        <w:ind w:left="1080"/>
        <w:rPr>
          <w:rFonts w:ascii="Times New Roman" w:hAnsi="Times New Roman" w:cs="Times New Roman"/>
          <w:b/>
          <w:color w:val="auto"/>
        </w:rPr>
      </w:pPr>
    </w:p>
    <w:p w:rsidR="00F76D11" w:rsidRPr="00D41F39" w:rsidRDefault="00F76D11" w:rsidP="00482ACD">
      <w:pPr>
        <w:pStyle w:val="Default"/>
        <w:numPr>
          <w:ilvl w:val="0"/>
          <w:numId w:val="1"/>
        </w:numPr>
        <w:rPr>
          <w:rFonts w:ascii="Times New Roman" w:hAnsi="Times New Roman" w:cs="Times New Roman"/>
          <w:b/>
          <w:color w:val="auto"/>
        </w:rPr>
      </w:pPr>
      <w:r w:rsidRPr="00D41F39">
        <w:rPr>
          <w:rFonts w:ascii="Times New Roman" w:hAnsi="Times New Roman" w:cs="Times New Roman"/>
          <w:b/>
          <w:color w:val="auto"/>
        </w:rPr>
        <w:t xml:space="preserve">Come up with the probable estimate budget to implement the project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203"/>
        <w:gridCol w:w="1203"/>
        <w:gridCol w:w="1203"/>
      </w:tblGrid>
      <w:tr w:rsidR="0029798A" w:rsidRPr="0029798A" w:rsidTr="0029798A">
        <w:trPr>
          <w:trHeight w:val="88"/>
        </w:trPr>
        <w:tc>
          <w:tcPr>
            <w:tcW w:w="3609" w:type="dxa"/>
            <w:gridSpan w:val="3"/>
            <w:tcBorders>
              <w:bottom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r w:rsidRPr="0029798A">
              <w:rPr>
                <w:rFonts w:ascii="Times New Roman" w:hAnsi="Times New Roman" w:cs="Times New Roman"/>
                <w:b/>
                <w:bCs/>
                <w:color w:val="000000"/>
                <w:sz w:val="24"/>
                <w:szCs w:val="24"/>
              </w:rPr>
              <w:lastRenderedPageBreak/>
              <w:t xml:space="preserve">Proposed VLAN for Campus Network </w:t>
            </w:r>
          </w:p>
        </w:tc>
      </w:tr>
      <w:tr w:rsidR="0029798A" w:rsidRPr="0029798A" w:rsidTr="0029798A">
        <w:trPr>
          <w:trHeight w:val="88"/>
        </w:trPr>
        <w:tc>
          <w:tcPr>
            <w:tcW w:w="1203" w:type="dxa"/>
            <w:tcBorders>
              <w:top w:val="single" w:sz="4" w:space="0" w:color="auto"/>
              <w:left w:val="single" w:sz="4" w:space="0" w:color="auto"/>
              <w:bottom w:val="single" w:sz="4" w:space="0" w:color="auto"/>
              <w:right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proofErr w:type="spellStart"/>
            <w:r w:rsidRPr="0029798A">
              <w:rPr>
                <w:rFonts w:ascii="Times New Roman" w:hAnsi="Times New Roman" w:cs="Times New Roman"/>
                <w:b/>
                <w:bCs/>
                <w:color w:val="000000"/>
                <w:sz w:val="24"/>
                <w:szCs w:val="24"/>
              </w:rPr>
              <w:t>Sl</w:t>
            </w:r>
            <w:proofErr w:type="spellEnd"/>
            <w:r w:rsidRPr="0029798A">
              <w:rPr>
                <w:rFonts w:ascii="Times New Roman" w:hAnsi="Times New Roman" w:cs="Times New Roman"/>
                <w:b/>
                <w:bCs/>
                <w:color w:val="000000"/>
                <w:sz w:val="24"/>
                <w:szCs w:val="24"/>
              </w:rPr>
              <w:t xml:space="preserve"> </w:t>
            </w:r>
          </w:p>
        </w:tc>
        <w:tc>
          <w:tcPr>
            <w:tcW w:w="1203" w:type="dxa"/>
            <w:tcBorders>
              <w:top w:val="single" w:sz="4" w:space="0" w:color="auto"/>
              <w:left w:val="single" w:sz="4" w:space="0" w:color="auto"/>
              <w:bottom w:val="single" w:sz="4" w:space="0" w:color="auto"/>
              <w:right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r w:rsidRPr="0029798A">
              <w:rPr>
                <w:rFonts w:ascii="Times New Roman" w:hAnsi="Times New Roman" w:cs="Times New Roman"/>
                <w:b/>
                <w:bCs/>
                <w:color w:val="000000"/>
                <w:sz w:val="24"/>
                <w:szCs w:val="24"/>
              </w:rPr>
              <w:t xml:space="preserve">VLAN ID </w:t>
            </w:r>
          </w:p>
        </w:tc>
        <w:tc>
          <w:tcPr>
            <w:tcW w:w="1203" w:type="dxa"/>
            <w:tcBorders>
              <w:top w:val="single" w:sz="4" w:space="0" w:color="auto"/>
              <w:left w:val="single" w:sz="4" w:space="0" w:color="auto"/>
              <w:bottom w:val="single" w:sz="4" w:space="0" w:color="auto"/>
              <w:right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r w:rsidRPr="0029798A">
              <w:rPr>
                <w:rFonts w:ascii="Times New Roman" w:hAnsi="Times New Roman" w:cs="Times New Roman"/>
                <w:b/>
                <w:bCs/>
                <w:color w:val="000000"/>
                <w:sz w:val="24"/>
                <w:szCs w:val="24"/>
              </w:rPr>
              <w:t xml:space="preserve">VLAN Name </w:t>
            </w:r>
          </w:p>
        </w:tc>
      </w:tr>
      <w:tr w:rsidR="0029798A" w:rsidRPr="0029798A" w:rsidTr="0029798A">
        <w:trPr>
          <w:trHeight w:val="90"/>
        </w:trPr>
        <w:tc>
          <w:tcPr>
            <w:tcW w:w="1203" w:type="dxa"/>
            <w:tcBorders>
              <w:top w:val="single" w:sz="4" w:space="0" w:color="auto"/>
              <w:left w:val="single" w:sz="4" w:space="0" w:color="auto"/>
              <w:bottom w:val="single" w:sz="4" w:space="0" w:color="auto"/>
              <w:right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r w:rsidRPr="0029798A">
              <w:rPr>
                <w:rFonts w:ascii="Times New Roman" w:hAnsi="Times New Roman" w:cs="Times New Roman"/>
                <w:color w:val="000000"/>
                <w:sz w:val="24"/>
                <w:szCs w:val="24"/>
              </w:rPr>
              <w:t xml:space="preserve">1 </w:t>
            </w:r>
          </w:p>
        </w:tc>
        <w:tc>
          <w:tcPr>
            <w:tcW w:w="1203" w:type="dxa"/>
            <w:tcBorders>
              <w:top w:val="single" w:sz="4" w:space="0" w:color="auto"/>
              <w:left w:val="single" w:sz="4" w:space="0" w:color="auto"/>
              <w:bottom w:val="single" w:sz="4" w:space="0" w:color="auto"/>
              <w:right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r w:rsidRPr="0029798A">
              <w:rPr>
                <w:rFonts w:ascii="Times New Roman" w:hAnsi="Times New Roman" w:cs="Times New Roman"/>
                <w:color w:val="000000"/>
                <w:sz w:val="24"/>
                <w:szCs w:val="24"/>
              </w:rPr>
              <w:t xml:space="preserve">10 </w:t>
            </w:r>
          </w:p>
        </w:tc>
        <w:tc>
          <w:tcPr>
            <w:tcW w:w="1203" w:type="dxa"/>
            <w:tcBorders>
              <w:top w:val="single" w:sz="4" w:space="0" w:color="auto"/>
              <w:left w:val="single" w:sz="4" w:space="0" w:color="auto"/>
              <w:bottom w:val="single" w:sz="4" w:space="0" w:color="auto"/>
              <w:right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r w:rsidRPr="0029798A">
              <w:rPr>
                <w:rFonts w:ascii="Times New Roman" w:hAnsi="Times New Roman" w:cs="Times New Roman"/>
                <w:color w:val="000000"/>
                <w:sz w:val="24"/>
                <w:szCs w:val="24"/>
              </w:rPr>
              <w:t xml:space="preserve">Student </w:t>
            </w:r>
          </w:p>
        </w:tc>
      </w:tr>
      <w:tr w:rsidR="0029798A" w:rsidRPr="0029798A" w:rsidTr="0029798A">
        <w:trPr>
          <w:trHeight w:val="90"/>
        </w:trPr>
        <w:tc>
          <w:tcPr>
            <w:tcW w:w="1203" w:type="dxa"/>
            <w:tcBorders>
              <w:top w:val="single" w:sz="4" w:space="0" w:color="auto"/>
              <w:left w:val="single" w:sz="4" w:space="0" w:color="auto"/>
              <w:bottom w:val="single" w:sz="4" w:space="0" w:color="auto"/>
              <w:right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r w:rsidRPr="0029798A">
              <w:rPr>
                <w:rFonts w:ascii="Times New Roman" w:hAnsi="Times New Roman" w:cs="Times New Roman"/>
                <w:color w:val="000000"/>
                <w:sz w:val="24"/>
                <w:szCs w:val="24"/>
              </w:rPr>
              <w:t xml:space="preserve">2 </w:t>
            </w:r>
          </w:p>
        </w:tc>
        <w:tc>
          <w:tcPr>
            <w:tcW w:w="1203" w:type="dxa"/>
            <w:tcBorders>
              <w:top w:val="single" w:sz="4" w:space="0" w:color="auto"/>
              <w:left w:val="single" w:sz="4" w:space="0" w:color="auto"/>
              <w:bottom w:val="single" w:sz="4" w:space="0" w:color="auto"/>
              <w:right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r w:rsidRPr="0029798A">
              <w:rPr>
                <w:rFonts w:ascii="Times New Roman" w:hAnsi="Times New Roman" w:cs="Times New Roman"/>
                <w:color w:val="000000"/>
                <w:sz w:val="24"/>
                <w:szCs w:val="24"/>
              </w:rPr>
              <w:t xml:space="preserve">15 </w:t>
            </w:r>
          </w:p>
        </w:tc>
        <w:tc>
          <w:tcPr>
            <w:tcW w:w="1203" w:type="dxa"/>
            <w:tcBorders>
              <w:top w:val="single" w:sz="4" w:space="0" w:color="auto"/>
              <w:left w:val="single" w:sz="4" w:space="0" w:color="auto"/>
              <w:bottom w:val="single" w:sz="4" w:space="0" w:color="auto"/>
              <w:right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r w:rsidRPr="0029798A">
              <w:rPr>
                <w:rFonts w:ascii="Times New Roman" w:hAnsi="Times New Roman" w:cs="Times New Roman"/>
                <w:color w:val="000000"/>
                <w:sz w:val="24"/>
                <w:szCs w:val="24"/>
              </w:rPr>
              <w:t xml:space="preserve">Faculty </w:t>
            </w:r>
          </w:p>
        </w:tc>
      </w:tr>
      <w:tr w:rsidR="0029798A" w:rsidRPr="0029798A" w:rsidTr="0029798A">
        <w:trPr>
          <w:trHeight w:val="90"/>
        </w:trPr>
        <w:tc>
          <w:tcPr>
            <w:tcW w:w="1203" w:type="dxa"/>
            <w:tcBorders>
              <w:top w:val="single" w:sz="4" w:space="0" w:color="auto"/>
              <w:left w:val="single" w:sz="4" w:space="0" w:color="auto"/>
              <w:bottom w:val="single" w:sz="4" w:space="0" w:color="auto"/>
              <w:right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r w:rsidRPr="0029798A">
              <w:rPr>
                <w:rFonts w:ascii="Times New Roman" w:hAnsi="Times New Roman" w:cs="Times New Roman"/>
                <w:color w:val="000000"/>
                <w:sz w:val="24"/>
                <w:szCs w:val="24"/>
              </w:rPr>
              <w:t xml:space="preserve">3 </w:t>
            </w:r>
          </w:p>
        </w:tc>
        <w:tc>
          <w:tcPr>
            <w:tcW w:w="1203" w:type="dxa"/>
            <w:tcBorders>
              <w:top w:val="single" w:sz="4" w:space="0" w:color="auto"/>
              <w:left w:val="single" w:sz="4" w:space="0" w:color="auto"/>
              <w:bottom w:val="single" w:sz="4" w:space="0" w:color="auto"/>
              <w:right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r w:rsidRPr="0029798A">
              <w:rPr>
                <w:rFonts w:ascii="Times New Roman" w:hAnsi="Times New Roman" w:cs="Times New Roman"/>
                <w:color w:val="000000"/>
                <w:sz w:val="24"/>
                <w:szCs w:val="24"/>
              </w:rPr>
              <w:t xml:space="preserve">20 </w:t>
            </w:r>
          </w:p>
        </w:tc>
        <w:tc>
          <w:tcPr>
            <w:tcW w:w="1203" w:type="dxa"/>
            <w:tcBorders>
              <w:top w:val="single" w:sz="4" w:space="0" w:color="auto"/>
              <w:left w:val="single" w:sz="4" w:space="0" w:color="auto"/>
              <w:bottom w:val="single" w:sz="4" w:space="0" w:color="auto"/>
              <w:right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r w:rsidRPr="0029798A">
              <w:rPr>
                <w:rFonts w:ascii="Times New Roman" w:hAnsi="Times New Roman" w:cs="Times New Roman"/>
                <w:color w:val="000000"/>
                <w:sz w:val="24"/>
                <w:szCs w:val="24"/>
              </w:rPr>
              <w:t xml:space="preserve">Admin </w:t>
            </w:r>
          </w:p>
        </w:tc>
      </w:tr>
      <w:tr w:rsidR="0029798A" w:rsidRPr="0029798A" w:rsidTr="0029798A">
        <w:trPr>
          <w:trHeight w:val="90"/>
        </w:trPr>
        <w:tc>
          <w:tcPr>
            <w:tcW w:w="1203" w:type="dxa"/>
            <w:tcBorders>
              <w:top w:val="single" w:sz="4" w:space="0" w:color="auto"/>
              <w:left w:val="single" w:sz="4" w:space="0" w:color="auto"/>
              <w:bottom w:val="single" w:sz="4" w:space="0" w:color="auto"/>
              <w:right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r w:rsidRPr="0029798A">
              <w:rPr>
                <w:rFonts w:ascii="Times New Roman" w:hAnsi="Times New Roman" w:cs="Times New Roman"/>
                <w:color w:val="000000"/>
                <w:sz w:val="24"/>
                <w:szCs w:val="24"/>
              </w:rPr>
              <w:t xml:space="preserve">4 </w:t>
            </w:r>
          </w:p>
        </w:tc>
        <w:tc>
          <w:tcPr>
            <w:tcW w:w="1203" w:type="dxa"/>
            <w:tcBorders>
              <w:top w:val="single" w:sz="4" w:space="0" w:color="auto"/>
              <w:left w:val="single" w:sz="4" w:space="0" w:color="auto"/>
              <w:bottom w:val="single" w:sz="4" w:space="0" w:color="auto"/>
              <w:right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r w:rsidRPr="0029798A">
              <w:rPr>
                <w:rFonts w:ascii="Times New Roman" w:hAnsi="Times New Roman" w:cs="Times New Roman"/>
                <w:color w:val="000000"/>
                <w:sz w:val="24"/>
                <w:szCs w:val="24"/>
              </w:rPr>
              <w:t xml:space="preserve">25 </w:t>
            </w:r>
          </w:p>
        </w:tc>
        <w:tc>
          <w:tcPr>
            <w:tcW w:w="1203" w:type="dxa"/>
            <w:tcBorders>
              <w:top w:val="single" w:sz="4" w:space="0" w:color="auto"/>
              <w:left w:val="single" w:sz="4" w:space="0" w:color="auto"/>
              <w:bottom w:val="single" w:sz="4" w:space="0" w:color="auto"/>
              <w:right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r w:rsidRPr="0029798A">
              <w:rPr>
                <w:rFonts w:ascii="Times New Roman" w:hAnsi="Times New Roman" w:cs="Times New Roman"/>
                <w:color w:val="000000"/>
                <w:sz w:val="24"/>
                <w:szCs w:val="24"/>
              </w:rPr>
              <w:t xml:space="preserve">Computer Lab </w:t>
            </w:r>
          </w:p>
        </w:tc>
      </w:tr>
      <w:tr w:rsidR="0029798A" w:rsidRPr="0029798A" w:rsidTr="0029798A">
        <w:trPr>
          <w:trHeight w:val="90"/>
        </w:trPr>
        <w:tc>
          <w:tcPr>
            <w:tcW w:w="1203" w:type="dxa"/>
            <w:tcBorders>
              <w:top w:val="single" w:sz="4" w:space="0" w:color="auto"/>
              <w:left w:val="single" w:sz="4" w:space="0" w:color="auto"/>
              <w:bottom w:val="single" w:sz="4" w:space="0" w:color="auto"/>
              <w:right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r w:rsidRPr="0029798A">
              <w:rPr>
                <w:rFonts w:ascii="Times New Roman" w:hAnsi="Times New Roman" w:cs="Times New Roman"/>
                <w:color w:val="000000"/>
                <w:sz w:val="24"/>
                <w:szCs w:val="24"/>
              </w:rPr>
              <w:t xml:space="preserve">5 </w:t>
            </w:r>
          </w:p>
        </w:tc>
        <w:tc>
          <w:tcPr>
            <w:tcW w:w="1203" w:type="dxa"/>
            <w:tcBorders>
              <w:top w:val="single" w:sz="4" w:space="0" w:color="auto"/>
              <w:left w:val="single" w:sz="4" w:space="0" w:color="auto"/>
              <w:bottom w:val="single" w:sz="4" w:space="0" w:color="auto"/>
              <w:right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r w:rsidRPr="0029798A">
              <w:rPr>
                <w:rFonts w:ascii="Times New Roman" w:hAnsi="Times New Roman" w:cs="Times New Roman"/>
                <w:color w:val="000000"/>
                <w:sz w:val="24"/>
                <w:szCs w:val="24"/>
              </w:rPr>
              <w:t xml:space="preserve">30 </w:t>
            </w:r>
          </w:p>
        </w:tc>
        <w:tc>
          <w:tcPr>
            <w:tcW w:w="1203" w:type="dxa"/>
            <w:tcBorders>
              <w:top w:val="single" w:sz="4" w:space="0" w:color="auto"/>
              <w:left w:val="single" w:sz="4" w:space="0" w:color="auto"/>
              <w:bottom w:val="single" w:sz="4" w:space="0" w:color="auto"/>
              <w:right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r w:rsidRPr="0029798A">
              <w:rPr>
                <w:rFonts w:ascii="Times New Roman" w:hAnsi="Times New Roman" w:cs="Times New Roman"/>
                <w:color w:val="000000"/>
                <w:sz w:val="24"/>
                <w:szCs w:val="24"/>
              </w:rPr>
              <w:t xml:space="preserve">Exam </w:t>
            </w:r>
          </w:p>
        </w:tc>
      </w:tr>
      <w:tr w:rsidR="0029798A" w:rsidRPr="0029798A" w:rsidTr="0029798A">
        <w:trPr>
          <w:trHeight w:val="90"/>
        </w:trPr>
        <w:tc>
          <w:tcPr>
            <w:tcW w:w="1203" w:type="dxa"/>
            <w:tcBorders>
              <w:top w:val="single" w:sz="4" w:space="0" w:color="auto"/>
              <w:left w:val="single" w:sz="4" w:space="0" w:color="auto"/>
              <w:bottom w:val="single" w:sz="4" w:space="0" w:color="auto"/>
              <w:right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r w:rsidRPr="0029798A">
              <w:rPr>
                <w:rFonts w:ascii="Times New Roman" w:hAnsi="Times New Roman" w:cs="Times New Roman"/>
                <w:color w:val="000000"/>
                <w:sz w:val="24"/>
                <w:szCs w:val="24"/>
              </w:rPr>
              <w:t xml:space="preserve">6 </w:t>
            </w:r>
          </w:p>
        </w:tc>
        <w:tc>
          <w:tcPr>
            <w:tcW w:w="1203" w:type="dxa"/>
            <w:tcBorders>
              <w:top w:val="single" w:sz="4" w:space="0" w:color="auto"/>
              <w:left w:val="single" w:sz="4" w:space="0" w:color="auto"/>
              <w:bottom w:val="single" w:sz="4" w:space="0" w:color="auto"/>
              <w:right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r w:rsidRPr="0029798A">
              <w:rPr>
                <w:rFonts w:ascii="Times New Roman" w:hAnsi="Times New Roman" w:cs="Times New Roman"/>
                <w:color w:val="000000"/>
                <w:sz w:val="24"/>
                <w:szCs w:val="24"/>
              </w:rPr>
              <w:t xml:space="preserve">35 </w:t>
            </w:r>
          </w:p>
        </w:tc>
        <w:tc>
          <w:tcPr>
            <w:tcW w:w="1203" w:type="dxa"/>
            <w:tcBorders>
              <w:top w:val="single" w:sz="4" w:space="0" w:color="auto"/>
              <w:left w:val="single" w:sz="4" w:space="0" w:color="auto"/>
              <w:bottom w:val="single" w:sz="4" w:space="0" w:color="auto"/>
              <w:right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r w:rsidRPr="0029798A">
              <w:rPr>
                <w:rFonts w:ascii="Times New Roman" w:hAnsi="Times New Roman" w:cs="Times New Roman"/>
                <w:color w:val="000000"/>
                <w:sz w:val="24"/>
                <w:szCs w:val="24"/>
              </w:rPr>
              <w:t xml:space="preserve">Accounts </w:t>
            </w:r>
          </w:p>
        </w:tc>
      </w:tr>
      <w:tr w:rsidR="0029798A" w:rsidRPr="0029798A" w:rsidTr="0029798A">
        <w:trPr>
          <w:trHeight w:val="90"/>
        </w:trPr>
        <w:tc>
          <w:tcPr>
            <w:tcW w:w="1203" w:type="dxa"/>
            <w:tcBorders>
              <w:top w:val="single" w:sz="4" w:space="0" w:color="auto"/>
              <w:left w:val="single" w:sz="4" w:space="0" w:color="auto"/>
              <w:bottom w:val="single" w:sz="4" w:space="0" w:color="auto"/>
              <w:right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r w:rsidRPr="0029798A">
              <w:rPr>
                <w:rFonts w:ascii="Times New Roman" w:hAnsi="Times New Roman" w:cs="Times New Roman"/>
                <w:color w:val="000000"/>
                <w:sz w:val="24"/>
                <w:szCs w:val="24"/>
              </w:rPr>
              <w:t xml:space="preserve">7 </w:t>
            </w:r>
          </w:p>
        </w:tc>
        <w:tc>
          <w:tcPr>
            <w:tcW w:w="1203" w:type="dxa"/>
            <w:tcBorders>
              <w:top w:val="single" w:sz="4" w:space="0" w:color="auto"/>
              <w:left w:val="single" w:sz="4" w:space="0" w:color="auto"/>
              <w:bottom w:val="single" w:sz="4" w:space="0" w:color="auto"/>
              <w:right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r w:rsidRPr="0029798A">
              <w:rPr>
                <w:rFonts w:ascii="Times New Roman" w:hAnsi="Times New Roman" w:cs="Times New Roman"/>
                <w:color w:val="000000"/>
                <w:sz w:val="24"/>
                <w:szCs w:val="24"/>
              </w:rPr>
              <w:t xml:space="preserve">40 </w:t>
            </w:r>
          </w:p>
        </w:tc>
        <w:tc>
          <w:tcPr>
            <w:tcW w:w="1203" w:type="dxa"/>
            <w:tcBorders>
              <w:top w:val="single" w:sz="4" w:space="0" w:color="auto"/>
              <w:left w:val="single" w:sz="4" w:space="0" w:color="auto"/>
              <w:bottom w:val="single" w:sz="4" w:space="0" w:color="auto"/>
              <w:right w:val="single" w:sz="4" w:space="0" w:color="auto"/>
            </w:tcBorders>
          </w:tcPr>
          <w:p w:rsidR="0029798A" w:rsidRPr="0029798A" w:rsidRDefault="0029798A" w:rsidP="0029798A">
            <w:pPr>
              <w:autoSpaceDE w:val="0"/>
              <w:autoSpaceDN w:val="0"/>
              <w:adjustRightInd w:val="0"/>
              <w:spacing w:after="0" w:line="240" w:lineRule="auto"/>
              <w:rPr>
                <w:rFonts w:ascii="Times New Roman" w:hAnsi="Times New Roman" w:cs="Times New Roman"/>
                <w:color w:val="000000"/>
                <w:sz w:val="24"/>
                <w:szCs w:val="24"/>
              </w:rPr>
            </w:pPr>
            <w:r w:rsidRPr="0029798A">
              <w:rPr>
                <w:rFonts w:ascii="Times New Roman" w:hAnsi="Times New Roman" w:cs="Times New Roman"/>
                <w:color w:val="000000"/>
                <w:sz w:val="24"/>
                <w:szCs w:val="24"/>
              </w:rPr>
              <w:t xml:space="preserve">Internal Servers </w:t>
            </w:r>
          </w:p>
        </w:tc>
      </w:tr>
    </w:tbl>
    <w:p w:rsidR="0029798A" w:rsidRPr="00D41F39" w:rsidRDefault="0029798A" w:rsidP="0029798A">
      <w:pPr>
        <w:pStyle w:val="Default"/>
        <w:ind w:left="1080"/>
        <w:rPr>
          <w:rFonts w:ascii="Times New Roman" w:hAnsi="Times New Roman" w:cs="Times New Roman"/>
          <w:b/>
          <w:color w:val="auto"/>
        </w:rPr>
      </w:pPr>
    </w:p>
    <w:p w:rsidR="00482ACD" w:rsidRPr="00D41F39" w:rsidRDefault="00482ACD" w:rsidP="00482ACD">
      <w:pPr>
        <w:pStyle w:val="Default"/>
        <w:ind w:left="1080"/>
        <w:rPr>
          <w:rFonts w:ascii="Times New Roman" w:hAnsi="Times New Roman" w:cs="Times New Roman"/>
          <w:b/>
          <w:color w:val="auto"/>
        </w:rPr>
      </w:pPr>
    </w:p>
    <w:tbl>
      <w:tblPr>
        <w:tblStyle w:val="TableGrid"/>
        <w:tblW w:w="0" w:type="auto"/>
        <w:tblLook w:val="04A0" w:firstRow="1" w:lastRow="0" w:firstColumn="1" w:lastColumn="0" w:noHBand="0" w:noVBand="1"/>
      </w:tblPr>
      <w:tblGrid>
        <w:gridCol w:w="3315"/>
        <w:gridCol w:w="2896"/>
        <w:gridCol w:w="3139"/>
      </w:tblGrid>
      <w:tr w:rsidR="0029798A" w:rsidRPr="00D41F39" w:rsidTr="0029798A">
        <w:tc>
          <w:tcPr>
            <w:tcW w:w="3315" w:type="dxa"/>
          </w:tcPr>
          <w:p w:rsidR="0029798A" w:rsidRPr="00D41F39" w:rsidRDefault="0029798A" w:rsidP="00D21CA0">
            <w:pPr>
              <w:tabs>
                <w:tab w:val="left" w:pos="2070"/>
              </w:tabs>
              <w:rPr>
                <w:rFonts w:ascii="Times New Roman" w:hAnsi="Times New Roman" w:cs="Times New Roman"/>
                <w:b/>
                <w:sz w:val="24"/>
                <w:szCs w:val="24"/>
              </w:rPr>
            </w:pPr>
            <w:r w:rsidRPr="00D41F39">
              <w:rPr>
                <w:rFonts w:ascii="Times New Roman" w:hAnsi="Times New Roman" w:cs="Times New Roman"/>
                <w:b/>
                <w:sz w:val="24"/>
                <w:szCs w:val="24"/>
              </w:rPr>
              <w:t xml:space="preserve">ITEM </w:t>
            </w:r>
          </w:p>
        </w:tc>
        <w:tc>
          <w:tcPr>
            <w:tcW w:w="2896" w:type="dxa"/>
          </w:tcPr>
          <w:p w:rsidR="0029798A" w:rsidRPr="00D41F39" w:rsidRDefault="0029798A" w:rsidP="00D21CA0">
            <w:pPr>
              <w:tabs>
                <w:tab w:val="left" w:pos="2070"/>
              </w:tabs>
              <w:rPr>
                <w:rFonts w:ascii="Times New Roman" w:hAnsi="Times New Roman" w:cs="Times New Roman"/>
                <w:b/>
                <w:sz w:val="24"/>
                <w:szCs w:val="24"/>
              </w:rPr>
            </w:pPr>
            <w:r w:rsidRPr="00D41F39">
              <w:rPr>
                <w:rFonts w:ascii="Times New Roman" w:hAnsi="Times New Roman" w:cs="Times New Roman"/>
                <w:b/>
                <w:sz w:val="24"/>
                <w:szCs w:val="24"/>
              </w:rPr>
              <w:t>NO</w:t>
            </w:r>
          </w:p>
        </w:tc>
        <w:tc>
          <w:tcPr>
            <w:tcW w:w="3139" w:type="dxa"/>
          </w:tcPr>
          <w:p w:rsidR="0029798A" w:rsidRPr="00D41F39" w:rsidRDefault="0029798A" w:rsidP="00D21CA0">
            <w:pPr>
              <w:tabs>
                <w:tab w:val="left" w:pos="2070"/>
              </w:tabs>
              <w:rPr>
                <w:rFonts w:ascii="Times New Roman" w:hAnsi="Times New Roman" w:cs="Times New Roman"/>
                <w:b/>
                <w:sz w:val="24"/>
                <w:szCs w:val="24"/>
              </w:rPr>
            </w:pPr>
            <w:r w:rsidRPr="00D41F39">
              <w:rPr>
                <w:rFonts w:ascii="Times New Roman" w:hAnsi="Times New Roman" w:cs="Times New Roman"/>
                <w:b/>
                <w:sz w:val="24"/>
                <w:szCs w:val="24"/>
              </w:rPr>
              <w:t>COST</w:t>
            </w:r>
          </w:p>
        </w:tc>
      </w:tr>
      <w:tr w:rsidR="0029798A" w:rsidRPr="00D41F39" w:rsidTr="0029798A">
        <w:tc>
          <w:tcPr>
            <w:tcW w:w="3315" w:type="dxa"/>
          </w:tcPr>
          <w:p w:rsidR="0029798A" w:rsidRPr="00D41F39" w:rsidRDefault="0029798A" w:rsidP="00D21CA0">
            <w:pPr>
              <w:tabs>
                <w:tab w:val="left" w:pos="2070"/>
              </w:tabs>
              <w:rPr>
                <w:rFonts w:ascii="Times New Roman" w:hAnsi="Times New Roman" w:cs="Times New Roman"/>
                <w:sz w:val="24"/>
                <w:szCs w:val="24"/>
              </w:rPr>
            </w:pPr>
            <w:r w:rsidRPr="00D41F39">
              <w:rPr>
                <w:rFonts w:ascii="Times New Roman" w:hAnsi="Times New Roman" w:cs="Times New Roman"/>
                <w:sz w:val="24"/>
                <w:szCs w:val="24"/>
              </w:rPr>
              <w:t xml:space="preserve">SERVERS </w:t>
            </w:r>
          </w:p>
        </w:tc>
        <w:tc>
          <w:tcPr>
            <w:tcW w:w="2896" w:type="dxa"/>
          </w:tcPr>
          <w:p w:rsidR="0029798A" w:rsidRPr="00D41F39" w:rsidRDefault="00DF4EE9" w:rsidP="00D21CA0">
            <w:pPr>
              <w:tabs>
                <w:tab w:val="left" w:pos="2070"/>
              </w:tabs>
              <w:rPr>
                <w:rFonts w:ascii="Times New Roman" w:hAnsi="Times New Roman" w:cs="Times New Roman"/>
                <w:sz w:val="24"/>
                <w:szCs w:val="24"/>
              </w:rPr>
            </w:pPr>
            <w:r w:rsidRPr="00D41F39">
              <w:rPr>
                <w:rFonts w:ascii="Times New Roman" w:hAnsi="Times New Roman" w:cs="Times New Roman"/>
                <w:sz w:val="24"/>
                <w:szCs w:val="24"/>
              </w:rPr>
              <w:t>40</w:t>
            </w:r>
          </w:p>
        </w:tc>
        <w:tc>
          <w:tcPr>
            <w:tcW w:w="3139" w:type="dxa"/>
          </w:tcPr>
          <w:p w:rsidR="0029798A" w:rsidRPr="00D41F39" w:rsidRDefault="00DF4EE9" w:rsidP="00D21CA0">
            <w:pPr>
              <w:tabs>
                <w:tab w:val="left" w:pos="2070"/>
              </w:tabs>
              <w:rPr>
                <w:rFonts w:ascii="Times New Roman" w:hAnsi="Times New Roman" w:cs="Times New Roman"/>
                <w:sz w:val="24"/>
                <w:szCs w:val="24"/>
              </w:rPr>
            </w:pPr>
            <w:r w:rsidRPr="00D41F39">
              <w:rPr>
                <w:rFonts w:ascii="Times New Roman" w:hAnsi="Times New Roman" w:cs="Times New Roman"/>
                <w:sz w:val="24"/>
                <w:szCs w:val="24"/>
              </w:rPr>
              <w:t>1000000</w:t>
            </w:r>
          </w:p>
        </w:tc>
      </w:tr>
      <w:tr w:rsidR="00DF4EE9" w:rsidRPr="00D41F39" w:rsidTr="0029798A">
        <w:tc>
          <w:tcPr>
            <w:tcW w:w="3315" w:type="dxa"/>
          </w:tcPr>
          <w:p w:rsidR="00DF4EE9" w:rsidRPr="00D41F39" w:rsidRDefault="00DF4EE9" w:rsidP="00D21CA0">
            <w:pPr>
              <w:tabs>
                <w:tab w:val="left" w:pos="2070"/>
              </w:tabs>
              <w:rPr>
                <w:rFonts w:ascii="Times New Roman" w:hAnsi="Times New Roman" w:cs="Times New Roman"/>
                <w:sz w:val="24"/>
                <w:szCs w:val="24"/>
              </w:rPr>
            </w:pPr>
            <w:r w:rsidRPr="00D41F39">
              <w:rPr>
                <w:rFonts w:ascii="Times New Roman" w:hAnsi="Times New Roman" w:cs="Times New Roman"/>
                <w:sz w:val="24"/>
                <w:szCs w:val="24"/>
              </w:rPr>
              <w:t xml:space="preserve">COMPUTER LABS </w:t>
            </w:r>
          </w:p>
        </w:tc>
        <w:tc>
          <w:tcPr>
            <w:tcW w:w="2896" w:type="dxa"/>
          </w:tcPr>
          <w:p w:rsidR="00DF4EE9" w:rsidRPr="00D41F39" w:rsidRDefault="00DF4EE9" w:rsidP="00D21CA0">
            <w:pPr>
              <w:tabs>
                <w:tab w:val="left" w:pos="2070"/>
              </w:tabs>
              <w:rPr>
                <w:rFonts w:ascii="Times New Roman" w:hAnsi="Times New Roman" w:cs="Times New Roman"/>
                <w:sz w:val="24"/>
                <w:szCs w:val="24"/>
              </w:rPr>
            </w:pPr>
            <w:r w:rsidRPr="00D41F39">
              <w:rPr>
                <w:rFonts w:ascii="Times New Roman" w:hAnsi="Times New Roman" w:cs="Times New Roman"/>
                <w:sz w:val="24"/>
                <w:szCs w:val="24"/>
              </w:rPr>
              <w:t>25</w:t>
            </w:r>
          </w:p>
        </w:tc>
        <w:tc>
          <w:tcPr>
            <w:tcW w:w="3139" w:type="dxa"/>
          </w:tcPr>
          <w:p w:rsidR="00DF4EE9" w:rsidRPr="00D41F39" w:rsidRDefault="00DF4EE9" w:rsidP="00D21CA0">
            <w:pPr>
              <w:tabs>
                <w:tab w:val="left" w:pos="2070"/>
              </w:tabs>
              <w:rPr>
                <w:rFonts w:ascii="Times New Roman" w:hAnsi="Times New Roman" w:cs="Times New Roman"/>
                <w:sz w:val="24"/>
                <w:szCs w:val="24"/>
              </w:rPr>
            </w:pPr>
            <w:r w:rsidRPr="00D41F39">
              <w:rPr>
                <w:rFonts w:ascii="Times New Roman" w:hAnsi="Times New Roman" w:cs="Times New Roman"/>
                <w:sz w:val="24"/>
                <w:szCs w:val="24"/>
              </w:rPr>
              <w:t>5000000</w:t>
            </w:r>
          </w:p>
        </w:tc>
      </w:tr>
      <w:tr w:rsidR="00DF4EE9" w:rsidRPr="00D41F39" w:rsidTr="0029798A">
        <w:tc>
          <w:tcPr>
            <w:tcW w:w="3315" w:type="dxa"/>
          </w:tcPr>
          <w:p w:rsidR="00DF4EE9" w:rsidRPr="00D41F39" w:rsidRDefault="00DF4EE9" w:rsidP="00D21CA0">
            <w:pPr>
              <w:tabs>
                <w:tab w:val="left" w:pos="2070"/>
              </w:tabs>
              <w:rPr>
                <w:rFonts w:ascii="Times New Roman" w:hAnsi="Times New Roman" w:cs="Times New Roman"/>
                <w:sz w:val="24"/>
                <w:szCs w:val="24"/>
              </w:rPr>
            </w:pPr>
            <w:r w:rsidRPr="00D41F39">
              <w:rPr>
                <w:rFonts w:ascii="Times New Roman" w:hAnsi="Times New Roman" w:cs="Times New Roman"/>
                <w:sz w:val="24"/>
                <w:szCs w:val="24"/>
              </w:rPr>
              <w:t xml:space="preserve">CABLING </w:t>
            </w:r>
          </w:p>
        </w:tc>
        <w:tc>
          <w:tcPr>
            <w:tcW w:w="2896" w:type="dxa"/>
          </w:tcPr>
          <w:p w:rsidR="00DF4EE9" w:rsidRPr="00D41F39" w:rsidRDefault="00DF4EE9" w:rsidP="00D21CA0">
            <w:pPr>
              <w:tabs>
                <w:tab w:val="left" w:pos="2070"/>
              </w:tabs>
              <w:rPr>
                <w:rFonts w:ascii="Times New Roman" w:hAnsi="Times New Roman" w:cs="Times New Roman"/>
                <w:sz w:val="24"/>
                <w:szCs w:val="24"/>
              </w:rPr>
            </w:pPr>
          </w:p>
        </w:tc>
        <w:tc>
          <w:tcPr>
            <w:tcW w:w="3139" w:type="dxa"/>
          </w:tcPr>
          <w:p w:rsidR="00DF4EE9" w:rsidRPr="00D41F39" w:rsidRDefault="00DF4EE9" w:rsidP="00D21CA0">
            <w:pPr>
              <w:tabs>
                <w:tab w:val="left" w:pos="2070"/>
              </w:tabs>
              <w:rPr>
                <w:rFonts w:ascii="Times New Roman" w:hAnsi="Times New Roman" w:cs="Times New Roman"/>
                <w:sz w:val="24"/>
                <w:szCs w:val="24"/>
              </w:rPr>
            </w:pPr>
            <w:r w:rsidRPr="00D41F39">
              <w:rPr>
                <w:rFonts w:ascii="Times New Roman" w:hAnsi="Times New Roman" w:cs="Times New Roman"/>
                <w:sz w:val="24"/>
                <w:szCs w:val="24"/>
              </w:rPr>
              <w:t>500000</w:t>
            </w:r>
          </w:p>
        </w:tc>
      </w:tr>
      <w:tr w:rsidR="00DF4EE9" w:rsidRPr="00D41F39" w:rsidTr="0029798A">
        <w:tc>
          <w:tcPr>
            <w:tcW w:w="3315" w:type="dxa"/>
          </w:tcPr>
          <w:p w:rsidR="00DF4EE9" w:rsidRPr="00D41F39" w:rsidRDefault="00DF4EE9" w:rsidP="00D21CA0">
            <w:pPr>
              <w:tabs>
                <w:tab w:val="left" w:pos="2070"/>
              </w:tabs>
              <w:rPr>
                <w:rFonts w:ascii="Times New Roman" w:hAnsi="Times New Roman" w:cs="Times New Roman"/>
                <w:sz w:val="24"/>
                <w:szCs w:val="24"/>
              </w:rPr>
            </w:pPr>
            <w:r w:rsidRPr="00D41F39">
              <w:rPr>
                <w:rFonts w:ascii="Times New Roman" w:hAnsi="Times New Roman" w:cs="Times New Roman"/>
                <w:sz w:val="24"/>
                <w:szCs w:val="24"/>
              </w:rPr>
              <w:t>ISP</w:t>
            </w:r>
          </w:p>
        </w:tc>
        <w:tc>
          <w:tcPr>
            <w:tcW w:w="2896" w:type="dxa"/>
          </w:tcPr>
          <w:p w:rsidR="00DF4EE9" w:rsidRPr="00D41F39" w:rsidRDefault="00DF4EE9" w:rsidP="00D21CA0">
            <w:pPr>
              <w:tabs>
                <w:tab w:val="left" w:pos="2070"/>
              </w:tabs>
              <w:rPr>
                <w:rFonts w:ascii="Times New Roman" w:hAnsi="Times New Roman" w:cs="Times New Roman"/>
                <w:sz w:val="24"/>
                <w:szCs w:val="24"/>
              </w:rPr>
            </w:pPr>
            <w:r w:rsidRPr="00D41F39">
              <w:rPr>
                <w:rFonts w:ascii="Times New Roman" w:hAnsi="Times New Roman" w:cs="Times New Roman"/>
                <w:sz w:val="24"/>
                <w:szCs w:val="24"/>
              </w:rPr>
              <w:t>PER MONTH</w:t>
            </w:r>
          </w:p>
        </w:tc>
        <w:tc>
          <w:tcPr>
            <w:tcW w:w="3139" w:type="dxa"/>
          </w:tcPr>
          <w:p w:rsidR="00DF4EE9" w:rsidRPr="00D41F39" w:rsidRDefault="00DF4EE9" w:rsidP="00D21CA0">
            <w:pPr>
              <w:tabs>
                <w:tab w:val="left" w:pos="2070"/>
              </w:tabs>
              <w:rPr>
                <w:rFonts w:ascii="Times New Roman" w:hAnsi="Times New Roman" w:cs="Times New Roman"/>
                <w:sz w:val="24"/>
                <w:szCs w:val="24"/>
              </w:rPr>
            </w:pPr>
            <w:r w:rsidRPr="00D41F39">
              <w:rPr>
                <w:rFonts w:ascii="Times New Roman" w:hAnsi="Times New Roman" w:cs="Times New Roman"/>
                <w:sz w:val="24"/>
                <w:szCs w:val="24"/>
              </w:rPr>
              <w:t>500000</w:t>
            </w:r>
          </w:p>
        </w:tc>
      </w:tr>
      <w:tr w:rsidR="00A70F27" w:rsidRPr="00D41F39" w:rsidTr="0029798A">
        <w:tc>
          <w:tcPr>
            <w:tcW w:w="3315" w:type="dxa"/>
          </w:tcPr>
          <w:p w:rsidR="00A70F27" w:rsidRPr="00D41F39" w:rsidRDefault="00A70F27" w:rsidP="00D21CA0">
            <w:pPr>
              <w:tabs>
                <w:tab w:val="left" w:pos="2070"/>
              </w:tabs>
              <w:rPr>
                <w:rFonts w:ascii="Times New Roman" w:hAnsi="Times New Roman" w:cs="Times New Roman"/>
                <w:sz w:val="24"/>
                <w:szCs w:val="24"/>
              </w:rPr>
            </w:pPr>
            <w:r w:rsidRPr="00D41F39">
              <w:rPr>
                <w:rFonts w:ascii="Times New Roman" w:hAnsi="Times New Roman" w:cs="Times New Roman"/>
                <w:sz w:val="24"/>
                <w:szCs w:val="24"/>
              </w:rPr>
              <w:t xml:space="preserve">SWITCHES </w:t>
            </w:r>
          </w:p>
        </w:tc>
        <w:tc>
          <w:tcPr>
            <w:tcW w:w="2896" w:type="dxa"/>
          </w:tcPr>
          <w:p w:rsidR="00A70F27" w:rsidRPr="00D41F39" w:rsidRDefault="00A70F27" w:rsidP="00D21CA0">
            <w:pPr>
              <w:tabs>
                <w:tab w:val="left" w:pos="2070"/>
              </w:tabs>
              <w:rPr>
                <w:rFonts w:ascii="Times New Roman" w:hAnsi="Times New Roman" w:cs="Times New Roman"/>
                <w:sz w:val="24"/>
                <w:szCs w:val="24"/>
              </w:rPr>
            </w:pPr>
            <w:r w:rsidRPr="00D41F39">
              <w:rPr>
                <w:rFonts w:ascii="Times New Roman" w:hAnsi="Times New Roman" w:cs="Times New Roman"/>
                <w:sz w:val="24"/>
                <w:szCs w:val="24"/>
              </w:rPr>
              <w:t>20</w:t>
            </w:r>
          </w:p>
        </w:tc>
        <w:tc>
          <w:tcPr>
            <w:tcW w:w="3139" w:type="dxa"/>
          </w:tcPr>
          <w:p w:rsidR="00A70F27" w:rsidRPr="00D41F39" w:rsidRDefault="00A70F27" w:rsidP="00D21CA0">
            <w:pPr>
              <w:tabs>
                <w:tab w:val="left" w:pos="2070"/>
              </w:tabs>
              <w:rPr>
                <w:rFonts w:ascii="Times New Roman" w:hAnsi="Times New Roman" w:cs="Times New Roman"/>
                <w:sz w:val="24"/>
                <w:szCs w:val="24"/>
              </w:rPr>
            </w:pPr>
            <w:r w:rsidRPr="00D41F39">
              <w:rPr>
                <w:rFonts w:ascii="Times New Roman" w:hAnsi="Times New Roman" w:cs="Times New Roman"/>
                <w:sz w:val="24"/>
                <w:szCs w:val="24"/>
              </w:rPr>
              <w:t>2000000</w:t>
            </w:r>
          </w:p>
        </w:tc>
      </w:tr>
    </w:tbl>
    <w:p w:rsidR="00C04F9F" w:rsidRPr="00D41F39" w:rsidRDefault="00C04F9F" w:rsidP="00D21CA0">
      <w:pPr>
        <w:tabs>
          <w:tab w:val="left" w:pos="2070"/>
        </w:tabs>
        <w:rPr>
          <w:rFonts w:ascii="Times New Roman" w:hAnsi="Times New Roman" w:cs="Times New Roman"/>
          <w:sz w:val="24"/>
          <w:szCs w:val="24"/>
        </w:rPr>
      </w:pPr>
    </w:p>
    <w:sectPr w:rsidR="00C04F9F" w:rsidRPr="00D41F39" w:rsidSect="00297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415B3"/>
    <w:multiLevelType w:val="multilevel"/>
    <w:tmpl w:val="3BE4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DE6941"/>
    <w:multiLevelType w:val="hybridMultilevel"/>
    <w:tmpl w:val="73F028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07D5EFC"/>
    <w:multiLevelType w:val="multilevel"/>
    <w:tmpl w:val="770A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DC0E58"/>
    <w:multiLevelType w:val="hybridMultilevel"/>
    <w:tmpl w:val="9E98BFEA"/>
    <w:lvl w:ilvl="0" w:tplc="097665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0C6074"/>
    <w:multiLevelType w:val="multilevel"/>
    <w:tmpl w:val="0E86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F4456EE"/>
    <w:multiLevelType w:val="multilevel"/>
    <w:tmpl w:val="718E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11"/>
    <w:rsid w:val="001F3E8A"/>
    <w:rsid w:val="00295314"/>
    <w:rsid w:val="0029798A"/>
    <w:rsid w:val="002C75BE"/>
    <w:rsid w:val="00303CC7"/>
    <w:rsid w:val="0031093A"/>
    <w:rsid w:val="00482ACD"/>
    <w:rsid w:val="00511DB7"/>
    <w:rsid w:val="007A1454"/>
    <w:rsid w:val="00817724"/>
    <w:rsid w:val="00850FD8"/>
    <w:rsid w:val="00882CF6"/>
    <w:rsid w:val="008A7B2B"/>
    <w:rsid w:val="00A70F27"/>
    <w:rsid w:val="00AA7590"/>
    <w:rsid w:val="00AE7954"/>
    <w:rsid w:val="00C04F9F"/>
    <w:rsid w:val="00D21CA0"/>
    <w:rsid w:val="00D41F39"/>
    <w:rsid w:val="00DF4EE9"/>
    <w:rsid w:val="00E11EB8"/>
    <w:rsid w:val="00E52D8A"/>
    <w:rsid w:val="00F7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A4C7F-D09B-4EEE-820C-6027D830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A75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6D1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AA7590"/>
    <w:rPr>
      <w:rFonts w:ascii="Times New Roman" w:eastAsia="Times New Roman" w:hAnsi="Times New Roman" w:cs="Times New Roman"/>
      <w:b/>
      <w:bCs/>
      <w:sz w:val="36"/>
      <w:szCs w:val="36"/>
    </w:rPr>
  </w:style>
  <w:style w:type="paragraph" w:styleId="NormalWeb">
    <w:name w:val="Normal (Web)"/>
    <w:basedOn w:val="Normal"/>
    <w:uiPriority w:val="99"/>
    <w:unhideWhenUsed/>
    <w:rsid w:val="00AA75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7590"/>
    <w:rPr>
      <w:color w:val="0000FF"/>
      <w:u w:val="single"/>
    </w:rPr>
  </w:style>
  <w:style w:type="character" w:customStyle="1" w:styleId="eyebrow">
    <w:name w:val="eyebrow"/>
    <w:basedOn w:val="DefaultParagraphFont"/>
    <w:rsid w:val="00AA7590"/>
  </w:style>
  <w:style w:type="paragraph" w:styleId="z-TopofForm">
    <w:name w:val="HTML Top of Form"/>
    <w:basedOn w:val="Normal"/>
    <w:next w:val="Normal"/>
    <w:link w:val="z-TopofFormChar"/>
    <w:hidden/>
    <w:uiPriority w:val="99"/>
    <w:semiHidden/>
    <w:unhideWhenUsed/>
    <w:rsid w:val="00AA759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A759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A759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A7590"/>
    <w:rPr>
      <w:rFonts w:ascii="Arial" w:eastAsia="Times New Roman" w:hAnsi="Arial" w:cs="Arial"/>
      <w:vanish/>
      <w:sz w:val="16"/>
      <w:szCs w:val="16"/>
    </w:rPr>
  </w:style>
  <w:style w:type="paragraph" w:customStyle="1" w:styleId="sign-up-fine-print">
    <w:name w:val="sign-up-fine-print"/>
    <w:basedOn w:val="Normal"/>
    <w:rsid w:val="00AA75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7590"/>
    <w:rPr>
      <w:b/>
      <w:bCs/>
    </w:rPr>
  </w:style>
  <w:style w:type="character" w:customStyle="1" w:styleId="nativeapad-header">
    <w:name w:val="nativeapad-header"/>
    <w:basedOn w:val="DefaultParagraphFont"/>
    <w:rsid w:val="00AA7590"/>
  </w:style>
  <w:style w:type="character" w:customStyle="1" w:styleId="nativeapad-sponsor">
    <w:name w:val="nativeapad-sponsor"/>
    <w:basedOn w:val="DefaultParagraphFont"/>
    <w:rsid w:val="00AA7590"/>
  </w:style>
  <w:style w:type="character" w:styleId="Emphasis">
    <w:name w:val="Emphasis"/>
    <w:basedOn w:val="DefaultParagraphFont"/>
    <w:uiPriority w:val="20"/>
    <w:qFormat/>
    <w:rsid w:val="00AA7590"/>
    <w:rPr>
      <w:i/>
      <w:iCs/>
    </w:rPr>
  </w:style>
  <w:style w:type="paragraph" w:styleId="BalloonText">
    <w:name w:val="Balloon Text"/>
    <w:basedOn w:val="Normal"/>
    <w:link w:val="BalloonTextChar"/>
    <w:uiPriority w:val="99"/>
    <w:semiHidden/>
    <w:unhideWhenUsed/>
    <w:rsid w:val="003109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93A"/>
    <w:rPr>
      <w:rFonts w:ascii="Segoe UI" w:hAnsi="Segoe UI" w:cs="Segoe UI"/>
      <w:sz w:val="18"/>
      <w:szCs w:val="18"/>
    </w:rPr>
  </w:style>
  <w:style w:type="paragraph" w:styleId="ListParagraph">
    <w:name w:val="List Paragraph"/>
    <w:basedOn w:val="Normal"/>
    <w:uiPriority w:val="34"/>
    <w:qFormat/>
    <w:rsid w:val="0031093A"/>
    <w:pPr>
      <w:ind w:left="720"/>
      <w:contextualSpacing/>
    </w:pPr>
  </w:style>
  <w:style w:type="table" w:styleId="TableGrid">
    <w:name w:val="Table Grid"/>
    <w:basedOn w:val="TableNormal"/>
    <w:uiPriority w:val="39"/>
    <w:rsid w:val="002979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4941">
      <w:bodyDiv w:val="1"/>
      <w:marLeft w:val="0"/>
      <w:marRight w:val="0"/>
      <w:marTop w:val="0"/>
      <w:marBottom w:val="0"/>
      <w:divBdr>
        <w:top w:val="none" w:sz="0" w:space="0" w:color="auto"/>
        <w:left w:val="none" w:sz="0" w:space="0" w:color="auto"/>
        <w:bottom w:val="none" w:sz="0" w:space="0" w:color="auto"/>
        <w:right w:val="none" w:sz="0" w:space="0" w:color="auto"/>
      </w:divBdr>
    </w:div>
    <w:div w:id="162160173">
      <w:bodyDiv w:val="1"/>
      <w:marLeft w:val="0"/>
      <w:marRight w:val="0"/>
      <w:marTop w:val="0"/>
      <w:marBottom w:val="0"/>
      <w:divBdr>
        <w:top w:val="none" w:sz="0" w:space="0" w:color="auto"/>
        <w:left w:val="none" w:sz="0" w:space="0" w:color="auto"/>
        <w:bottom w:val="none" w:sz="0" w:space="0" w:color="auto"/>
        <w:right w:val="none" w:sz="0" w:space="0" w:color="auto"/>
      </w:divBdr>
    </w:div>
    <w:div w:id="512458452">
      <w:bodyDiv w:val="1"/>
      <w:marLeft w:val="0"/>
      <w:marRight w:val="0"/>
      <w:marTop w:val="0"/>
      <w:marBottom w:val="0"/>
      <w:divBdr>
        <w:top w:val="none" w:sz="0" w:space="0" w:color="auto"/>
        <w:left w:val="none" w:sz="0" w:space="0" w:color="auto"/>
        <w:bottom w:val="none" w:sz="0" w:space="0" w:color="auto"/>
        <w:right w:val="none" w:sz="0" w:space="0" w:color="auto"/>
      </w:divBdr>
      <w:divsChild>
        <w:div w:id="1953591625">
          <w:marLeft w:val="0"/>
          <w:marRight w:val="0"/>
          <w:marTop w:val="0"/>
          <w:marBottom w:val="0"/>
          <w:divBdr>
            <w:top w:val="none" w:sz="0" w:space="0" w:color="auto"/>
            <w:left w:val="none" w:sz="0" w:space="0" w:color="auto"/>
            <w:bottom w:val="none" w:sz="0" w:space="0" w:color="auto"/>
            <w:right w:val="none" w:sz="0" w:space="0" w:color="auto"/>
          </w:divBdr>
          <w:divsChild>
            <w:div w:id="1878856885">
              <w:marLeft w:val="0"/>
              <w:marRight w:val="0"/>
              <w:marTop w:val="0"/>
              <w:marBottom w:val="0"/>
              <w:divBdr>
                <w:top w:val="none" w:sz="0" w:space="0" w:color="auto"/>
                <w:left w:val="none" w:sz="0" w:space="0" w:color="auto"/>
                <w:bottom w:val="none" w:sz="0" w:space="0" w:color="auto"/>
                <w:right w:val="none" w:sz="0" w:space="0" w:color="auto"/>
              </w:divBdr>
              <w:divsChild>
                <w:div w:id="493184584">
                  <w:marLeft w:val="0"/>
                  <w:marRight w:val="0"/>
                  <w:marTop w:val="0"/>
                  <w:marBottom w:val="0"/>
                  <w:divBdr>
                    <w:top w:val="none" w:sz="0" w:space="0" w:color="auto"/>
                    <w:left w:val="none" w:sz="0" w:space="0" w:color="auto"/>
                    <w:bottom w:val="none" w:sz="0" w:space="0" w:color="auto"/>
                    <w:right w:val="none" w:sz="0" w:space="0" w:color="auto"/>
                  </w:divBdr>
                </w:div>
                <w:div w:id="1939748480">
                  <w:marLeft w:val="0"/>
                  <w:marRight w:val="0"/>
                  <w:marTop w:val="0"/>
                  <w:marBottom w:val="0"/>
                  <w:divBdr>
                    <w:top w:val="none" w:sz="0" w:space="0" w:color="auto"/>
                    <w:left w:val="none" w:sz="0" w:space="0" w:color="auto"/>
                    <w:bottom w:val="none" w:sz="0" w:space="0" w:color="auto"/>
                    <w:right w:val="none" w:sz="0" w:space="0" w:color="auto"/>
                  </w:divBdr>
                  <w:divsChild>
                    <w:div w:id="1812284530">
                      <w:marLeft w:val="0"/>
                      <w:marRight w:val="0"/>
                      <w:marTop w:val="0"/>
                      <w:marBottom w:val="0"/>
                      <w:divBdr>
                        <w:top w:val="none" w:sz="0" w:space="0" w:color="auto"/>
                        <w:left w:val="none" w:sz="0" w:space="0" w:color="auto"/>
                        <w:bottom w:val="none" w:sz="0" w:space="0" w:color="auto"/>
                        <w:right w:val="none" w:sz="0" w:space="0" w:color="auto"/>
                      </w:divBdr>
                      <w:divsChild>
                        <w:div w:id="18010242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034695">
      <w:bodyDiv w:val="1"/>
      <w:marLeft w:val="0"/>
      <w:marRight w:val="0"/>
      <w:marTop w:val="0"/>
      <w:marBottom w:val="0"/>
      <w:divBdr>
        <w:top w:val="none" w:sz="0" w:space="0" w:color="auto"/>
        <w:left w:val="none" w:sz="0" w:space="0" w:color="auto"/>
        <w:bottom w:val="none" w:sz="0" w:space="0" w:color="auto"/>
        <w:right w:val="none" w:sz="0" w:space="0" w:color="auto"/>
      </w:divBdr>
    </w:div>
    <w:div w:id="986008380">
      <w:bodyDiv w:val="1"/>
      <w:marLeft w:val="0"/>
      <w:marRight w:val="0"/>
      <w:marTop w:val="0"/>
      <w:marBottom w:val="0"/>
      <w:divBdr>
        <w:top w:val="none" w:sz="0" w:space="0" w:color="auto"/>
        <w:left w:val="none" w:sz="0" w:space="0" w:color="auto"/>
        <w:bottom w:val="none" w:sz="0" w:space="0" w:color="auto"/>
        <w:right w:val="none" w:sz="0" w:space="0" w:color="auto"/>
      </w:divBdr>
      <w:divsChild>
        <w:div w:id="362293767">
          <w:marLeft w:val="0"/>
          <w:marRight w:val="0"/>
          <w:marTop w:val="0"/>
          <w:marBottom w:val="0"/>
          <w:divBdr>
            <w:top w:val="none" w:sz="0" w:space="0" w:color="auto"/>
            <w:left w:val="none" w:sz="0" w:space="0" w:color="auto"/>
            <w:bottom w:val="none" w:sz="0" w:space="0" w:color="auto"/>
            <w:right w:val="none" w:sz="0" w:space="0" w:color="auto"/>
          </w:divBdr>
          <w:divsChild>
            <w:div w:id="553006207">
              <w:marLeft w:val="0"/>
              <w:marRight w:val="0"/>
              <w:marTop w:val="150"/>
              <w:marBottom w:val="150"/>
              <w:divBdr>
                <w:top w:val="single" w:sz="6" w:space="8" w:color="CCCCCC"/>
                <w:left w:val="none" w:sz="0" w:space="0" w:color="auto"/>
                <w:bottom w:val="single" w:sz="6" w:space="8" w:color="CCCCCC"/>
                <w:right w:val="none" w:sz="0" w:space="0" w:color="auto"/>
              </w:divBdr>
              <w:divsChild>
                <w:div w:id="91707919">
                  <w:marLeft w:val="0"/>
                  <w:marRight w:val="150"/>
                  <w:marTop w:val="0"/>
                  <w:marBottom w:val="0"/>
                  <w:divBdr>
                    <w:top w:val="none" w:sz="0" w:space="0" w:color="auto"/>
                    <w:left w:val="none" w:sz="0" w:space="0" w:color="auto"/>
                    <w:bottom w:val="none" w:sz="0" w:space="0" w:color="auto"/>
                    <w:right w:val="none" w:sz="0" w:space="0" w:color="auto"/>
                  </w:divBdr>
                </w:div>
                <w:div w:id="247469175">
                  <w:marLeft w:val="0"/>
                  <w:marRight w:val="0"/>
                  <w:marTop w:val="0"/>
                  <w:marBottom w:val="0"/>
                  <w:divBdr>
                    <w:top w:val="none" w:sz="0" w:space="0" w:color="auto"/>
                    <w:left w:val="none" w:sz="0" w:space="0" w:color="auto"/>
                    <w:bottom w:val="none" w:sz="0" w:space="0" w:color="auto"/>
                    <w:right w:val="none" w:sz="0" w:space="0" w:color="auto"/>
                  </w:divBdr>
                </w:div>
                <w:div w:id="8642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1771">
          <w:marLeft w:val="0"/>
          <w:marRight w:val="0"/>
          <w:marTop w:val="0"/>
          <w:marBottom w:val="0"/>
          <w:divBdr>
            <w:top w:val="none" w:sz="0" w:space="0" w:color="auto"/>
            <w:left w:val="none" w:sz="0" w:space="0" w:color="auto"/>
            <w:bottom w:val="none" w:sz="0" w:space="0" w:color="auto"/>
            <w:right w:val="none" w:sz="0" w:space="0" w:color="auto"/>
          </w:divBdr>
          <w:divsChild>
            <w:div w:id="3290771">
              <w:marLeft w:val="0"/>
              <w:marRight w:val="0"/>
              <w:marTop w:val="0"/>
              <w:marBottom w:val="0"/>
              <w:divBdr>
                <w:top w:val="none" w:sz="0" w:space="0" w:color="auto"/>
                <w:left w:val="none" w:sz="0" w:space="0" w:color="auto"/>
                <w:bottom w:val="none" w:sz="0" w:space="0" w:color="auto"/>
                <w:right w:val="none" w:sz="0" w:space="0" w:color="auto"/>
              </w:divBdr>
              <w:divsChild>
                <w:div w:id="14648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99860">
          <w:marLeft w:val="0"/>
          <w:marRight w:val="0"/>
          <w:marTop w:val="0"/>
          <w:marBottom w:val="0"/>
          <w:divBdr>
            <w:top w:val="none" w:sz="0" w:space="0" w:color="auto"/>
            <w:left w:val="none" w:sz="0" w:space="0" w:color="auto"/>
            <w:bottom w:val="none" w:sz="0" w:space="0" w:color="auto"/>
            <w:right w:val="none" w:sz="0" w:space="0" w:color="auto"/>
          </w:divBdr>
          <w:divsChild>
            <w:div w:id="1236429595">
              <w:marLeft w:val="0"/>
              <w:marRight w:val="0"/>
              <w:marTop w:val="0"/>
              <w:marBottom w:val="0"/>
              <w:divBdr>
                <w:top w:val="none" w:sz="0" w:space="0" w:color="auto"/>
                <w:left w:val="none" w:sz="0" w:space="0" w:color="auto"/>
                <w:bottom w:val="none" w:sz="0" w:space="0" w:color="auto"/>
                <w:right w:val="none" w:sz="0" w:space="0" w:color="auto"/>
              </w:divBdr>
              <w:divsChild>
                <w:div w:id="12490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3280">
          <w:marLeft w:val="0"/>
          <w:marRight w:val="0"/>
          <w:marTop w:val="0"/>
          <w:marBottom w:val="0"/>
          <w:divBdr>
            <w:top w:val="none" w:sz="0" w:space="0" w:color="auto"/>
            <w:left w:val="none" w:sz="0" w:space="0" w:color="auto"/>
            <w:bottom w:val="none" w:sz="0" w:space="0" w:color="auto"/>
            <w:right w:val="none" w:sz="0" w:space="0" w:color="auto"/>
          </w:divBdr>
          <w:divsChild>
            <w:div w:id="718281567">
              <w:marLeft w:val="0"/>
              <w:marRight w:val="0"/>
              <w:marTop w:val="0"/>
              <w:marBottom w:val="0"/>
              <w:divBdr>
                <w:top w:val="none" w:sz="0" w:space="0" w:color="auto"/>
                <w:left w:val="none" w:sz="0" w:space="0" w:color="auto"/>
                <w:bottom w:val="none" w:sz="0" w:space="0" w:color="auto"/>
                <w:right w:val="none" w:sz="0" w:space="0" w:color="auto"/>
              </w:divBdr>
              <w:divsChild>
                <w:div w:id="91963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8190">
          <w:marLeft w:val="0"/>
          <w:marRight w:val="0"/>
          <w:marTop w:val="0"/>
          <w:marBottom w:val="0"/>
          <w:divBdr>
            <w:top w:val="none" w:sz="0" w:space="0" w:color="auto"/>
            <w:left w:val="none" w:sz="0" w:space="0" w:color="auto"/>
            <w:bottom w:val="none" w:sz="0" w:space="0" w:color="auto"/>
            <w:right w:val="none" w:sz="0" w:space="0" w:color="auto"/>
          </w:divBdr>
          <w:divsChild>
            <w:div w:id="989872042">
              <w:marLeft w:val="0"/>
              <w:marRight w:val="0"/>
              <w:marTop w:val="0"/>
              <w:marBottom w:val="0"/>
              <w:divBdr>
                <w:top w:val="none" w:sz="0" w:space="0" w:color="auto"/>
                <w:left w:val="none" w:sz="0" w:space="0" w:color="auto"/>
                <w:bottom w:val="none" w:sz="0" w:space="0" w:color="auto"/>
                <w:right w:val="none" w:sz="0" w:space="0" w:color="auto"/>
              </w:divBdr>
              <w:divsChild>
                <w:div w:id="18270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54483">
      <w:bodyDiv w:val="1"/>
      <w:marLeft w:val="0"/>
      <w:marRight w:val="0"/>
      <w:marTop w:val="0"/>
      <w:marBottom w:val="0"/>
      <w:divBdr>
        <w:top w:val="none" w:sz="0" w:space="0" w:color="auto"/>
        <w:left w:val="none" w:sz="0" w:space="0" w:color="auto"/>
        <w:bottom w:val="none" w:sz="0" w:space="0" w:color="auto"/>
        <w:right w:val="none" w:sz="0" w:space="0" w:color="auto"/>
      </w:divBdr>
    </w:div>
    <w:div w:id="1470053217">
      <w:bodyDiv w:val="1"/>
      <w:marLeft w:val="0"/>
      <w:marRight w:val="0"/>
      <w:marTop w:val="0"/>
      <w:marBottom w:val="0"/>
      <w:divBdr>
        <w:top w:val="none" w:sz="0" w:space="0" w:color="auto"/>
        <w:left w:val="none" w:sz="0" w:space="0" w:color="auto"/>
        <w:bottom w:val="none" w:sz="0" w:space="0" w:color="auto"/>
        <w:right w:val="none" w:sz="0" w:space="0" w:color="auto"/>
      </w:divBdr>
      <w:divsChild>
        <w:div w:id="187696000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archtelecom.techtarget.com/definition/optical-fiber" TargetMode="External"/><Relationship Id="rId18" Type="http://schemas.openxmlformats.org/officeDocument/2006/relationships/hyperlink" Target="http://searchmobilecomputing.techtarget.com/definition/hot-zon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earchnetworking.techtarget.com/definition/node" TargetMode="External"/><Relationship Id="rId17" Type="http://schemas.openxmlformats.org/officeDocument/2006/relationships/hyperlink" Target="http://searchmobilecomputing.techtarget.com/definition/hot-spot" TargetMode="External"/><Relationship Id="rId2" Type="http://schemas.openxmlformats.org/officeDocument/2006/relationships/styles" Target="styles.xml"/><Relationship Id="rId16" Type="http://schemas.openxmlformats.org/officeDocument/2006/relationships/hyperlink" Target="http://searchmobilecomputing.techtarget.com/definition/Wi-Fi" TargetMode="External"/><Relationship Id="rId20" Type="http://schemas.openxmlformats.org/officeDocument/2006/relationships/hyperlink" Target="http://searchmobilecomputing.techtarget.com/definition/tablet-PC"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archenterprisewan.techtarget.com/definition/WAN" TargetMode="External"/><Relationship Id="rId5" Type="http://schemas.openxmlformats.org/officeDocument/2006/relationships/image" Target="media/image1.emf"/><Relationship Id="rId15" Type="http://schemas.openxmlformats.org/officeDocument/2006/relationships/hyperlink" Target="http://searchnetworking.techtarget.com/definition/10-Gigabit-Ethernet" TargetMode="External"/><Relationship Id="rId10" Type="http://schemas.openxmlformats.org/officeDocument/2006/relationships/hyperlink" Target="http://searchnetworking.techtarget.com/definition/local-area-network-LAN" TargetMode="External"/><Relationship Id="rId19" Type="http://schemas.openxmlformats.org/officeDocument/2006/relationships/hyperlink" Target="http://searchmobilecomputing.techtarget.com/definition/notebook-computer"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archnetworking.techtarget.com/definition/Gigabit-Ethern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WYCLIFF</dc:creator>
  <cp:keywords/>
  <dc:description/>
  <cp:lastModifiedBy>hp</cp:lastModifiedBy>
  <cp:revision>2</cp:revision>
  <dcterms:created xsi:type="dcterms:W3CDTF">2018-02-28T09:44:00Z</dcterms:created>
  <dcterms:modified xsi:type="dcterms:W3CDTF">2018-02-28T09:44:00Z</dcterms:modified>
</cp:coreProperties>
</file>