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400"/>
      </w:tblPr>
      <w:tblGrid>
        <w:gridCol w:w="4943"/>
        <w:gridCol w:w="2423"/>
        <w:gridCol w:w="2714"/>
        <w:tblGridChange w:id="0">
          <w:tblGrid>
            <w:gridCol w:w="4943"/>
            <w:gridCol w:w="2423"/>
            <w:gridCol w:w="2714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  <w:sz w:val="32"/>
                <w:szCs w:val="32"/>
              </w:rPr>
            </w:pPr>
            <w:r>
              <w:t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949494"/>
                <w:sz w:val="56"/>
                <w:szCs w:val="5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8dc5"/>
                <w:sz w:val="56"/>
                <w:szCs w:val="56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0" w:val="nil"/>
            </w:tcBorders>
            <w:shd w:fill="d3d9eb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INVOICE #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9eb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Phone: aaa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t>222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t>2026-11-11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080.0" w:type="dxa"/>
        <w:jc w:val="left"/>
        <w:tblInd w:w="-5.0" w:type="dxa"/>
        <w:tblLayout w:type="fixed"/>
        <w:tblLook w:val="0400"/>
      </w:tblPr>
      <w:tblGrid>
        <w:gridCol w:w="3080"/>
        <w:tblGridChange w:id="0">
          <w:tblGrid>
            <w:gridCol w:w="30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9eb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BILL TO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>
              <w:t>test@test.com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70.0" w:type="dxa"/>
        <w:jc w:val="left"/>
        <w:tblLayout w:type="fixed"/>
        <w:tblLook w:val="0400"/>
      </w:tblPr>
      <w:tblGrid>
        <w:gridCol w:w="6388"/>
        <w:gridCol w:w="1551"/>
        <w:gridCol w:w="2131"/>
        <w:tblGridChange w:id="0">
          <w:tblGrid>
            <w:gridCol w:w="6388"/>
            <w:gridCol w:w="1551"/>
            <w:gridCol w:w="2131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0" w:val="nil"/>
            </w:tcBorders>
            <w:shd w:fill="d3d9eb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ind w:firstLine="181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tcBorders>
              <w:top w:color="808080" w:space="0" w:sz="4" w:val="single"/>
              <w:left w:color="000000" w:space="0" w:sz="0" w:val="nil"/>
              <w:bottom w:color="808080" w:space="0" w:sz="4" w:val="single"/>
              <w:right w:color="000000" w:space="0" w:sz="0" w:val="nil"/>
            </w:tcBorders>
            <w:shd w:fill="d3d9eb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3d9eb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AMOUNT</w:t>
            </w:r>
          </w:p>
        </w:tc>
      </w:tr>
      <w:tr>
        <w:tc>
          <w:tcPr>
            <w:tcW w:type="dxa" w:w="6388"/>
          </w:tcPr>
          <w:p>
            <w:r>
              <w:t>aaa</w:t>
            </w:r>
          </w:p>
        </w:tc>
        <w:tc>
          <w:tcPr>
            <w:tcW w:type="dxa" w:w="1551"/>
          </w:tcPr>
          <w:p>
            <w:r/>
          </w:p>
        </w:tc>
        <w:tc>
          <w:tcPr>
            <w:tcW w:type="dxa" w:w="2131"/>
          </w:tcPr>
          <w:p>
            <w:r>
              <w:t>2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20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81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16"/>
        <w:szCs w:val="16"/>
        <w:u w:val="none"/>
        <w:shd w:fill="auto" w:val="clear"/>
        <w:vertAlign w:val="baseline"/>
        <w:rtl w:val="0"/>
      </w:rPr>
      <w:tab/>
      <w:tab/>
      <w:tab/>
      <w:t xml:space="preserve">Invoice Template © 2014 Vertex42.com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