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79B4F671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2022070</w:t>
      </w:r>
      <w:r w:rsidR="00164B22">
        <w:rPr>
          <w:rFonts w:ascii="Batang" w:eastAsia="Batang" w:hAnsi="Batang" w:cs="Batang"/>
          <w:lang w:eastAsia="ko-KR"/>
        </w:rPr>
        <w:t>6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5E846C20" w14:textId="346AD4FF" w:rsidR="00657C75" w:rsidRDefault="00164B2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IBM Cloud </w:t>
      </w:r>
      <w:r>
        <w:rPr>
          <w:rFonts w:ascii="Batang" w:eastAsia="Batang" w:hAnsi="Batang" w:cs="Batang" w:hint="eastAsia"/>
          <w:lang w:eastAsia="ko-KR"/>
        </w:rPr>
        <w:t>플랫폼 설정</w:t>
      </w:r>
    </w:p>
    <w:p w14:paraId="017A03EC" w14:textId="60784F80" w:rsidR="00164B22" w:rsidRDefault="00164B2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API Key </w:t>
      </w:r>
      <w:r>
        <w:rPr>
          <w:rFonts w:ascii="Batang" w:eastAsia="Batang" w:hAnsi="Batang" w:cs="Batang" w:hint="eastAsia"/>
          <w:lang w:eastAsia="ko-KR"/>
        </w:rPr>
        <w:t>생성</w:t>
      </w:r>
    </w:p>
    <w:p w14:paraId="028EB8B8" w14:textId="39BEF6D3" w:rsidR="00164B22" w:rsidRDefault="00164B2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아두이노에서 </w:t>
      </w:r>
      <w:r>
        <w:rPr>
          <w:rFonts w:ascii="Batang" w:eastAsia="Batang" w:hAnsi="Batang" w:cs="Batang"/>
          <w:lang w:eastAsia="ko-KR"/>
        </w:rPr>
        <w:t>WiFi</w:t>
      </w:r>
      <w:r>
        <w:rPr>
          <w:rFonts w:ascii="Batang" w:eastAsia="Batang" w:hAnsi="Batang" w:cs="Batang" w:hint="eastAsia"/>
          <w:lang w:eastAsia="ko-KR"/>
        </w:rPr>
        <w:t xml:space="preserve">를 통해 </w:t>
      </w:r>
      <w:r>
        <w:rPr>
          <w:rFonts w:ascii="Batang" w:eastAsia="Batang" w:hAnsi="Batang" w:cs="Batang"/>
          <w:lang w:eastAsia="ko-KR"/>
        </w:rPr>
        <w:t>IBM Cloud</w:t>
      </w:r>
      <w:r>
        <w:rPr>
          <w:rFonts w:ascii="Batang" w:eastAsia="Batang" w:hAnsi="Batang" w:cs="Batang" w:hint="eastAsia"/>
          <w:lang w:eastAsia="ko-KR"/>
        </w:rPr>
        <w:t>와 통신할 수 있도록 설정</w:t>
      </w:r>
    </w:p>
    <w:p w14:paraId="6E0FC900" w14:textId="50F99971" w:rsidR="00164B22" w:rsidRDefault="00164B22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통신 설정 확인</w:t>
      </w:r>
    </w:p>
    <w:p w14:paraId="4007C7C6" w14:textId="0587CB87" w:rsidR="00657C75" w:rsidRDefault="00657C75">
      <w:pPr>
        <w:rPr>
          <w:rFonts w:ascii="Batang" w:eastAsia="Batang" w:hAnsi="Batang" w:cs="Batang"/>
          <w:lang w:eastAsia="ko-KR"/>
        </w:rPr>
      </w:pPr>
    </w:p>
    <w:p w14:paraId="4597B04B" w14:textId="3E5DAEDA" w:rsidR="00657C75" w:rsidRDefault="00164B22">
      <w:pPr>
        <w:rPr>
          <w:lang w:eastAsia="ko-KR"/>
        </w:rPr>
      </w:pPr>
      <w:r>
        <w:rPr>
          <w:noProof/>
        </w:rPr>
        <w:drawing>
          <wp:inline distT="0" distB="0" distL="0" distR="0" wp14:anchorId="2EBE80BD" wp14:editId="3555F9D2">
            <wp:extent cx="56007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A1A4" w14:textId="700BD665" w:rsidR="00657C75" w:rsidRDefault="00657C75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(</w:t>
      </w:r>
      <w:r w:rsidR="00164B22">
        <w:rPr>
          <w:rFonts w:ascii="Batang" w:eastAsia="Batang" w:hAnsi="Batang" w:cs="Batang" w:hint="eastAsia"/>
          <w:lang w:eastAsia="ko-KR"/>
        </w:rPr>
        <w:t>V</w:t>
      </w:r>
      <w:r w:rsidR="00164B22">
        <w:rPr>
          <w:rFonts w:ascii="Batang" w:eastAsia="Batang" w:hAnsi="Batang" w:cs="Batang"/>
          <w:lang w:eastAsia="ko-KR"/>
        </w:rPr>
        <w:t xml:space="preserve">SCode </w:t>
      </w:r>
      <w:r w:rsidR="00164B22">
        <w:rPr>
          <w:rFonts w:ascii="Batang" w:eastAsia="Batang" w:hAnsi="Batang" w:cs="Batang" w:hint="eastAsia"/>
          <w:lang w:eastAsia="ko-KR"/>
        </w:rPr>
        <w:t xml:space="preserve">터미널 상에서 아두이노와 </w:t>
      </w:r>
      <w:r w:rsidR="00164B22">
        <w:rPr>
          <w:rFonts w:ascii="Batang" w:eastAsia="Batang" w:hAnsi="Batang" w:cs="Batang"/>
          <w:lang w:eastAsia="ko-KR"/>
        </w:rPr>
        <w:t>IBM Cloud</w:t>
      </w:r>
      <w:r w:rsidR="00164B22">
        <w:rPr>
          <w:rFonts w:ascii="Batang" w:eastAsia="Batang" w:hAnsi="Batang" w:cs="Batang" w:hint="eastAsia"/>
          <w:lang w:eastAsia="ko-KR"/>
        </w:rPr>
        <w:t>의 통신 성공을 확인</w:t>
      </w:r>
      <w:r>
        <w:rPr>
          <w:rFonts w:ascii="Batang" w:eastAsia="Batang" w:hAnsi="Batang" w:cs="Batang" w:hint="eastAsia"/>
          <w:lang w:eastAsia="ko-KR"/>
        </w:rPr>
        <w:t>)</w:t>
      </w:r>
    </w:p>
    <w:sectPr w:rsidR="00657C7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146D7B"/>
    <w:rsid w:val="00164B22"/>
    <w:rsid w:val="00657C75"/>
    <w:rsid w:val="00F11B8C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5</cp:revision>
  <dcterms:created xsi:type="dcterms:W3CDTF">2022-07-04T09:14:00Z</dcterms:created>
  <dcterms:modified xsi:type="dcterms:W3CDTF">2022-07-06T09:14:00Z</dcterms:modified>
</cp:coreProperties>
</file>