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C58" w:rsidRDefault="00F85C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70980" cy="9037320"/>
            <wp:effectExtent l="19050" t="0" r="1270" b="0"/>
            <wp:docPr id="8" name="圖片 7" descr="transcript_1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cript_1bw.jpg"/>
                    <pic:cNvPicPr/>
                  </pic:nvPicPr>
                  <pic:blipFill>
                    <a:blip r:embed="rId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F85C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570980" cy="9037320"/>
            <wp:effectExtent l="19050" t="0" r="1270" b="0"/>
            <wp:docPr id="9" name="圖片 8" descr="transcript_2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cript_2bw.jpg"/>
                    <pic:cNvPicPr/>
                  </pic:nvPicPr>
                  <pic:blipFill>
                    <a:blip r:embed="rId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58" w:rsidRDefault="00F85C58">
      <w:r>
        <w:rPr>
          <w:noProof/>
        </w:rPr>
        <w:lastRenderedPageBreak/>
        <w:drawing>
          <wp:inline distT="0" distB="0" distL="0" distR="0">
            <wp:extent cx="6570980" cy="9037320"/>
            <wp:effectExtent l="19050" t="0" r="1270" b="0"/>
            <wp:docPr id="10" name="圖片 9" descr="transcript_3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cript_3bw.jpg"/>
                    <pic:cNvPicPr/>
                  </pic:nvPicPr>
                  <pic:blipFill>
                    <a:blip r:embed="rId7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C58" w:rsidSect="00F85C58">
      <w:pgSz w:w="11906" w:h="16838"/>
      <w:pgMar w:top="1276" w:right="707" w:bottom="1134" w:left="85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85C58"/>
    <w:rsid w:val="001F7D5E"/>
    <w:rsid w:val="003016AB"/>
    <w:rsid w:val="00376B9B"/>
    <w:rsid w:val="005E34C6"/>
    <w:rsid w:val="007F233D"/>
    <w:rsid w:val="00A55DFF"/>
    <w:rsid w:val="00AA39E9"/>
    <w:rsid w:val="00B310B2"/>
    <w:rsid w:val="00E9198D"/>
    <w:rsid w:val="00F85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4C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5C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85C5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DCE74F-C2DB-4CFC-B906-A54978159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0</Words>
  <Characters>5</Characters>
  <Application>Microsoft Office Word</Application>
  <DocSecurity>0</DocSecurity>
  <Lines>1</Lines>
  <Paragraphs>1</Paragraphs>
  <ScaleCrop>false</ScaleCrop>
  <Company>Chemistry Dept., National Taiwan University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2012-11-22T02:12:00Z</cp:lastPrinted>
  <dcterms:created xsi:type="dcterms:W3CDTF">2012-11-22T01:56:00Z</dcterms:created>
  <dcterms:modified xsi:type="dcterms:W3CDTF">2012-11-22T02:14:00Z</dcterms:modified>
</cp:coreProperties>
</file>