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82E" w:rsidRDefault="00D96E58" w:rsidP="00D96E58">
      <w:pPr>
        <w:pStyle w:val="Heading1"/>
      </w:pPr>
      <w:r>
        <w:t>Pomerol Partners 2018 Football World Cup: Rules</w:t>
      </w:r>
    </w:p>
    <w:p w:rsidR="00D96E58" w:rsidRDefault="00D96E58" w:rsidP="00D96E58"/>
    <w:p w:rsidR="00D96E58" w:rsidRDefault="00D96E58" w:rsidP="00D96E58">
      <w:r>
        <w:t>Group stages</w:t>
      </w:r>
    </w:p>
    <w:p w:rsidR="00D96E58" w:rsidRDefault="00D96E58" w:rsidP="00D96E58">
      <w:r>
        <w:t>Top 16 teams – points that they earn in the groups will be as is in the FWC18</w:t>
      </w:r>
    </w:p>
    <w:p w:rsidR="00D96E58" w:rsidRDefault="00D96E58" w:rsidP="00D96E58">
      <w:r>
        <w:t>Bottom 16 teams – FWC18 group points will be doubled</w:t>
      </w:r>
    </w:p>
    <w:p w:rsidR="00D96E58" w:rsidRDefault="00D96E58" w:rsidP="00D96E58"/>
    <w:p w:rsidR="00D96E58" w:rsidRDefault="00D96E58" w:rsidP="00D96E58">
      <w:r>
        <w:t>Making it to the round of 16 as top of group:</w:t>
      </w:r>
    </w:p>
    <w:p w:rsidR="00D96E58" w:rsidRDefault="00D96E58" w:rsidP="00D96E58">
      <w:r>
        <w:t>3 points (doubled if bottom 16 team)</w:t>
      </w:r>
    </w:p>
    <w:p w:rsidR="00D96E58" w:rsidRDefault="00D96E58" w:rsidP="00D96E58"/>
    <w:p w:rsidR="00D96E58" w:rsidRDefault="00D96E58" w:rsidP="00D96E58">
      <w:r>
        <w:t>Making it to the round of 16 as 2</w:t>
      </w:r>
      <w:r>
        <w:rPr>
          <w:vertAlign w:val="superscript"/>
        </w:rPr>
        <w:t>nd</w:t>
      </w:r>
      <w:r>
        <w:t xml:space="preserve"> place in group:</w:t>
      </w:r>
    </w:p>
    <w:p w:rsidR="00D96E58" w:rsidRDefault="00D96E58" w:rsidP="00D96E58">
      <w:r>
        <w:t>2 points (doubled if bottom 16 team)</w:t>
      </w:r>
    </w:p>
    <w:p w:rsidR="00D96E58" w:rsidRDefault="00D96E58" w:rsidP="00D96E58">
      <w:pPr>
        <w:rPr>
          <w:b/>
          <w:bCs/>
          <w:color w:val="FF0000"/>
        </w:rPr>
      </w:pPr>
    </w:p>
    <w:p w:rsidR="00D96E58" w:rsidRDefault="00D96E58" w:rsidP="00D96E58">
      <w:pPr>
        <w:rPr>
          <w:b/>
          <w:bCs/>
          <w:color w:val="FF0000"/>
        </w:rPr>
      </w:pPr>
      <w:r>
        <w:rPr>
          <w:b/>
          <w:bCs/>
          <w:color w:val="FF0000"/>
        </w:rPr>
        <w:t>Winning round of 16:</w:t>
      </w:r>
    </w:p>
    <w:p w:rsidR="00D96E58" w:rsidRDefault="00D96E58" w:rsidP="00D96E58">
      <w:pPr>
        <w:rPr>
          <w:b/>
          <w:bCs/>
          <w:color w:val="FF0000"/>
        </w:rPr>
      </w:pPr>
      <w:r>
        <w:rPr>
          <w:b/>
          <w:bCs/>
          <w:color w:val="FF0000"/>
        </w:rPr>
        <w:t>4 points (doubled if bottom 16 team)</w:t>
      </w:r>
    </w:p>
    <w:p w:rsidR="00D96E58" w:rsidRDefault="00D96E58" w:rsidP="00D96E58">
      <w:pPr>
        <w:rPr>
          <w:b/>
          <w:bCs/>
          <w:color w:val="FF0000"/>
        </w:rPr>
      </w:pPr>
    </w:p>
    <w:p w:rsidR="00D96E58" w:rsidRDefault="00D96E58" w:rsidP="00D96E58">
      <w:r>
        <w:t>Winning Quarters:</w:t>
      </w:r>
    </w:p>
    <w:p w:rsidR="00D96E58" w:rsidRDefault="00D96E58" w:rsidP="00D96E58">
      <w:r>
        <w:t>5 points (doubled if bottom 16 team)</w:t>
      </w:r>
    </w:p>
    <w:p w:rsidR="00D96E58" w:rsidRDefault="00D96E58" w:rsidP="00D96E58"/>
    <w:p w:rsidR="00D96E58" w:rsidRDefault="00D96E58" w:rsidP="00D96E58">
      <w:r>
        <w:t>Winning Semis:</w:t>
      </w:r>
    </w:p>
    <w:p w:rsidR="00D96E58" w:rsidRDefault="00D96E58" w:rsidP="00D96E58">
      <w:r>
        <w:t>6 points (doubled if bottom 16 team)</w:t>
      </w:r>
    </w:p>
    <w:p w:rsidR="00D96E58" w:rsidRDefault="00D96E58" w:rsidP="00D96E58"/>
    <w:p w:rsidR="00D96E58" w:rsidRDefault="00D96E58" w:rsidP="00D96E58">
      <w:r>
        <w:t>3</w:t>
      </w:r>
      <w:r>
        <w:rPr>
          <w:vertAlign w:val="superscript"/>
        </w:rPr>
        <w:t>rd</w:t>
      </w:r>
      <w:r>
        <w:t xml:space="preserve"> place – 5 points (doubled if bottom 16 team)</w:t>
      </w:r>
    </w:p>
    <w:p w:rsidR="00D96E58" w:rsidRDefault="00D96E58" w:rsidP="00D96E58">
      <w:r>
        <w:t>2</w:t>
      </w:r>
      <w:r>
        <w:rPr>
          <w:vertAlign w:val="superscript"/>
        </w:rPr>
        <w:t>nd</w:t>
      </w:r>
      <w:r>
        <w:t xml:space="preserve"> place – 6 points (doubled if bottom 16 team)</w:t>
      </w:r>
    </w:p>
    <w:p w:rsidR="00D96E58" w:rsidRDefault="00D96E58" w:rsidP="00D96E58">
      <w:r>
        <w:t>1</w:t>
      </w:r>
      <w:r>
        <w:rPr>
          <w:vertAlign w:val="superscript"/>
        </w:rPr>
        <w:t>st</w:t>
      </w:r>
      <w:r>
        <w:t xml:space="preserve"> place (winner of the world cup 18) – 8 points (doubled if bottom 16 team)</w:t>
      </w:r>
    </w:p>
    <w:p w:rsidR="00D96E58" w:rsidRPr="00D96E58" w:rsidRDefault="00D96E58" w:rsidP="00D96E58">
      <w:bookmarkStart w:id="0" w:name="_GoBack"/>
      <w:bookmarkEnd w:id="0"/>
    </w:p>
    <w:sectPr w:rsidR="00D96E58" w:rsidRPr="00D9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58"/>
    <w:rsid w:val="00C8382E"/>
    <w:rsid w:val="00D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3F5"/>
  <w15:chartTrackingRefBased/>
  <w15:docId w15:val="{FB599EE1-2677-4D50-8A42-B7FE9F3D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Ryall</dc:creator>
  <cp:keywords/>
  <dc:description/>
  <cp:lastModifiedBy>Stephen Ryall</cp:lastModifiedBy>
  <cp:revision>1</cp:revision>
  <dcterms:created xsi:type="dcterms:W3CDTF">2018-06-29T09:24:00Z</dcterms:created>
  <dcterms:modified xsi:type="dcterms:W3CDTF">2018-06-29T09:26:00Z</dcterms:modified>
</cp:coreProperties>
</file>