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595.png" ContentType="image/png"/>
  <Override PartName="/word/media/image9.png" ContentType="image/png"/>
  <Override PartName="/word/media/image75.png" ContentType="image/png"/>
  <Override PartName="/word/media/image304.png" ContentType="image/png"/>
  <Override PartName="/word/media/image577.png" ContentType="image/png"/>
  <Override PartName="/word/media/image57.png" ContentType="image/png"/>
  <Override PartName="/word/media/image1.png" ContentType="image/png"/>
  <Override PartName="/word/media/image298.png" ContentType="image/png"/>
  <Override PartName="/word/media/image130.png" ContentType="image/png"/>
  <Override PartName="/word/media/image578.png" ContentType="image/png"/>
  <Override PartName="/word/media/image58.png" ContentType="image/png"/>
  <Override PartName="/word/media/image2.png" ContentType="image/png"/>
  <Override PartName="/word/media/image299.png" ContentType="image/png"/>
  <Override PartName="/word/media/image131.png" ContentType="image/png"/>
  <Override PartName="/word/media/image579.png" ContentType="image/png"/>
  <Override PartName="/word/media/image59.png" ContentType="image/png"/>
  <Override PartName="/word/media/image3.png" ContentType="image/png"/>
  <Override PartName="/word/media/image590.png" ContentType="image/png"/>
  <Override PartName="/word/media/image4.png" ContentType="image/png"/>
  <Override PartName="/word/media/image70.png" ContentType="image/png"/>
  <Override PartName="/word/media/image591.png" ContentType="image/png"/>
  <Override PartName="/word/media/image5.png" ContentType="image/png"/>
  <Override PartName="/word/media/image71.png" ContentType="image/png"/>
  <Override PartName="/word/media/image300.png" ContentType="image/png"/>
  <Override PartName="/word/media/image592.png" ContentType="image/png"/>
  <Override PartName="/word/media/image6.png" ContentType="image/png"/>
  <Override PartName="/word/media/image72.png" ContentType="image/png"/>
  <Override PartName="/word/media/image301.png" ContentType="image/png"/>
  <Override PartName="/word/media/image593.png" ContentType="image/png"/>
  <Override PartName="/word/media/image7.png" ContentType="image/png"/>
  <Override PartName="/word/media/image73.png" ContentType="image/png"/>
  <Override PartName="/word/media/image302.png" ContentType="image/png"/>
  <Override PartName="/word/media/image594.png" ContentType="image/png"/>
  <Override PartName="/word/media/image8.png" ContentType="image/png"/>
  <Override PartName="/word/media/image74.png" ContentType="image/png"/>
  <Override PartName="/word/media/image303.png" ContentType="image/png"/>
  <Override PartName="/word/media/image530.png" ContentType="image/png"/>
  <Override PartName="/word/media/image10.png" ContentType="image/png"/>
  <Override PartName="/word/media/image531.png" ContentType="image/png"/>
  <Override PartName="/word/media/image11.png" ContentType="image/png"/>
  <Override PartName="/word/media/image532.png" ContentType="image/png"/>
  <Override PartName="/word/media/image12.png" ContentType="image/png"/>
  <Override PartName="/word/media/image533.png" ContentType="image/png"/>
  <Override PartName="/word/media/image13.png" ContentType="image/png"/>
  <Override PartName="/word/media/image534.png" ContentType="image/png"/>
  <Override PartName="/word/media/image14.png" ContentType="image/png"/>
  <Override PartName="/word/media/image535.png" ContentType="image/png"/>
  <Override PartName="/word/media/image15.png" ContentType="image/png"/>
  <Override PartName="/word/media/image536.png" ContentType="image/png"/>
  <Override PartName="/word/media/image16.png" ContentType="image/png"/>
  <Override PartName="/word/media/image380.png" ContentType="image/png"/>
  <Override PartName="/word/media/image537.png" ContentType="image/png"/>
  <Override PartName="/word/media/image17.png" ContentType="image/png"/>
  <Override PartName="/word/media/image381.png" ContentType="image/png"/>
  <Override PartName="/word/media/image538.png" ContentType="image/png"/>
  <Override PartName="/word/media/image18.png" ContentType="image/png"/>
  <Override PartName="/word/media/image382.png" ContentType="image/png"/>
  <Override PartName="/word/media/image539.png" ContentType="image/png"/>
  <Override PartName="/word/media/image19.png" ContentType="image/png"/>
  <Override PartName="/word/media/image540.png" ContentType="image/png"/>
  <Override PartName="/word/media/image20.png" ContentType="image/png"/>
  <Override PartName="/word/media/image541.png" ContentType="image/png"/>
  <Override PartName="/word/media/image21.png" ContentType="image/png"/>
  <Override PartName="/word/media/image542.png" ContentType="image/png"/>
  <Override PartName="/word/media/image22.png" ContentType="image/png"/>
  <Override PartName="/word/media/image543.png" ContentType="image/png"/>
  <Override PartName="/word/media/image23.png" ContentType="image/png"/>
  <Override PartName="/word/media/image544.png" ContentType="image/png"/>
  <Override PartName="/word/media/image24.png" ContentType="image/png"/>
  <Override PartName="/word/media/image545.png" ContentType="image/png"/>
  <Override PartName="/word/media/image25.png" ContentType="image/png"/>
  <Override PartName="/word/media/image546.png" ContentType="image/png"/>
  <Override PartName="/word/media/image26.png" ContentType="image/png"/>
  <Override PartName="/word/media/image390.png" ContentType="image/png"/>
  <Override PartName="/word/media/image547.png" ContentType="image/png"/>
  <Override PartName="/word/media/image27.png" ContentType="image/png"/>
  <Override PartName="/word/media/image100.png" ContentType="image/png"/>
  <Override PartName="/word/media/image391.png" ContentType="image/png"/>
  <Override PartName="/word/media/image548.png" ContentType="image/png"/>
  <Override PartName="/word/media/image28.png" ContentType="image/png"/>
  <Override PartName="/word/media/image101.png" ContentType="image/png"/>
  <Override PartName="/word/media/image392.png" ContentType="image/png"/>
  <Override PartName="/word/media/image549.png" ContentType="image/png"/>
  <Override PartName="/word/media/image29.png" ContentType="image/png"/>
  <Override PartName="/word/media/image550.png" ContentType="image/png"/>
  <Override PartName="/word/media/image30.png" ContentType="image/png"/>
  <Override PartName="/word/media/image551.png" ContentType="image/png"/>
  <Override PartName="/word/media/image31.png" ContentType="image/png"/>
  <Override PartName="/word/media/image552.png" ContentType="image/png"/>
  <Override PartName="/word/media/image32.png" ContentType="image/png"/>
  <Override PartName="/word/media/image553.png" ContentType="image/png"/>
  <Override PartName="/word/media/image33.png" ContentType="image/png"/>
  <Override PartName="/word/media/image554.png" ContentType="image/png"/>
  <Override PartName="/word/media/image34.png" ContentType="image/png"/>
  <Override PartName="/word/media/image555.png" ContentType="image/png"/>
  <Override PartName="/word/media/image35.png" ContentType="image/png"/>
  <Override PartName="/word/media/image556.png" ContentType="image/png"/>
  <Override PartName="/word/media/image36.png" ContentType="image/png"/>
  <Override PartName="/word/media/image557.png" ContentType="image/png"/>
  <Override PartName="/word/media/image37.png" ContentType="image/png"/>
  <Override PartName="/word/media/image110.png" ContentType="image/png"/>
  <Override PartName="/word/media/image558.png" ContentType="image/png"/>
  <Override PartName="/word/media/image38.png" ContentType="image/png"/>
  <Override PartName="/word/media/image111.png" ContentType="image/png"/>
  <Override PartName="/word/media/image559.png" ContentType="image/png"/>
  <Override PartName="/word/media/image39.png" ContentType="image/png"/>
  <Override PartName="/word/media/image560.png" ContentType="image/png"/>
  <Override PartName="/word/media/image40.png" ContentType="image/png"/>
  <Override PartName="/word/media/image561.png" ContentType="image/png"/>
  <Override PartName="/word/media/image41.png" ContentType="image/png"/>
  <Override PartName="/word/media/image562.png" ContentType="image/png"/>
  <Override PartName="/word/media/image42.png" ContentType="image/png"/>
  <Override PartName="/word/media/image563.png" ContentType="image/png"/>
  <Override PartName="/word/media/image43.png" ContentType="image/png"/>
  <Override PartName="/word/media/image564.png" ContentType="image/png"/>
  <Override PartName="/word/media/image44.png" ContentType="image/png"/>
  <Override PartName="/word/media/image565.png" ContentType="image/png"/>
  <Override PartName="/word/media/image45.png" ContentType="image/png"/>
  <Override PartName="/word/media/image566.png" ContentType="image/png"/>
  <Override PartName="/word/media/image46.png" ContentType="image/png"/>
  <Override PartName="/word/media/image567.png" ContentType="image/png"/>
  <Override PartName="/word/media/image47.png" ContentType="image/png"/>
  <Override PartName="/word/media/image120.png" ContentType="image/png"/>
  <Override PartName="/word/media/image568.png" ContentType="image/png"/>
  <Override PartName="/word/media/image48.png" ContentType="image/png"/>
  <Override PartName="/word/media/image121.png" ContentType="image/png"/>
  <Override PartName="/word/media/image569.png" ContentType="image/png"/>
  <Override PartName="/word/media/image49.png" ContentType="image/png"/>
  <Override PartName="/word/media/image570.png" ContentType="image/png"/>
  <Override PartName="/word/media/image50.png" ContentType="image/png"/>
  <Override PartName="/word/media/image571.png" ContentType="image/png"/>
  <Override PartName="/word/media/image51.png" ContentType="image/png"/>
  <Override PartName="/word/media/image572.png" ContentType="image/png"/>
  <Override PartName="/word/media/image52.png" ContentType="image/png"/>
  <Override PartName="/word/media/image573.png" ContentType="image/png"/>
  <Override PartName="/word/media/image53.png" ContentType="image/png"/>
  <Override PartName="/word/media/image574.png" ContentType="image/png"/>
  <Override PartName="/word/media/image54.png" ContentType="image/png"/>
  <Override PartName="/word/media/image575.png" ContentType="image/png"/>
  <Override PartName="/word/media/image55.png" ContentType="image/png"/>
  <Override PartName="/word/media/image576.png" ContentType="image/png"/>
  <Override PartName="/word/media/image56.png" ContentType="image/png"/>
  <Override PartName="/word/media/image580.png" ContentType="image/png"/>
  <Override PartName="/word/media/image60.png" ContentType="image/png"/>
  <Override PartName="/word/media/image581.png" ContentType="image/png"/>
  <Override PartName="/word/media/image61.png" ContentType="image/png"/>
  <Override PartName="/word/media/image582.png" ContentType="image/png"/>
  <Override PartName="/word/media/image62.png" ContentType="image/png"/>
  <Override PartName="/word/media/image583.png" ContentType="image/png"/>
  <Override PartName="/word/media/image63.png" ContentType="image/png"/>
  <Override PartName="/word/media/image584.png" ContentType="image/png"/>
  <Override PartName="/word/media/image64.png" ContentType="image/png"/>
  <Override PartName="/word/media/image585.png" ContentType="image/png"/>
  <Override PartName="/word/media/image65.png" ContentType="image/png"/>
  <Override PartName="/word/media/image586.png" ContentType="image/png"/>
  <Override PartName="/word/media/image66.png" ContentType="image/png"/>
  <Override PartName="/word/media/image587.png" ContentType="image/png"/>
  <Override PartName="/word/media/image67.png" ContentType="image/png"/>
  <Override PartName="/word/media/image140.png" ContentType="image/png"/>
  <Override PartName="/word/media/image588.png" ContentType="image/png"/>
  <Override PartName="/word/media/image68.png" ContentType="image/png"/>
  <Override PartName="/word/media/image141.png" ContentType="image/png"/>
  <Override PartName="/word/media/image589.png" ContentType="image/png"/>
  <Override PartName="/word/media/image69.png" ContentType="image/png"/>
  <Override PartName="/word/media/image596.png" ContentType="image/png"/>
  <Override PartName="/word/media/image76.png" ContentType="image/png"/>
  <Override PartName="/word/media/image305.png" ContentType="image/png"/>
  <Override PartName="/word/media/image597.png" ContentType="image/png"/>
  <Override PartName="/word/media/image77.png" ContentType="image/png"/>
  <Override PartName="/word/media/image306.png" ContentType="image/png"/>
  <Override PartName="/word/media/image598.png" ContentType="image/png"/>
  <Override PartName="/word/media/image78.png" ContentType="image/png"/>
  <Override PartName="/word/media/image307.png" ContentType="image/png"/>
  <Override PartName="/word/media/image150.png" ContentType="image/png"/>
  <Override PartName="/word/media/image599.png" ContentType="image/png"/>
  <Override PartName="/word/media/image79.png" ContentType="image/png"/>
  <Override PartName="/word/media/image308.png" ContentType="image/png"/>
  <Override PartName="/word/media/image151.png" ContentType="image/png"/>
  <Override PartName="/word/media/image80.png" ContentType="image/png"/>
  <Override PartName="/word/media/image81.png" ContentType="image/png"/>
  <Override PartName="/word/media/image310.png" ContentType="image/png"/>
  <Override PartName="/word/media/image82.png" ContentType="image/png"/>
  <Override PartName="/word/media/image311.png" ContentType="image/png"/>
  <Override PartName="/word/media/image83.png" ContentType="image/png"/>
  <Override PartName="/word/media/image312.png" ContentType="image/png"/>
  <Override PartName="/word/media/image84.png" ContentType="image/png"/>
  <Override PartName="/word/media/image313.png" ContentType="image/png"/>
  <Override PartName="/word/media/image85.png" ContentType="image/png"/>
  <Override PartName="/word/media/image314.png" ContentType="image/png"/>
  <Override PartName="/word/media/image86.png" ContentType="image/png"/>
  <Override PartName="/word/media/image315.png" ContentType="image/png"/>
  <Override PartName="/word/media/image87.png" ContentType="image/png"/>
  <Override PartName="/word/media/image316.png" ContentType="image/png"/>
  <Override PartName="/word/media/image88.png" ContentType="image/png"/>
  <Override PartName="/word/media/image317.png" ContentType="image/png"/>
  <Override PartName="/word/media/image160.png" ContentType="image/png"/>
  <Override PartName="/word/media/image89.png" ContentType="image/png"/>
  <Override PartName="/word/media/image318.png" ContentType="image/png"/>
  <Override PartName="/word/media/image161.png" ContentType="image/png"/>
  <Override PartName="/word/media/image90.png" ContentType="image/png"/>
  <Override PartName="/word/media/image91.png" ContentType="image/png"/>
  <Override PartName="/word/media/image320.png" ContentType="image/png"/>
  <Override PartName="/word/media/image92.png" ContentType="image/png"/>
  <Override PartName="/word/media/image321.png" ContentType="image/png"/>
  <Override PartName="/word/media/image93.png" ContentType="image/png"/>
  <Override PartName="/word/media/image322.png" ContentType="image/png"/>
  <Override PartName="/word/media/image94.png" ContentType="image/png"/>
  <Override PartName="/word/media/image323.png" ContentType="image/png"/>
  <Override PartName="/word/media/image95.png" ContentType="image/png"/>
  <Override PartName="/word/media/image324.png" ContentType="image/png"/>
  <Override PartName="/word/media/image96.png" ContentType="image/png"/>
  <Override PartName="/word/media/image325.png" ContentType="image/png"/>
  <Override PartName="/word/media/image97.png" ContentType="image/png"/>
  <Override PartName="/word/media/image326.png" ContentType="image/png"/>
  <Override PartName="/word/media/image98.png" ContentType="image/png"/>
  <Override PartName="/word/media/image327.png" ContentType="image/png"/>
  <Override PartName="/word/media/image170.png" ContentType="image/png"/>
  <Override PartName="/word/media/image99.png" ContentType="image/png"/>
  <Override PartName="/word/media/image328.png" ContentType="image/png"/>
  <Override PartName="/word/media/image171.png" ContentType="image/png"/>
  <Override PartName="/word/media/image102.png" ContentType="image/png"/>
  <Override PartName="/word/media/image393.png" ContentType="image/png"/>
  <Override PartName="/word/media/image103.png" ContentType="image/png"/>
  <Override PartName="/word/media/image394.png" ContentType="image/png"/>
  <Override PartName="/word/media/image104.png" ContentType="image/png"/>
  <Override PartName="/word/media/image395.png" ContentType="image/png"/>
  <Override PartName="/word/media/image105.png" ContentType="image/png"/>
  <Override PartName="/word/media/image396.png" ContentType="image/png"/>
  <Override PartName="/word/media/image106.png" ContentType="image/png"/>
  <Override PartName="/word/media/image397.png" ContentType="image/png"/>
  <Override PartName="/word/media/image107.png" ContentType="image/png"/>
  <Override PartName="/word/media/image398.png" ContentType="image/png"/>
  <Override PartName="/word/media/image108.png" ContentType="image/png"/>
  <Override PartName="/word/media/image399.png" ContentType="image/png"/>
  <Override PartName="/word/media/image109.png" ContentType="image/png"/>
  <Override PartName="/word/media/image112.png" ContentType="image/png"/>
  <Override PartName="/word/media/image113.png" ContentType="image/png"/>
  <Override PartName="/word/media/image114.png" ContentType="image/png"/>
  <Override PartName="/word/media/image115.png" ContentType="image/png"/>
  <Override PartName="/word/media/image116.png" ContentType="image/png"/>
  <Override PartName="/word/media/image117.png" ContentType="image/png"/>
  <Override PartName="/word/media/image118.png" ContentType="image/png"/>
  <Override PartName="/word/media/image119.png" ContentType="image/png"/>
  <Override PartName="/word/media/image122.png" ContentType="image/png"/>
  <Override PartName="/word/media/image123.png" ContentType="image/png"/>
  <Override PartName="/word/media/image124.png" ContentType="image/png"/>
  <Override PartName="/word/media/image125.png" ContentType="image/png"/>
  <Override PartName="/word/media/image126.png" ContentType="image/png"/>
  <Override PartName="/word/media/image127.png" ContentType="image/png"/>
  <Override PartName="/word/media/image128.png" ContentType="image/png"/>
  <Override PartName="/word/media/image129.png" ContentType="image/png"/>
  <Override PartName="/word/media/image132.png" ContentType="image/png"/>
  <Override PartName="/word/media/image133.png" ContentType="image/png"/>
  <Override PartName="/word/media/image134.png" ContentType="image/png"/>
  <Override PartName="/word/media/image135.png" ContentType="image/png"/>
  <Override PartName="/word/media/image136.png" ContentType="image/png"/>
  <Override PartName="/word/media/image137.png" ContentType="image/png"/>
  <Override PartName="/word/media/image138.png" ContentType="image/png"/>
  <Override PartName="/word/media/image139.png" ContentType="image/png"/>
  <Override PartName="/word/media/image142.png" ContentType="image/png"/>
  <Override PartName="/word/media/image143.png" ContentType="image/png"/>
  <Override PartName="/word/media/image144.png" ContentType="image/png"/>
  <Override PartName="/word/media/image145.png" ContentType="image/png"/>
  <Override PartName="/word/media/image146.png" ContentType="image/png"/>
  <Override PartName="/word/media/image147.png" ContentType="image/png"/>
  <Override PartName="/word/media/image148.png" ContentType="image/png"/>
  <Override PartName="/word/media/image149.png" ContentType="image/png"/>
  <Override PartName="/word/media/image309.png" ContentType="image/png"/>
  <Override PartName="/word/media/image152.png" ContentType="image/png"/>
  <Override PartName="/word/media/image153.png" ContentType="image/png"/>
  <Override PartName="/word/media/image154.png" ContentType="image/png"/>
  <Override PartName="/word/media/image155.png" ContentType="image/png"/>
  <Override PartName="/word/media/image156.png" ContentType="image/png"/>
  <Override PartName="/word/media/image157.png" ContentType="image/png"/>
  <Override PartName="/word/media/image158.png" ContentType="image/png"/>
  <Override PartName="/word/media/image159.png" ContentType="image/png"/>
  <Override PartName="/word/media/image319.png" ContentType="image/png"/>
  <Override PartName="/word/media/image162.png" ContentType="image/png"/>
  <Override PartName="/word/media/image163.png" ContentType="image/png"/>
  <Override PartName="/word/media/image164.png" ContentType="image/png"/>
  <Override PartName="/word/media/image165.png" ContentType="image/png"/>
  <Override PartName="/word/media/image166.png" ContentType="image/png"/>
  <Override PartName="/word/media/image167.png" ContentType="image/png"/>
  <Override PartName="/word/media/image168.png" ContentType="image/png"/>
  <Override PartName="/word/media/image169.png" ContentType="image/png"/>
  <Override PartName="/word/media/image329.png" ContentType="image/png"/>
  <Override PartName="/word/media/image172.png" ContentType="image/png"/>
  <Override PartName="/word/media/image173.png" ContentType="image/png"/>
  <Override PartName="/word/media/image174.png" ContentType="image/png"/>
  <Override PartName="/word/media/image175.png" ContentType="image/png"/>
  <Override PartName="/word/media/image176.png" ContentType="image/png"/>
  <Override PartName="/word/media/image177.png" ContentType="image/png"/>
  <Override PartName="/word/media/image178.png" ContentType="image/png"/>
  <Override PartName="/word/media/image179.png" ContentType="image/png"/>
  <Override PartName="/word/media/image337.png" ContentType="image/png"/>
  <Override PartName="/word/media/image180.png" ContentType="image/png"/>
  <Override PartName="/word/media/image338.png" ContentType="image/png"/>
  <Override PartName="/word/media/image181.png" ContentType="image/png"/>
  <Override PartName="/word/media/image339.png" ContentType="image/png"/>
  <Override PartName="/word/media/image182.png" ContentType="image/png"/>
  <Override PartName="/word/media/image183.png" ContentType="image/png"/>
  <Override PartName="/word/media/image184.png" ContentType="image/png"/>
  <Override PartName="/word/media/image185.png" ContentType="image/png"/>
  <Override PartName="/word/media/image186.png" ContentType="image/png"/>
  <Override PartName="/word/media/image187.png" ContentType="image/png"/>
  <Override PartName="/word/media/image188.png" ContentType="image/png"/>
  <Override PartName="/word/media/image189.png" ContentType="image/png"/>
  <Override PartName="/word/media/image347.png" ContentType="image/png"/>
  <Override PartName="/word/media/image190.png" ContentType="image/png"/>
  <Override PartName="/word/media/image348.png" ContentType="image/png"/>
  <Override PartName="/word/media/image191.png" ContentType="image/png"/>
  <Override PartName="/word/media/image349.png" ContentType="image/png"/>
  <Override PartName="/word/media/image192.png" ContentType="image/png"/>
  <Override PartName="/word/media/image193.png" ContentType="image/png"/>
  <Override PartName="/word/media/image194.png" ContentType="image/png"/>
  <Override PartName="/word/media/image195.png" ContentType="image/png"/>
  <Override PartName="/word/media/image196.png" ContentType="image/png"/>
  <Override PartName="/word/media/image197.png" ContentType="image/png"/>
  <Override PartName="/word/media/image198.png" ContentType="image/png"/>
  <Override PartName="/word/media/image199.png" ContentType="image/png"/>
  <Override PartName="/word/media/image200.png" ContentType="image/png"/>
  <Override PartName="/word/media/image491.png" ContentType="image/png"/>
  <Override PartName="/word/media/image201.png" ContentType="image/png"/>
  <Override PartName="/word/media/image492.png" ContentType="image/png"/>
  <Override PartName="/word/media/image202.png" ContentType="image/png"/>
  <Override PartName="/word/media/image493.png" ContentType="image/png"/>
  <Override PartName="/word/media/image203.png" ContentType="image/png"/>
  <Override PartName="/word/media/image494.png" ContentType="image/png"/>
  <Override PartName="/word/media/image204.png" ContentType="image/png"/>
  <Override PartName="/word/media/image495.png" ContentType="image/png"/>
  <Override PartName="/word/media/image205.png" ContentType="image/png"/>
  <Override PartName="/word/media/image496.png" ContentType="image/png"/>
  <Override PartName="/word/media/image206.png" ContentType="image/png"/>
  <Override PartName="/word/media/image497.png" ContentType="image/png"/>
  <Override PartName="/word/media/image207.png" ContentType="image/png"/>
  <Override PartName="/word/media/image498.png" ContentType="image/png"/>
  <Override PartName="/word/media/image208.png" ContentType="image/png"/>
  <Override PartName="/word/media/image499.png" ContentType="image/png"/>
  <Override PartName="/word/media/image209.png" ContentType="image/png"/>
  <Override PartName="/word/media/image210.png" ContentType="image/png"/>
  <Override PartName="/word/media/image211.png" ContentType="image/png"/>
  <Override PartName="/word/media/image212.png" ContentType="image/png"/>
  <Override PartName="/word/media/image213.png" ContentType="image/png"/>
  <Override PartName="/word/media/image214.png" ContentType="image/png"/>
  <Override PartName="/word/media/image215.png" ContentType="image/png"/>
  <Override PartName="/word/media/image216.png" ContentType="image/png"/>
  <Override PartName="/word/media/image217.png" ContentType="image/png"/>
  <Override PartName="/word/media/image218.png" ContentType="image/png"/>
  <Override PartName="/word/media/image219.png" ContentType="image/png"/>
  <Override PartName="/word/media/image220.png" ContentType="image/png"/>
  <Override PartName="/word/media/image221.png" ContentType="image/png"/>
  <Override PartName="/word/media/image222.png" ContentType="image/png"/>
  <Override PartName="/word/media/image223.png" ContentType="image/png"/>
  <Override PartName="/word/media/image224.png" ContentType="image/png"/>
  <Override PartName="/word/media/image225.png" ContentType="image/png"/>
  <Override PartName="/word/media/image226.png" ContentType="image/png"/>
  <Override PartName="/word/media/image227.png" ContentType="image/png"/>
  <Override PartName="/word/media/image228.png" ContentType="image/png"/>
  <Override PartName="/word/media/image229.png" ContentType="image/png"/>
  <Override PartName="/word/media/image230.png" ContentType="image/png"/>
  <Override PartName="/word/media/image231.png" ContentType="image/png"/>
  <Override PartName="/word/media/image232.png" ContentType="image/png"/>
  <Override PartName="/word/media/image233.png" ContentType="image/png"/>
  <Override PartName="/word/media/image234.png" ContentType="image/png"/>
  <Override PartName="/word/media/image235.png" ContentType="image/png"/>
  <Override PartName="/word/media/image236.png" ContentType="image/png"/>
  <Override PartName="/word/media/image237.png" ContentType="image/png"/>
  <Override PartName="/word/media/image238.png" ContentType="image/png"/>
  <Override PartName="/word/media/image239.png" ContentType="image/png"/>
  <Override PartName="/word/media/image240.png" ContentType="image/png"/>
  <Override PartName="/word/media/image241.png" ContentType="image/png"/>
  <Override PartName="/word/media/image242.png" ContentType="image/png"/>
  <Override PartName="/word/media/image243.png" ContentType="image/png"/>
  <Override PartName="/word/media/image244.png" ContentType="image/png"/>
  <Override PartName="/word/media/image245.png" ContentType="image/png"/>
  <Override PartName="/word/media/image246.png" ContentType="image/png"/>
  <Override PartName="/word/media/image247.png" ContentType="image/png"/>
  <Override PartName="/word/media/image248.png" ContentType="image/png"/>
  <Override PartName="/word/media/image249.png" ContentType="image/png"/>
  <Override PartName="/word/media/image698.png" ContentType="image/png"/>
  <Override PartName="/word/media/image407.png" ContentType="image/png"/>
  <Override PartName="/word/media/image250.png" ContentType="image/png"/>
  <Override PartName="/word/media/image699.png" ContentType="image/png"/>
  <Override PartName="/word/media/image408.png" ContentType="image/png"/>
  <Override PartName="/word/media/image251.png" ContentType="image/png"/>
  <Override PartName="/word/media/image409.png" ContentType="image/png"/>
  <Override PartName="/word/media/image252.png" ContentType="image/png"/>
  <Override PartName="/word/media/image253.png" ContentType="image/png"/>
  <Override PartName="/word/media/image254.png" ContentType="image/png"/>
  <Override PartName="/word/media/image255.png" ContentType="image/png"/>
  <Override PartName="/word/media/image256.png" ContentType="image/png"/>
  <Override PartName="/word/media/image257.png" ContentType="image/png"/>
  <Override PartName="/word/media/image258.png" ContentType="image/png"/>
  <Override PartName="/word/media/image259.png" ContentType="image/png"/>
  <Override PartName="/word/media/image417.png" ContentType="image/png"/>
  <Override PartName="/word/media/image260.png" ContentType="image/png"/>
  <Override PartName="/word/media/image418.png" ContentType="image/png"/>
  <Override PartName="/word/media/image261.png" ContentType="image/png"/>
  <Override PartName="/word/media/image419.png" ContentType="image/png"/>
  <Override PartName="/word/media/image262.png" ContentType="image/png"/>
  <Override PartName="/word/media/image263.png" ContentType="image/png"/>
  <Override PartName="/word/media/image264.png" ContentType="image/png"/>
  <Override PartName="/word/media/image265.png" ContentType="image/png"/>
  <Override PartName="/word/media/image266.png" ContentType="image/png"/>
  <Override PartName="/word/media/image267.png" ContentType="image/png"/>
  <Override PartName="/word/media/image268.png" ContentType="image/png"/>
  <Override PartName="/word/media/image269.png" ContentType="image/png"/>
  <Override PartName="/word/media/image427.png" ContentType="image/png"/>
  <Override PartName="/word/media/image270.png" ContentType="image/png"/>
  <Override PartName="/word/media/image428.png" ContentType="image/png"/>
  <Override PartName="/word/media/image271.png" ContentType="image/png"/>
  <Override PartName="/word/media/image429.png" ContentType="image/png"/>
  <Override PartName="/word/media/image272.png" ContentType="image/png"/>
  <Override PartName="/word/media/image273.png" ContentType="image/png"/>
  <Override PartName="/word/media/image274.png" ContentType="image/png"/>
  <Override PartName="/word/media/image275.png" ContentType="image/png"/>
  <Override PartName="/word/media/image276.png" ContentType="image/png"/>
  <Override PartName="/word/media/image277.png" ContentType="image/png"/>
  <Override PartName="/word/media/image278.png" ContentType="image/png"/>
  <Override PartName="/word/media/image279.png" ContentType="image/png"/>
  <Override PartName="/word/media/image437.png" ContentType="image/png"/>
  <Override PartName="/word/media/image280.png" ContentType="image/png"/>
  <Override PartName="/word/media/image438.png" ContentType="image/png"/>
  <Override PartName="/word/media/image281.png" ContentType="image/png"/>
  <Override PartName="/word/media/image439.png" ContentType="image/png"/>
  <Override PartName="/word/media/image282.png" ContentType="image/png"/>
  <Override PartName="/word/media/image283.png" ContentType="image/png"/>
  <Override PartName="/word/media/image284.png" ContentType="image/png"/>
  <Override PartName="/word/media/image285.png" ContentType="image/png"/>
  <Override PartName="/word/media/image286.png" ContentType="image/png"/>
  <Override PartName="/word/media/image287.png" ContentType="image/png"/>
  <Override PartName="/word/media/image288.png" ContentType="image/png"/>
  <Override PartName="/word/media/image289.png" ContentType="image/png"/>
  <Override PartName="/word/media/image447.png" ContentType="image/png"/>
  <Override PartName="/word/media/image290.png" ContentType="image/png"/>
  <Override PartName="/word/media/image448.png" ContentType="image/png"/>
  <Override PartName="/word/media/image291.png" ContentType="image/png"/>
  <Override PartName="/word/media/image449.png" ContentType="image/png"/>
  <Override PartName="/word/media/image292.png" ContentType="image/png"/>
  <Override PartName="/word/media/image293.png" ContentType="image/png"/>
  <Override PartName="/word/media/image294.png" ContentType="image/png"/>
  <Override PartName="/word/media/image295.png" ContentType="image/png"/>
  <Override PartName="/word/media/image296.png" ContentType="image/png"/>
  <Override PartName="/word/media/image297.png" ContentType="image/png"/>
  <Override PartName="/word/media/image330.png" ContentType="image/png"/>
  <Override PartName="/word/media/image331.png" ContentType="image/png"/>
  <Override PartName="/word/media/image332.png" ContentType="image/png"/>
  <Override PartName="/word/media/image333.png" ContentType="image/png"/>
  <Override PartName="/word/media/image334.png" ContentType="image/png"/>
  <Override PartName="/word/media/image335.png" ContentType="image/png"/>
  <Override PartName="/word/media/image336.png" ContentType="image/png"/>
  <Override PartName="/word/media/image340.png" ContentType="image/png"/>
  <Override PartName="/word/media/image341.png" ContentType="image/png"/>
  <Override PartName="/word/media/image342.png" ContentType="image/png"/>
  <Override PartName="/word/media/image343.png" ContentType="image/png"/>
  <Override PartName="/word/media/image344.png" ContentType="image/png"/>
  <Override PartName="/word/media/image345.png" ContentType="image/png"/>
  <Override PartName="/word/media/image346.png" ContentType="image/png"/>
  <Override PartName="/word/media/image507.png" ContentType="image/png"/>
  <Override PartName="/word/media/image350.png" ContentType="image/png"/>
  <Override PartName="/word/media/image508.png" ContentType="image/png"/>
  <Override PartName="/word/media/image351.png" ContentType="image/png"/>
  <Override PartName="/word/media/image509.png" ContentType="image/png"/>
  <Override PartName="/word/media/image352.png" ContentType="image/png"/>
  <Override PartName="/word/media/image353.png" ContentType="image/png"/>
  <Override PartName="/word/media/image354.png" ContentType="image/png"/>
  <Override PartName="/word/media/image355.png" ContentType="image/png"/>
  <Override PartName="/word/media/image356.png" ContentType="image/png"/>
  <Override PartName="/word/media/image357.png" ContentType="image/png"/>
  <Override PartName="/word/media/image358.png" ContentType="image/png"/>
  <Override PartName="/word/media/image359.png" ContentType="image/png"/>
  <Override PartName="/word/media/image360.png" ContentType="image/png"/>
  <Override PartName="/word/media/image361.png" ContentType="image/png"/>
  <Override PartName="/word/media/image362.png" ContentType="image/png"/>
  <Override PartName="/word/media/image363.png" ContentType="image/png"/>
  <Override PartName="/word/media/image364.png" ContentType="image/png"/>
  <Override PartName="/word/media/image365.png" ContentType="image/png"/>
  <Override PartName="/word/media/image366.png" ContentType="image/png"/>
  <Override PartName="/word/media/image367.png" ContentType="image/png"/>
  <Override PartName="/word/media/image368.png" ContentType="image/png"/>
  <Override PartName="/word/media/image369.png" ContentType="image/png"/>
  <Override PartName="/word/media/image370.png" ContentType="image/png"/>
  <Override PartName="/word/media/image371.png" ContentType="image/png"/>
  <Override PartName="/word/media/image372.png" ContentType="image/png"/>
  <Override PartName="/word/media/image373.png" ContentType="image/png"/>
  <Override PartName="/word/media/image374.png" ContentType="image/png"/>
  <Override PartName="/word/media/image375.png" ContentType="image/png"/>
  <Override PartName="/word/media/image376.png" ContentType="image/png"/>
  <Override PartName="/word/media/image377.png" ContentType="image/png"/>
  <Override PartName="/word/media/image378.png" ContentType="image/png"/>
  <Override PartName="/word/media/image379.png" ContentType="image/png"/>
  <Override PartName="/word/media/image383.png" ContentType="image/png"/>
  <Override PartName="/word/media/image384.png" ContentType="image/png"/>
  <Override PartName="/word/media/image385.png" ContentType="image/png"/>
  <Override PartName="/word/media/image386.png" ContentType="image/png"/>
  <Override PartName="/word/media/image387.png" ContentType="image/png"/>
  <Override PartName="/word/media/image388.png" ContentType="image/png"/>
  <Override PartName="/word/media/image389.png" ContentType="image/png"/>
  <Override PartName="/word/media/image691.png" ContentType="image/png"/>
  <Override PartName="/word/media/image400.png" ContentType="image/png"/>
  <Override PartName="/word/media/image692.png" ContentType="image/png"/>
  <Override PartName="/word/media/image401.png" ContentType="image/png"/>
  <Override PartName="/word/media/image693.png" ContentType="image/png"/>
  <Override PartName="/word/media/image402.png" ContentType="image/png"/>
  <Override PartName="/word/media/image694.png" ContentType="image/png"/>
  <Override PartName="/word/media/image403.png" ContentType="image/png"/>
  <Override PartName="/word/media/image695.png" ContentType="image/png"/>
  <Override PartName="/word/media/image404.png" ContentType="image/png"/>
  <Override PartName="/word/media/image696.png" ContentType="image/png"/>
  <Override PartName="/word/media/image405.png" ContentType="image/png"/>
  <Override PartName="/word/media/image697.png" ContentType="image/png"/>
  <Override PartName="/word/media/image406.png" ContentType="image/png"/>
  <Override PartName="/word/media/image410.png" ContentType="image/png"/>
  <Override PartName="/word/media/image411.png" ContentType="image/png"/>
  <Override PartName="/word/media/image412.png" ContentType="image/png"/>
  <Override PartName="/word/media/image413.png" ContentType="image/png"/>
  <Override PartName="/word/media/image414.png" ContentType="image/png"/>
  <Override PartName="/word/media/image415.png" ContentType="image/png"/>
  <Override PartName="/word/media/image416.png" ContentType="image/png"/>
  <Override PartName="/word/media/image420.png" ContentType="image/png"/>
  <Override PartName="/word/media/image421.png" ContentType="image/png"/>
  <Override PartName="/word/media/image422.png" ContentType="image/png"/>
  <Override PartName="/word/media/image423.png" ContentType="image/png"/>
  <Override PartName="/word/media/image424.png" ContentType="image/png"/>
  <Override PartName="/word/media/image425.png" ContentType="image/png"/>
  <Override PartName="/word/media/image426.png" ContentType="image/png"/>
  <Override PartName="/word/media/image430.png" ContentType="image/png"/>
  <Override PartName="/word/media/image431.png" ContentType="image/png"/>
  <Override PartName="/word/media/image432.png" ContentType="image/png"/>
  <Override PartName="/word/media/image433.png" ContentType="image/png"/>
  <Override PartName="/word/media/image434.png" ContentType="image/png"/>
  <Override PartName="/word/media/image435.png" ContentType="image/png"/>
  <Override PartName="/word/media/image436.png" ContentType="image/png"/>
  <Override PartName="/word/media/image440.png" ContentType="image/png"/>
  <Override PartName="/word/media/image441.png" ContentType="image/png"/>
  <Override PartName="/word/media/image442.png" ContentType="image/png"/>
  <Override PartName="/word/media/image443.png" ContentType="image/png"/>
  <Override PartName="/word/media/image444.png" ContentType="image/png"/>
  <Override PartName="/word/media/image445.png" ContentType="image/png"/>
  <Override PartName="/word/media/image446.png" ContentType="image/png"/>
  <Override PartName="/word/media/image450.png" ContentType="image/png"/>
  <Override PartName="/word/media/image451.png" ContentType="image/png"/>
  <Override PartName="/word/media/image452.png" ContentType="image/png"/>
  <Override PartName="/word/media/image453.png" ContentType="image/png"/>
  <Override PartName="/word/media/image454.png" ContentType="image/png"/>
  <Override PartName="/word/media/image455.png" ContentType="image/png"/>
  <Override PartName="/word/media/image456.png" ContentType="image/png"/>
  <Override PartName="/word/media/image457.png" ContentType="image/png"/>
  <Override PartName="/word/media/image458.png" ContentType="image/png"/>
  <Override PartName="/word/media/image459.png" ContentType="image/png"/>
  <Override PartName="/word/media/image460.png" ContentType="image/png"/>
  <Override PartName="/word/media/image461.png" ContentType="image/png"/>
  <Override PartName="/word/media/image462.png" ContentType="image/png"/>
  <Override PartName="/word/media/image463.png" ContentType="image/png"/>
  <Override PartName="/word/media/image464.png" ContentType="image/png"/>
  <Override PartName="/word/media/image465.png" ContentType="image/png"/>
  <Override PartName="/word/media/image466.png" ContentType="image/png"/>
  <Override PartName="/word/media/image467.png" ContentType="image/png"/>
  <Override PartName="/word/media/image468.png" ContentType="image/png"/>
  <Override PartName="/word/media/image469.png" ContentType="image/png"/>
  <Override PartName="/word/media/image470.png" ContentType="image/png"/>
  <Override PartName="/word/media/image471.png" ContentType="image/png"/>
  <Override PartName="/word/media/image472.png" ContentType="image/png"/>
  <Override PartName="/word/media/image473.png" ContentType="image/png"/>
  <Override PartName="/word/media/image474.png" ContentType="image/png"/>
  <Override PartName="/word/media/image475.png" ContentType="image/png"/>
  <Override PartName="/word/media/image476.png" ContentType="image/png"/>
  <Override PartName="/word/media/image477.png" ContentType="image/png"/>
  <Override PartName="/word/media/image478.png" ContentType="image/png"/>
  <Override PartName="/word/media/image479.png" ContentType="image/png"/>
  <Override PartName="/word/media/image480.png" ContentType="image/png"/>
  <Override PartName="/word/media/image481.png" ContentType="image/png"/>
  <Override PartName="/word/media/image482.png" ContentType="image/png"/>
  <Override PartName="/word/media/image483.png" ContentType="image/png"/>
  <Override PartName="/word/media/image484.png" ContentType="image/png"/>
  <Override PartName="/word/media/image485.png" ContentType="image/png"/>
  <Override PartName="/word/media/image486.png" ContentType="image/png"/>
  <Override PartName="/word/media/image487.png" ContentType="image/png"/>
  <Override PartName="/word/media/image488.png" ContentType="image/png"/>
  <Override PartName="/word/media/image489.png" ContentType="image/png"/>
  <Override PartName="/word/media/image490.png" ContentType="image/png"/>
  <Override PartName="/word/media/image500.png" ContentType="image/png"/>
  <Override PartName="/word/media/image501.png" ContentType="image/png"/>
  <Override PartName="/word/media/image502.png" ContentType="image/png"/>
  <Override PartName="/word/media/image503.png" ContentType="image/png"/>
  <Override PartName="/word/media/image504.png" ContentType="image/png"/>
  <Override PartName="/word/media/image505.png" ContentType="image/png"/>
  <Override PartName="/word/media/image506.png" ContentType="image/png"/>
  <Override PartName="/word/media/image510.png" ContentType="image/png"/>
  <Override PartName="/word/media/image511.png" ContentType="image/png"/>
  <Override PartName="/word/media/image512.png" ContentType="image/png"/>
  <Override PartName="/word/media/image513.png" ContentType="image/png"/>
  <Override PartName="/word/media/image514.png" ContentType="image/png"/>
  <Override PartName="/word/media/image515.png" ContentType="image/png"/>
  <Override PartName="/word/media/image516.png" ContentType="image/png"/>
  <Override PartName="/word/media/image517.png" ContentType="image/png"/>
  <Override PartName="/word/media/image518.png" ContentType="image/png"/>
  <Override PartName="/word/media/image519.png" ContentType="image/png"/>
  <Override PartName="/word/media/image520.png" ContentType="image/png"/>
  <Override PartName="/word/media/image521.png" ContentType="image/png"/>
  <Override PartName="/word/media/image522.png" ContentType="image/png"/>
  <Override PartName="/word/media/image523.png" ContentType="image/png"/>
  <Override PartName="/word/media/image524.png" ContentType="image/png"/>
  <Override PartName="/word/media/image525.png" ContentType="image/png"/>
  <Override PartName="/word/media/image526.png" ContentType="image/png"/>
  <Override PartName="/word/media/image527.png" ContentType="image/png"/>
  <Override PartName="/word/media/image528.png" ContentType="image/png"/>
  <Override PartName="/word/media/image529.png" ContentType="image/png"/>
  <Override PartName="/word/media/image600.png" ContentType="image/png"/>
  <Override PartName="/word/media/image601.png" ContentType="image/png"/>
  <Override PartName="/word/media/image602.png" ContentType="image/png"/>
  <Override PartName="/word/media/image603.png" ContentType="image/png"/>
  <Override PartName="/word/media/image604.png" ContentType="image/png"/>
  <Override PartName="/word/media/image605.png" ContentType="image/png"/>
  <Override PartName="/word/media/image606.png" ContentType="image/png"/>
  <Override PartName="/word/media/image607.png" ContentType="image/png"/>
  <Override PartName="/word/media/image608.png" ContentType="image/png"/>
  <Override PartName="/word/media/image609.png" ContentType="image/png"/>
  <Override PartName="/word/media/image610.png" ContentType="image/png"/>
  <Override PartName="/word/media/image611.png" ContentType="image/png"/>
  <Override PartName="/word/media/image612.png" ContentType="image/png"/>
  <Override PartName="/word/media/image613.png" ContentType="image/png"/>
  <Override PartName="/word/media/image614.png" ContentType="image/png"/>
  <Override PartName="/word/media/image615.png" ContentType="image/png"/>
  <Override PartName="/word/media/image616.png" ContentType="image/png"/>
  <Override PartName="/word/media/image617.png" ContentType="image/png"/>
  <Override PartName="/word/media/image618.png" ContentType="image/png"/>
  <Override PartName="/word/media/image619.png" ContentType="image/png"/>
  <Override PartName="/word/media/image620.png" ContentType="image/png"/>
  <Override PartName="/word/media/image621.png" ContentType="image/png"/>
  <Override PartName="/word/media/image622.png" ContentType="image/png"/>
  <Override PartName="/word/media/image623.png" ContentType="image/png"/>
  <Override PartName="/word/media/image624.png" ContentType="image/png"/>
  <Override PartName="/word/media/image625.png" ContentType="image/png"/>
  <Override PartName="/word/media/image626.png" ContentType="image/png"/>
  <Override PartName="/word/media/image627.png" ContentType="image/png"/>
  <Override PartName="/word/media/image628.png" ContentType="image/png"/>
  <Override PartName="/word/media/image629.png" ContentType="image/png"/>
  <Override PartName="/word/media/image630.png" ContentType="image/png"/>
  <Override PartName="/word/media/image631.png" ContentType="image/png"/>
  <Override PartName="/word/media/image632.png" ContentType="image/png"/>
  <Override PartName="/word/media/image633.png" ContentType="image/png"/>
  <Override PartName="/word/media/image634.png" ContentType="image/png"/>
  <Override PartName="/word/media/image635.png" ContentType="image/png"/>
  <Override PartName="/word/media/image636.png" ContentType="image/png"/>
  <Override PartName="/word/media/image637.png" ContentType="image/png"/>
  <Override PartName="/word/media/image638.png" ContentType="image/png"/>
  <Override PartName="/word/media/image639.png" ContentType="image/png"/>
  <Override PartName="/word/media/image640.png" ContentType="image/png"/>
  <Override PartName="/word/media/image641.png" ContentType="image/png"/>
  <Override PartName="/word/media/image642.png" ContentType="image/png"/>
  <Override PartName="/word/media/image643.png" ContentType="image/png"/>
  <Override PartName="/word/media/image644.png" ContentType="image/png"/>
  <Override PartName="/word/media/image645.png" ContentType="image/png"/>
  <Override PartName="/word/media/image646.png" ContentType="image/png"/>
  <Override PartName="/word/media/image647.png" ContentType="image/png"/>
  <Override PartName="/word/media/image648.png" ContentType="image/png"/>
  <Override PartName="/word/media/image649.png" ContentType="image/png"/>
  <Override PartName="/word/media/image650.png" ContentType="image/png"/>
  <Override PartName="/word/media/image651.png" ContentType="image/png"/>
  <Override PartName="/word/media/image652.png" ContentType="image/png"/>
  <Override PartName="/word/media/image653.png" ContentType="image/png"/>
  <Override PartName="/word/media/image654.png" ContentType="image/png"/>
  <Override PartName="/word/media/image655.png" ContentType="image/png"/>
  <Override PartName="/word/media/image656.png" ContentType="image/png"/>
  <Override PartName="/word/media/image657.png" ContentType="image/png"/>
  <Override PartName="/word/media/image658.png" ContentType="image/png"/>
  <Override PartName="/word/media/image659.png" ContentType="image/png"/>
  <Override PartName="/word/media/image660.png" ContentType="image/png"/>
  <Override PartName="/word/media/image661.png" ContentType="image/png"/>
  <Override PartName="/word/media/image662.png" ContentType="image/png"/>
  <Override PartName="/word/media/image663.png" ContentType="image/png"/>
  <Override PartName="/word/media/image664.png" ContentType="image/png"/>
  <Override PartName="/word/media/image665.png" ContentType="image/png"/>
  <Override PartName="/word/media/image666.png" ContentType="image/png"/>
  <Override PartName="/word/media/image667.png" ContentType="image/png"/>
  <Override PartName="/word/media/image668.png" ContentType="image/png"/>
  <Override PartName="/word/media/image669.png" ContentType="image/png"/>
  <Override PartName="/word/media/image670.png" ContentType="image/png"/>
  <Override PartName="/word/media/image671.png" ContentType="image/png"/>
  <Override PartName="/word/media/image672.png" ContentType="image/png"/>
  <Override PartName="/word/media/image673.png" ContentType="image/png"/>
  <Override PartName="/word/media/image674.png" ContentType="image/png"/>
  <Override PartName="/word/media/image675.png" ContentType="image/png"/>
  <Override PartName="/word/media/image676.png" ContentType="image/png"/>
  <Override PartName="/word/media/image677.png" ContentType="image/png"/>
  <Override PartName="/word/media/image678.png" ContentType="image/png"/>
  <Override PartName="/word/media/image679.png" ContentType="image/png"/>
  <Override PartName="/word/media/image680.png" ContentType="image/png"/>
  <Override PartName="/word/media/image681.png" ContentType="image/png"/>
  <Override PartName="/word/media/image682.png" ContentType="image/png"/>
  <Override PartName="/word/media/image683.png" ContentType="image/png"/>
  <Override PartName="/word/media/image684.png" ContentType="image/png"/>
  <Override PartName="/word/media/image685.png" ContentType="image/png"/>
  <Override PartName="/word/media/image686.png" ContentType="image/png"/>
  <Override PartName="/word/media/image687.png" ContentType="image/png"/>
  <Override PartName="/word/media/image688.png" ContentType="image/png"/>
  <Override PartName="/word/media/image689.png" ContentType="image/png"/>
  <Override PartName="/word/media/image690.png" ContentType="image/png"/>
  <Override PartName="/word/media/image700.png" ContentType="image/png"/>
  <Override PartName="/word/media/image701.png" ContentType="image/png"/>
  <Override PartName="/word/media/image702.png" ContentType="image/png"/>
  <Override PartName="/word/media/image703.png" ContentType="image/png"/>
  <Override PartName="/word/media/image704.png" ContentType="image/png"/>
  <Override PartName="/word/media/image705.png" ContentType="image/png"/>
  <Override PartName="/word/media/image706.png" ContentType="image/png"/>
  <Override PartName="/word/media/image70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rFonts w:ascii="Segoe UI" w:hAnsi="Segoe UI" w:cs="Segoe UI"/>
          <w:lang w:val="ru-RU"/>
        </w:rPr>
      </w:pPr>
      <w:r>
        <w:rPr>
          <w:rFonts w:cs="Segoe UI" w:ascii="Segoe UI" w:hAnsi="Segoe UI"/>
          <w:lang w:val="ru-RU"/>
        </w:rPr>
        <w:t xml:space="preserve">Каркас типологии Юнга-Аугустинавичюте </w:t>
      </w:r>
      <w:r>
        <w:rPr>
          <w:rFonts w:cs="Segoe UI" w:ascii="Segoe UI" w:hAnsi="Segoe UI"/>
          <w:lang w:val="ru-RU"/>
        </w:rPr>
        <w:t>(</w:t>
      </w:r>
      <w:r>
        <w:rPr>
          <w:rFonts w:cs="Segoe UI" w:ascii="Segoe UI" w:hAnsi="Segoe UI"/>
          <w:lang w:val="ru-RU"/>
        </w:rPr>
        <w:t>Каркас соционики</w:t>
      </w:r>
      <w:r>
        <w:rPr>
          <w:rFonts w:cs="Segoe UI" w:ascii="Segoe UI" w:hAnsi="Segoe UI"/>
          <w:lang w:val="en-US"/>
        </w:rPr>
        <w:t>)</w:t>
      </w:r>
    </w:p>
    <w:p>
      <w:pPr>
        <w:pStyle w:val="TextBody"/>
        <w:ind w:left="6080" w:right="0" w:hanging="0"/>
        <w:rPr>
          <w:rFonts w:ascii="Segoe UI" w:hAnsi="Segoe UI" w:cs="Segoe UI"/>
          <w:i/>
          <w:i/>
          <w:iCs/>
        </w:rPr>
      </w:pPr>
      <w:r>
        <w:rPr>
          <w:rFonts w:cs="Segoe UI" w:ascii="Segoe UI" w:hAnsi="Segoe UI"/>
          <w:i/>
          <w:iCs/>
        </w:rPr>
        <w:t>П.С. Загубисало,</w:t>
      </w:r>
    </w:p>
    <w:p>
      <w:pPr>
        <w:pStyle w:val="TextBody"/>
        <w:ind w:left="6080" w:right="0" w:hanging="0"/>
        <w:rPr>
          <w:rFonts w:ascii="Segoe UI" w:hAnsi="Segoe UI" w:cs="Segoe UI"/>
          <w:i/>
          <w:i/>
          <w:iCs/>
        </w:rPr>
      </w:pPr>
      <w:r>
        <w:rPr>
          <w:rFonts w:cs="Segoe UI" w:ascii="Segoe UI" w:hAnsi="Segoe UI"/>
          <w:i/>
          <w:iCs/>
        </w:rPr>
        <w:t xml:space="preserve">Новосибирск, </w:t>
      </w:r>
      <w:r>
        <w:rPr>
          <w:rFonts w:cs="Segoe UI" w:ascii="Segoe UI" w:hAnsi="Segoe UI"/>
          <w:i/>
          <w:iCs/>
          <w:lang w:val="ru-RU"/>
        </w:rPr>
        <w:t>август</w:t>
      </w:r>
      <w:r>
        <w:rPr>
          <w:rFonts w:cs="Segoe UI" w:ascii="Segoe UI" w:hAnsi="Segoe UI"/>
          <w:i/>
          <w:iCs/>
        </w:rPr>
        <w:t xml:space="preserve"> 2013, </w:t>
      </w:r>
      <w:r>
        <w:rPr>
          <w:rFonts w:cs="Segoe UI" w:ascii="Segoe UI" w:hAnsi="Segoe UI"/>
          <w:i/>
          <w:iCs/>
          <w:lang w:val="ru-RU"/>
        </w:rPr>
        <w:t xml:space="preserve">версия </w:t>
      </w:r>
      <w:r>
        <w:rPr>
          <w:rFonts w:cs="Segoe UI" w:ascii="Segoe UI" w:hAnsi="Segoe UI"/>
          <w:i/>
          <w:iCs/>
          <w:lang w:val="ru-RU"/>
        </w:rPr>
        <w:t>1</w:t>
      </w:r>
      <w:r>
        <w:rPr>
          <w:rFonts w:cs="Segoe UI" w:ascii="Segoe UI" w:hAnsi="Segoe UI"/>
          <w:i/>
          <w:iCs/>
          <w:lang w:val="ru-RU"/>
        </w:rPr>
        <w:t>.</w:t>
      </w:r>
      <w:r>
        <w:rPr>
          <w:rFonts w:cs="Segoe UI" w:ascii="Segoe UI" w:hAnsi="Segoe UI"/>
          <w:i/>
          <w:iCs/>
          <w:lang w:val="ru-RU"/>
        </w:rPr>
        <w:t>4</w:t>
      </w:r>
    </w:p>
    <w:p>
      <w:pPr>
        <w:pStyle w:val="TextBody"/>
        <w:rPr>
          <w:rFonts w:ascii="Segoe UI" w:hAnsi="Segoe UI" w:cs="Segoe UI"/>
          <w:i/>
          <w:i/>
          <w:iCs/>
        </w:rPr>
      </w:pPr>
      <w:r>
        <w:rPr>
          <w:rFonts w:cs="Segoe UI" w:ascii="Segoe UI" w:hAnsi="Segoe UI"/>
          <w:i/>
          <w:iCs/>
        </w:rPr>
      </w:r>
    </w:p>
    <w:p>
      <w:pPr>
        <w:pStyle w:val="TextBody"/>
        <w:numPr>
          <w:ilvl w:val="0"/>
          <w:numId w:val="6"/>
        </w:numPr>
        <w:rPr>
          <w:rFonts w:ascii="Segoe UI" w:hAnsi="Segoe UI"/>
          <w:i/>
          <w:i/>
          <w:iCs/>
          <w:sz w:val="32"/>
          <w:szCs w:val="32"/>
        </w:rPr>
      </w:pPr>
      <w:bookmarkStart w:id="0" w:name="__RefNumPara__21034_1553660239"/>
      <w:bookmarkEnd w:id="0"/>
      <w:r>
        <w:rPr>
          <w:rFonts w:cs="Segoe UI" w:ascii="Segoe UI" w:hAnsi="Segoe UI"/>
          <w:i/>
          <w:iCs/>
          <w:sz w:val="32"/>
          <w:szCs w:val="32"/>
          <w:u w:val="none"/>
          <w:lang w:val="ru-RU"/>
        </w:rPr>
        <w:t xml:space="preserve">Данный документ оптимизирован для чтения на компьютере, планшете или смартфоне с помощью </w:t>
      </w:r>
      <w:hyperlink r:id="rId2">
        <w:r>
          <w:rPr>
            <w:rStyle w:val="InternetLink"/>
            <w:rFonts w:cs="Segoe UI" w:ascii="Segoe UI" w:hAnsi="Segoe UI"/>
            <w:b w:val="false"/>
            <w:bCs w:val="false"/>
            <w:i/>
            <w:iCs/>
            <w:sz w:val="32"/>
            <w:szCs w:val="32"/>
            <w:u w:val="none"/>
            <w:lang w:val="en-US"/>
          </w:rPr>
          <w:t>Adobe Reader</w:t>
        </w:r>
      </w:hyperlink>
      <w:r>
        <w:rPr>
          <w:rFonts w:cs="Segoe UI" w:ascii="Segoe UI" w:hAnsi="Segoe UI"/>
          <w:b w:val="false"/>
          <w:bCs w:val="false"/>
          <w:i w:val="false"/>
          <w:iCs w:val="false"/>
          <w:sz w:val="32"/>
          <w:szCs w:val="32"/>
          <w:u w:val="none"/>
          <w:lang w:val="ru-RU"/>
        </w:rPr>
        <w:t>.</w:t>
      </w:r>
    </w:p>
    <w:p>
      <w:pPr>
        <w:pStyle w:val="TextBody"/>
        <w:numPr>
          <w:ilvl w:val="0"/>
          <w:numId w:val="6"/>
        </w:numPr>
        <w:rPr>
          <w:rFonts w:ascii="Segoe UI" w:hAnsi="Segoe UI"/>
          <w:i/>
          <w:i/>
          <w:iCs/>
          <w:sz w:val="32"/>
          <w:szCs w:val="32"/>
        </w:rPr>
      </w:pPr>
      <w:r>
        <w:rPr>
          <w:rFonts w:cs="Segoe UI" w:ascii="Segoe UI" w:hAnsi="Segoe UI"/>
          <w:i/>
          <w:iCs/>
          <w:sz w:val="32"/>
          <w:szCs w:val="32"/>
          <w:u w:val="none"/>
          <w:lang w:val="ru-RU"/>
        </w:rPr>
        <w:t xml:space="preserve">Навигация по главам корректно работает в </w:t>
      </w:r>
      <w:hyperlink r:id="rId3">
        <w:r>
          <w:rPr>
            <w:rStyle w:val="InternetLink"/>
            <w:rFonts w:ascii="Segoe UI" w:hAnsi="Segoe UI"/>
            <w:i/>
            <w:iCs/>
            <w:sz w:val="32"/>
            <w:szCs w:val="32"/>
          </w:rPr>
          <w:t>Adobe Reader</w:t>
        </w:r>
      </w:hyperlink>
      <w:r>
        <w:rPr>
          <w:rFonts w:cs="Segoe UI" w:ascii="Segoe UI" w:hAnsi="Segoe UI"/>
          <w:b w:val="false"/>
          <w:bCs w:val="false"/>
          <w:i/>
          <w:iCs/>
          <w:sz w:val="32"/>
          <w:szCs w:val="32"/>
          <w:u w:val="none"/>
          <w:lang w:val="en-US"/>
        </w:rPr>
        <w:t xml:space="preserve"> </w:t>
      </w:r>
      <w:r>
        <w:rPr>
          <w:rFonts w:cs="Segoe UI" w:ascii="Segoe UI" w:hAnsi="Segoe UI"/>
          <w:b w:val="false"/>
          <w:bCs w:val="false"/>
          <w:i/>
          <w:iCs/>
          <w:sz w:val="32"/>
          <w:szCs w:val="32"/>
          <w:u w:val="none"/>
          <w:lang w:val="ru-RU"/>
        </w:rPr>
        <w:t>и не работает в</w:t>
      </w:r>
      <w:r>
        <w:rPr>
          <w:rFonts w:cs="Segoe UI" w:ascii="Segoe UI" w:hAnsi="Segoe UI"/>
          <w:b w:val="false"/>
          <w:bCs w:val="false"/>
          <w:i/>
          <w:iCs/>
          <w:sz w:val="32"/>
          <w:szCs w:val="32"/>
          <w:u w:val="none"/>
          <w:lang w:val="ru-RU"/>
        </w:rPr>
        <w:t>о</w:t>
      </w:r>
      <w:r>
        <w:rPr>
          <w:rFonts w:cs="Segoe UI" w:ascii="Segoe UI" w:hAnsi="Segoe UI"/>
          <w:b w:val="false"/>
          <w:bCs w:val="false"/>
          <w:i/>
          <w:iCs/>
          <w:sz w:val="32"/>
          <w:szCs w:val="32"/>
          <w:u w:val="none"/>
          <w:lang w:val="en-US"/>
        </w:rPr>
        <w:t xml:space="preserve"> </w:t>
      </w:r>
      <w:r>
        <w:rPr>
          <w:rFonts w:cs="Segoe UI" w:ascii="Segoe UI" w:hAnsi="Segoe UI"/>
          <w:b w:val="false"/>
          <w:bCs w:val="false"/>
          <w:i/>
          <w:iCs/>
          <w:sz w:val="32"/>
          <w:szCs w:val="32"/>
          <w:u w:val="none"/>
          <w:lang w:val="ru-RU"/>
        </w:rPr>
        <w:t>встроенных в браузер</w:t>
      </w:r>
      <w:r>
        <w:rPr>
          <w:rFonts w:cs="Segoe UI" w:ascii="Segoe UI" w:hAnsi="Segoe UI"/>
          <w:b w:val="false"/>
          <w:bCs w:val="false"/>
          <w:i/>
          <w:iCs/>
          <w:sz w:val="32"/>
          <w:szCs w:val="32"/>
          <w:u w:val="none"/>
          <w:lang w:val="ru-RU"/>
        </w:rPr>
        <w:t>ы</w:t>
      </w:r>
      <w:r>
        <w:rPr>
          <w:rFonts w:cs="Segoe UI" w:ascii="Segoe UI" w:hAnsi="Segoe UI"/>
          <w:b w:val="false"/>
          <w:bCs w:val="false"/>
          <w:i/>
          <w:iCs/>
          <w:sz w:val="32"/>
          <w:szCs w:val="32"/>
          <w:u w:val="none"/>
          <w:lang w:val="ru-RU"/>
        </w:rPr>
        <w:t xml:space="preserve"> PDF-читалках.</w:t>
      </w:r>
    </w:p>
    <w:p>
      <w:pPr>
        <w:pStyle w:val="TextBody"/>
        <w:numPr>
          <w:ilvl w:val="0"/>
          <w:numId w:val="6"/>
        </w:numPr>
        <w:rPr>
          <w:rFonts w:ascii="Segoe UI" w:hAnsi="Segoe UI"/>
          <w:i/>
          <w:i/>
          <w:iCs/>
          <w:sz w:val="32"/>
          <w:szCs w:val="32"/>
        </w:rPr>
      </w:pPr>
      <w:r>
        <w:rPr>
          <w:rFonts w:cs="Segoe UI" w:ascii="Segoe UI" w:hAnsi="Segoe UI"/>
          <w:i/>
          <w:iCs/>
          <w:sz w:val="32"/>
          <w:szCs w:val="32"/>
          <w:u w:val="none"/>
          <w:lang w:val="ru-RU"/>
        </w:rPr>
        <w:t xml:space="preserve">Документ легко редактируется с помощью </w:t>
      </w:r>
      <w:hyperlink r:id="rId4">
        <w:r>
          <w:rPr>
            <w:rStyle w:val="InternetLink"/>
            <w:rFonts w:cs="Segoe UI" w:ascii="Segoe UI" w:hAnsi="Segoe UI"/>
            <w:i/>
            <w:iCs/>
            <w:sz w:val="32"/>
            <w:szCs w:val="32"/>
            <w:u w:val="none"/>
            <w:lang w:val="en-US"/>
          </w:rPr>
          <w:t>LibreOffice</w:t>
        </w:r>
      </w:hyperlink>
      <w:r>
        <w:rPr>
          <w:rFonts w:cs="Segoe UI" w:ascii="Segoe UI" w:hAnsi="Segoe UI"/>
          <w:i/>
          <w:iCs/>
          <w:sz w:val="32"/>
          <w:szCs w:val="32"/>
          <w:u w:val="none"/>
          <w:lang w:val="ru-RU"/>
        </w:rPr>
        <w:t>.</w:t>
      </w:r>
    </w:p>
    <w:p>
      <w:pPr>
        <w:pStyle w:val="TextBody"/>
        <w:numPr>
          <w:ilvl w:val="0"/>
          <w:numId w:val="6"/>
        </w:numPr>
        <w:rPr>
          <w:rFonts w:ascii="Segoe UI" w:hAnsi="Segoe UI"/>
          <w:i/>
          <w:i/>
          <w:iCs/>
          <w:sz w:val="28"/>
          <w:szCs w:val="28"/>
          <w:lang w:val="ru-RU"/>
        </w:rPr>
      </w:pPr>
      <w:r>
        <w:rPr>
          <w:rFonts w:cs="Segoe UI" w:ascii="Segoe UI" w:hAnsi="Segoe UI"/>
          <w:i/>
          <w:iCs/>
          <w:sz w:val="32"/>
          <w:szCs w:val="32"/>
          <w:u w:val="none"/>
          <w:lang w:val="ru-RU"/>
        </w:rPr>
        <w:t xml:space="preserve">Последняя версия статьи всегда доступна по </w:t>
      </w:r>
      <w:hyperlink r:id="rId5">
        <w:r>
          <w:rPr>
            <w:rStyle w:val="InternetLink"/>
            <w:rFonts w:ascii="Segoe UI" w:hAnsi="Segoe UI"/>
            <w:i/>
            <w:iCs/>
            <w:sz w:val="28"/>
            <w:szCs w:val="28"/>
            <w:lang w:val="ru-RU"/>
          </w:rPr>
          <w:t>этому</w:t>
        </w:r>
      </w:hyperlink>
      <w:r>
        <w:rPr>
          <w:rFonts w:cs="Segoe UI" w:ascii="Segoe UI" w:hAnsi="Segoe UI"/>
          <w:i/>
          <w:iCs/>
          <w:sz w:val="32"/>
          <w:szCs w:val="32"/>
          <w:u w:val="none"/>
          <w:lang w:val="ru-RU"/>
        </w:rPr>
        <w:t xml:space="preserve"> адресу </w:t>
      </w:r>
      <w:r>
        <w:rPr>
          <w:rFonts w:cs="Segoe UI" w:ascii="Segoe UI" w:hAnsi="Segoe UI"/>
          <w:i w:val="false"/>
          <w:iCs w:val="false"/>
          <w:sz w:val="32"/>
          <w:szCs w:val="32"/>
          <w:u w:val="none"/>
          <w:lang w:val="en-US"/>
        </w:rPr>
        <w:t>[</w:t>
      </w:r>
      <w:hyperlink r:id="rId6">
        <w:r>
          <w:rPr>
            <w:rStyle w:val="InternetLink"/>
            <w:rFonts w:ascii="Segoe UI" w:hAnsi="Segoe UI"/>
            <w:i/>
            <w:iCs/>
            <w:sz w:val="28"/>
            <w:szCs w:val="28"/>
            <w:lang w:val="ru-RU"/>
          </w:rPr>
          <w:t>0</w:t>
        </w:r>
      </w:hyperlink>
      <w:r>
        <w:rPr>
          <w:rFonts w:cs="Segoe UI" w:ascii="Segoe UI" w:hAnsi="Segoe UI"/>
          <w:i w:val="false"/>
          <w:iCs w:val="false"/>
          <w:sz w:val="32"/>
          <w:szCs w:val="32"/>
          <w:u w:val="none"/>
          <w:lang w:val="en-US"/>
        </w:rPr>
        <w:t>]</w:t>
      </w:r>
      <w:r>
        <w:rPr>
          <w:rFonts w:cs="Segoe UI" w:ascii="Segoe UI" w:hAnsi="Segoe UI"/>
          <w:i/>
          <w:iCs/>
          <w:sz w:val="32"/>
          <w:szCs w:val="32"/>
          <w:u w:val="none"/>
          <w:lang w:val="en-US"/>
        </w:rPr>
        <w:t>.</w:t>
      </w:r>
    </w:p>
    <w:p>
      <w:pPr>
        <w:pStyle w:val="TextBody"/>
        <w:numPr>
          <w:ilvl w:val="0"/>
          <w:numId w:val="6"/>
        </w:numPr>
        <w:rPr/>
      </w:pPr>
      <w:r>
        <w:rPr>
          <w:rFonts w:cs="Segoe UI" w:ascii="Segoe UI" w:hAnsi="Segoe UI"/>
          <w:i/>
          <w:iCs/>
          <w:sz w:val="32"/>
          <w:szCs w:val="32"/>
          <w:u w:val="none"/>
          <w:lang w:val="ru-RU"/>
        </w:rPr>
        <w:t xml:space="preserve">Статья распространяется под лицензией </w:t>
      </w:r>
      <w:r>
        <w:rPr>
          <w:rFonts w:cs="Segoe UI" w:ascii="Segoe UI" w:hAnsi="Segoe UI"/>
          <w:i/>
          <w:iCs/>
          <w:sz w:val="32"/>
          <w:szCs w:val="32"/>
          <w:u w:val="none"/>
          <w:lang w:val="en-US" w:bidi="ar-SA"/>
        </w:rPr>
        <w:t>Creative Commons Attribution Share Alike</w:t>
      </w:r>
      <w:r>
        <w:rPr>
          <w:rFonts w:cs="Segoe UI" w:ascii="Segoe UI" w:hAnsi="Segoe UI"/>
          <w:i/>
          <w:iCs/>
          <w:sz w:val="32"/>
          <w:szCs w:val="32"/>
          <w:u w:val="none"/>
          <w:lang w:val="ru-RU"/>
        </w:rPr>
        <w:t xml:space="preserve"> (</w:t>
      </w:r>
      <w:hyperlink r:id="rId7">
        <w:r>
          <w:rPr>
            <w:rStyle w:val="InternetLink"/>
          </w:rPr>
          <w:t>CC-BY-SA</w:t>
        </w:r>
      </w:hyperlink>
      <w:r>
        <w:rPr>
          <w:rFonts w:cs="Segoe UI" w:ascii="Segoe UI" w:hAnsi="Segoe UI"/>
          <w:i/>
          <w:iCs/>
          <w:sz w:val="32"/>
          <w:szCs w:val="32"/>
          <w:u w:val="none"/>
          <w:lang w:val="ru-RU"/>
        </w:rPr>
        <w:t xml:space="preserve">) </w:t>
      </w:r>
      <w:r>
        <w:rPr>
          <w:rFonts w:cs="Segoe UI" w:ascii="Segoe UI" w:hAnsi="Segoe UI"/>
          <w:i w:val="false"/>
          <w:iCs w:val="false"/>
          <w:sz w:val="32"/>
          <w:szCs w:val="32"/>
          <w:u w:val="none"/>
          <w:lang w:val="en-US"/>
        </w:rPr>
        <w:t>[</w:t>
      </w:r>
      <w:hyperlink r:id="rId8">
        <w:r>
          <w:rPr>
            <w:rStyle w:val="InternetLink"/>
          </w:rPr>
          <w:t>50</w:t>
        </w:r>
      </w:hyperlink>
      <w:r>
        <w:rPr>
          <w:rFonts w:cs="Segoe UI" w:ascii="Segoe UI" w:hAnsi="Segoe UI"/>
          <w:i w:val="false"/>
          <w:iCs w:val="false"/>
          <w:sz w:val="32"/>
          <w:szCs w:val="32"/>
          <w:u w:val="none"/>
          <w:lang w:val="en-US"/>
        </w:rPr>
        <w:t>]</w:t>
      </w:r>
      <w:r>
        <w:rPr>
          <w:rFonts w:cs="Segoe UI" w:ascii="Segoe UI" w:hAnsi="Segoe UI"/>
          <w:i/>
          <w:iCs/>
          <w:sz w:val="32"/>
          <w:szCs w:val="32"/>
          <w:u w:val="none"/>
          <w:lang w:val="en-US"/>
        </w:rPr>
        <w:t xml:space="preserve"> </w:t>
      </w:r>
      <w:r>
        <w:rPr>
          <w:rFonts w:cs="Segoe UI" w:ascii="Segoe UI" w:hAnsi="Segoe UI"/>
          <w:i/>
          <w:iCs/>
          <w:sz w:val="32"/>
          <w:szCs w:val="32"/>
          <w:u w:val="none"/>
          <w:lang w:val="ru-RU"/>
        </w:rPr>
        <w:t xml:space="preserve">(за исключением точно процитированных фрагментов статей других авторов, </w:t>
      </w:r>
      <w:r>
        <w:rPr>
          <w:rFonts w:cs="Segoe UI" w:ascii="Segoe UI" w:hAnsi="Segoe UI"/>
          <w:i/>
          <w:iCs/>
          <w:sz w:val="32"/>
          <w:szCs w:val="32"/>
          <w:u w:val="none"/>
          <w:lang w:val="ru-RU"/>
        </w:rPr>
        <w:t>отмеченных курсивом</w:t>
      </w:r>
      <w:r>
        <w:rPr>
          <w:rFonts w:cs="Segoe UI" w:ascii="Segoe UI" w:hAnsi="Segoe UI"/>
          <w:i/>
          <w:iCs/>
          <w:sz w:val="32"/>
          <w:szCs w:val="32"/>
          <w:u w:val="none"/>
          <w:lang w:val="ru-RU"/>
        </w:rPr>
        <w:t>)</w:t>
      </w:r>
      <w:r>
        <w:rPr>
          <w:rFonts w:cs="Segoe UI" w:ascii="Segoe UI" w:hAnsi="Segoe UI"/>
          <w:i/>
          <w:iCs/>
          <w:sz w:val="32"/>
          <w:szCs w:val="32"/>
          <w:u w:val="none"/>
          <w:lang w:val="en-US"/>
        </w:rPr>
        <w:t>.</w:t>
      </w:r>
    </w:p>
    <w:p>
      <w:pPr>
        <w:pStyle w:val="Heading1"/>
        <w:numPr>
          <w:ilvl w:val="0"/>
          <w:numId w:val="1"/>
        </w:numPr>
        <w:ind w:left="0" w:right="0" w:firstLine="567"/>
        <w:rPr>
          <w:rFonts w:ascii="Segoe UI" w:hAnsi="Segoe UI" w:cs="Segoe UI"/>
        </w:rPr>
      </w:pPr>
      <w:bookmarkStart w:id="1" w:name="__RefHeading__21211_736152142"/>
      <w:bookmarkEnd w:id="1"/>
      <w:r>
        <w:rPr>
          <w:rFonts w:cs="Segoe UI" w:ascii="Segoe UI" w:hAnsi="Segoe UI"/>
        </w:rPr>
        <w:t>Вступление</w:t>
      </w:r>
    </w:p>
    <w:p>
      <w:pPr>
        <w:pStyle w:val="TextBody"/>
        <w:rPr>
          <w:rFonts w:ascii="Segoe UI" w:hAnsi="Segoe UI" w:cs="Segoe UI"/>
        </w:rPr>
      </w:pPr>
      <w:r>
        <w:rPr>
          <w:rFonts w:cs="Segoe UI" w:ascii="Segoe UI" w:hAnsi="Segoe UI"/>
        </w:rPr>
        <w:t xml:space="preserve">Понял я, после предыдущих двух попыток написать статьи-конспекты по </w:t>
      </w:r>
      <w:r>
        <w:rPr>
          <w:rFonts w:cs="Segoe UI" w:ascii="Segoe UI" w:hAnsi="Segoe UI"/>
          <w:b w:val="false"/>
          <w:bCs w:val="false"/>
        </w:rPr>
        <w:t>соционике</w:t>
      </w:r>
      <w:r>
        <w:rPr>
          <w:rFonts w:cs="Segoe UI" w:ascii="Segoe UI" w:hAnsi="Segoe UI"/>
        </w:rPr>
        <w:t>, а так же попыток прочитать лекции, что подача нового материала у меня получается с большим изъяном – без необходимого количества примеров, иллюстрирующих теорию. Бороться с собой у меня желания нет, так что вместо полноценной статьи, рассказывающей о соционике, я напишу план-конспект основ теории соционики, адекватно понятен он будет только тем, кто уже в достаточной мере знаком с соционикой. Но не факт, что только им! «Конспектик», тем не менее, оказался весьма большого размера, но на мой взгляд, иначе и быть не может, ибо соционика довольно внушительная область знаний.</w:t>
      </w:r>
    </w:p>
    <w:p>
      <w:pPr>
        <w:pStyle w:val="TextBody"/>
        <w:rPr>
          <w:rFonts w:ascii="Segoe UI" w:hAnsi="Segoe UI" w:cs="Segoe UI"/>
        </w:rPr>
      </w:pPr>
      <w:r>
        <w:rPr>
          <w:rFonts w:cs="Segoe UI" w:ascii="Segoe UI" w:hAnsi="Segoe UI"/>
        </w:rPr>
      </w:r>
    </w:p>
    <w:p>
      <w:pPr>
        <w:pStyle w:val="TextBody"/>
        <w:rPr>
          <w:rFonts w:ascii="Segoe UI" w:hAnsi="Segoe UI"/>
        </w:rPr>
      </w:pPr>
      <w:r>
        <w:rPr>
          <w:rFonts w:cs="Segoe UI" w:ascii="Segoe UI" w:hAnsi="Segoe UI"/>
        </w:rPr>
        <w:t xml:space="preserve">Что же такое соционика? </w:t>
      </w:r>
      <w:r>
        <w:rPr>
          <w:rFonts w:cs="Segoe UI" w:ascii="Segoe UI" w:hAnsi="Segoe UI"/>
        </w:rPr>
        <w:t>С одной стороны, с</w:t>
      </w:r>
      <w:r>
        <w:rPr>
          <w:rFonts w:cs="Segoe UI" w:ascii="Segoe UI" w:hAnsi="Segoe UI"/>
        </w:rPr>
        <w:t>оционика —</w:t>
      </w:r>
      <w:r>
        <w:rPr>
          <w:rFonts w:cs="Segoe UI" w:ascii="Segoe UI" w:hAnsi="Segoe UI"/>
        </w:rPr>
        <w:t xml:space="preserve"> </w:t>
      </w:r>
      <w:r>
        <w:rPr>
          <w:rFonts w:cs="Segoe UI" w:ascii="Segoe UI" w:hAnsi="Segoe UI"/>
        </w:rPr>
        <w:t xml:space="preserve">это </w:t>
      </w:r>
      <w:r>
        <w:rPr>
          <w:rFonts w:cs="Segoe UI" w:ascii="Segoe UI" w:hAnsi="Segoe UI"/>
        </w:rPr>
        <w:t xml:space="preserve">научная гипотеза о строении психики человека. </w:t>
      </w:r>
      <w:r>
        <w:rPr>
          <w:rFonts w:cs="Segoe UI" w:ascii="Segoe UI" w:hAnsi="Segoe UI"/>
          <w:lang w:val="ru-RU"/>
        </w:rPr>
        <w:t xml:space="preserve">С другой стороны — это </w:t>
      </w:r>
      <w:r>
        <w:rPr>
          <w:rFonts w:cs="Segoe UI" w:ascii="Segoe UI" w:hAnsi="Segoe UI"/>
        </w:rPr>
        <w:t xml:space="preserve">психологическая типология </w:t>
      </w:r>
      <w:r>
        <w:rPr>
          <w:rFonts w:cs="Segoe UI" w:ascii="Segoe UI" w:hAnsi="Segoe UI"/>
          <w:lang w:val="en-US"/>
        </w:rPr>
        <w:t>[</w:t>
      </w:r>
      <w:hyperlink r:id="rId9">
        <w:r>
          <w:rPr>
            <w:rStyle w:val="InternetLink"/>
            <w:rFonts w:cs="Segoe UI" w:ascii="Segoe UI" w:hAnsi="Segoe UI"/>
            <w:lang w:val="ru-RU"/>
          </w:rPr>
          <w:t>43</w:t>
        </w:r>
      </w:hyperlink>
      <w:r>
        <w:rPr>
          <w:rFonts w:cs="Segoe UI" w:ascii="Segoe UI" w:hAnsi="Segoe UI"/>
          <w:lang w:val="en-US"/>
        </w:rPr>
        <w:t xml:space="preserve">], </w:t>
      </w:r>
      <w:r>
        <w:rPr>
          <w:rFonts w:cs="Segoe UI" w:ascii="Segoe UI" w:hAnsi="Segoe UI"/>
          <w:lang w:val="ru-RU"/>
        </w:rPr>
        <w:t>которая делит</w:t>
      </w:r>
      <w:r>
        <w:rPr>
          <w:rFonts w:cs="Segoe UI" w:ascii="Segoe UI" w:hAnsi="Segoe UI"/>
          <w:lang w:val="en-US"/>
        </w:rPr>
        <w:t xml:space="preserve"> </w:t>
      </w:r>
      <w:r>
        <w:rPr>
          <w:rFonts w:cs="Segoe UI" w:ascii="Segoe UI" w:hAnsi="Segoe UI"/>
          <w:lang w:val="ru-RU"/>
        </w:rPr>
        <w:t xml:space="preserve">людей </w:t>
      </w:r>
      <w:r>
        <w:rPr>
          <w:rFonts w:cs="Segoe UI" w:ascii="Segoe UI" w:hAnsi="Segoe UI"/>
          <w:lang w:val="ru-RU" w:bidi="ar-SA"/>
        </w:rPr>
        <w:t>на 16 различны</w:t>
      </w:r>
      <w:r>
        <w:rPr>
          <w:rFonts w:cs="Segoe UI" w:ascii="Segoe UI" w:hAnsi="Segoe UI"/>
          <w:b w:val="false"/>
          <w:bCs w:val="false"/>
          <w:lang w:val="ru-RU" w:bidi="ar-SA"/>
        </w:rPr>
        <w:t>х типов личности.</w:t>
      </w:r>
      <w:r>
        <w:rPr>
          <w:rFonts w:cs="Segoe UI" w:ascii="Segoe UI" w:hAnsi="Segoe UI"/>
          <w:b w:val="false"/>
          <w:bCs w:val="false"/>
        </w:rPr>
        <w:t xml:space="preserve"> </w:t>
      </w:r>
      <w:r>
        <w:rPr>
          <w:rFonts w:cs="Segoe UI" w:ascii="Segoe UI" w:hAnsi="Segoe UI"/>
          <w:b w:val="false"/>
          <w:bCs w:val="false"/>
        </w:rPr>
        <w:t>Поэтому, соционику</w:t>
      </w:r>
      <w:r>
        <w:rPr>
          <w:rFonts w:cs="Segoe UI" w:ascii="Segoe UI" w:hAnsi="Segoe UI"/>
        </w:rPr>
        <w:t xml:space="preserve"> так же можно наз</w:t>
      </w:r>
      <w:r>
        <w:rPr>
          <w:rFonts w:cs="Segoe UI" w:ascii="Segoe UI" w:hAnsi="Segoe UI"/>
        </w:rPr>
        <w:t>ы</w:t>
      </w:r>
      <w:r>
        <w:rPr>
          <w:rFonts w:cs="Segoe UI" w:ascii="Segoe UI" w:hAnsi="Segoe UI"/>
        </w:rPr>
        <w:t xml:space="preserve">вать </w:t>
      </w:r>
      <w:r>
        <w:rPr>
          <w:rFonts w:cs="Segoe UI" w:ascii="Segoe UI" w:hAnsi="Segoe UI"/>
          <w:b/>
          <w:bCs/>
        </w:rPr>
        <w:t>типологией Юнга-</w:t>
      </w:r>
      <w:r>
        <w:rPr>
          <w:rFonts w:cs="Segoe UI" w:ascii="Segoe UI" w:hAnsi="Segoe UI"/>
          <w:b/>
          <w:bCs/>
          <w:lang w:val="ru-RU"/>
        </w:rPr>
        <w:t>Аугустинавичюте</w:t>
      </w:r>
      <w:r>
        <w:rPr>
          <w:rFonts w:cs="Segoe UI" w:ascii="Segoe UI" w:hAnsi="Segoe UI"/>
          <w:lang w:val="ru-RU"/>
        </w:rPr>
        <w:t xml:space="preserve"> </w:t>
      </w:r>
      <w:r>
        <w:rPr>
          <w:rFonts w:cs="Segoe UI" w:ascii="Segoe UI" w:hAnsi="Segoe UI"/>
          <w:b w:val="false"/>
          <w:bCs w:val="false"/>
          <w:lang w:val="ru-RU"/>
        </w:rPr>
        <w:t>—</w:t>
      </w:r>
      <w:r>
        <w:rPr>
          <w:rFonts w:cs="Segoe UI" w:ascii="Segoe UI" w:hAnsi="Segoe UI"/>
          <w:lang w:val="ru-RU"/>
        </w:rPr>
        <w:t xml:space="preserve"> в честь открывшего и описавшего восемь, так называемых, </w:t>
      </w:r>
      <w:r>
        <w:rPr>
          <w:rFonts w:cs="Segoe UI" w:ascii="Segoe UI" w:hAnsi="Segoe UI"/>
          <w:b w:val="false"/>
          <w:bCs w:val="false"/>
          <w:lang w:val="ru-RU"/>
        </w:rPr>
        <w:t>психических функций</w:t>
      </w:r>
      <w:r>
        <w:rPr>
          <w:rFonts w:cs="Segoe UI" w:ascii="Segoe UI" w:hAnsi="Segoe UI"/>
          <w:lang w:val="ru-RU"/>
        </w:rPr>
        <w:t xml:space="preserve"> Карла Юнга, а так же в честь Аушры Аугустинавичюте, которая построила приближенную модель, описывающую взаимодействие этих восьми функций как внутри одного человека, так и при взаимодействии различных людей. Эта модель была названа </w:t>
      </w:r>
      <w:r>
        <w:rPr>
          <w:rFonts w:cs="Segoe UI" w:ascii="Segoe UI" w:hAnsi="Segoe UI"/>
          <w:b w:val="false"/>
          <w:bCs w:val="false"/>
          <w:lang w:val="ru-RU"/>
        </w:rPr>
        <w:t>моделью А.</w:t>
      </w:r>
      <w:r>
        <w:rPr>
          <w:rFonts w:cs="Segoe UI" w:ascii="Segoe UI" w:hAnsi="Segoe UI"/>
          <w:lang w:val="ru-RU"/>
        </w:rPr>
        <w:t xml:space="preserve"> Всё остальное, открытое в соционике, имеет гораздо меньший масштаб значимости и носит лишь косметический характер. Соционика это не единственная типология, основанная на типологии Юнга, другим примером является типология Майерс-Бриггс </w:t>
      </w:r>
      <w:r>
        <w:rPr>
          <w:rFonts w:cs="Segoe UI" w:ascii="Segoe UI" w:hAnsi="Segoe UI"/>
          <w:lang w:val="en-US"/>
        </w:rPr>
        <w:t>[</w:t>
      </w:r>
      <w:hyperlink r:id="rId10">
        <w:r>
          <w:rPr>
            <w:rStyle w:val="InternetLink"/>
            <w:rFonts w:cs="Segoe UI" w:ascii="Segoe UI" w:hAnsi="Segoe UI"/>
            <w:lang w:val="ru-RU"/>
          </w:rPr>
          <w:t>39</w:t>
        </w:r>
      </w:hyperlink>
      <w:r>
        <w:rPr>
          <w:rFonts w:cs="Segoe UI" w:ascii="Segoe UI" w:hAnsi="Segoe UI"/>
          <w:lang w:val="en-US"/>
        </w:rPr>
        <w:t>].</w:t>
      </w:r>
    </w:p>
    <w:p>
      <w:pPr>
        <w:pStyle w:val="TextBody"/>
        <w:rPr>
          <w:rFonts w:ascii="Segoe UI" w:hAnsi="Segoe UI" w:cs="Segoe UI"/>
          <w:lang w:val="en-US"/>
        </w:rPr>
      </w:pPr>
      <w:r>
        <w:rPr>
          <w:rFonts w:cs="Segoe UI" w:ascii="Segoe UI" w:hAnsi="Segoe UI"/>
          <w:lang w:val="en-US"/>
        </w:rPr>
      </w:r>
    </w:p>
    <w:p>
      <w:pPr>
        <w:pStyle w:val="TextBody"/>
        <w:rPr>
          <w:rFonts w:ascii="Segoe UI" w:hAnsi="Segoe UI"/>
          <w:lang w:val="ru-RU"/>
        </w:rPr>
      </w:pPr>
      <w:r>
        <w:rPr>
          <w:rFonts w:cs="Segoe UI" w:ascii="Segoe UI" w:hAnsi="Segoe UI"/>
          <w:lang w:val="ru-RU"/>
        </w:rPr>
        <w:t>Согласно последнему консенсусу в Википедии, соционика является, так называемой, маргинальной научной теорией</w:t>
      </w:r>
      <w:r>
        <w:rPr>
          <w:rFonts w:cs="Segoe UI" w:ascii="Segoe UI" w:hAnsi="Segoe UI"/>
          <w:lang w:val="en-US"/>
        </w:rPr>
        <w:t xml:space="preserve"> [</w:t>
      </w:r>
      <w:hyperlink r:id="rId11">
        <w:r>
          <w:rPr>
            <w:rStyle w:val="InternetLink"/>
            <w:rFonts w:cs="Segoe UI" w:ascii="Segoe UI" w:hAnsi="Segoe UI"/>
            <w:lang w:val="en-US"/>
          </w:rPr>
          <w:t>46</w:t>
        </w:r>
      </w:hyperlink>
      <w:r>
        <w:rPr>
          <w:rFonts w:cs="Segoe UI" w:ascii="Segoe UI" w:hAnsi="Segoe UI"/>
          <w:lang w:val="en-US"/>
        </w:rPr>
        <w:t>],</w:t>
      </w:r>
      <w:r>
        <w:rPr>
          <w:rFonts w:cs="Segoe UI" w:ascii="Segoe UI" w:hAnsi="Segoe UI"/>
          <w:lang w:val="ru-RU"/>
        </w:rPr>
        <w:t xml:space="preserve"> </w:t>
      </w:r>
      <w:r>
        <w:rPr>
          <w:rFonts w:cs="Segoe UI" w:ascii="Segoe UI" w:hAnsi="Segoe UI"/>
          <w:lang w:val="en-US"/>
        </w:rPr>
        <w:t>[</w:t>
      </w:r>
      <w:hyperlink r:id="rId12">
        <w:r>
          <w:rPr>
            <w:rStyle w:val="InternetLink"/>
            <w:rFonts w:cs="Segoe UI" w:ascii="Segoe UI" w:hAnsi="Segoe UI"/>
            <w:lang w:val="en-US"/>
          </w:rPr>
          <w:t>44</w:t>
        </w:r>
      </w:hyperlink>
      <w:r>
        <w:rPr>
          <w:rFonts w:cs="Segoe UI" w:ascii="Segoe UI" w:hAnsi="Segoe UI"/>
          <w:lang w:val="en-US"/>
        </w:rPr>
        <w:t xml:space="preserve">]. </w:t>
      </w:r>
      <w:r>
        <w:rPr>
          <w:rFonts w:cs="Segoe UI" w:ascii="Segoe UI" w:hAnsi="Segoe UI"/>
          <w:lang w:val="ru-RU"/>
        </w:rPr>
        <w:t xml:space="preserve">То есть, она согласуется с принятыми научными методами (если рассматривать адекватные направления развития соционики), но при этом не получила результатов достаточно высокого качества для интереса со стороны академической науки. Сейчас соционика — это научная гипотеза, ждущая своей проверки в соответствии с современными критериями качественных научных исследований. </w:t>
      </w:r>
      <w:r>
        <w:rPr>
          <w:rFonts w:cs="Segoe UI" w:ascii="Segoe UI" w:hAnsi="Segoe UI"/>
          <w:lang w:val="ru-RU"/>
        </w:rPr>
        <w:t>Да, да, она еще ни разу не подвергалась научной проверке. Но, поверье, это не из-за того, что гипотеза плоха. Во-первых, предмет изучения (психика) слишком сложен и изменчив. А во вторых, развитие соционики оказалось в руках людей, в большинстве своем, не знающих как делать науку. Хотя есть и исключения, например, Виктор Таланов. И когда такая научная проверка, наконец, будет сделана, станет ясно насколько соционика заблуждается или права.</w:t>
      </w:r>
    </w:p>
    <w:p>
      <w:pPr>
        <w:pStyle w:val="TextBody"/>
        <w:rPr>
          <w:rFonts w:ascii="Segoe UI" w:hAnsi="Segoe UI" w:cs="Segoe UI"/>
          <w:lang w:val="ru-RU"/>
        </w:rPr>
      </w:pPr>
      <w:r>
        <w:rPr>
          <w:rFonts w:cs="Segoe UI" w:ascii="Segoe UI" w:hAnsi="Segoe UI"/>
          <w:lang w:val="ru-RU"/>
        </w:rPr>
      </w:r>
    </w:p>
    <w:p>
      <w:pPr>
        <w:pStyle w:val="TextBody"/>
        <w:rPr>
          <w:rFonts w:ascii="Segoe UI" w:hAnsi="Segoe UI"/>
          <w:lang w:val="ru-RU"/>
        </w:rPr>
      </w:pPr>
      <w:r>
        <w:rPr>
          <w:rFonts w:cs="Segoe UI" w:ascii="Segoe UI" w:hAnsi="Segoe UI"/>
          <w:lang w:val="ru-RU"/>
        </w:rPr>
        <w:t xml:space="preserve">В этой статье я опишу моё видение </w:t>
      </w:r>
      <w:r>
        <w:rPr>
          <w:rFonts w:cs="Segoe UI" w:ascii="Segoe UI" w:hAnsi="Segoe UI"/>
          <w:lang w:val="ru-RU"/>
        </w:rPr>
        <w:t xml:space="preserve">научной </w:t>
      </w:r>
      <w:r>
        <w:rPr>
          <w:rFonts w:cs="Segoe UI" w:ascii="Segoe UI" w:hAnsi="Segoe UI"/>
          <w:lang w:val="ru-RU"/>
        </w:rPr>
        <w:t xml:space="preserve">гипотезы </w:t>
      </w:r>
      <w:r>
        <w:rPr>
          <w:rFonts w:cs="Segoe UI" w:ascii="Segoe UI" w:hAnsi="Segoe UI"/>
          <w:lang w:val="ru-RU"/>
        </w:rPr>
        <w:t>соционики</w:t>
      </w:r>
      <w:r>
        <w:rPr>
          <w:rFonts w:cs="Segoe UI" w:ascii="Segoe UI" w:hAnsi="Segoe UI"/>
          <w:lang w:val="ru-RU"/>
        </w:rPr>
        <w:t xml:space="preserve">. Я как мог очистил его от паранаучных или необоснованно строгих определений. Так же, мое внимание было сосредоточено на достаточно новых </w:t>
      </w:r>
      <w:r>
        <w:rPr>
          <w:rFonts w:cs="Segoe UI" w:ascii="Segoe UI" w:hAnsi="Segoe UI"/>
          <w:lang w:val="ru-RU"/>
        </w:rPr>
        <w:t xml:space="preserve">или недостаточно раскрытых </w:t>
      </w:r>
      <w:r>
        <w:rPr>
          <w:rFonts w:cs="Segoe UI" w:ascii="Segoe UI" w:hAnsi="Segoe UI"/>
          <w:lang w:val="ru-RU"/>
        </w:rPr>
        <w:t>взглядах на некоторые свойства психических функций:</w:t>
      </w:r>
    </w:p>
    <w:p>
      <w:pPr>
        <w:pStyle w:val="TextBody"/>
        <w:rPr>
          <w:rFonts w:ascii="Segoe UI" w:hAnsi="Segoe UI" w:cs="Segoe UI"/>
          <w:lang w:val="ru-RU"/>
        </w:rPr>
      </w:pPr>
      <w:r>
        <w:rPr>
          <w:rFonts w:cs="Segoe UI" w:ascii="Segoe UI" w:hAnsi="Segoe UI"/>
          <w:lang w:val="ru-RU"/>
        </w:rPr>
      </w:r>
    </w:p>
    <w:p>
      <w:pPr>
        <w:pStyle w:val="TextBody"/>
        <w:numPr>
          <w:ilvl w:val="0"/>
          <w:numId w:val="7"/>
        </w:numPr>
        <w:rPr>
          <w:rFonts w:ascii="Segoe UI" w:hAnsi="Segoe UI" w:cs="Segoe UI"/>
          <w:lang w:val="ru-RU"/>
        </w:rPr>
      </w:pPr>
      <w:r>
        <w:rPr>
          <w:rFonts w:cs="Segoe UI" w:ascii="Segoe UI" w:hAnsi="Segoe UI"/>
          <w:lang w:val="ru-RU"/>
        </w:rPr>
        <w:t xml:space="preserve">Для удобства понимания основ соционики в статье вводятся понятия «серых» функций, которые являются основой для экстравертных и интровертных функций (глава </w:t>
      </w:r>
      <w:r>
        <w:rPr>
          <w:rFonts w:cs="Segoe UI" w:ascii="Segoe UI" w:hAnsi="Segoe UI"/>
          <w:color w:val="0000FF"/>
          <w:u w:val="single"/>
          <w:lang w:val="ru-RU"/>
        </w:rPr>
        <w:fldChar w:fldCharType="begin"/>
      </w:r>
      <w:r>
        <w:instrText> REF __RefHeading__4091_170150630 \h </w:instrText>
      </w:r>
      <w:r>
        <w:fldChar w:fldCharType="separate"/>
      </w:r>
      <w:r>
        <w:t>1.11 Серые функции</w:t>
      </w:r>
      <w:r>
        <w:fldChar w:fldCharType="end"/>
      </w:r>
      <w:r>
        <w:rPr>
          <w:rFonts w:cs="Segoe UI" w:ascii="Segoe UI" w:hAnsi="Segoe UI"/>
          <w:lang w:val="ru-RU"/>
        </w:rPr>
        <w:t>).</w:t>
      </w:r>
    </w:p>
    <w:p>
      <w:pPr>
        <w:pStyle w:val="TextBody"/>
        <w:numPr>
          <w:ilvl w:val="0"/>
          <w:numId w:val="7"/>
        </w:numPr>
        <w:rPr>
          <w:rFonts w:ascii="Segoe UI" w:hAnsi="Segoe UI" w:cs="Segoe UI"/>
          <w:lang w:val="ru-RU"/>
        </w:rPr>
      </w:pPr>
      <w:r>
        <w:rPr>
          <w:rFonts w:cs="Segoe UI" w:ascii="Segoe UI" w:hAnsi="Segoe UI"/>
          <w:lang w:val="ru-RU"/>
        </w:rPr>
        <w:t xml:space="preserve">Рассматривается антагонизм функций одной вертности и нальности (глава </w:t>
      </w:r>
      <w:r>
        <w:rPr>
          <w:rFonts w:cs="Segoe UI" w:ascii="Segoe UI" w:hAnsi="Segoe UI"/>
          <w:color w:val="0000FF"/>
          <w:u w:val="single"/>
          <w:lang w:val="ru-RU"/>
        </w:rPr>
        <w:fldChar w:fldCharType="begin"/>
      </w:r>
      <w:r>
        <w:instrText> REF __RefHeading__23801_789069325 \h </w:instrText>
      </w:r>
      <w:r>
        <w:fldChar w:fldCharType="separate"/>
      </w:r>
      <w:r>
        <w:t>1.12 Гомовертно-гомональные пары функций</w:t>
      </w:r>
      <w:r>
        <w:fldChar w:fldCharType="end"/>
      </w:r>
      <w:r>
        <w:rPr>
          <w:rFonts w:cs="Segoe UI" w:ascii="Segoe UI" w:hAnsi="Segoe UI"/>
          <w:lang w:val="ru-RU"/>
        </w:rPr>
        <w:t xml:space="preserve">). </w:t>
      </w:r>
    </w:p>
    <w:p>
      <w:pPr>
        <w:pStyle w:val="TextBody"/>
        <w:numPr>
          <w:ilvl w:val="0"/>
          <w:numId w:val="7"/>
        </w:numPr>
        <w:rPr>
          <w:rFonts w:ascii="Segoe UI" w:hAnsi="Segoe UI" w:cs="Segoe UI"/>
          <w:lang w:val="ru-RU"/>
        </w:rPr>
      </w:pPr>
      <w:r>
        <w:rPr>
          <w:rFonts w:cs="Segoe UI" w:ascii="Segoe UI" w:hAnsi="Segoe UI"/>
          <w:lang w:val="ru-RU"/>
        </w:rPr>
        <w:t xml:space="preserve">Вводятся в качестве гипотезы и рассматриваются два вида «тесного» взаимодействия рациональных функций с иррациональными (главы </w:t>
      </w:r>
      <w:r>
        <w:rPr>
          <w:rFonts w:cs="Segoe UI" w:ascii="Segoe UI" w:hAnsi="Segoe UI"/>
          <w:color w:val="0000FF"/>
          <w:u w:val="single"/>
          <w:lang w:val="ru-RU"/>
        </w:rPr>
        <w:fldChar w:fldCharType="begin"/>
      </w:r>
      <w:r>
        <w:instrText> REF __RefHeading__5591_1996586200 \h </w:instrText>
      </w:r>
      <w:r>
        <w:fldChar w:fldCharType="separate"/>
      </w:r>
      <w:r>
        <w:t>2.3 Взаимодействие функций в гетеровертно-гетерональных парах</w:t>
      </w:r>
      <w:r>
        <w:fldChar w:fldCharType="end"/>
      </w:r>
      <w:r>
        <w:rPr>
          <w:rFonts w:cs="Segoe UI" w:ascii="Segoe UI" w:hAnsi="Segoe UI"/>
          <w:lang w:val="ru-RU"/>
        </w:rPr>
        <w:t xml:space="preserve"> и </w:t>
      </w:r>
      <w:r>
        <w:rPr>
          <w:rFonts w:cs="Segoe UI" w:ascii="Segoe UI" w:hAnsi="Segoe UI"/>
          <w:color w:val="0000FF"/>
          <w:u w:val="single"/>
          <w:lang w:val="ru-RU"/>
        </w:rPr>
        <w:fldChar w:fldCharType="begin"/>
      </w:r>
      <w:r>
        <w:instrText> REF __RefHeading__20390_1138747936 \h </w:instrText>
      </w:r>
      <w:r>
        <w:fldChar w:fldCharType="separate"/>
      </w:r>
      <w:r>
        <w:t>2.4 Взаимодействие функций в гомовертно-гетерональных парах</w:t>
      </w:r>
      <w:r>
        <w:fldChar w:fldCharType="end"/>
      </w:r>
      <w:r>
        <w:rPr>
          <w:rFonts w:cs="Segoe UI" w:ascii="Segoe UI" w:hAnsi="Segoe UI"/>
          <w:lang w:val="ru-RU"/>
        </w:rPr>
        <w:t>).</w:t>
      </w:r>
    </w:p>
    <w:p>
      <w:pPr>
        <w:pStyle w:val="TextBody"/>
        <w:numPr>
          <w:ilvl w:val="0"/>
          <w:numId w:val="7"/>
        </w:numPr>
        <w:rPr>
          <w:rFonts w:ascii="Segoe UI" w:hAnsi="Segoe UI" w:cs="Segoe UI"/>
          <w:lang w:val="ru-RU"/>
        </w:rPr>
      </w:pPr>
      <w:r>
        <w:rPr>
          <w:rFonts w:cs="Segoe UI" w:ascii="Segoe UI" w:hAnsi="Segoe UI"/>
          <w:lang w:val="ru-RU"/>
        </w:rPr>
        <w:t>Ведется поиск альтернативы знакам функций ШСС, в том числе с использованием пунктов 1-3 (глав</w:t>
      </w:r>
      <w:r>
        <w:rPr>
          <w:rFonts w:cs="Segoe UI" w:ascii="Segoe UI" w:hAnsi="Segoe UI"/>
          <w:lang w:val="ru-RU"/>
        </w:rPr>
        <w:t>ы</w:t>
      </w:r>
      <w:r>
        <w:rPr>
          <w:rFonts w:cs="Segoe UI" w:ascii="Segoe UI" w:hAnsi="Segoe UI"/>
          <w:lang w:val="ru-RU"/>
        </w:rPr>
        <w:t xml:space="preserve"> </w:t>
      </w:r>
      <w:r>
        <w:rPr>
          <w:rFonts w:cs="Segoe UI" w:ascii="Segoe UI" w:hAnsi="Segoe UI"/>
          <w:color w:val="0000FF"/>
          <w:u w:val="single"/>
          <w:lang w:val="ru-RU"/>
        </w:rPr>
        <w:fldChar w:fldCharType="begin"/>
      </w:r>
      <w:r>
        <w:instrText> REF __RefHeading__19945_546669376 \h </w:instrText>
      </w:r>
      <w:r>
        <w:fldChar w:fldCharType="separate"/>
      </w:r>
      <w:r>
        <w:t>2.13 Критика знаков функций</w:t>
      </w:r>
      <w:r>
        <w:fldChar w:fldCharType="end"/>
      </w:r>
      <w:r>
        <w:rPr>
          <w:rFonts w:cs="Segoe UI" w:ascii="Segoe UI" w:hAnsi="Segoe UI"/>
          <w:lang w:val="ru-RU"/>
        </w:rPr>
        <w:t xml:space="preserve"> </w:t>
      </w:r>
      <w:r>
        <w:rPr>
          <w:rFonts w:cs="Segoe UI" w:ascii="Segoe UI" w:hAnsi="Segoe UI"/>
          <w:lang w:val="ru-RU"/>
        </w:rPr>
        <w:t xml:space="preserve">и </w:t>
      </w:r>
      <w:r>
        <w:rPr>
          <w:rFonts w:cs="Segoe UI" w:ascii="Segoe UI" w:hAnsi="Segoe UI"/>
          <w:color w:val="0000FF"/>
          <w:u w:val="single"/>
          <w:lang w:val="ru-RU"/>
        </w:rPr>
        <w:fldChar w:fldCharType="begin"/>
      </w:r>
      <w:r>
        <w:instrText> REF __RefHeading__20140_1235567623 \h </w:instrText>
      </w:r>
      <w:r>
        <w:fldChar w:fldCharType="separate"/>
      </w:r>
      <w:r>
        <w:t>2.14 Внесение парных взаимодействий функций в модель А</w:t>
      </w:r>
      <w:r>
        <w:fldChar w:fldCharType="end"/>
      </w:r>
      <w:r>
        <w:rPr>
          <w:rFonts w:cs="Segoe UI" w:ascii="Segoe UI" w:hAnsi="Segoe UI"/>
          <w:lang w:val="ru-RU"/>
        </w:rPr>
        <w:t>)</w:t>
      </w:r>
      <w:r>
        <w:rPr>
          <w:rFonts w:cs="Segoe UI" w:ascii="Segoe UI" w:hAnsi="Segoe UI"/>
          <w:lang w:val="ru-RU"/>
        </w:rPr>
        <w:t>.</w:t>
      </w:r>
    </w:p>
    <w:p>
      <w:pPr>
        <w:pStyle w:val="TextBody"/>
        <w:numPr>
          <w:ilvl w:val="0"/>
          <w:numId w:val="7"/>
        </w:numPr>
        <w:rPr>
          <w:rFonts w:ascii="Segoe UI" w:hAnsi="Segoe UI" w:cs="Segoe UI"/>
          <w:lang w:val="ru-RU"/>
        </w:rPr>
      </w:pPr>
      <w:r>
        <w:rPr>
          <w:rFonts w:cs="Segoe UI" w:ascii="Segoe UI" w:hAnsi="Segoe UI"/>
          <w:lang w:val="ru-RU"/>
        </w:rPr>
        <w:t xml:space="preserve">Делается попытка угадать </w:t>
      </w:r>
      <w:r>
        <w:rPr>
          <w:rFonts w:cs="Segoe UI" w:ascii="Segoe UI" w:hAnsi="Segoe UI"/>
          <w:sz w:val="32"/>
          <w:szCs w:val="32"/>
          <w:lang w:val="en-US"/>
        </w:rPr>
        <w:t xml:space="preserve">эволюционные корни психических функций </w:t>
      </w:r>
      <w:r>
        <w:rPr>
          <w:rFonts w:cs="Segoe UI" w:ascii="Segoe UI" w:hAnsi="Segoe UI"/>
          <w:sz w:val="32"/>
          <w:szCs w:val="32"/>
          <w:lang w:val="ru-RU"/>
        </w:rPr>
        <w:t xml:space="preserve">(глава </w:t>
      </w:r>
      <w:r>
        <w:rPr>
          <w:rFonts w:cs="Segoe UI" w:ascii="Segoe UI" w:hAnsi="Segoe UI"/>
          <w:color w:val="0000FF"/>
          <w:sz w:val="32"/>
          <w:szCs w:val="32"/>
          <w:u w:val="single"/>
          <w:lang w:val="ru-RU"/>
        </w:rPr>
        <w:fldChar w:fldCharType="begin"/>
      </w:r>
      <w:r>
        <w:instrText> REF __RefHeading__22867_1924502862 \h </w:instrText>
      </w:r>
      <w:r>
        <w:fldChar w:fldCharType="separate"/>
      </w:r>
      <w:r>
        <w:t>1.13 Психические функции как эволюционные адаптации</w:t>
      </w:r>
      <w:r>
        <w:fldChar w:fldCharType="end"/>
      </w:r>
      <w:r>
        <w:rPr>
          <w:rFonts w:cs="Segoe UI" w:ascii="Segoe UI" w:hAnsi="Segoe UI"/>
          <w:sz w:val="32"/>
          <w:szCs w:val="32"/>
          <w:lang w:val="ru-RU"/>
        </w:rPr>
        <w:t>)</w:t>
      </w:r>
      <w:r>
        <w:rPr>
          <w:rFonts w:cs="Segoe UI" w:ascii="Segoe UI" w:hAnsi="Segoe UI"/>
          <w:sz w:val="32"/>
          <w:szCs w:val="32"/>
          <w:lang w:val="en-US"/>
        </w:rPr>
        <w:t>.</w:t>
      </w:r>
    </w:p>
    <w:p>
      <w:pPr>
        <w:pStyle w:val="Heading1"/>
        <w:numPr>
          <w:ilvl w:val="0"/>
          <w:numId w:val="1"/>
        </w:numPr>
        <w:ind w:left="0" w:right="0" w:firstLine="567"/>
        <w:rPr/>
      </w:pPr>
      <w:r>
        <w:rPr/>
        <w:t>Оглавление</w:t>
      </w:r>
    </w:p>
    <w:p>
      <w:pPr>
        <w:pStyle w:val="Contents1"/>
        <w:rPr/>
      </w:pPr>
      <w:r>
        <w:fldChar w:fldCharType="begin"/>
      </w:r>
      <w:r>
        <w:instrText> TOC \f \o "1-9" \n 1-3 \h</w:instrText>
      </w:r>
      <w:r>
        <w:fldChar w:fldCharType="separate"/>
      </w:r>
      <w:hyperlink w:anchor="__RefHeading__21211_736152142">
        <w:r>
          <w:rPr>
            <w:rStyle w:val="IndexLink"/>
          </w:rPr>
          <w:t>Вступление</w:t>
        </w:r>
      </w:hyperlink>
    </w:p>
    <w:p>
      <w:pPr>
        <w:pStyle w:val="Contents1"/>
        <w:rPr/>
      </w:pPr>
      <w:hyperlink w:anchor="__RefHeading__8785_1689069863">
        <w:r>
          <w:rPr>
            <w:rStyle w:val="IndexLink"/>
          </w:rPr>
          <w:t>1 Возвращение к Юнгу в основах соционики</w:t>
        </w:r>
      </w:hyperlink>
    </w:p>
    <w:p>
      <w:pPr>
        <w:pStyle w:val="Contents2"/>
        <w:rPr/>
      </w:pPr>
      <w:hyperlink w:anchor="__RefHeading__16770_368757231">
        <w:r>
          <w:rPr>
            <w:rStyle w:val="IndexLink"/>
          </w:rPr>
          <w:t>1.1 Введение</w:t>
        </w:r>
      </w:hyperlink>
    </w:p>
    <w:p>
      <w:pPr>
        <w:pStyle w:val="Contents2"/>
        <w:rPr/>
      </w:pPr>
      <w:hyperlink w:anchor="__RefHeading__2740_1411887408">
        <w:r>
          <w:rPr>
            <w:rStyle w:val="IndexLink"/>
          </w:rPr>
          <w:t>1.2 Рациональность-иррациональность</w:t>
        </w:r>
      </w:hyperlink>
    </w:p>
    <w:p>
      <w:pPr>
        <w:pStyle w:val="Contents2"/>
        <w:rPr/>
      </w:pPr>
      <w:hyperlink w:anchor="__RefHeading__2742_1411887408">
        <w:r>
          <w:rPr>
            <w:rStyle w:val="IndexLink"/>
          </w:rPr>
          <w:t>1.3 Сенсорика-интуиция</w:t>
        </w:r>
      </w:hyperlink>
    </w:p>
    <w:p>
      <w:pPr>
        <w:pStyle w:val="Contents2"/>
        <w:rPr/>
      </w:pPr>
      <w:hyperlink w:anchor="__RefHeading__2744_1411887408">
        <w:r>
          <w:rPr>
            <w:rStyle w:val="IndexLink"/>
          </w:rPr>
          <w:t>1.4 Логика-этика</w:t>
        </w:r>
      </w:hyperlink>
    </w:p>
    <w:p>
      <w:pPr>
        <w:pStyle w:val="Contents2"/>
        <w:rPr/>
      </w:pPr>
      <w:hyperlink w:anchor="__RefHeading__2746_1411887408">
        <w:r>
          <w:rPr>
            <w:rStyle w:val="IndexLink"/>
          </w:rPr>
          <w:t>1.5 Экстраверсия-интроверсия</w:t>
        </w:r>
      </w:hyperlink>
    </w:p>
    <w:p>
      <w:pPr>
        <w:pStyle w:val="Contents2"/>
        <w:rPr/>
      </w:pPr>
      <w:hyperlink w:anchor="__RefHeading__2748_1411887408">
        <w:r>
          <w:rPr>
            <w:rStyle w:val="IndexLink"/>
          </w:rPr>
          <w:t>1.6 Экстравертная и интровертная сенсорики</w:t>
        </w:r>
      </w:hyperlink>
    </w:p>
    <w:p>
      <w:pPr>
        <w:pStyle w:val="Contents2"/>
        <w:rPr/>
      </w:pPr>
      <w:hyperlink w:anchor="__RefHeading__2750_1411887408">
        <w:r>
          <w:rPr>
            <w:rStyle w:val="IndexLink"/>
          </w:rPr>
          <w:t>1.7 Экстравертная и интровертная интуиции</w:t>
        </w:r>
      </w:hyperlink>
    </w:p>
    <w:p>
      <w:pPr>
        <w:pStyle w:val="Contents2"/>
        <w:rPr/>
      </w:pPr>
      <w:hyperlink w:anchor="__RefHeading__2766_1411887408">
        <w:r>
          <w:rPr>
            <w:rStyle w:val="IndexLink"/>
          </w:rPr>
          <w:t>1.8 Экстравертная и интровертная этики</w:t>
        </w:r>
      </w:hyperlink>
    </w:p>
    <w:p>
      <w:pPr>
        <w:pStyle w:val="Contents2"/>
        <w:rPr/>
      </w:pPr>
      <w:hyperlink w:anchor="__RefHeading__2768_1411887408">
        <w:r>
          <w:rPr>
            <w:rStyle w:val="IndexLink"/>
          </w:rPr>
          <w:t>1.9 Экстравертная и интровертная логики</w:t>
        </w:r>
      </w:hyperlink>
    </w:p>
    <w:p>
      <w:pPr>
        <w:pStyle w:val="Contents2"/>
        <w:rPr/>
      </w:pPr>
      <w:hyperlink w:anchor="__RefHeading__20013_635835400">
        <w:r>
          <w:rPr>
            <w:rStyle w:val="IndexLink"/>
          </w:rPr>
          <w:t>1.10 Дополнение к изложенному</w:t>
        </w:r>
      </w:hyperlink>
    </w:p>
    <w:p>
      <w:pPr>
        <w:pStyle w:val="Contents2"/>
        <w:rPr/>
      </w:pPr>
      <w:hyperlink w:anchor="__RefHeading__4091_170150630">
        <w:r>
          <w:rPr>
            <w:rStyle w:val="IndexLink"/>
          </w:rPr>
          <w:t>1.11 Серые функции</w:t>
        </w:r>
      </w:hyperlink>
    </w:p>
    <w:p>
      <w:pPr>
        <w:pStyle w:val="Contents2"/>
        <w:rPr/>
      </w:pPr>
      <w:hyperlink w:anchor="__RefHeading__23801_789069325">
        <w:r>
          <w:rPr>
            <w:rStyle w:val="IndexLink"/>
          </w:rPr>
          <w:t>1.12 Гомовертно-гомональные пары функций</w:t>
        </w:r>
      </w:hyperlink>
    </w:p>
    <w:p>
      <w:pPr>
        <w:pStyle w:val="Contents2"/>
        <w:rPr/>
      </w:pPr>
      <w:hyperlink w:anchor="__RefHeading__22867_1924502862">
        <w:r>
          <w:rPr>
            <w:rStyle w:val="IndexLink"/>
          </w:rPr>
          <w:t>1.13 Психические функции как эволюционные адаптации</w:t>
        </w:r>
      </w:hyperlink>
    </w:p>
    <w:p>
      <w:pPr>
        <w:pStyle w:val="Contents2"/>
        <w:rPr/>
      </w:pPr>
      <w:hyperlink w:anchor="__RefHeading__3849_10086592">
        <w:r>
          <w:rPr>
            <w:rStyle w:val="IndexLink"/>
          </w:rPr>
          <w:t>1.14 Построение типа из соционических осей</w:t>
        </w:r>
      </w:hyperlink>
    </w:p>
    <w:p>
      <w:pPr>
        <w:pStyle w:val="Contents2"/>
        <w:rPr/>
      </w:pPr>
      <w:hyperlink w:anchor="__RefHeading__2774_1411887408">
        <w:r>
          <w:rPr>
            <w:rStyle w:val="IndexLink"/>
          </w:rPr>
          <w:t>1.15 Несколько слов об аксиоматике аспектов Аушры Аугустинавичюте</w:t>
        </w:r>
      </w:hyperlink>
    </w:p>
    <w:p>
      <w:pPr>
        <w:pStyle w:val="Contents2"/>
        <w:rPr/>
      </w:pPr>
      <w:hyperlink w:anchor="__RefHeading__2776_1411887408">
        <w:r>
          <w:rPr>
            <w:rStyle w:val="IndexLink"/>
          </w:rPr>
          <w:t>1.16 Несколько слов об аксиоматике аспектов Владимира Ермака и ШСС</w:t>
        </w:r>
      </w:hyperlink>
    </w:p>
    <w:p>
      <w:pPr>
        <w:pStyle w:val="Contents1"/>
        <w:rPr/>
      </w:pPr>
      <w:hyperlink w:anchor="__RefHeading__5958_1830058848">
        <w:r>
          <w:rPr>
            <w:rStyle w:val="IndexLink"/>
          </w:rPr>
          <w:t>2 Нечеткая модель А — такая, какая и должна быть</w:t>
        </w:r>
      </w:hyperlink>
    </w:p>
    <w:p>
      <w:pPr>
        <w:pStyle w:val="Contents2"/>
        <w:rPr/>
      </w:pPr>
      <w:hyperlink w:anchor="__RefHeading__16772_368757231">
        <w:r>
          <w:rPr>
            <w:rStyle w:val="IndexLink"/>
          </w:rPr>
          <w:t>2.1 Введение</w:t>
        </w:r>
      </w:hyperlink>
    </w:p>
    <w:p>
      <w:pPr>
        <w:pStyle w:val="Contents2"/>
        <w:rPr/>
      </w:pPr>
      <w:hyperlink w:anchor="__RefHeading__5589_1996586200">
        <w:r>
          <w:rPr>
            <w:rStyle w:val="IndexLink"/>
          </w:rPr>
          <w:t>2.2 Блок Эго</w:t>
        </w:r>
      </w:hyperlink>
    </w:p>
    <w:p>
      <w:pPr>
        <w:pStyle w:val="Contents2"/>
        <w:rPr/>
      </w:pPr>
      <w:hyperlink w:anchor="__RefHeading__5591_1996586200">
        <w:r>
          <w:rPr>
            <w:rStyle w:val="IndexLink"/>
          </w:rPr>
          <w:t>2.3 Взаимодействие функций в гетеровертно-гетерональных парах</w:t>
        </w:r>
      </w:hyperlink>
    </w:p>
    <w:p>
      <w:pPr>
        <w:pStyle w:val="Contents2"/>
        <w:rPr/>
      </w:pPr>
      <w:hyperlink w:anchor="__RefHeading__20390_1138747936">
        <w:r>
          <w:rPr>
            <w:rStyle w:val="IndexLink"/>
          </w:rPr>
          <w:t>2.4 Взаимодействие функций в гомовертно-гетерональных парах</w:t>
        </w:r>
      </w:hyperlink>
    </w:p>
    <w:p>
      <w:pPr>
        <w:pStyle w:val="Contents2"/>
        <w:rPr/>
      </w:pPr>
      <w:hyperlink w:anchor="__RefHeading__6164_1830058848">
        <w:r>
          <w:rPr>
            <w:rStyle w:val="IndexLink"/>
          </w:rPr>
          <w:t>2.5 Схема модели А</w:t>
        </w:r>
      </w:hyperlink>
    </w:p>
    <w:p>
      <w:pPr>
        <w:pStyle w:val="Contents2"/>
        <w:rPr/>
      </w:pPr>
      <w:hyperlink w:anchor="__RefHeading__20562_1815419450">
        <w:r>
          <w:rPr>
            <w:rStyle w:val="IndexLink"/>
          </w:rPr>
          <w:t>2.6 Сильные и слабые функции</w:t>
        </w:r>
      </w:hyperlink>
    </w:p>
    <w:p>
      <w:pPr>
        <w:pStyle w:val="Contents2"/>
        <w:rPr/>
      </w:pPr>
      <w:hyperlink w:anchor="__RefHeading__6583_708004879">
        <w:r>
          <w:rPr>
            <w:rStyle w:val="IndexLink"/>
          </w:rPr>
          <w:t>2.7 Ментальные и витальные функции</w:t>
        </w:r>
      </w:hyperlink>
    </w:p>
    <w:p>
      <w:pPr>
        <w:pStyle w:val="Contents2"/>
        <w:rPr/>
      </w:pPr>
      <w:hyperlink w:anchor="__RefHeading__6585_708004879">
        <w:r>
          <w:rPr>
            <w:rStyle w:val="IndexLink"/>
          </w:rPr>
          <w:t>2.8 Ценностные и вытесненные функции</w:t>
        </w:r>
      </w:hyperlink>
    </w:p>
    <w:p>
      <w:pPr>
        <w:pStyle w:val="Contents2"/>
        <w:rPr/>
      </w:pPr>
      <w:hyperlink w:anchor="__RefHeading__6735_1460209207">
        <w:r>
          <w:rPr>
            <w:rStyle w:val="IndexLink"/>
          </w:rPr>
          <w:t>2.9 Повертные и противовертные функции</w:t>
        </w:r>
      </w:hyperlink>
    </w:p>
    <w:p>
      <w:pPr>
        <w:pStyle w:val="Contents2"/>
        <w:rPr/>
      </w:pPr>
      <w:hyperlink w:anchor="__RefHeading__14655_1562084357">
        <w:r>
          <w:rPr>
            <w:rStyle w:val="IndexLink"/>
          </w:rPr>
          <w:t>2.10 Функции и блоки модели А</w:t>
        </w:r>
      </w:hyperlink>
    </w:p>
    <w:p>
      <w:pPr>
        <w:pStyle w:val="Contents3"/>
        <w:rPr/>
      </w:pPr>
      <w:hyperlink w:anchor="__RefHeading__19519_546669376">
        <w:r>
          <w:rPr>
            <w:rStyle w:val="IndexLink"/>
          </w:rPr>
          <w:t>2.10.1 Блок Эго</w:t>
        </w:r>
      </w:hyperlink>
    </w:p>
    <w:p>
      <w:pPr>
        <w:pStyle w:val="Contents3"/>
        <w:rPr/>
      </w:pPr>
      <w:hyperlink w:anchor="__RefHeading__19733_546669376">
        <w:r>
          <w:rPr>
            <w:rStyle w:val="IndexLink"/>
          </w:rPr>
          <w:t>2.10.2 (1) Первая программная функция</w:t>
        </w:r>
      </w:hyperlink>
    </w:p>
    <w:p>
      <w:pPr>
        <w:pStyle w:val="Contents3"/>
        <w:rPr/>
      </w:pPr>
      <w:hyperlink w:anchor="__RefHeading__19735_546669376">
        <w:r>
          <w:rPr>
            <w:rStyle w:val="IndexLink"/>
          </w:rPr>
          <w:t>2.10.3 (2) Вторая творческая функция</w:t>
        </w:r>
      </w:hyperlink>
    </w:p>
    <w:p>
      <w:pPr>
        <w:pStyle w:val="Contents3"/>
        <w:rPr/>
      </w:pPr>
      <w:hyperlink w:anchor="__RefHeading__19521_546669376">
        <w:r>
          <w:rPr>
            <w:rStyle w:val="IndexLink"/>
          </w:rPr>
          <w:t>2.10.4 Блок Ид</w:t>
        </w:r>
      </w:hyperlink>
    </w:p>
    <w:p>
      <w:pPr>
        <w:pStyle w:val="Contents3"/>
        <w:rPr/>
      </w:pPr>
      <w:hyperlink w:anchor="__RefHeading__19737_546669376">
        <w:r>
          <w:rPr>
            <w:rStyle w:val="IndexLink"/>
          </w:rPr>
          <w:t>2.10.5 (8) Восьмая фоновая функция</w:t>
        </w:r>
      </w:hyperlink>
    </w:p>
    <w:p>
      <w:pPr>
        <w:pStyle w:val="Contents3"/>
        <w:rPr/>
      </w:pPr>
      <w:hyperlink w:anchor="__RefHeading__19739_546669376">
        <w:r>
          <w:rPr>
            <w:rStyle w:val="IndexLink"/>
          </w:rPr>
          <w:t>2.10.6 (7) Седьмая ограничительная функция</w:t>
        </w:r>
      </w:hyperlink>
    </w:p>
    <w:p>
      <w:pPr>
        <w:pStyle w:val="Contents3"/>
        <w:rPr/>
      </w:pPr>
      <w:hyperlink w:anchor="__RefHeading__19523_546669376">
        <w:r>
          <w:rPr>
            <w:rStyle w:val="IndexLink"/>
          </w:rPr>
          <w:t>2.10.7 Блок СуперЭго</w:t>
        </w:r>
      </w:hyperlink>
    </w:p>
    <w:p>
      <w:pPr>
        <w:pStyle w:val="Contents3"/>
        <w:rPr/>
      </w:pPr>
      <w:hyperlink w:anchor="__RefHeading__19941_546669376">
        <w:r>
          <w:rPr>
            <w:rStyle w:val="IndexLink"/>
          </w:rPr>
          <w:t>2.10.8 (3) Третья ролевая функция</w:t>
        </w:r>
      </w:hyperlink>
    </w:p>
    <w:p>
      <w:pPr>
        <w:pStyle w:val="Contents3"/>
        <w:rPr/>
      </w:pPr>
      <w:hyperlink w:anchor="__RefHeading__19943_546669376">
        <w:r>
          <w:rPr>
            <w:rStyle w:val="IndexLink"/>
          </w:rPr>
          <w:t>2.10.9 (4) Четвертая болевая функция</w:t>
        </w:r>
      </w:hyperlink>
    </w:p>
    <w:p>
      <w:pPr>
        <w:pStyle w:val="Contents3"/>
        <w:rPr/>
      </w:pPr>
      <w:hyperlink w:anchor="__RefHeading__19525_546669376">
        <w:r>
          <w:rPr>
            <w:rStyle w:val="IndexLink"/>
          </w:rPr>
          <w:t>2.10.10 Блок СуперИд</w:t>
        </w:r>
      </w:hyperlink>
    </w:p>
    <w:p>
      <w:pPr>
        <w:pStyle w:val="Contents3"/>
        <w:rPr/>
      </w:pPr>
      <w:hyperlink w:anchor="__RefHeading__19950_546669376">
        <w:r>
          <w:rPr>
            <w:rStyle w:val="IndexLink"/>
          </w:rPr>
          <w:t>2.10.11 (6) Шестая активационная функция</w:t>
        </w:r>
      </w:hyperlink>
    </w:p>
    <w:p>
      <w:pPr>
        <w:pStyle w:val="Contents3"/>
        <w:rPr/>
      </w:pPr>
      <w:hyperlink w:anchor="__RefHeading__19952_546669376">
        <w:r>
          <w:rPr>
            <w:rStyle w:val="IndexLink"/>
          </w:rPr>
          <w:t>2.10.12 (5) Пятая суггестивная функция</w:t>
        </w:r>
      </w:hyperlink>
    </w:p>
    <w:p>
      <w:pPr>
        <w:pStyle w:val="Contents2"/>
        <w:rPr/>
      </w:pPr>
      <w:hyperlink w:anchor="__RefHeading__19604_546669376">
        <w:r>
          <w:rPr>
            <w:rStyle w:val="IndexLink"/>
          </w:rPr>
          <w:t>2.11 Замечания и дополнения к модели А</w:t>
        </w:r>
      </w:hyperlink>
    </w:p>
    <w:p>
      <w:pPr>
        <w:pStyle w:val="Contents2"/>
        <w:rPr/>
      </w:pPr>
      <w:hyperlink w:anchor="__RefHeading__14736_1562084357">
        <w:r>
          <w:rPr>
            <w:rStyle w:val="IndexLink"/>
          </w:rPr>
          <w:t>2.12 Переводы управления из одной функции в другую</w:t>
        </w:r>
      </w:hyperlink>
    </w:p>
    <w:p>
      <w:pPr>
        <w:pStyle w:val="Contents2"/>
        <w:rPr/>
      </w:pPr>
      <w:hyperlink w:anchor="__RefHeading__19945_546669376">
        <w:r>
          <w:rPr>
            <w:rStyle w:val="IndexLink"/>
          </w:rPr>
          <w:t>2.13 Критика знаков функций</w:t>
        </w:r>
      </w:hyperlink>
    </w:p>
    <w:p>
      <w:pPr>
        <w:pStyle w:val="Contents2"/>
        <w:rPr/>
      </w:pPr>
      <w:hyperlink w:anchor="__RefHeading__20140_1235567623">
        <w:r>
          <w:rPr>
            <w:rStyle w:val="IndexLink"/>
          </w:rPr>
          <w:t>2.14 Внесение парных взаимодействий функций в модель А</w:t>
        </w:r>
      </w:hyperlink>
    </w:p>
    <w:p>
      <w:pPr>
        <w:pStyle w:val="Contents2"/>
        <w:rPr/>
      </w:pPr>
      <w:hyperlink w:anchor="__RefHeading__21602_101953859">
        <w:r>
          <w:rPr>
            <w:rStyle w:val="IndexLink"/>
          </w:rPr>
          <w:t>2.15 Пональные и противональные функции</w:t>
        </w:r>
      </w:hyperlink>
    </w:p>
    <w:p>
      <w:pPr>
        <w:pStyle w:val="Contents2"/>
        <w:rPr/>
      </w:pPr>
      <w:hyperlink w:anchor="__RefHeading__20417_10843590">
        <w:r>
          <w:rPr>
            <w:rStyle w:val="IndexLink"/>
          </w:rPr>
          <w:t>2.16 Описания типов</w:t>
        </w:r>
      </w:hyperlink>
    </w:p>
    <w:p>
      <w:pPr>
        <w:pStyle w:val="Contents2"/>
        <w:rPr/>
      </w:pPr>
      <w:hyperlink w:anchor="__RefHeading__19483_14278239">
        <w:r>
          <w:rPr>
            <w:rStyle w:val="IndexLink"/>
          </w:rPr>
          <w:t>2.17 Определение соционического типа</w:t>
        </w:r>
      </w:hyperlink>
    </w:p>
    <w:p>
      <w:pPr>
        <w:pStyle w:val="Contents1"/>
        <w:rPr/>
      </w:pPr>
      <w:hyperlink w:anchor="__RefHeading__16467_368757231">
        <w:r>
          <w:rPr>
            <w:rStyle w:val="IndexLink"/>
          </w:rPr>
          <w:t>3 Интертипные отношения</w:t>
        </w:r>
      </w:hyperlink>
    </w:p>
    <w:p>
      <w:pPr>
        <w:pStyle w:val="Contents2"/>
        <w:rPr/>
      </w:pPr>
      <w:hyperlink w:anchor="__RefHeading__16740_368757231">
        <w:r>
          <w:rPr>
            <w:rStyle w:val="IndexLink"/>
          </w:rPr>
          <w:t>3.1 Общее понятие и описания отношений</w:t>
        </w:r>
      </w:hyperlink>
    </w:p>
    <w:p>
      <w:pPr>
        <w:pStyle w:val="Contents2"/>
        <w:rPr/>
      </w:pPr>
      <w:hyperlink w:anchor="__RefHeading__10685_758727120">
        <w:r>
          <w:rPr>
            <w:rStyle w:val="IndexLink"/>
          </w:rPr>
          <w:t>3.2 Карты интертипных отношений:</w:t>
        </w:r>
      </w:hyperlink>
    </w:p>
    <w:p>
      <w:pPr>
        <w:pStyle w:val="Contents3"/>
        <w:rPr/>
      </w:pPr>
      <w:hyperlink w:anchor="__RefHeading__14790_547580276">
        <w:r>
          <w:rPr>
            <w:rStyle w:val="IndexLink"/>
          </w:rPr>
          <w:t>3.2.1 Дуальные, полудуальные, активации, миражные, зеркальные, контроль, заказ</w:t>
        </w:r>
      </w:hyperlink>
    </w:p>
    <w:p>
      <w:pPr>
        <w:pStyle w:val="Contents3"/>
        <w:rPr/>
      </w:pPr>
      <w:hyperlink w:anchor="__RefHeading__14792_547580276">
        <w:r>
          <w:rPr>
            <w:rStyle w:val="IndexLink"/>
          </w:rPr>
          <w:t>3.2.2 Родственные, деловые и квазитождественные</w:t>
        </w:r>
      </w:hyperlink>
    </w:p>
    <w:p>
      <w:pPr>
        <w:pStyle w:val="Contents3"/>
        <w:rPr/>
      </w:pPr>
      <w:hyperlink w:anchor="__RefHeading__10677_758727120">
        <w:r>
          <w:rPr>
            <w:rStyle w:val="IndexLink"/>
          </w:rPr>
          <w:t>3.2.3 Конфликтные, суперэго и противоположности</w:t>
        </w:r>
      </w:hyperlink>
    </w:p>
    <w:p>
      <w:pPr>
        <w:pStyle w:val="Contents2"/>
        <w:rPr/>
      </w:pPr>
      <w:hyperlink w:anchor="__RefHeading__16435_368757231">
        <w:r>
          <w:rPr>
            <w:rStyle w:val="IndexLink"/>
          </w:rPr>
          <w:t>3.3 Соционические квадры</w:t>
        </w:r>
      </w:hyperlink>
    </w:p>
    <w:p>
      <w:pPr>
        <w:pStyle w:val="Contents1"/>
        <w:rPr/>
      </w:pPr>
      <w:hyperlink w:anchor="__RefHeading__18535_1455282578">
        <w:r>
          <w:rPr>
            <w:rStyle w:val="IndexLink"/>
          </w:rPr>
          <w:t>4. Соционика и научность</w:t>
        </w:r>
      </w:hyperlink>
    </w:p>
    <w:p>
      <w:pPr>
        <w:pStyle w:val="Contents1"/>
        <w:rPr/>
      </w:pPr>
      <w:hyperlink w:anchor="__RefHeading__19710_644738560">
        <w:r>
          <w:rPr>
            <w:rStyle w:val="IndexLink"/>
          </w:rPr>
          <w:t>5. Признаки Рейнина, Штурвал Калинаускаса, теории подтипов, карты Таро</w:t>
        </w:r>
      </w:hyperlink>
    </w:p>
    <w:p>
      <w:pPr>
        <w:pStyle w:val="Contents1"/>
        <w:rPr/>
      </w:pPr>
      <w:hyperlink w:anchor="__RefHeading__5172_797481931">
        <w:r>
          <w:rPr>
            <w:rStyle w:val="IndexLink"/>
          </w:rPr>
          <w:t>6. Рекомендуемые ресурсы</w:t>
        </w:r>
      </w:hyperlink>
    </w:p>
    <w:p>
      <w:pPr>
        <w:pStyle w:val="Contents1"/>
        <w:rPr/>
      </w:pPr>
      <w:hyperlink w:anchor="__RefHeading__2778_1411887408">
        <w:r>
          <w:rPr>
            <w:rStyle w:val="IndexLink"/>
          </w:rPr>
          <w:t>7. Литература</w:t>
        </w:r>
      </w:hyperlink>
    </w:p>
    <w:p>
      <w:pPr>
        <w:pStyle w:val="Contents1"/>
        <w:rPr/>
      </w:pPr>
      <w:hyperlink w:anchor="__RefHeading__23170_574699361">
        <w:r>
          <w:rPr>
            <w:rStyle w:val="IndexLink"/>
          </w:rPr>
          <w:t>8. История версий</w:t>
        </w:r>
      </w:hyperlink>
      <w:r>
        <w:fldChar w:fldCharType="end"/>
      </w:r>
    </w:p>
    <w:p>
      <w:pPr>
        <w:pStyle w:val="Heading1"/>
        <w:numPr>
          <w:ilvl w:val="0"/>
          <w:numId w:val="1"/>
        </w:numPr>
        <w:ind w:left="0" w:right="0" w:firstLine="567"/>
        <w:rPr>
          <w:rFonts w:ascii="Segoe UI" w:hAnsi="Segoe UI" w:cs="Segoe UI"/>
          <w:lang w:val="ru-RU" w:bidi="ar-SA"/>
        </w:rPr>
      </w:pPr>
      <w:bookmarkStart w:id="2" w:name="__RefHeading__8785_1689069863"/>
      <w:bookmarkEnd w:id="2"/>
      <w:r>
        <w:rPr>
          <w:rFonts w:cs="Segoe UI" w:ascii="Segoe UI" w:hAnsi="Segoe UI"/>
          <w:lang w:val="ru-RU" w:bidi="ar-SA"/>
        </w:rPr>
        <w:t>1 Возвращение к Юнгу в основах соционики</w:t>
      </w:r>
    </w:p>
    <w:p>
      <w:pPr>
        <w:pStyle w:val="Heading2"/>
        <w:numPr>
          <w:ilvl w:val="1"/>
          <w:numId w:val="1"/>
        </w:numPr>
        <w:ind w:left="0" w:right="0" w:hanging="0"/>
        <w:rPr>
          <w:rFonts w:ascii="Segoe UI" w:hAnsi="Segoe UI" w:cs="Segoe UI"/>
        </w:rPr>
      </w:pPr>
      <w:bookmarkStart w:id="3" w:name="__RefHeading__16770_368757231"/>
      <w:bookmarkEnd w:id="3"/>
      <w:r>
        <w:rPr>
          <w:rFonts w:cs="Segoe UI" w:ascii="Segoe UI" w:hAnsi="Segoe UI"/>
        </w:rPr>
        <w:t>1.1 Введение</w:t>
      </w:r>
    </w:p>
    <w:p>
      <w:pPr>
        <w:pStyle w:val="TextBody"/>
        <w:rPr>
          <w:rFonts w:ascii="Segoe UI" w:hAnsi="Segoe UI" w:cs="Segoe UI"/>
        </w:rPr>
      </w:pPr>
      <w:r>
        <w:rPr>
          <w:rFonts w:cs="Segoe UI" w:ascii="Segoe UI" w:hAnsi="Segoe UI"/>
        </w:rPr>
        <w:t xml:space="preserve">В этой части я дам описание основ соционики, которое очень хорошо согласуется с теоретическим подходом Карла Юнга. То есть, </w:t>
      </w:r>
      <w:r>
        <w:rPr>
          <w:rFonts w:cs="Segoe UI" w:ascii="Segoe UI" w:hAnsi="Segoe UI"/>
        </w:rPr>
        <w:t>я</w:t>
      </w:r>
      <w:r>
        <w:rPr>
          <w:rFonts w:cs="Segoe UI" w:ascii="Segoe UI" w:hAnsi="Segoe UI"/>
        </w:rPr>
        <w:t xml:space="preserve"> уйду от странных и совсем не психологических понятий типа «тела», «поля», «энергии», «статики», «динамики» и других.</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Соционика выделяет и классифицирует в психике человека</w:t>
      </w:r>
      <w:r>
        <w:rPr>
          <w:rFonts w:cs="Segoe UI" w:ascii="Segoe UI" w:hAnsi="Segoe UI"/>
          <w:b w:val="false"/>
          <w:bCs w:val="false"/>
        </w:rPr>
        <w:t xml:space="preserve"> </w:t>
      </w:r>
      <w:r>
        <w:rPr>
          <w:rFonts w:cs="Segoe UI" w:ascii="Segoe UI" w:hAnsi="Segoe UI"/>
        </w:rPr>
        <w:t xml:space="preserve">структуры, выработанные в ходе биологической эволюции и выполняющие определенные адаптивные функции. И называет эти структуры </w:t>
      </w:r>
      <w:r>
        <w:rPr>
          <w:rFonts w:cs="Segoe UI" w:ascii="Segoe UI" w:hAnsi="Segoe UI"/>
          <w:b/>
          <w:bCs/>
        </w:rPr>
        <w:t>психическими функциями</w:t>
      </w:r>
      <w:r>
        <w:rPr>
          <w:rFonts w:cs="Segoe UI" w:ascii="Segoe UI" w:hAnsi="Segoe UI"/>
        </w:rPr>
        <w:t xml:space="preserve">. Всего выделяется 8 функций, которые решают разные задачи адаптации в социуме и окружающей среде. Беря 8 психических функций в качестве базиса, соционика </w:t>
      </w:r>
      <w:r>
        <w:rPr>
          <w:rFonts w:cs="Segoe UI" w:ascii="Segoe UI" w:hAnsi="Segoe UI"/>
        </w:rPr>
        <w:t xml:space="preserve">рассматривает людей </w:t>
      </w:r>
      <w:r>
        <w:rPr>
          <w:rFonts w:cs="Segoe UI" w:ascii="Segoe UI" w:hAnsi="Segoe UI"/>
        </w:rPr>
        <w:t xml:space="preserve">и </w:t>
      </w:r>
      <w:r>
        <w:rPr>
          <w:rFonts w:cs="Segoe UI" w:ascii="Segoe UI" w:hAnsi="Segoe UI"/>
        </w:rPr>
        <w:t>дел</w:t>
      </w:r>
      <w:r>
        <w:rPr>
          <w:rFonts w:cs="Segoe UI" w:ascii="Segoe UI" w:hAnsi="Segoe UI"/>
        </w:rPr>
        <w:t xml:space="preserve">ит </w:t>
      </w:r>
      <w:r>
        <w:rPr>
          <w:rFonts w:cs="Segoe UI" w:ascii="Segoe UI" w:hAnsi="Segoe UI"/>
        </w:rPr>
        <w:t xml:space="preserve">их на 16 различных </w:t>
      </w:r>
      <w:r>
        <w:rPr>
          <w:rFonts w:cs="Segoe UI" w:ascii="Segoe UI" w:hAnsi="Segoe UI"/>
          <w:b/>
          <w:bCs/>
        </w:rPr>
        <w:t>типов личности</w:t>
      </w:r>
      <w:r>
        <w:rPr>
          <w:rFonts w:cs="Segoe UI" w:ascii="Segoe UI" w:hAnsi="Segoe UI"/>
          <w:lang w:val="ru-RU"/>
        </w:rPr>
        <w:t xml:space="preserve">. </w:t>
      </w:r>
      <w:r>
        <w:rPr>
          <w:rFonts w:cs="Segoe UI" w:ascii="Segoe UI" w:hAnsi="Segoe UI"/>
        </w:rPr>
        <w:t xml:space="preserve">Типы отличаются между собой, </w:t>
      </w:r>
      <w:r>
        <w:rPr>
          <w:rFonts w:cs="Segoe UI" w:ascii="Segoe UI" w:hAnsi="Segoe UI"/>
        </w:rPr>
        <w:t>например,</w:t>
      </w:r>
      <w:r>
        <w:rPr>
          <w:rFonts w:cs="Segoe UI" w:ascii="Segoe UI" w:hAnsi="Segoe UI"/>
        </w:rPr>
        <w:t xml:space="preserve"> тем, на что обращают внимание </w:t>
      </w:r>
      <w:r>
        <w:rPr>
          <w:rFonts w:cs="Segoe UI" w:ascii="Segoe UI" w:hAnsi="Segoe UI"/>
        </w:rPr>
        <w:t>во</w:t>
      </w:r>
      <w:r>
        <w:rPr>
          <w:rFonts w:cs="Segoe UI" w:ascii="Segoe UI" w:hAnsi="Segoe UI"/>
        </w:rPr>
        <w:t xml:space="preserve"> внешне</w:t>
      </w:r>
      <w:r>
        <w:rPr>
          <w:rFonts w:cs="Segoe UI" w:ascii="Segoe UI" w:hAnsi="Segoe UI"/>
        </w:rPr>
        <w:t>м</w:t>
      </w:r>
      <w:r>
        <w:rPr>
          <w:rFonts w:cs="Segoe UI" w:ascii="Segoe UI" w:hAnsi="Segoe UI"/>
        </w:rPr>
        <w:t xml:space="preserve"> (и</w:t>
      </w:r>
      <w:r>
        <w:rPr>
          <w:rFonts w:cs="Segoe UI" w:ascii="Segoe UI" w:hAnsi="Segoe UI"/>
        </w:rPr>
        <w:t>ли</w:t>
      </w:r>
      <w:r>
        <w:rPr>
          <w:rFonts w:cs="Segoe UI" w:ascii="Segoe UI" w:hAnsi="Segoe UI"/>
        </w:rPr>
        <w:t xml:space="preserve"> внутренне</w:t>
      </w:r>
      <w:r>
        <w:rPr>
          <w:rFonts w:cs="Segoe UI" w:ascii="Segoe UI" w:hAnsi="Segoe UI"/>
        </w:rPr>
        <w:t>м</w:t>
      </w:r>
      <w:r>
        <w:rPr>
          <w:rFonts w:cs="Segoe UI" w:ascii="Segoe UI" w:hAnsi="Segoe UI"/>
        </w:rPr>
        <w:t>) мир</w:t>
      </w:r>
      <w:r>
        <w:rPr>
          <w:rFonts w:cs="Segoe UI" w:ascii="Segoe UI" w:hAnsi="Segoe UI"/>
        </w:rPr>
        <w:t>е</w:t>
      </w:r>
      <w:r>
        <w:rPr>
          <w:rFonts w:cs="Segoe UI" w:ascii="Segoe UI" w:hAnsi="Segoe UI"/>
        </w:rPr>
        <w:t>, как думают, как решают задачи. Отмечу, что мое видение функций с точки зрения концепции, хорошо согласуется с описанием, данным функциям Карлом Юнгом [</w:t>
      </w:r>
      <w:r>
        <w:rPr>
          <w:rFonts w:cs="Segoe UI" w:ascii="Segoe UI" w:hAnsi="Segoe UI"/>
          <w:color w:val="0000FF"/>
          <w:u w:val="single"/>
        </w:rPr>
        <w:fldChar w:fldCharType="begin"/>
      </w:r>
      <w:r>
        <w:instrText> REF __RefNumPara__3288_1409639853 \n \h </w:instrText>
      </w:r>
      <w:r>
        <w:fldChar w:fldCharType="separate"/>
      </w:r>
      <w:r>
        <w:t>3</w:t>
      </w:r>
      <w:r>
        <w:fldChar w:fldCharType="end"/>
      </w:r>
      <w:r>
        <w:rPr>
          <w:rFonts w:cs="Segoe UI" w:ascii="Segoe UI" w:hAnsi="Segoe UI"/>
        </w:rPr>
        <w:t>]. С той лишь разницей, что практическое наполнение функций было скорректировано исходя из новых данных, полученных соционикой.</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b w:val="false"/>
          <w:bCs w:val="false"/>
        </w:rPr>
        <w:t>И</w:t>
      </w:r>
      <w:r>
        <w:rPr>
          <w:rFonts w:cs="Segoe UI" w:ascii="Segoe UI" w:hAnsi="Segoe UI"/>
          <w:b w:val="false"/>
          <w:bCs w:val="false"/>
        </w:rPr>
        <w:t xml:space="preserve">ногда, соционические типы личности еще обозначают </w:t>
      </w:r>
      <w:r>
        <w:rPr>
          <w:rFonts w:cs="Segoe UI" w:ascii="Segoe UI" w:hAnsi="Segoe UI"/>
          <w:b/>
          <w:bCs/>
        </w:rPr>
        <w:t>типами информационного метаболизма</w:t>
      </w:r>
      <w:r>
        <w:rPr>
          <w:rFonts w:cs="Segoe UI" w:ascii="Segoe UI" w:hAnsi="Segoe UI"/>
          <w:b w:val="false"/>
          <w:bCs w:val="false"/>
        </w:rPr>
        <w:t xml:space="preserve"> </w:t>
      </w:r>
      <w:r>
        <w:rPr>
          <w:rFonts w:cs="Segoe UI" w:ascii="Segoe UI" w:hAnsi="Segoe UI"/>
          <w:b w:val="false"/>
          <w:bCs w:val="false"/>
        </w:rPr>
        <w:t>(</w:t>
      </w:r>
      <w:r>
        <w:rPr>
          <w:rFonts w:cs="Segoe UI" w:ascii="Segoe UI" w:hAnsi="Segoe UI"/>
          <w:b/>
          <w:bCs/>
        </w:rPr>
        <w:t>ТИМ</w:t>
      </w:r>
      <w:r>
        <w:rPr>
          <w:rFonts w:cs="Segoe UI" w:ascii="Segoe UI" w:hAnsi="Segoe UI"/>
          <w:b/>
          <w:bCs/>
        </w:rPr>
        <w:t>)</w:t>
      </w:r>
      <w:r>
        <w:rPr>
          <w:rFonts w:cs="Segoe UI" w:ascii="Segoe UI" w:hAnsi="Segoe UI"/>
          <w:b w:val="false"/>
          <w:bCs w:val="false"/>
        </w:rPr>
        <w:t xml:space="preserve">. Откуда такое странное название? </w:t>
      </w:r>
      <w:r>
        <w:rPr>
          <w:rFonts w:cs="Segoe UI" w:ascii="Segoe UI" w:hAnsi="Segoe UI"/>
          <w:b w:val="false"/>
          <w:bCs w:val="false"/>
        </w:rPr>
        <w:t xml:space="preserve">Об этом не сложно найти информацию, но можете просто </w:t>
      </w:r>
      <w:r>
        <w:rPr>
          <w:rFonts w:cs="Segoe UI" w:ascii="Segoe UI" w:hAnsi="Segoe UI"/>
          <w:b w:val="false"/>
          <w:bCs w:val="false"/>
        </w:rPr>
        <w:t>счита</w:t>
      </w:r>
      <w:r>
        <w:rPr>
          <w:rFonts w:cs="Segoe UI" w:ascii="Segoe UI" w:hAnsi="Segoe UI"/>
          <w:b w:val="false"/>
          <w:bCs w:val="false"/>
        </w:rPr>
        <w:t>ть</w:t>
      </w:r>
      <w:r>
        <w:rPr>
          <w:rFonts w:cs="Segoe UI" w:ascii="Segoe UI" w:hAnsi="Segoe UI"/>
          <w:b w:val="false"/>
          <w:bCs w:val="false"/>
        </w:rPr>
        <w:t xml:space="preserve">, что </w:t>
      </w:r>
      <w:r>
        <w:rPr>
          <w:rFonts w:cs="Segoe UI" w:ascii="Segoe UI" w:hAnsi="Segoe UI"/>
          <w:b w:val="false"/>
          <w:bCs w:val="false"/>
        </w:rPr>
        <w:t xml:space="preserve">оно </w:t>
      </w:r>
      <w:r>
        <w:rPr>
          <w:rFonts w:cs="Segoe UI" w:ascii="Segoe UI" w:hAnsi="Segoe UI"/>
          <w:b w:val="false"/>
          <w:bCs w:val="false"/>
        </w:rPr>
        <w:t>исторически сложилось.</w:t>
      </w:r>
      <w:r>
        <w:rPr>
          <w:rFonts w:cs="Segoe UI" w:ascii="Segoe UI" w:hAnsi="Segoe UI"/>
        </w:rPr>
        <w:t xml:space="preserve"> </w:t>
      </w:r>
      <w:r>
        <w:rPr>
          <w:rFonts w:cs="Segoe UI" w:ascii="Segoe UI" w:hAnsi="Segoe UI"/>
          <w:lang w:val="ru-RU"/>
        </w:rPr>
        <w:t>Отмечу лишь, что понятие ТИМа неразрывно связанно с аспектным взглядом на соционические типы. Я же нахожу понятийный аппарат, использующий психически</w:t>
      </w:r>
      <w:r>
        <w:rPr>
          <w:rFonts w:cs="Segoe UI" w:ascii="Segoe UI" w:hAnsi="Segoe UI"/>
          <w:lang w:val="ru-RU"/>
        </w:rPr>
        <w:t>е</w:t>
      </w:r>
      <w:r>
        <w:rPr>
          <w:rFonts w:cs="Segoe UI" w:ascii="Segoe UI" w:hAnsi="Segoe UI"/>
          <w:lang w:val="ru-RU"/>
        </w:rPr>
        <w:t xml:space="preserve"> функций Юнга как основу, более удобным и адекватным реальности. Мне это лучше всего видно на примере описания сути интуитивных функции, которое будет дано ниже.</w:t>
      </w:r>
    </w:p>
    <w:p>
      <w:pPr>
        <w:pStyle w:val="TextBody"/>
        <w:rPr>
          <w:rFonts w:ascii="Segoe UI" w:hAnsi="Segoe UI" w:cs="Segoe UI"/>
        </w:rPr>
      </w:pPr>
      <w:r>
        <w:rPr>
          <w:rFonts w:cs="Segoe UI" w:ascii="Segoe UI" w:hAnsi="Segoe UI"/>
        </w:rPr>
      </w:r>
    </w:p>
    <w:p>
      <w:pPr>
        <w:pStyle w:val="TextBody"/>
        <w:rPr>
          <w:rFonts w:ascii="Segoe UI" w:hAnsi="Segoe UI" w:cs="Segoe UI"/>
          <w:b/>
          <w:b/>
          <w:bCs/>
        </w:rPr>
      </w:pPr>
      <w:r>
        <w:rPr>
          <w:rFonts w:cs="Segoe UI" w:ascii="Segoe UI" w:hAnsi="Segoe UI"/>
          <w:b/>
          <w:bCs/>
        </w:rPr>
        <w:t>Краткая схема того, что будет изложено в этой главе:</w:t>
      </w:r>
    </w:p>
    <w:p>
      <w:pPr>
        <w:pStyle w:val="TextBody"/>
        <w:rPr>
          <w:rFonts w:ascii="Segoe UI" w:hAnsi="Segoe UI" w:cs="Segoe UI"/>
          <w:b w:val="false"/>
          <w:b w:val="false"/>
          <w:bCs w:val="false"/>
        </w:rPr>
      </w:pPr>
      <w:r>
        <w:rPr>
          <w:rFonts w:cs="Segoe UI" w:ascii="Segoe UI" w:hAnsi="Segoe UI"/>
          <w:b w:val="false"/>
          <w:bCs w:val="false"/>
        </w:rPr>
      </w:r>
    </w:p>
    <w:p>
      <w:pPr>
        <w:pStyle w:val="TextBody"/>
        <w:jc w:val="left"/>
        <w:rPr>
          <w:rFonts w:ascii="Segoe UI" w:hAnsi="Segoe UI" w:cs="Segoe UI"/>
          <w:b w:val="false"/>
          <w:b w:val="false"/>
          <w:bCs w:val="false"/>
        </w:rPr>
      </w:pPr>
      <w:r>
        <w:rPr>
          <w:rFonts w:cs="Segoe UI" w:ascii="Segoe UI" w:hAnsi="Segoe UI"/>
          <w:b w:val="false"/>
          <w:bCs w:val="false"/>
        </w:rPr>
        <w:t>Воспринимающе-</w:t>
      </w:r>
      <w:r>
        <w:rPr>
          <w:rFonts w:cs="Segoe UI" w:ascii="Segoe UI" w:hAnsi="Segoe UI"/>
          <w:b w:val="false"/>
          <w:bCs w:val="false"/>
        </w:rPr>
        <w:t>ориентировочная</w:t>
      </w:r>
      <w:r>
        <w:rPr>
          <w:rFonts w:cs="Segoe UI" w:ascii="Segoe UI" w:hAnsi="Segoe UI"/>
          <w:b w:val="false"/>
          <w:bCs w:val="false"/>
        </w:rPr>
        <w:t xml:space="preserve"> деятельность:</w:t>
      </w:r>
    </w:p>
    <w:p>
      <w:pPr>
        <w:pStyle w:val="TextBody"/>
        <w:jc w:val="left"/>
        <w:rPr>
          <w:rFonts w:ascii="Segoe UI" w:hAnsi="Segoe UI" w:cs="Segoe UI"/>
          <w:b w:val="false"/>
          <w:b w:val="false"/>
          <w:bCs w:val="false"/>
        </w:rPr>
      </w:pPr>
      <w:r>
        <w:rPr>
          <w:rFonts w:cs="Segoe UI" w:ascii="Segoe UI" w:hAnsi="Segoe UI"/>
          <w:b w:val="false"/>
          <w:bCs w:val="false"/>
        </w:rPr>
      </w:r>
    </w:p>
    <w:p>
      <w:pPr>
        <w:pStyle w:val="TextBody"/>
        <w:numPr>
          <w:ilvl w:val="0"/>
          <w:numId w:val="8"/>
        </w:numPr>
        <w:jc w:val="left"/>
        <w:rPr>
          <w:rFonts w:ascii="Segoe UI" w:hAnsi="Segoe UI" w:cs="Segoe UI"/>
        </w:rPr>
      </w:pPr>
      <w:r>
        <w:rPr>
          <w:rFonts w:cs="Segoe UI" w:ascii="Segoe UI" w:hAnsi="Segoe UI"/>
          <w:b/>
          <w:bCs/>
          <w:lang w:val="en-US" w:bidi="ar-SA"/>
        </w:rPr>
        <w:t>P</w:t>
      </w:r>
      <w:r>
        <w:rPr>
          <w:rFonts w:cs="Segoe UI" w:ascii="Segoe UI" w:hAnsi="Segoe UI"/>
          <w:lang w:val="en-US" w:bidi="ar-SA"/>
        </w:rPr>
        <w:t xml:space="preserve"> – </w:t>
      </w:r>
      <w:r>
        <w:rPr>
          <w:rFonts w:cs="Segoe UI" w:ascii="Segoe UI" w:hAnsi="Segoe UI"/>
          <w:b w:val="false"/>
          <w:bCs w:val="false"/>
        </w:rPr>
        <w:t>4 и</w:t>
      </w:r>
      <w:r>
        <w:rPr>
          <w:rFonts w:cs="Segoe UI" w:ascii="Segoe UI" w:hAnsi="Segoe UI"/>
          <w:b w:val="false"/>
          <w:bCs w:val="false"/>
        </w:rPr>
        <w:t>ррациональн</w:t>
      </w:r>
      <w:r>
        <w:rPr>
          <w:rFonts w:cs="Segoe UI" w:ascii="Segoe UI" w:hAnsi="Segoe UI"/>
          <w:b w:val="false"/>
          <w:bCs w:val="false"/>
        </w:rPr>
        <w:t>ые функции</w:t>
      </w:r>
    </w:p>
    <w:p>
      <w:pPr>
        <w:pStyle w:val="TextBody"/>
        <w:numPr>
          <w:ilvl w:val="1"/>
          <w:numId w:val="8"/>
        </w:numPr>
        <w:jc w:val="left"/>
        <w:rPr>
          <w:rFonts w:ascii="Segoe UI" w:hAnsi="Segoe UI" w:cs="Segoe UI"/>
        </w:rPr>
      </w:pPr>
      <w:r>
        <w:rPr>
          <w:rFonts w:cs="Segoe UI" w:ascii="Segoe UI" w:hAnsi="Segoe UI"/>
          <w:b/>
          <w:bCs/>
          <w:lang w:val="en-US"/>
        </w:rPr>
        <w:t>S</w:t>
      </w:r>
      <w:r>
        <w:rPr>
          <w:rFonts w:cs="Segoe UI" w:ascii="Segoe UI" w:hAnsi="Segoe UI"/>
          <w:lang w:val="en-US"/>
        </w:rPr>
        <w:t xml:space="preserve"> – </w:t>
      </w:r>
      <w:r>
        <w:rPr>
          <w:rFonts w:cs="Segoe UI" w:ascii="Segoe UI" w:hAnsi="Segoe UI"/>
        </w:rPr>
        <w:t xml:space="preserve">Сенсорика </w:t>
      </w:r>
      <w:r>
        <w:rPr>
          <w:rFonts w:cs="Segoe UI" w:ascii="Segoe UI" w:hAnsi="Segoe UI"/>
          <w:b w:val="false"/>
          <w:bCs w:val="false"/>
        </w:rPr>
        <w:t>(2 сенсорные)</w:t>
      </w:r>
    </w:p>
    <w:p>
      <w:pPr>
        <w:pStyle w:val="TextBody"/>
        <w:numPr>
          <w:ilvl w:val="2"/>
          <w:numId w:val="8"/>
        </w:numPr>
        <w:jc w:val="left"/>
        <w:rPr>
          <w:rFonts w:ascii="Segoe UI" w:hAnsi="Segoe UI" w:cs="Segoe UI"/>
          <w:lang w:val="en-US"/>
        </w:rPr>
      </w:pPr>
      <w:r>
        <w:rPr>
          <w:rFonts w:cs="Segoe UI" w:ascii="Segoe UI" w:hAnsi="Segoe UI"/>
          <w:b/>
          <w:bCs/>
          <w:lang w:val="en-US"/>
        </w:rPr>
        <w:t>S</w:t>
      </w:r>
      <w:r>
        <w:rPr>
          <w:rFonts w:cs="Segoe UI" w:ascii="Segoe UI" w:hAnsi="Segoe UI"/>
          <w:b/>
          <w:bCs/>
          <w:lang w:val="en-US"/>
        </w:rPr>
        <w:t>e</w:t>
      </w:r>
      <w:r>
        <w:rPr>
          <w:rFonts w:cs="Segoe UI" w:ascii="Segoe UI" w:hAnsi="Segoe UI"/>
          <w:b w:val="false"/>
          <w:bCs w:val="false"/>
          <w:lang w:val="en-US"/>
        </w:rPr>
        <w:t xml:space="preserve"> – Экстравертная «</w:t>
      </w:r>
      <w:r>
        <w:rPr>
          <w:rFonts w:cs="Segoe UI" w:ascii="Segoe UI" w:hAnsi="Segoe UI"/>
          <w:b w:val="false"/>
          <w:bCs w:val="false"/>
          <w:i/>
          <w:lang w:val="en-US"/>
        </w:rPr>
        <w:t xml:space="preserve">волевая» </w:t>
      </w:r>
      <w:r>
        <w:rPr>
          <w:rFonts w:cs="Segoe UI" w:ascii="Segoe UI" w:hAnsi="Segoe UI"/>
          <w:b w:val="false"/>
          <w:bCs w:val="false"/>
          <w:lang w:val="en-US"/>
        </w:rPr>
        <w:t>сенсорика</w:t>
      </w:r>
    </w:p>
    <w:p>
      <w:pPr>
        <w:pStyle w:val="TextBody"/>
        <w:numPr>
          <w:ilvl w:val="2"/>
          <w:numId w:val="8"/>
        </w:numPr>
        <w:jc w:val="left"/>
        <w:rPr>
          <w:rFonts w:ascii="Segoe UI" w:hAnsi="Segoe UI" w:cs="Segoe UI"/>
          <w:lang w:val="en-US"/>
        </w:rPr>
      </w:pPr>
      <w:r>
        <w:rPr>
          <w:rFonts w:cs="Segoe UI" w:ascii="Segoe UI" w:hAnsi="Segoe UI"/>
          <w:b/>
          <w:bCs/>
          <w:lang w:val="en-US"/>
        </w:rPr>
        <w:t>Si</w:t>
      </w:r>
      <w:r>
        <w:rPr>
          <w:rFonts w:cs="Segoe UI" w:ascii="Segoe UI" w:hAnsi="Segoe UI"/>
          <w:b w:val="false"/>
          <w:bCs w:val="false"/>
          <w:lang w:val="en-US"/>
        </w:rPr>
        <w:t xml:space="preserve"> – Интровертная сенсорика </w:t>
      </w:r>
      <w:r>
        <w:rPr>
          <w:rFonts w:cs="Segoe UI" w:ascii="Segoe UI" w:hAnsi="Segoe UI"/>
          <w:b w:val="false"/>
          <w:bCs w:val="false"/>
          <w:i/>
          <w:lang w:val="en-US"/>
        </w:rPr>
        <w:t>«ощущений»</w:t>
      </w:r>
    </w:p>
    <w:p>
      <w:pPr>
        <w:pStyle w:val="TextBody"/>
        <w:numPr>
          <w:ilvl w:val="1"/>
          <w:numId w:val="8"/>
        </w:numPr>
        <w:jc w:val="left"/>
        <w:rPr>
          <w:rFonts w:ascii="Segoe UI" w:hAnsi="Segoe UI" w:cs="Segoe UI"/>
        </w:rPr>
      </w:pPr>
      <w:r>
        <w:rPr>
          <w:rFonts w:cs="Segoe UI" w:ascii="Segoe UI" w:hAnsi="Segoe UI"/>
          <w:b/>
          <w:bCs/>
          <w:lang w:val="en-US"/>
        </w:rPr>
        <w:t>N</w:t>
      </w:r>
      <w:r>
        <w:rPr>
          <w:rFonts w:cs="Segoe UI" w:ascii="Segoe UI" w:hAnsi="Segoe UI"/>
          <w:lang w:val="en-US"/>
        </w:rPr>
        <w:t xml:space="preserve"> – </w:t>
      </w:r>
      <w:r>
        <w:rPr>
          <w:rFonts w:cs="Segoe UI" w:ascii="Segoe UI" w:hAnsi="Segoe UI"/>
        </w:rPr>
        <w:t xml:space="preserve">Интуиция </w:t>
      </w:r>
      <w:r>
        <w:rPr>
          <w:rFonts w:cs="Segoe UI" w:ascii="Segoe UI" w:hAnsi="Segoe UI"/>
          <w:b w:val="false"/>
          <w:bCs w:val="false"/>
        </w:rPr>
        <w:t>(2 интуитивные)</w:t>
      </w:r>
    </w:p>
    <w:p>
      <w:pPr>
        <w:pStyle w:val="TextBody"/>
        <w:numPr>
          <w:ilvl w:val="2"/>
          <w:numId w:val="8"/>
        </w:numPr>
        <w:jc w:val="left"/>
        <w:rPr>
          <w:rFonts w:ascii="Segoe UI" w:hAnsi="Segoe UI" w:cs="Segoe UI"/>
          <w:lang w:val="en-US"/>
        </w:rPr>
      </w:pPr>
      <w:r>
        <w:rPr>
          <w:rFonts w:cs="Segoe UI" w:ascii="Segoe UI" w:hAnsi="Segoe UI"/>
          <w:b/>
          <w:bCs/>
          <w:lang w:val="en-US"/>
        </w:rPr>
        <w:t>N</w:t>
      </w:r>
      <w:r>
        <w:rPr>
          <w:rFonts w:cs="Segoe UI" w:ascii="Segoe UI" w:hAnsi="Segoe UI"/>
          <w:b/>
          <w:bCs/>
          <w:lang w:val="en-US"/>
        </w:rPr>
        <w:t>e</w:t>
      </w:r>
      <w:r>
        <w:rPr>
          <w:rFonts w:cs="Segoe UI" w:ascii="Segoe UI" w:hAnsi="Segoe UI"/>
          <w:b w:val="false"/>
          <w:bCs w:val="false"/>
          <w:lang w:val="en-US"/>
        </w:rPr>
        <w:t xml:space="preserve"> – Экстравертная интуиция «</w:t>
      </w:r>
      <w:r>
        <w:rPr>
          <w:rFonts w:cs="Segoe UI" w:ascii="Segoe UI" w:hAnsi="Segoe UI"/>
          <w:b w:val="false"/>
          <w:bCs w:val="false"/>
          <w:i/>
          <w:lang w:val="en-US"/>
        </w:rPr>
        <w:t>возможностей»</w:t>
      </w:r>
    </w:p>
    <w:p>
      <w:pPr>
        <w:pStyle w:val="TextBody"/>
        <w:numPr>
          <w:ilvl w:val="2"/>
          <w:numId w:val="8"/>
        </w:numPr>
        <w:jc w:val="left"/>
        <w:rPr>
          <w:rFonts w:ascii="Segoe UI" w:hAnsi="Segoe UI" w:cs="Segoe UI"/>
          <w:lang w:val="en-US"/>
        </w:rPr>
      </w:pPr>
      <w:r>
        <w:rPr>
          <w:rFonts w:cs="Segoe UI" w:ascii="Segoe UI" w:hAnsi="Segoe UI"/>
          <w:b/>
          <w:bCs/>
          <w:lang w:val="en-US"/>
        </w:rPr>
        <w:t>Ni</w:t>
      </w:r>
      <w:r>
        <w:rPr>
          <w:rFonts w:cs="Segoe UI" w:ascii="Segoe UI" w:hAnsi="Segoe UI"/>
          <w:b w:val="false"/>
          <w:bCs w:val="false"/>
          <w:lang w:val="en-US"/>
        </w:rPr>
        <w:t xml:space="preserve"> – Интровертная интуиция «</w:t>
      </w:r>
      <w:r>
        <w:rPr>
          <w:rFonts w:cs="Segoe UI" w:ascii="Segoe UI" w:hAnsi="Segoe UI"/>
          <w:b w:val="false"/>
          <w:bCs w:val="false"/>
          <w:i/>
          <w:lang w:val="en-US"/>
        </w:rPr>
        <w:t>времени»</w:t>
      </w:r>
    </w:p>
    <w:p>
      <w:pPr>
        <w:pStyle w:val="TextBody"/>
        <w:numPr>
          <w:ilvl w:val="0"/>
          <w:numId w:val="8"/>
        </w:numPr>
        <w:jc w:val="left"/>
        <w:rPr>
          <w:rFonts w:ascii="Segoe UI" w:hAnsi="Segoe UI" w:cs="Segoe UI"/>
        </w:rPr>
      </w:pPr>
      <w:r>
        <w:rPr>
          <w:rFonts w:cs="Segoe UI" w:ascii="Segoe UI" w:hAnsi="Segoe UI"/>
          <w:b/>
          <w:bCs/>
          <w:lang w:val="en-US"/>
        </w:rPr>
        <w:t>J</w:t>
      </w:r>
      <w:r>
        <w:rPr>
          <w:rFonts w:cs="Segoe UI" w:ascii="Segoe UI" w:hAnsi="Segoe UI"/>
          <w:lang w:val="en-US"/>
        </w:rPr>
        <w:t xml:space="preserve"> – </w:t>
      </w:r>
      <w:r>
        <w:rPr>
          <w:rFonts w:cs="Segoe UI" w:ascii="Segoe UI" w:hAnsi="Segoe UI"/>
          <w:b w:val="false"/>
          <w:bCs w:val="false"/>
        </w:rPr>
        <w:t>4 рациональные функции</w:t>
      </w:r>
    </w:p>
    <w:p>
      <w:pPr>
        <w:pStyle w:val="TextBody"/>
        <w:numPr>
          <w:ilvl w:val="1"/>
          <w:numId w:val="8"/>
        </w:numPr>
        <w:jc w:val="left"/>
        <w:rPr>
          <w:rFonts w:ascii="Segoe UI" w:hAnsi="Segoe UI" w:cs="Segoe UI"/>
        </w:rPr>
      </w:pPr>
      <w:r>
        <w:rPr>
          <w:rFonts w:cs="Segoe UI" w:ascii="Segoe UI" w:hAnsi="Segoe UI"/>
          <w:b/>
          <w:bCs/>
          <w:lang w:val="en-US"/>
        </w:rPr>
        <w:t>F</w:t>
      </w:r>
      <w:r>
        <w:rPr>
          <w:rFonts w:cs="Segoe UI" w:ascii="Segoe UI" w:hAnsi="Segoe UI"/>
          <w:lang w:val="en-US"/>
        </w:rPr>
        <w:t xml:space="preserve"> </w:t>
      </w:r>
      <w:r>
        <w:rPr>
          <w:rFonts w:cs="Segoe UI" w:ascii="Segoe UI" w:hAnsi="Segoe UI"/>
          <w:lang w:val="en-US"/>
        </w:rPr>
        <w:t xml:space="preserve">– </w:t>
      </w:r>
      <w:r>
        <w:rPr>
          <w:rFonts w:cs="Segoe UI" w:ascii="Segoe UI" w:hAnsi="Segoe UI"/>
        </w:rPr>
        <w:t xml:space="preserve">Этика </w:t>
      </w:r>
      <w:r>
        <w:rPr>
          <w:rFonts w:cs="Segoe UI" w:ascii="Segoe UI" w:hAnsi="Segoe UI"/>
          <w:b w:val="false"/>
          <w:bCs w:val="false"/>
        </w:rPr>
        <w:t>(2 этические)</w:t>
      </w:r>
    </w:p>
    <w:p>
      <w:pPr>
        <w:pStyle w:val="TextBody"/>
        <w:numPr>
          <w:ilvl w:val="2"/>
          <w:numId w:val="8"/>
        </w:numPr>
        <w:jc w:val="left"/>
        <w:rPr>
          <w:rFonts w:ascii="Segoe UI" w:hAnsi="Segoe UI" w:cs="Segoe UI"/>
          <w:lang w:val="en-US"/>
        </w:rPr>
      </w:pPr>
      <w:r>
        <w:rPr>
          <w:rFonts w:cs="Segoe UI" w:ascii="Segoe UI" w:hAnsi="Segoe UI"/>
          <w:b/>
          <w:bCs/>
          <w:lang w:val="en-US"/>
        </w:rPr>
        <w:t>F</w:t>
      </w:r>
      <w:r>
        <w:rPr>
          <w:rFonts w:cs="Segoe UI" w:ascii="Segoe UI" w:hAnsi="Segoe UI"/>
          <w:b/>
          <w:bCs/>
          <w:lang w:val="en-US"/>
        </w:rPr>
        <w:t>e</w:t>
      </w:r>
      <w:r>
        <w:rPr>
          <w:rFonts w:cs="Segoe UI" w:ascii="Segoe UI" w:hAnsi="Segoe UI"/>
          <w:b w:val="false"/>
          <w:bCs w:val="false"/>
          <w:lang w:val="en-US"/>
        </w:rPr>
        <w:t xml:space="preserve"> – Экстравертная этика </w:t>
      </w:r>
      <w:r>
        <w:rPr>
          <w:rFonts w:cs="Segoe UI" w:ascii="Segoe UI" w:hAnsi="Segoe UI"/>
          <w:b w:val="false"/>
          <w:bCs w:val="false"/>
          <w:i/>
          <w:lang w:val="en-US"/>
        </w:rPr>
        <w:t>«эмоций»</w:t>
      </w:r>
    </w:p>
    <w:p>
      <w:pPr>
        <w:pStyle w:val="TextBody"/>
        <w:numPr>
          <w:ilvl w:val="2"/>
          <w:numId w:val="8"/>
        </w:numPr>
        <w:jc w:val="left"/>
        <w:rPr>
          <w:rFonts w:ascii="Segoe UI" w:hAnsi="Segoe UI" w:cs="Segoe UI"/>
          <w:lang w:val="en-US"/>
        </w:rPr>
      </w:pPr>
      <w:r>
        <w:rPr>
          <w:rFonts w:cs="Segoe UI" w:ascii="Segoe UI" w:hAnsi="Segoe UI"/>
          <w:b/>
          <w:bCs/>
          <w:lang w:val="en-US"/>
        </w:rPr>
        <w:t>Fi</w:t>
      </w:r>
      <w:r>
        <w:rPr>
          <w:rFonts w:cs="Segoe UI" w:ascii="Segoe UI" w:hAnsi="Segoe UI"/>
          <w:b w:val="false"/>
          <w:bCs w:val="false"/>
          <w:lang w:val="en-US"/>
        </w:rPr>
        <w:t xml:space="preserve"> – Интровертная этика «</w:t>
      </w:r>
      <w:r>
        <w:rPr>
          <w:rFonts w:cs="Segoe UI" w:ascii="Segoe UI" w:hAnsi="Segoe UI"/>
          <w:b w:val="false"/>
          <w:bCs w:val="false"/>
          <w:i/>
          <w:iCs/>
          <w:lang w:val="en-US"/>
        </w:rPr>
        <w:t>отношений</w:t>
      </w:r>
      <w:r>
        <w:rPr>
          <w:rFonts w:cs="Segoe UI" w:ascii="Segoe UI" w:hAnsi="Segoe UI"/>
          <w:b w:val="false"/>
          <w:bCs w:val="false"/>
          <w:lang w:val="en-US"/>
        </w:rPr>
        <w:t>»</w:t>
      </w:r>
    </w:p>
    <w:p>
      <w:pPr>
        <w:pStyle w:val="TextBody"/>
        <w:numPr>
          <w:ilvl w:val="1"/>
          <w:numId w:val="8"/>
        </w:numPr>
        <w:jc w:val="left"/>
        <w:rPr>
          <w:rFonts w:ascii="Segoe UI" w:hAnsi="Segoe UI" w:cs="Segoe UI"/>
        </w:rPr>
      </w:pPr>
      <w:r>
        <w:rPr>
          <w:rFonts w:cs="Segoe UI" w:ascii="Segoe UI" w:hAnsi="Segoe UI"/>
          <w:b/>
          <w:bCs/>
          <w:lang w:val="en-US"/>
        </w:rPr>
        <w:t xml:space="preserve">T </w:t>
      </w:r>
      <w:r>
        <w:rPr>
          <w:rFonts w:cs="Segoe UI" w:ascii="Segoe UI" w:hAnsi="Segoe UI"/>
          <w:lang w:val="en-US"/>
        </w:rPr>
        <w:t xml:space="preserve">– </w:t>
      </w:r>
      <w:r>
        <w:rPr>
          <w:rFonts w:cs="Segoe UI" w:ascii="Segoe UI" w:hAnsi="Segoe UI"/>
        </w:rPr>
        <w:t xml:space="preserve">Логика </w:t>
      </w:r>
      <w:r>
        <w:rPr>
          <w:rFonts w:cs="Segoe UI" w:ascii="Segoe UI" w:hAnsi="Segoe UI"/>
          <w:b w:val="false"/>
          <w:bCs w:val="false"/>
        </w:rPr>
        <w:t>(2 логические)</w:t>
      </w:r>
    </w:p>
    <w:p>
      <w:pPr>
        <w:pStyle w:val="TextBody"/>
        <w:numPr>
          <w:ilvl w:val="2"/>
          <w:numId w:val="8"/>
        </w:numPr>
        <w:jc w:val="left"/>
        <w:rPr>
          <w:rFonts w:ascii="Segoe UI" w:hAnsi="Segoe UI" w:cs="Segoe UI"/>
          <w:lang w:val="en-US"/>
        </w:rPr>
      </w:pPr>
      <w:r>
        <w:rPr>
          <w:rFonts w:cs="Segoe UI" w:ascii="Segoe UI" w:hAnsi="Segoe UI"/>
          <w:b/>
          <w:bCs/>
          <w:lang w:val="en-US"/>
        </w:rPr>
        <w:t>T</w:t>
      </w:r>
      <w:r>
        <w:rPr>
          <w:rFonts w:cs="Segoe UI" w:ascii="Segoe UI" w:hAnsi="Segoe UI"/>
          <w:b/>
          <w:bCs/>
          <w:lang w:val="en-US"/>
        </w:rPr>
        <w:t>e</w:t>
      </w:r>
      <w:r>
        <w:rPr>
          <w:rFonts w:cs="Segoe UI" w:ascii="Segoe UI" w:hAnsi="Segoe UI"/>
          <w:b w:val="false"/>
          <w:bCs w:val="false"/>
          <w:lang w:val="en-US"/>
        </w:rPr>
        <w:t xml:space="preserve"> – Экстравертная «</w:t>
      </w:r>
      <w:r>
        <w:rPr>
          <w:rFonts w:cs="Segoe UI" w:ascii="Segoe UI" w:hAnsi="Segoe UI"/>
          <w:b w:val="false"/>
          <w:bCs w:val="false"/>
          <w:i/>
          <w:lang w:val="en-US"/>
        </w:rPr>
        <w:t xml:space="preserve">деловая» </w:t>
      </w:r>
      <w:r>
        <w:rPr>
          <w:rFonts w:cs="Segoe UI" w:ascii="Segoe UI" w:hAnsi="Segoe UI"/>
          <w:b w:val="false"/>
          <w:bCs w:val="false"/>
          <w:lang w:val="en-US"/>
        </w:rPr>
        <w:t>логика</w:t>
      </w:r>
    </w:p>
    <w:p>
      <w:pPr>
        <w:pStyle w:val="TextBody"/>
        <w:numPr>
          <w:ilvl w:val="2"/>
          <w:numId w:val="8"/>
        </w:numPr>
        <w:jc w:val="left"/>
        <w:rPr>
          <w:rFonts w:ascii="Segoe UI" w:hAnsi="Segoe UI" w:cs="Segoe UI"/>
        </w:rPr>
      </w:pPr>
      <w:r>
        <w:rPr>
          <w:rFonts w:cs="Segoe UI" w:ascii="Segoe UI" w:hAnsi="Segoe UI"/>
          <w:b/>
          <w:bCs/>
          <w:lang w:val="en-US"/>
        </w:rPr>
        <w:t>Ti</w:t>
      </w:r>
      <w:r>
        <w:rPr>
          <w:rFonts w:cs="Segoe UI" w:ascii="Segoe UI" w:hAnsi="Segoe UI"/>
          <w:b w:val="false"/>
          <w:bCs w:val="false"/>
          <w:lang w:val="en-US"/>
        </w:rPr>
        <w:t xml:space="preserve"> – Интровертная «</w:t>
      </w:r>
      <w:r>
        <w:rPr>
          <w:rFonts w:cs="Segoe UI" w:ascii="Segoe UI" w:hAnsi="Segoe UI"/>
          <w:b w:val="false"/>
          <w:bCs w:val="false"/>
          <w:i/>
          <w:lang w:val="en-US"/>
        </w:rPr>
        <w:t>структурная»</w:t>
      </w:r>
      <w:r>
        <w:rPr>
          <w:rFonts w:cs="Segoe UI" w:ascii="Segoe UI" w:hAnsi="Segoe UI"/>
          <w:b w:val="false"/>
          <w:bCs w:val="false"/>
          <w:lang w:val="en-US"/>
        </w:rPr>
        <w:t xml:space="preserve"> логика</w:t>
      </w:r>
    </w:p>
    <w:p>
      <w:pPr>
        <w:pStyle w:val="Heading2"/>
        <w:numPr>
          <w:ilvl w:val="1"/>
          <w:numId w:val="1"/>
        </w:numPr>
        <w:ind w:left="0" w:right="0" w:hanging="0"/>
        <w:rPr>
          <w:rFonts w:ascii="Segoe UI" w:hAnsi="Segoe UI" w:cs="Segoe UI"/>
        </w:rPr>
      </w:pPr>
      <w:bookmarkStart w:id="4" w:name="__RefHeading__2740_1411887408"/>
      <w:bookmarkEnd w:id="4"/>
      <w:r>
        <w:rPr>
          <w:rFonts w:cs="Segoe UI" w:ascii="Segoe UI" w:hAnsi="Segoe UI"/>
          <w:lang w:val="ru-RU"/>
        </w:rPr>
        <w:t>1.2</w:t>
      </w:r>
      <w:r>
        <w:rPr>
          <w:rFonts w:cs="Segoe UI" w:ascii="Segoe UI" w:hAnsi="Segoe UI"/>
          <w:lang w:val="en-US"/>
        </w:rPr>
        <w:t xml:space="preserve"> </w:t>
      </w:r>
      <w:r>
        <w:rPr>
          <w:rFonts w:cs="Segoe UI" w:ascii="Segoe UI" w:hAnsi="Segoe UI"/>
        </w:rPr>
        <w:t>Рациональность-иррациональность</w:t>
      </w:r>
    </w:p>
    <w:p>
      <w:pPr>
        <w:pStyle w:val="TextBody"/>
        <w:rPr>
          <w:rFonts w:ascii="Segoe UI" w:hAnsi="Segoe UI" w:cs="Segoe UI"/>
        </w:rPr>
      </w:pPr>
      <w:r>
        <w:rPr>
          <w:rFonts w:cs="Segoe UI" w:ascii="Segoe UI" w:hAnsi="Segoe UI"/>
          <w:color w:val="000000"/>
          <w:lang w:val="ru-RU"/>
        </w:rPr>
        <w:t xml:space="preserve">Первая классификация психических функций это разбиение на </w:t>
      </w:r>
      <w:r>
        <w:rPr>
          <w:rFonts w:cs="Segoe UI" w:ascii="Segoe UI" w:hAnsi="Segoe UI"/>
          <w:b/>
          <w:bCs/>
          <w:color w:val="000000"/>
          <w:lang w:val="ru-RU"/>
        </w:rPr>
        <w:t>иррациональные</w:t>
      </w:r>
      <w:r>
        <w:rPr>
          <w:rFonts w:cs="Segoe UI" w:ascii="Segoe UI" w:hAnsi="Segoe UI"/>
          <w:color w:val="000000"/>
          <w:lang w:val="ru-RU"/>
        </w:rPr>
        <w:t xml:space="preserve"> и </w:t>
      </w:r>
      <w:r>
        <w:rPr>
          <w:rFonts w:cs="Segoe UI" w:ascii="Segoe UI" w:hAnsi="Segoe UI"/>
          <w:b/>
          <w:bCs/>
          <w:color w:val="000000"/>
          <w:lang w:val="ru-RU"/>
        </w:rPr>
        <w:t>рациональные</w:t>
      </w:r>
      <w:r>
        <w:rPr>
          <w:rFonts w:cs="Segoe UI" w:ascii="Segoe UI" w:hAnsi="Segoe UI"/>
          <w:color w:val="000000"/>
          <w:lang w:val="ru-RU"/>
        </w:rPr>
        <w:t xml:space="preserve"> функции. </w:t>
      </w:r>
      <w:r>
        <w:rPr>
          <w:rFonts w:cs="Segoe UI" w:ascii="Segoe UI" w:hAnsi="Segoe UI"/>
          <w:color w:val="000000"/>
          <w:lang w:val="ru-RU"/>
        </w:rPr>
        <w:t xml:space="preserve">Чтобы понять </w:t>
      </w:r>
      <w:r>
        <w:rPr>
          <w:rFonts w:cs="Segoe UI" w:ascii="Segoe UI" w:hAnsi="Segoe UI"/>
          <w:color w:val="000000"/>
          <w:lang w:val="ru-RU"/>
        </w:rPr>
        <w:t xml:space="preserve">их </w:t>
      </w:r>
      <w:r>
        <w:rPr>
          <w:rFonts w:cs="Segoe UI" w:ascii="Segoe UI" w:hAnsi="Segoe UI"/>
          <w:color w:val="000000"/>
          <w:lang w:val="ru-RU"/>
        </w:rPr>
        <w:t xml:space="preserve">оппозицию, нужно представить себе окружающий мир бесконечно разнообразный и изменчивый в своих проявлениях. И для существования в этом мире требуется как восприятие всего непосредственно происходящего, так и создание устойчивых маяков и карт действительности </w:t>
      </w:r>
      <w:r>
        <w:rPr>
          <w:rFonts w:cs="Segoe UI" w:ascii="Segoe UI" w:hAnsi="Segoe UI"/>
          <w:color w:val="000000"/>
          <w:lang w:val="ru-RU"/>
        </w:rPr>
        <w:t>для ориентирования.</w:t>
      </w:r>
    </w:p>
    <w:p>
      <w:pPr>
        <w:pStyle w:val="TextBody"/>
        <w:rPr>
          <w:rFonts w:ascii="Segoe UI" w:hAnsi="Segoe UI" w:cs="Segoe UI"/>
          <w:color w:val="000000"/>
          <w:lang w:val="ru-RU"/>
        </w:rPr>
      </w:pPr>
      <w:r>
        <w:rPr>
          <w:rFonts w:cs="Segoe UI" w:ascii="Segoe UI" w:hAnsi="Segoe UI"/>
          <w:color w:val="000000"/>
          <w:lang w:val="ru-RU"/>
        </w:rPr>
      </w:r>
    </w:p>
    <w:p>
      <w:pPr>
        <w:pStyle w:val="TextBody"/>
        <w:rPr>
          <w:rFonts w:ascii="Segoe UI" w:hAnsi="Segoe UI" w:cs="Segoe UI"/>
        </w:rPr>
      </w:pPr>
      <w:r>
        <w:rPr>
          <w:rFonts w:cs="Segoe UI" w:ascii="Segoe UI" w:hAnsi="Segoe UI"/>
          <w:color w:val="000000"/>
        </w:rPr>
        <w:t>Рациональн</w:t>
      </w:r>
      <w:r>
        <w:rPr>
          <w:rFonts w:cs="Segoe UI" w:ascii="Segoe UI" w:hAnsi="Segoe UI"/>
          <w:color w:val="000000"/>
        </w:rPr>
        <w:t>ые</w:t>
      </w:r>
      <w:r>
        <w:rPr>
          <w:rFonts w:cs="Segoe UI" w:ascii="Segoe UI" w:hAnsi="Segoe UI"/>
          <w:color w:val="000000"/>
        </w:rPr>
        <w:t xml:space="preserve"> </w:t>
      </w:r>
      <w:r>
        <w:rPr>
          <w:rFonts w:cs="Segoe UI" w:ascii="Segoe UI" w:hAnsi="Segoe UI"/>
          <w:color w:val="000000"/>
        </w:rPr>
        <w:t>функции</w:t>
      </w:r>
      <w:r>
        <w:rPr>
          <w:rFonts w:cs="Segoe UI" w:ascii="Segoe UI" w:hAnsi="Segoe UI"/>
          <w:color w:val="000000"/>
        </w:rPr>
        <w:t xml:space="preserve"> обозначают </w:t>
      </w:r>
      <w:r>
        <w:rPr>
          <w:rFonts w:cs="Segoe UI" w:ascii="Segoe UI" w:hAnsi="Segoe UI"/>
          <w:b/>
          <w:bCs/>
          <w:color w:val="000000"/>
          <w:lang w:val="en-US"/>
        </w:rPr>
        <w:t>J</w:t>
      </w:r>
      <w:r>
        <w:rPr>
          <w:rFonts w:cs="Segoe UI" w:ascii="Segoe UI" w:hAnsi="Segoe UI"/>
          <w:b/>
          <w:bCs/>
          <w:color w:val="000000"/>
        </w:rPr>
        <w:t xml:space="preserve"> </w:t>
      </w:r>
      <w:r>
        <w:rPr>
          <w:rFonts w:cs="Segoe UI" w:ascii="Segoe UI" w:hAnsi="Segoe UI"/>
          <w:color w:val="000000"/>
        </w:rPr>
        <w:t>(</w:t>
      </w:r>
      <w:r>
        <w:rPr>
          <w:rFonts w:cs="Segoe UI" w:ascii="Segoe UI" w:hAnsi="Segoe UI"/>
          <w:b/>
          <w:bCs/>
          <w:color w:val="000000"/>
          <w:lang w:val="en-US"/>
        </w:rPr>
        <w:t>J</w:t>
      </w:r>
      <w:r>
        <w:rPr>
          <w:rFonts w:cs="Segoe UI" w:ascii="Segoe UI" w:hAnsi="Segoe UI"/>
          <w:color w:val="000000"/>
        </w:rPr>
        <w:t>udging), а иррациональн</w:t>
      </w:r>
      <w:r>
        <w:rPr>
          <w:rFonts w:cs="Segoe UI" w:ascii="Segoe UI" w:hAnsi="Segoe UI"/>
          <w:color w:val="000000"/>
        </w:rPr>
        <w:t>ые</w:t>
      </w:r>
      <w:r>
        <w:rPr>
          <w:rFonts w:cs="Segoe UI" w:ascii="Segoe UI" w:hAnsi="Segoe UI"/>
          <w:color w:val="000000"/>
        </w:rPr>
        <w:t xml:space="preserve"> — </w:t>
      </w:r>
      <w:r>
        <w:rPr>
          <w:rFonts w:cs="Segoe UI" w:ascii="Segoe UI" w:hAnsi="Segoe UI"/>
          <w:b/>
          <w:bCs/>
          <w:color w:val="000000"/>
          <w:lang w:val="en-US"/>
        </w:rPr>
        <w:t>P</w:t>
      </w:r>
      <w:r>
        <w:rPr>
          <w:rFonts w:cs="Segoe UI" w:ascii="Segoe UI" w:hAnsi="Segoe UI"/>
          <w:b/>
          <w:bCs/>
          <w:color w:val="000000"/>
        </w:rPr>
        <w:t xml:space="preserve"> </w:t>
      </w:r>
      <w:r>
        <w:rPr>
          <w:rFonts w:cs="Segoe UI" w:ascii="Segoe UI" w:hAnsi="Segoe UI"/>
          <w:color w:val="000000"/>
        </w:rPr>
        <w:t>(</w:t>
      </w:r>
      <w:r>
        <w:rPr>
          <w:rFonts w:cs="Segoe UI" w:ascii="Segoe UI" w:hAnsi="Segoe UI"/>
          <w:b/>
          <w:bCs/>
          <w:color w:val="000000"/>
          <w:lang w:val="en-US"/>
        </w:rPr>
        <w:t>P</w:t>
      </w:r>
      <w:r>
        <w:rPr>
          <w:rFonts w:cs="Segoe UI" w:ascii="Segoe UI" w:hAnsi="Segoe UI"/>
          <w:color w:val="000000"/>
        </w:rPr>
        <w:t>erceiving).</w:t>
      </w:r>
    </w:p>
    <w:p>
      <w:pPr>
        <w:pStyle w:val="TextBody"/>
        <w:rPr>
          <w:rFonts w:ascii="Segoe UI" w:hAnsi="Segoe UI" w:cs="Segoe UI"/>
          <w:color w:val="000000"/>
        </w:rPr>
      </w:pPr>
      <w:r>
        <w:rPr>
          <w:rFonts w:cs="Segoe UI" w:ascii="Segoe UI" w:hAnsi="Segoe UI"/>
          <w:color w:val="000000"/>
        </w:rPr>
      </w:r>
    </w:p>
    <w:p>
      <w:pPr>
        <w:pStyle w:val="TextBody"/>
        <w:rPr>
          <w:rFonts w:ascii="Segoe UI" w:hAnsi="Segoe UI" w:cs="Segoe UI"/>
          <w:color w:val="000000"/>
        </w:rPr>
      </w:pPr>
      <w:r>
        <w:rPr>
          <w:rFonts w:cs="Segoe UI" w:ascii="Segoe UI" w:hAnsi="Segoe UI"/>
          <w:color w:val="000000"/>
        </w:rPr>
      </w:r>
    </w:p>
    <w:tbl>
      <w:tblPr>
        <w:tblW w:w="11632" w:type="dxa"/>
        <w:jc w:val="left"/>
        <w:tblInd w:w="108" w:type="dxa"/>
        <w:tblBorders>
          <w:left w:val="single" w:sz="8" w:space="0" w:color="000000"/>
        </w:tblBorders>
        <w:tblCellMar>
          <w:top w:w="0" w:type="dxa"/>
          <w:left w:w="98" w:type="dxa"/>
          <w:bottom w:w="0" w:type="dxa"/>
          <w:right w:w="108" w:type="dxa"/>
        </w:tblCellMar>
      </w:tblPr>
      <w:tblGrid>
        <w:gridCol w:w="5816"/>
        <w:gridCol w:w="5816"/>
      </w:tblGrid>
      <w:tr>
        <w:trPr/>
        <w:tc>
          <w:tcPr>
            <w:tcW w:w="5816" w:type="dxa"/>
            <w:tcBorders>
              <w:left w:val="single" w:sz="8" w:space="0" w:color="000000"/>
            </w:tcBorders>
            <w:shd w:fill="auto" w:val="clear"/>
            <w:tcMar>
              <w:left w:w="98" w:type="dxa"/>
            </w:tcMar>
          </w:tcPr>
          <w:p>
            <w:pPr>
              <w:pStyle w:val="TextBody"/>
              <w:jc w:val="center"/>
              <w:rPr>
                <w:rFonts w:ascii="Segoe UI" w:hAnsi="Segoe UI" w:cs="Segoe UI"/>
                <w:b/>
                <w:b/>
                <w:bCs/>
                <w:lang w:val="en-US"/>
              </w:rPr>
            </w:pPr>
            <w:r>
              <w:rPr>
                <w:rFonts w:cs="Segoe UI" w:ascii="Segoe UI" w:hAnsi="Segoe UI"/>
                <w:b/>
                <w:bCs/>
                <w:lang w:val="en-US"/>
              </w:rPr>
              <w:t>P</w:t>
            </w:r>
          </w:p>
          <w:p>
            <w:pPr>
              <w:pStyle w:val="TextBody"/>
              <w:rPr>
                <w:rFonts w:ascii="Segoe UI" w:hAnsi="Segoe UI" w:cs="Segoe UI"/>
              </w:rPr>
            </w:pPr>
            <w:r>
              <w:rPr>
                <w:rFonts w:cs="Segoe UI" w:ascii="Segoe UI" w:hAnsi="Segoe UI"/>
                <w:b/>
                <w:bCs/>
              </w:rPr>
              <w:t>Иррациональные</w:t>
            </w:r>
            <w:r>
              <w:rPr>
                <w:rFonts w:cs="Segoe UI" w:ascii="Segoe UI" w:hAnsi="Segoe UI"/>
                <w:bCs/>
              </w:rPr>
              <w:t xml:space="preserve"> функции занимаются простыми характеристиками, выделяемыми из изменчивого мира: их узнаванием, восприятием, иногда к этому добавляются простые реакции и мотивации. Это как бы базовый уровень. </w:t>
            </w:r>
            <w:r>
              <w:rPr>
                <w:rFonts w:cs="Segoe UI" w:ascii="Segoe UI" w:hAnsi="Segoe UI"/>
                <w:bCs/>
              </w:rPr>
              <w:t>И восприятие на базовом уровне может быть следующим:</w:t>
            </w:r>
          </w:p>
          <w:p>
            <w:pPr>
              <w:pStyle w:val="TextBody"/>
              <w:numPr>
                <w:ilvl w:val="0"/>
                <w:numId w:val="9"/>
              </w:numPr>
              <w:rPr>
                <w:rFonts w:ascii="Segoe UI" w:hAnsi="Segoe UI" w:cs="Segoe UI"/>
              </w:rPr>
            </w:pPr>
            <w:r>
              <w:rPr>
                <w:rFonts w:cs="Segoe UI" w:ascii="Segoe UI" w:hAnsi="Segoe UI"/>
              </w:rPr>
              <w:t xml:space="preserve">Физические и силовые качества, в т. ч. </w:t>
            </w:r>
            <w:r>
              <w:rPr>
                <w:rFonts w:cs="Segoe UI" w:ascii="Segoe UI" w:hAnsi="Segoe UI"/>
                <w:lang w:val="ru-RU"/>
              </w:rPr>
              <w:t>свойство</w:t>
            </w:r>
            <w:r>
              <w:rPr>
                <w:rFonts w:cs="Segoe UI" w:ascii="Segoe UI" w:hAnsi="Segoe UI"/>
              </w:rPr>
              <w:t xml:space="preserve"> принадлежности, очевидные ассоциации относительно происходящего;</w:t>
            </w:r>
          </w:p>
          <w:p>
            <w:pPr>
              <w:pStyle w:val="TextBody"/>
              <w:numPr>
                <w:ilvl w:val="0"/>
                <w:numId w:val="9"/>
              </w:numPr>
              <w:rPr>
                <w:rFonts w:ascii="Segoe UI" w:hAnsi="Segoe UI" w:cs="Segoe UI"/>
              </w:rPr>
            </w:pPr>
            <w:r>
              <w:rPr>
                <w:rFonts w:cs="Segoe UI" w:ascii="Segoe UI" w:hAnsi="Segoe UI"/>
              </w:rPr>
              <w:t>Неожиданные и неочевидные,  да и просто самые разнообразные ассоциации от событий вокруг;</w:t>
            </w:r>
          </w:p>
          <w:p>
            <w:pPr>
              <w:pStyle w:val="TextBody"/>
              <w:numPr>
                <w:ilvl w:val="0"/>
                <w:numId w:val="9"/>
              </w:numPr>
              <w:rPr>
                <w:rFonts w:ascii="Segoe UI" w:hAnsi="Segoe UI" w:cs="Segoe UI"/>
              </w:rPr>
            </w:pPr>
            <w:r>
              <w:rPr>
                <w:rFonts w:cs="Segoe UI" w:ascii="Segoe UI" w:hAnsi="Segoe UI"/>
              </w:rPr>
              <w:t>Приятные и неприятные ощущения, гармоничность, комфорт;</w:t>
            </w:r>
          </w:p>
          <w:p>
            <w:pPr>
              <w:pStyle w:val="TextBody"/>
              <w:numPr>
                <w:ilvl w:val="0"/>
                <w:numId w:val="9"/>
              </w:numPr>
              <w:rPr>
                <w:rFonts w:ascii="Segoe UI" w:hAnsi="Segoe UI" w:cs="Segoe UI"/>
              </w:rPr>
            </w:pPr>
            <w:r>
              <w:rPr>
                <w:rFonts w:cs="Segoe UI" w:ascii="Segoe UI" w:hAnsi="Segoe UI"/>
              </w:rPr>
              <w:t>Фантазии и образы внутреннего мира.</w:t>
            </w:r>
          </w:p>
          <w:p>
            <w:pPr>
              <w:pStyle w:val="TextBody"/>
              <w:rPr>
                <w:rFonts w:ascii="Segoe UI" w:hAnsi="Segoe UI" w:cs="Segoe UI"/>
              </w:rPr>
            </w:pPr>
            <w:r>
              <w:rPr>
                <w:rFonts w:cs="Segoe UI" w:ascii="Segoe UI" w:hAnsi="Segoe UI"/>
              </w:rPr>
              <w:t>Вместе с этим, иррациональн</w:t>
            </w:r>
            <w:r>
              <w:rPr>
                <w:rFonts w:cs="Segoe UI" w:ascii="Segoe UI" w:hAnsi="Segoe UI"/>
              </w:rPr>
              <w:t>ые</w:t>
            </w:r>
            <w:r>
              <w:rPr>
                <w:rFonts w:cs="Segoe UI" w:ascii="Segoe UI" w:hAnsi="Segoe UI"/>
              </w:rPr>
              <w:t xml:space="preserve"> </w:t>
            </w:r>
            <w:r>
              <w:rPr>
                <w:rFonts w:cs="Segoe UI" w:ascii="Segoe UI" w:hAnsi="Segoe UI"/>
              </w:rPr>
              <w:t xml:space="preserve">функции </w:t>
            </w:r>
            <w:r>
              <w:rPr>
                <w:rFonts w:cs="Segoe UI" w:ascii="Segoe UI" w:hAnsi="Segoe UI"/>
              </w:rPr>
              <w:t>отвеча</w:t>
            </w:r>
            <w:r>
              <w:rPr>
                <w:rFonts w:cs="Segoe UI" w:ascii="Segoe UI" w:hAnsi="Segoe UI"/>
              </w:rPr>
              <w:t>ют</w:t>
            </w:r>
            <w:r>
              <w:rPr>
                <w:rFonts w:cs="Segoe UI" w:ascii="Segoe UI" w:hAnsi="Segoe UI"/>
              </w:rPr>
              <w:t xml:space="preserve"> за удовлетворение физических, социально-статусных и исследовательских мотиваций. А так же отвеча</w:t>
            </w:r>
            <w:r>
              <w:rPr>
                <w:rFonts w:cs="Segoe UI" w:ascii="Segoe UI" w:hAnsi="Segoe UI"/>
              </w:rPr>
              <w:t>ют</w:t>
            </w:r>
            <w:r>
              <w:rPr>
                <w:rFonts w:cs="Segoe UI" w:ascii="Segoe UI" w:hAnsi="Segoe UI"/>
              </w:rPr>
              <w:t xml:space="preserve"> за переключение с восприятия старой информации на восприятие новой.</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Отличием иррациональн</w:t>
            </w:r>
            <w:r>
              <w:rPr>
                <w:rFonts w:cs="Segoe UI" w:ascii="Segoe UI" w:hAnsi="Segoe UI"/>
              </w:rPr>
              <w:t>ых</w:t>
            </w:r>
            <w:r>
              <w:rPr>
                <w:rFonts w:cs="Segoe UI" w:ascii="Segoe UI" w:hAnsi="Segoe UI"/>
              </w:rPr>
              <w:t xml:space="preserve"> </w:t>
            </w:r>
            <w:r>
              <w:rPr>
                <w:rFonts w:cs="Segoe UI" w:ascii="Segoe UI" w:hAnsi="Segoe UI"/>
              </w:rPr>
              <w:t>функций</w:t>
            </w:r>
            <w:r>
              <w:rPr>
                <w:rFonts w:cs="Segoe UI" w:ascii="Segoe UI" w:hAnsi="Segoe UI"/>
              </w:rPr>
              <w:t xml:space="preserve"> является то, что он</w:t>
            </w:r>
            <w:r>
              <w:rPr>
                <w:rFonts w:cs="Segoe UI" w:ascii="Segoe UI" w:hAnsi="Segoe UI"/>
              </w:rPr>
              <w:t>и</w:t>
            </w:r>
            <w:r>
              <w:rPr>
                <w:rFonts w:cs="Segoe UI" w:ascii="Segoe UI" w:hAnsi="Segoe UI"/>
              </w:rPr>
              <w:t xml:space="preserve"> взаимодействует с чуть ли не бесконечным разнообразием воспринимаемого.</w:t>
            </w:r>
          </w:p>
          <w:p>
            <w:pPr>
              <w:pStyle w:val="TextBody"/>
              <w:rPr>
                <w:rFonts w:ascii="Segoe UI" w:hAnsi="Segoe UI" w:cs="Segoe UI"/>
              </w:rPr>
            </w:pPr>
            <w:r>
              <w:rPr>
                <w:rFonts w:cs="Segoe UI" w:ascii="Segoe UI" w:hAnsi="Segoe UI"/>
              </w:rPr>
            </w:r>
          </w:p>
          <w:p>
            <w:pPr>
              <w:pStyle w:val="TextBody"/>
              <w:jc w:val="both"/>
              <w:rPr>
                <w:rFonts w:ascii="Segoe UI" w:hAnsi="Segoe UI" w:cs="Segoe UI"/>
                <w:b w:val="false"/>
                <w:b w:val="false"/>
                <w:bCs w:val="false"/>
              </w:rPr>
            </w:pPr>
            <w:r>
              <w:rPr>
                <w:rFonts w:eastAsia="Times New Roman" w:cs="Segoe UI" w:ascii="Segoe UI" w:hAnsi="Segoe UI"/>
                <w:b/>
                <w:bCs/>
                <w:color w:val="000000"/>
                <w:lang w:eastAsia="ru-RU"/>
              </w:rPr>
              <w:t>Иррационал</w:t>
            </w:r>
            <w:r>
              <w:rPr>
                <w:rFonts w:eastAsia="Times New Roman" w:cs="Segoe UI" w:ascii="Segoe UI" w:hAnsi="Segoe UI"/>
                <w:b w:val="false"/>
                <w:bCs w:val="false"/>
                <w:color w:val="000000"/>
                <w:lang w:eastAsia="ru-RU"/>
              </w:rPr>
              <w:t xml:space="preserve"> </w:t>
            </w:r>
            <w:r>
              <w:rPr>
                <w:rFonts w:cs="Segoe UI" w:ascii="Segoe UI" w:hAnsi="Segoe UI"/>
                <w:b w:val="false"/>
                <w:bCs w:val="false"/>
              </w:rPr>
              <w:t>–</w:t>
            </w:r>
            <w:r>
              <w:rPr>
                <w:rFonts w:eastAsia="Times New Roman" w:cs="Segoe UI" w:ascii="Segoe UI" w:hAnsi="Segoe UI"/>
                <w:b w:val="false"/>
                <w:bCs w:val="false"/>
                <w:color w:val="000000"/>
                <w:lang w:eastAsia="ru-RU"/>
              </w:rPr>
              <w:t xml:space="preserve"> тип личности, у которого иррациональн</w:t>
            </w:r>
            <w:r>
              <w:rPr>
                <w:rFonts w:eastAsia="Times New Roman" w:cs="Segoe UI" w:ascii="Segoe UI" w:hAnsi="Segoe UI"/>
                <w:b w:val="false"/>
                <w:bCs w:val="false"/>
                <w:color w:val="000000"/>
                <w:lang w:eastAsia="ru-RU"/>
              </w:rPr>
              <w:t>ые</w:t>
            </w:r>
            <w:r>
              <w:rPr>
                <w:rFonts w:eastAsia="Times New Roman" w:cs="Segoe UI" w:ascii="Segoe UI" w:hAnsi="Segoe UI"/>
                <w:b w:val="false"/>
                <w:bCs w:val="false"/>
                <w:color w:val="000000"/>
                <w:lang w:eastAsia="ru-RU"/>
              </w:rPr>
              <w:t xml:space="preserve"> </w:t>
            </w:r>
            <w:r>
              <w:rPr>
                <w:rFonts w:eastAsia="Times New Roman" w:cs="Segoe UI" w:ascii="Segoe UI" w:hAnsi="Segoe UI"/>
                <w:b w:val="false"/>
                <w:bCs w:val="false"/>
                <w:color w:val="000000"/>
                <w:lang w:eastAsia="ru-RU"/>
              </w:rPr>
              <w:t>функции совокупно</w:t>
            </w:r>
            <w:r>
              <w:rPr>
                <w:rFonts w:eastAsia="Times New Roman" w:cs="Segoe UI" w:ascii="Segoe UI" w:hAnsi="Segoe UI"/>
                <w:b w:val="false"/>
                <w:bCs w:val="false"/>
                <w:color w:val="000000"/>
                <w:lang w:eastAsia="ru-RU"/>
              </w:rPr>
              <w:t xml:space="preserve"> доминиру</w:t>
            </w:r>
            <w:r>
              <w:rPr>
                <w:rFonts w:eastAsia="Times New Roman" w:cs="Segoe UI" w:ascii="Segoe UI" w:hAnsi="Segoe UI"/>
                <w:b w:val="false"/>
                <w:bCs w:val="false"/>
                <w:color w:val="000000"/>
                <w:lang w:eastAsia="ru-RU"/>
              </w:rPr>
              <w:t>ют</w:t>
            </w:r>
            <w:r>
              <w:rPr>
                <w:rFonts w:eastAsia="Times New Roman" w:cs="Segoe UI" w:ascii="Segoe UI" w:hAnsi="Segoe UI"/>
                <w:b w:val="false"/>
                <w:bCs w:val="false"/>
                <w:color w:val="000000"/>
                <w:lang w:eastAsia="ru-RU"/>
              </w:rPr>
              <w:t xml:space="preserve"> над рациональн</w:t>
            </w:r>
            <w:r>
              <w:rPr>
                <w:rFonts w:eastAsia="Times New Roman" w:cs="Segoe UI" w:ascii="Segoe UI" w:hAnsi="Segoe UI"/>
                <w:b w:val="false"/>
                <w:bCs w:val="false"/>
                <w:color w:val="000000"/>
                <w:lang w:eastAsia="ru-RU"/>
              </w:rPr>
              <w:t>ыми</w:t>
            </w:r>
            <w:r>
              <w:rPr>
                <w:rFonts w:eastAsia="Times New Roman" w:cs="Segoe UI" w:ascii="Segoe UI" w:hAnsi="Segoe UI"/>
                <w:b w:val="false"/>
                <w:bCs w:val="false"/>
                <w:color w:val="000000"/>
                <w:lang w:eastAsia="ru-RU"/>
              </w:rPr>
              <w:t xml:space="preserve">. </w:t>
            </w:r>
            <w:r>
              <w:rPr>
                <w:rFonts w:eastAsia="Times New Roman" w:cs="Segoe UI" w:ascii="Segoe UI" w:hAnsi="Segoe UI"/>
                <w:b w:val="false"/>
                <w:bCs w:val="false"/>
                <w:color w:val="000000"/>
                <w:lang w:eastAsia="ru-RU"/>
              </w:rPr>
              <w:t>Он проявляет ориентированность на восприятие, спонтанность, импровизацию, подвижность.</w:t>
            </w:r>
          </w:p>
          <w:p>
            <w:pPr>
              <w:pStyle w:val="TextBody"/>
              <w:jc w:val="center"/>
              <w:rPr>
                <w:rFonts w:ascii="Segoe UI" w:hAnsi="Segoe UI" w:eastAsia="Times New Roman" w:cs="Segoe UI"/>
                <w:color w:val="000000"/>
                <w:lang w:eastAsia="ru-RU"/>
              </w:rPr>
            </w:pPr>
            <w:r>
              <w:rPr>
                <w:rFonts w:eastAsia="Times New Roman" w:cs="Segoe UI" w:ascii="Segoe UI" w:hAnsi="Segoe UI"/>
                <w:color w:val="000000"/>
                <w:lang w:eastAsia="ru-RU"/>
              </w:rPr>
            </w:r>
          </w:p>
        </w:tc>
        <w:tc>
          <w:tcPr>
            <w:tcW w:w="5816" w:type="dxa"/>
            <w:tcBorders>
              <w:left w:val="single" w:sz="8" w:space="0" w:color="000000"/>
              <w:right w:val="single" w:sz="8" w:space="0" w:color="000000"/>
              <w:insideV w:val="single" w:sz="8" w:space="0" w:color="000000"/>
            </w:tcBorders>
            <w:shd w:fill="auto" w:val="clear"/>
            <w:tcMar>
              <w:left w:w="98" w:type="dxa"/>
            </w:tcMar>
          </w:tcPr>
          <w:p>
            <w:pPr>
              <w:pStyle w:val="TextBody"/>
              <w:jc w:val="center"/>
              <w:rPr>
                <w:rFonts w:ascii="Segoe UI" w:hAnsi="Segoe UI" w:cs="Segoe UI"/>
                <w:b/>
                <w:b/>
                <w:bCs/>
                <w:lang w:val="en-US"/>
              </w:rPr>
            </w:pPr>
            <w:r>
              <w:rPr>
                <w:rFonts w:cs="Segoe UI" w:ascii="Segoe UI" w:hAnsi="Segoe UI"/>
                <w:b/>
                <w:bCs/>
                <w:lang w:val="en-US"/>
              </w:rPr>
              <w:t>J</w:t>
            </w:r>
          </w:p>
          <w:p>
            <w:pPr>
              <w:pStyle w:val="TextBody"/>
              <w:rPr>
                <w:rFonts w:ascii="Segoe UI" w:hAnsi="Segoe UI" w:cs="Segoe UI"/>
              </w:rPr>
            </w:pPr>
            <w:r>
              <w:rPr>
                <w:rFonts w:cs="Segoe UI" w:ascii="Segoe UI" w:hAnsi="Segoe UI"/>
                <w:b w:val="false"/>
                <w:bCs w:val="false"/>
                <w:lang w:val="ru-RU"/>
              </w:rPr>
              <w:t xml:space="preserve">В противовес, </w:t>
            </w:r>
            <w:r>
              <w:rPr>
                <w:rFonts w:cs="Segoe UI" w:ascii="Segoe UI" w:hAnsi="Segoe UI"/>
                <w:b/>
                <w:bCs/>
                <w:lang w:val="ru-RU"/>
              </w:rPr>
              <w:t>рациональные</w:t>
            </w:r>
            <w:r>
              <w:rPr>
                <w:rFonts w:cs="Segoe UI" w:ascii="Segoe UI" w:hAnsi="Segoe UI"/>
                <w:b w:val="false"/>
                <w:bCs w:val="false"/>
                <w:lang w:val="ru-RU"/>
              </w:rPr>
              <w:t xml:space="preserve"> функции уже занимаются не восприятием на базовом уровне, а на более абстрактном уровне, что ли. Они выделяют устойчивые и многократно актуальные свойства и характеристики явлений, инструменты воздействия на них. Можно сказать, они с</w:t>
            </w:r>
            <w:r>
              <w:rPr>
                <w:rFonts w:cs="Segoe UI" w:ascii="Segoe UI" w:hAnsi="Segoe UI"/>
                <w:b w:val="false"/>
                <w:bCs/>
                <w:lang w:val="ru-RU"/>
              </w:rPr>
              <w:t xml:space="preserve">троят некоторые «предзаготовленные» карты действительности и отбирает «предзаготовленные» инструменты воздействия на неё. </w:t>
            </w:r>
            <w:r>
              <w:rPr>
                <w:rFonts w:cs="Segoe UI" w:ascii="Segoe UI" w:hAnsi="Segoe UI"/>
                <w:b w:val="false"/>
                <w:bCs w:val="false"/>
                <w:lang w:val="ru-RU"/>
              </w:rPr>
              <w:t>Так же, на основе выделенного рациональные функции производят оценку ситуации и принятие решений. Ну и</w:t>
            </w:r>
            <w:r>
              <w:rPr>
                <w:rFonts w:cs="Segoe UI" w:ascii="Segoe UI" w:hAnsi="Segoe UI"/>
                <w:b w:val="false"/>
                <w:bCs/>
                <w:lang w:val="ru-RU"/>
              </w:rPr>
              <w:t xml:space="preserve"> отвечают за целенаправленное выполнение этих решений. В</w:t>
            </w:r>
            <w:r>
              <w:rPr>
                <w:rFonts w:cs="Segoe UI" w:ascii="Segoe UI" w:hAnsi="Segoe UI"/>
                <w:bCs/>
              </w:rPr>
              <w:t>ыглядеть эти карты и инструменты могут следующим образом:</w:t>
            </w:r>
          </w:p>
          <w:p>
            <w:pPr>
              <w:pStyle w:val="TextBody"/>
              <w:numPr>
                <w:ilvl w:val="0"/>
                <w:numId w:val="10"/>
              </w:numPr>
              <w:rPr>
                <w:rFonts w:ascii="Segoe UI" w:hAnsi="Segoe UI" w:cs="Segoe UI"/>
                <w:bCs/>
              </w:rPr>
            </w:pPr>
            <w:r>
              <w:rPr>
                <w:rFonts w:cs="Segoe UI" w:ascii="Segoe UI" w:hAnsi="Segoe UI"/>
                <w:bCs/>
              </w:rPr>
              <w:t>Выделение любимого и не любимого, или хорошего и плохого с помощью закрепления устойчивых эмоциональных реакций (отношений);</w:t>
            </w:r>
          </w:p>
          <w:p>
            <w:pPr>
              <w:pStyle w:val="TextBody"/>
              <w:numPr>
                <w:ilvl w:val="0"/>
                <w:numId w:val="10"/>
              </w:numPr>
              <w:rPr>
                <w:rFonts w:ascii="Segoe UI" w:hAnsi="Segoe UI" w:cs="Segoe UI"/>
                <w:bCs/>
              </w:rPr>
            </w:pPr>
            <w:r>
              <w:rPr>
                <w:rFonts w:cs="Segoe UI" w:ascii="Segoe UI" w:hAnsi="Segoe UI"/>
                <w:bCs/>
              </w:rPr>
              <w:t>Выделение главного и второстепенного с помощью рассмотрения его места в какой либо системе или иерархии. Выделение правильного с точки зрения соответствия определенным нормам;</w:t>
            </w:r>
          </w:p>
          <w:p>
            <w:pPr>
              <w:pStyle w:val="TextBody"/>
              <w:numPr>
                <w:ilvl w:val="0"/>
                <w:numId w:val="10"/>
              </w:numPr>
              <w:rPr>
                <w:rFonts w:ascii="Segoe UI" w:hAnsi="Segoe UI" w:cs="Segoe UI"/>
              </w:rPr>
            </w:pPr>
            <w:r>
              <w:rPr>
                <w:rFonts w:cs="Segoe UI" w:ascii="Segoe UI" w:hAnsi="Segoe UI"/>
                <w:bCs/>
                <w:lang w:val="ru-RU"/>
              </w:rPr>
              <w:t>Т. е. в двух предыдущих пунктах происходит с</w:t>
            </w:r>
            <w:r>
              <w:rPr>
                <w:rFonts w:cs="Segoe UI" w:ascii="Segoe UI" w:hAnsi="Segoe UI"/>
                <w:bCs/>
              </w:rPr>
              <w:t>оздание фиксированной карты реальности с помощью ранжирования всего и вся. Либо по принципу больше-меньше люблю, либо с помощью произвольно выбранных критериев;</w:t>
            </w:r>
          </w:p>
          <w:p>
            <w:pPr>
              <w:pStyle w:val="TextBody"/>
              <w:numPr>
                <w:ilvl w:val="0"/>
                <w:numId w:val="10"/>
              </w:numPr>
              <w:rPr>
                <w:rFonts w:ascii="Segoe UI" w:hAnsi="Segoe UI" w:cs="Segoe UI"/>
                <w:bCs/>
              </w:rPr>
            </w:pPr>
            <w:r>
              <w:rPr>
                <w:rFonts w:cs="Segoe UI" w:ascii="Segoe UI" w:hAnsi="Segoe UI"/>
                <w:bCs/>
              </w:rPr>
              <w:t>Знание к чему приведут эмоциональные воздействия на людей или же какие эмоционально-мотивирующие эффекты будут вызваны конкретными действиями;</w:t>
            </w:r>
          </w:p>
          <w:p>
            <w:pPr>
              <w:pStyle w:val="TextBody"/>
              <w:numPr>
                <w:ilvl w:val="0"/>
                <w:numId w:val="10"/>
              </w:numPr>
              <w:rPr>
                <w:rFonts w:ascii="Segoe UI" w:hAnsi="Segoe UI" w:cs="Segoe UI"/>
              </w:rPr>
            </w:pPr>
            <w:r>
              <w:rPr>
                <w:rFonts w:cs="Segoe UI" w:ascii="Segoe UI" w:hAnsi="Segoe UI"/>
                <w:bCs/>
              </w:rPr>
              <w:t xml:space="preserve">Знание причинно следственных связей между действиями и их </w:t>
            </w:r>
            <w:r>
              <w:rPr>
                <w:rFonts w:cs="Segoe UI" w:ascii="Segoe UI" w:hAnsi="Segoe UI"/>
                <w:bCs/>
                <w:lang w:val="ru-RU"/>
              </w:rPr>
              <w:t>результатами</w:t>
            </w:r>
            <w:r>
              <w:rPr>
                <w:rFonts w:cs="Segoe UI" w:ascii="Segoe UI" w:hAnsi="Segoe UI"/>
                <w:bCs/>
              </w:rPr>
              <w:t xml:space="preserve">. Действия могут </w:t>
            </w:r>
            <w:r>
              <w:rPr>
                <w:rFonts w:cs="Segoe UI" w:ascii="Segoe UI" w:hAnsi="Segoe UI"/>
                <w:bCs/>
              </w:rPr>
              <w:t xml:space="preserve">быть </w:t>
            </w:r>
            <w:r>
              <w:rPr>
                <w:rFonts w:cs="Segoe UI" w:ascii="Segoe UI" w:hAnsi="Segoe UI"/>
                <w:bCs/>
              </w:rPr>
              <w:t>произвольного типа;</w:t>
            </w:r>
          </w:p>
          <w:p>
            <w:pPr>
              <w:pStyle w:val="TextBody"/>
              <w:numPr>
                <w:ilvl w:val="0"/>
                <w:numId w:val="10"/>
              </w:numPr>
              <w:rPr>
                <w:rFonts w:ascii="Segoe UI" w:hAnsi="Segoe UI" w:cs="Segoe UI"/>
              </w:rPr>
            </w:pPr>
            <w:r>
              <w:rPr>
                <w:rFonts w:cs="Segoe UI" w:ascii="Segoe UI" w:hAnsi="Segoe UI"/>
                <w:bCs/>
                <w:lang w:val="ru-RU"/>
              </w:rPr>
              <w:t xml:space="preserve">Т. е. в двух предыдущих пунктах </w:t>
            </w:r>
            <w:r>
              <w:rPr>
                <w:rFonts w:cs="Segoe UI" w:ascii="Segoe UI" w:hAnsi="Segoe UI"/>
                <w:bCs/>
              </w:rPr>
              <w:t xml:space="preserve">ключевое это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у</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 xml:space="preserve">правление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 xml:space="preserve">выделенными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 xml:space="preserve">действиями.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Очень важно, что они выделенные и отличаются универсальностью для набора ситуаций. А так же з</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 xml:space="preserve">апоминание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действий, их создание и контролирование.</w:t>
            </w:r>
          </w:p>
          <w:p>
            <w:pPr>
              <w:pStyle w:val="TextBody"/>
              <w:rPr>
                <w:rFonts w:ascii="Segoe UI" w:hAnsi="Segoe UI" w:cs="Segoe UI"/>
              </w:rPr>
            </w:pPr>
            <w:r>
              <w:rPr>
                <w:rFonts w:cs="Segoe UI" w:ascii="Segoe UI" w:hAnsi="Segoe UI"/>
              </w:rPr>
            </w:r>
          </w:p>
          <w:p>
            <w:pPr>
              <w:pStyle w:val="TextBody"/>
              <w:jc w:val="both"/>
              <w:rPr>
                <w:rFonts w:ascii="Segoe UI" w:hAnsi="Segoe UI" w:cs="Segoe UI"/>
              </w:rPr>
            </w:pPr>
            <w:r>
              <w:rPr>
                <w:rFonts w:eastAsia="Times New Roman" w:cs="Segoe UI" w:ascii="Segoe UI" w:hAnsi="Segoe UI"/>
                <w:b/>
                <w:bCs/>
                <w:color w:val="000000"/>
                <w:lang w:eastAsia="ru-RU"/>
              </w:rPr>
              <w:t>Рационал</w:t>
            </w:r>
            <w:r>
              <w:rPr>
                <w:rFonts w:eastAsia="Times New Roman" w:cs="Segoe UI" w:ascii="Segoe UI" w:hAnsi="Segoe UI"/>
                <w:bCs/>
                <w:color w:val="000000"/>
                <w:lang w:eastAsia="ru-RU"/>
              </w:rPr>
              <w:t xml:space="preserve"> </w:t>
            </w:r>
            <w:r>
              <w:rPr>
                <w:rFonts w:eastAsia="Times New Roman" w:cs="Segoe UI" w:ascii="Segoe UI" w:hAnsi="Segoe UI"/>
                <w:color w:val="000000"/>
                <w:lang w:eastAsia="ru-RU"/>
              </w:rPr>
              <w:t>–</w:t>
            </w:r>
            <w:r>
              <w:rPr>
                <w:rFonts w:eastAsia="Times New Roman" w:cs="Segoe UI" w:ascii="Segoe UI" w:hAnsi="Segoe UI"/>
                <w:bCs/>
                <w:color w:val="000000"/>
                <w:lang w:eastAsia="ru-RU"/>
              </w:rPr>
              <w:t xml:space="preserve"> т</w:t>
            </w:r>
            <w:r>
              <w:rPr>
                <w:rFonts w:eastAsia="Times New Roman" w:cs="Segoe UI" w:ascii="Segoe UI" w:hAnsi="Segoe UI"/>
                <w:color w:val="000000"/>
                <w:lang w:eastAsia="ru-RU"/>
              </w:rPr>
              <w:t>ип личности, у которого рациональн</w:t>
            </w:r>
            <w:r>
              <w:rPr>
                <w:rFonts w:eastAsia="Times New Roman" w:cs="Segoe UI" w:ascii="Segoe UI" w:hAnsi="Segoe UI"/>
                <w:color w:val="000000"/>
                <w:lang w:eastAsia="ru-RU"/>
              </w:rPr>
              <w:t>ые</w:t>
            </w:r>
            <w:r>
              <w:rPr>
                <w:rFonts w:eastAsia="Times New Roman" w:cs="Segoe UI" w:ascii="Segoe UI" w:hAnsi="Segoe UI"/>
                <w:color w:val="000000"/>
                <w:lang w:eastAsia="ru-RU"/>
              </w:rPr>
              <w:t xml:space="preserve"> </w:t>
            </w:r>
            <w:r>
              <w:rPr>
                <w:rFonts w:eastAsia="Times New Roman" w:cs="Segoe UI" w:ascii="Segoe UI" w:hAnsi="Segoe UI"/>
                <w:color w:val="000000"/>
                <w:lang w:eastAsia="ru-RU"/>
              </w:rPr>
              <w:t xml:space="preserve">функции совокупно </w:t>
            </w:r>
            <w:r>
              <w:rPr>
                <w:rFonts w:eastAsia="Times New Roman" w:cs="Segoe UI" w:ascii="Segoe UI" w:hAnsi="Segoe UI"/>
                <w:color w:val="000000"/>
                <w:lang w:eastAsia="ru-RU"/>
              </w:rPr>
              <w:t>доминиру</w:t>
            </w:r>
            <w:r>
              <w:rPr>
                <w:rFonts w:eastAsia="Times New Roman" w:cs="Segoe UI" w:ascii="Segoe UI" w:hAnsi="Segoe UI"/>
                <w:color w:val="000000"/>
                <w:lang w:eastAsia="ru-RU"/>
              </w:rPr>
              <w:t>ют</w:t>
            </w:r>
            <w:r>
              <w:rPr>
                <w:rFonts w:eastAsia="Times New Roman" w:cs="Segoe UI" w:ascii="Segoe UI" w:hAnsi="Segoe UI"/>
                <w:color w:val="000000"/>
                <w:lang w:eastAsia="ru-RU"/>
              </w:rPr>
              <w:t xml:space="preserve"> над иррациональн</w:t>
            </w:r>
            <w:r>
              <w:rPr>
                <w:rFonts w:eastAsia="Times New Roman" w:cs="Segoe UI" w:ascii="Segoe UI" w:hAnsi="Segoe UI"/>
                <w:color w:val="000000"/>
                <w:lang w:eastAsia="ru-RU"/>
              </w:rPr>
              <w:t>ыми</w:t>
            </w:r>
            <w:r>
              <w:rPr>
                <w:rFonts w:eastAsia="Times New Roman" w:cs="Segoe UI" w:ascii="Segoe UI" w:hAnsi="Segoe UI"/>
                <w:color w:val="000000"/>
                <w:lang w:eastAsia="ru-RU"/>
              </w:rPr>
              <w:t xml:space="preserve">. </w:t>
            </w:r>
            <w:r>
              <w:rPr>
                <w:rFonts w:eastAsia="Times New Roman" w:cs="Segoe UI" w:ascii="Segoe UI" w:hAnsi="Segoe UI"/>
                <w:color w:val="000000"/>
                <w:lang w:eastAsia="ru-RU"/>
              </w:rPr>
              <w:t>Он он проявляет ориентированность на планирование, оценивание, планомерность, стабильность.</w:t>
            </w:r>
          </w:p>
          <w:p>
            <w:pPr>
              <w:pStyle w:val="TextBody"/>
              <w:jc w:val="both"/>
              <w:rPr>
                <w:rFonts w:ascii="Segoe UI" w:hAnsi="Segoe UI" w:eastAsia="Times New Roman" w:cs="Segoe UI"/>
                <w:color w:val="000000"/>
                <w:lang w:eastAsia="ru-RU"/>
              </w:rPr>
            </w:pPr>
            <w:r>
              <w:rPr>
                <w:rFonts w:eastAsia="Times New Roman" w:cs="Segoe UI" w:ascii="Segoe UI" w:hAnsi="Segoe UI"/>
                <w:color w:val="000000"/>
                <w:lang w:eastAsia="ru-RU"/>
              </w:rPr>
            </w:r>
          </w:p>
        </w:tc>
      </w:tr>
    </w:tbl>
    <w:p>
      <w:pPr>
        <w:pStyle w:val="Normal"/>
        <w:rPr>
          <w:rFonts w:ascii="Segoe UI" w:hAnsi="Segoe UI" w:cs="Segoe UI"/>
          <w:color w:val="000000"/>
        </w:rPr>
      </w:pPr>
      <w:r>
        <w:rPr>
          <w:rFonts w:cs="Segoe UI" w:ascii="Segoe UI" w:hAnsi="Segoe UI"/>
          <w:color w:val="000000"/>
        </w:rPr>
      </w:r>
    </w:p>
    <w:p>
      <w:pPr>
        <w:pStyle w:val="TextBody"/>
        <w:rPr>
          <w:rFonts w:ascii="Segoe UI" w:hAnsi="Segoe UI" w:cs="Segoe UI"/>
        </w:rPr>
      </w:pPr>
      <w:r>
        <w:rPr>
          <w:rFonts w:eastAsia="Times New Roman" w:cs="Segoe UI" w:ascii="Segoe UI" w:hAnsi="Segoe UI"/>
          <w:color w:val="000000"/>
          <w:sz w:val="32"/>
          <w:szCs w:val="32"/>
          <w:lang w:eastAsia="ru-RU"/>
        </w:rPr>
        <w:t xml:space="preserve">Список свойств, относящихся к </w:t>
      </w:r>
      <w:r>
        <w:rPr>
          <w:rFonts w:eastAsia="Times New Roman" w:cs="Segoe UI" w:ascii="Segoe UI" w:hAnsi="Segoe UI"/>
          <w:color w:val="000000"/>
          <w:sz w:val="32"/>
          <w:szCs w:val="32"/>
          <w:lang w:eastAsia="ru-RU"/>
        </w:rPr>
        <w:t xml:space="preserve">иррациональным и рациональным функциям, соответственно, </w:t>
      </w:r>
      <w:r>
        <w:rPr>
          <w:rFonts w:eastAsia="Times New Roman" w:cs="Segoe UI" w:ascii="Segoe UI" w:hAnsi="Segoe UI"/>
          <w:color w:val="000000"/>
          <w:sz w:val="32"/>
          <w:szCs w:val="32"/>
          <w:lang w:eastAsia="ru-RU"/>
        </w:rPr>
        <w:t>и чаще свойственных рационалам или иррационалам (взяты из статьи Виктора Таланова [</w:t>
      </w:r>
      <w:hyperlink r:id="rId13">
        <w:r>
          <w:rPr>
            <w:rStyle w:val="InternetLink"/>
            <w:rFonts w:cs="Segoe UI" w:ascii="Segoe UI" w:hAnsi="Segoe UI"/>
            <w:color w:val="000000"/>
            <w:sz w:val="32"/>
            <w:szCs w:val="32"/>
          </w:rPr>
          <w:t>2</w:t>
        </w:r>
      </w:hyperlink>
      <w:r>
        <w:rPr>
          <w:rFonts w:eastAsia="Times New Roman" w:cs="Segoe UI" w:ascii="Segoe UI" w:hAnsi="Segoe UI"/>
          <w:color w:val="000000"/>
          <w:sz w:val="32"/>
          <w:szCs w:val="32"/>
          <w:lang w:eastAsia="ru-RU"/>
        </w:rPr>
        <w:t>]):</w:t>
      </w:r>
    </w:p>
    <w:p>
      <w:pPr>
        <w:pStyle w:val="Normal"/>
        <w:rPr>
          <w:rFonts w:ascii="Segoe UI" w:hAnsi="Segoe UI" w:cs="Segoe UI"/>
          <w:color w:val="000000"/>
        </w:rPr>
      </w:pPr>
      <w:r>
        <w:rPr>
          <w:rFonts w:cs="Segoe UI" w:ascii="Segoe UI" w:hAnsi="Segoe UI"/>
          <w:color w:val="000000"/>
        </w:rPr>
      </w:r>
    </w:p>
    <w:tbl>
      <w:tblPr>
        <w:tblW w:w="11600" w:type="dxa"/>
        <w:jc w:val="left"/>
        <w:tblInd w:w="144" w:type="dxa"/>
        <w:tblBorders>
          <w:left w:val="single" w:sz="8" w:space="0" w:color="000000"/>
        </w:tblBorders>
        <w:tblCellMar>
          <w:top w:w="0" w:type="dxa"/>
          <w:left w:w="98" w:type="dxa"/>
          <w:bottom w:w="0" w:type="dxa"/>
          <w:right w:w="108" w:type="dxa"/>
        </w:tblCellMar>
      </w:tblPr>
      <w:tblGrid>
        <w:gridCol w:w="5780"/>
        <w:gridCol w:w="5820"/>
      </w:tblGrid>
      <w:tr>
        <w:trPr>
          <w:trHeight w:val="80"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восприятие</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оценка</w:t>
            </w:r>
          </w:p>
        </w:tc>
      </w:tr>
      <w:tr>
        <w:trPr>
          <w:trHeight w:val="80"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импровизация</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планирование</w:t>
            </w:r>
          </w:p>
        </w:tc>
      </w:tr>
      <w:tr>
        <w:trPr>
          <w:trHeight w:val="80"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импульсивность</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обдумывание</w:t>
            </w:r>
          </w:p>
        </w:tc>
      </w:tr>
      <w:tr>
        <w:trPr>
          <w:trHeight w:val="80"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отсутствие самоконтроля</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самоконтроль</w:t>
            </w:r>
          </w:p>
        </w:tc>
      </w:tr>
      <w:tr>
        <w:trPr>
          <w:trHeight w:val="240"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короткие вспышки активности</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поддержание длительных усилий, инертность</w:t>
            </w:r>
          </w:p>
        </w:tc>
      </w:tr>
      <w:tr>
        <w:trPr>
          <w:trHeight w:val="620"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фазическая активность, быстро затухающая</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постоянство, упрямство, упорство, настырность</w:t>
            </w:r>
          </w:p>
        </w:tc>
      </w:tr>
      <w:tr>
        <w:trPr>
          <w:trHeight w:val="1272"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поиск новизны</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повторять действие до его успеха контроль сознательной деятельности, планирование поведения, избегание неудач</w:t>
            </w:r>
          </w:p>
        </w:tc>
      </w:tr>
      <w:tr>
        <w:trPr>
          <w:trHeight w:val="80"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легкость смены мыслей и интересов</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застревание в мыслях и эмоциях, злопамятность, дискомфорт от незавершенности, навязчивые мысли и сомнения</w:t>
            </w:r>
          </w:p>
        </w:tc>
      </w:tr>
      <w:tr>
        <w:trPr>
          <w:trHeight w:val="303"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перемены</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стабильность</w:t>
            </w:r>
          </w:p>
        </w:tc>
      </w:tr>
      <w:tr>
        <w:trPr>
          <w:trHeight w:val="224"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непривычное, поиск новых ощущений</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привычное</w:t>
            </w:r>
          </w:p>
        </w:tc>
      </w:tr>
      <w:tr>
        <w:trPr>
          <w:trHeight w:val="233"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нужда в частой смене активностей</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устойчивость к монотонной работе</w:t>
            </w:r>
          </w:p>
        </w:tc>
      </w:tr>
      <w:tr>
        <w:trPr>
          <w:trHeight w:val="336"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подвижность</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инертность</w:t>
            </w:r>
          </w:p>
        </w:tc>
      </w:tr>
      <w:tr>
        <w:trPr>
          <w:trHeight w:val="276"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ориентация на то как есть</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ориентация на то как должно быть</w:t>
            </w:r>
          </w:p>
        </w:tc>
      </w:tr>
      <w:tr>
        <w:trPr>
          <w:trHeight w:val="445"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паразитные автоматизмы движений, более расхлябанные жесты и движения</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роботоподобные движения</w:t>
            </w:r>
          </w:p>
        </w:tc>
      </w:tr>
      <w:tr>
        <w:trPr>
          <w:trHeight w:val="370"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необходимость двигаться</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усидчивость</w:t>
            </w:r>
          </w:p>
        </w:tc>
      </w:tr>
      <w:tr>
        <w:trPr>
          <w:trHeight w:val="80" w:hRule="atLeast"/>
        </w:trPr>
        <w:tc>
          <w:tcPr>
            <w:tcW w:w="5780" w:type="dxa"/>
            <w:tcBorders>
              <w:left w:val="single" w:sz="8" w:space="0" w:color="000000"/>
            </w:tcBorders>
            <w:shd w:fill="auto" w:val="clear"/>
            <w:tcMar>
              <w:left w:w="98" w:type="dxa"/>
            </w:tcMar>
          </w:tcPr>
          <w:p>
            <w:pPr>
              <w:pStyle w:val="TextBody"/>
              <w:numPr>
                <w:ilvl w:val="0"/>
                <w:numId w:val="11"/>
              </w:numPr>
              <w:ind w:left="720" w:right="0" w:hanging="504"/>
              <w:jc w:val="left"/>
              <w:rPr>
                <w:rFonts w:ascii="Segoe UI" w:hAnsi="Segoe UI" w:cs="Segoe UI"/>
              </w:rPr>
            </w:pPr>
            <w:r>
              <w:rPr>
                <w:rFonts w:cs="Segoe UI" w:ascii="Segoe UI" w:hAnsi="Segoe UI"/>
              </w:rPr>
              <w:t>расслабленность</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ментальное и мышечное напряжение</w:t>
            </w:r>
          </w:p>
        </w:tc>
      </w:tr>
      <w:tr>
        <w:trPr>
          <w:trHeight w:val="660" w:hRule="atLeast"/>
        </w:trPr>
        <w:tc>
          <w:tcPr>
            <w:tcW w:w="5780" w:type="dxa"/>
            <w:tcBorders>
              <w:left w:val="single" w:sz="8" w:space="0" w:color="000000"/>
            </w:tcBorders>
            <w:shd w:fill="auto" w:val="clear"/>
            <w:tcMar>
              <w:left w:w="98" w:type="dxa"/>
            </w:tcMar>
          </w:tcPr>
          <w:p>
            <w:pPr>
              <w:pStyle w:val="TextBody"/>
              <w:jc w:val="left"/>
              <w:rPr>
                <w:rFonts w:ascii="Segoe UI" w:hAnsi="Segoe UI" w:cs="Segoe UI"/>
              </w:rPr>
            </w:pPr>
            <w:r>
              <w:rPr>
                <w:rFonts w:cs="Segoe UI" w:ascii="Segoe UI" w:hAnsi="Segoe UI"/>
              </w:rPr>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12"/>
              </w:numPr>
              <w:ind w:left="720" w:right="0" w:hanging="504"/>
              <w:jc w:val="left"/>
              <w:rPr>
                <w:rFonts w:ascii="Segoe UI" w:hAnsi="Segoe UI" w:cs="Segoe UI"/>
              </w:rPr>
            </w:pPr>
            <w:r>
              <w:rPr>
                <w:rFonts w:cs="Segoe UI" w:ascii="Segoe UI" w:hAnsi="Segoe UI"/>
              </w:rPr>
              <w:t>доведение компетенции до совершенства</w:t>
            </w:r>
          </w:p>
        </w:tc>
      </w:tr>
      <w:tr>
        <w:trPr>
          <w:trHeight w:val="660" w:hRule="atLeast"/>
        </w:trPr>
        <w:tc>
          <w:tcPr>
            <w:tcW w:w="11600" w:type="dxa"/>
            <w:gridSpan w:val="2"/>
            <w:tcBorders>
              <w:top w:val="single" w:sz="8" w:space="0" w:color="000000"/>
              <w:bottom w:val="single" w:sz="8" w:space="0" w:color="000000"/>
              <w:insideH w:val="single" w:sz="8" w:space="0" w:color="000000"/>
            </w:tcBorders>
            <w:shd w:fill="auto" w:val="clear"/>
          </w:tcPr>
          <w:p>
            <w:pPr>
              <w:pStyle w:val="TextBody"/>
              <w:rPr/>
            </w:pPr>
            <w:r>
              <w:rPr>
                <w:rFonts w:cs="Segoe UI" w:ascii="Segoe UI" w:hAnsi="Segoe UI"/>
              </w:rPr>
              <w:t>Так же позволю себе</w:t>
            </w:r>
            <w:r>
              <w:rPr>
                <w:rFonts w:cs="Segoe UI" w:ascii="Segoe UI" w:hAnsi="Segoe UI"/>
                <w:i w:val="false"/>
                <w:iCs w:val="false"/>
              </w:rPr>
              <w:t xml:space="preserve"> </w:t>
            </w:r>
            <w:r>
              <w:rPr>
                <w:rFonts w:cs="Segoe UI" w:ascii="Segoe UI" w:hAnsi="Segoe UI"/>
                <w:i w:val="false"/>
                <w:iCs w:val="false"/>
                <w:u w:val="none"/>
              </w:rPr>
              <w:t xml:space="preserve">точную </w:t>
            </w:r>
            <w:r>
              <w:rPr>
                <w:rFonts w:cs="Segoe UI" w:ascii="Segoe UI" w:hAnsi="Segoe UI"/>
                <w:i w:val="false"/>
                <w:iCs w:val="false"/>
                <w:u w:val="none"/>
              </w:rPr>
              <w:t>цит</w:t>
            </w:r>
            <w:r>
              <w:rPr>
                <w:rFonts w:cs="Segoe UI" w:ascii="Segoe UI" w:hAnsi="Segoe UI"/>
                <w:i w:val="false"/>
                <w:iCs w:val="false"/>
                <w:u w:val="none"/>
              </w:rPr>
              <w:t>ату</w:t>
            </w:r>
            <w:r>
              <w:rPr>
                <w:rFonts w:cs="Segoe UI" w:ascii="Segoe UI" w:hAnsi="Segoe UI"/>
                <w:i w:val="false"/>
                <w:iCs w:val="false"/>
              </w:rPr>
              <w:t xml:space="preserve"> В</w:t>
            </w:r>
            <w:r>
              <w:rPr>
                <w:rFonts w:cs="Segoe UI" w:ascii="Segoe UI" w:hAnsi="Segoe UI"/>
              </w:rPr>
              <w:t xml:space="preserve">иктора Таланова </w:t>
            </w:r>
            <w:r>
              <w:rPr>
                <w:rFonts w:eastAsia="Times New Roman" w:cs="Segoe UI" w:ascii="Segoe UI" w:hAnsi="Segoe UI"/>
                <w:color w:val="000000"/>
                <w:sz w:val="32"/>
                <w:szCs w:val="32"/>
                <w:lang w:val="en-US" w:eastAsia="ru-RU"/>
              </w:rPr>
              <w:t>[</w:t>
            </w:r>
            <w:hyperlink r:id="rId14">
              <w:r>
                <w:rPr>
                  <w:rStyle w:val="InternetLink"/>
                  <w:rFonts w:cs="Segoe UI" w:ascii="Segoe UI" w:hAnsi="Segoe UI"/>
                  <w:sz w:val="32"/>
                  <w:szCs w:val="32"/>
                  <w:lang w:val="en-US"/>
                </w:rPr>
                <w:t>2</w:t>
              </w:r>
            </w:hyperlink>
            <w:r>
              <w:rPr>
                <w:rFonts w:eastAsia="Times New Roman" w:cs="Segoe UI" w:ascii="Segoe UI" w:hAnsi="Segoe UI"/>
                <w:color w:val="000000"/>
                <w:sz w:val="32"/>
                <w:szCs w:val="32"/>
                <w:lang w:val="en-US" w:eastAsia="ru-RU"/>
              </w:rPr>
              <w:t>]</w:t>
            </w:r>
            <w:r>
              <w:rPr>
                <w:rFonts w:cs="Segoe UI" w:ascii="Segoe UI" w:hAnsi="Segoe UI"/>
              </w:rPr>
              <w:t>:</w:t>
            </w:r>
          </w:p>
          <w:p>
            <w:pPr>
              <w:pStyle w:val="TextBody"/>
              <w:rPr>
                <w:rFonts w:ascii="Segoe UI" w:hAnsi="Segoe UI" w:cs="Segoe UI"/>
              </w:rPr>
            </w:pPr>
            <w:r>
              <w:rPr>
                <w:rFonts w:cs="Segoe UI" w:ascii="Segoe UI" w:hAnsi="Segoe UI"/>
              </w:rPr>
            </w:r>
          </w:p>
          <w:p>
            <w:pPr>
              <w:pStyle w:val="TextBody"/>
              <w:rPr>
                <w:rFonts w:ascii="Segoe UI" w:hAnsi="Segoe UI" w:cs="Segoe UI"/>
                <w:i/>
                <w:i/>
                <w:iCs/>
              </w:rPr>
            </w:pPr>
            <w:r>
              <w:rPr>
                <w:rFonts w:cs="Segoe UI" w:ascii="Segoe UI" w:hAnsi="Segoe UI"/>
                <w:i/>
                <w:iCs/>
                <w:lang w:val="ru-RU"/>
              </w:rPr>
              <w:t>О</w:t>
            </w:r>
            <w:r>
              <w:rPr>
                <w:rFonts w:cs="Segoe UI" w:ascii="Segoe UI" w:hAnsi="Segoe UI"/>
                <w:i/>
                <w:iCs/>
              </w:rPr>
              <w:t>сновными свойствами рационального полюса соционического признака рациональности являются:</w:t>
            </w:r>
          </w:p>
          <w:p>
            <w:pPr>
              <w:pStyle w:val="TextBody"/>
              <w:rPr>
                <w:rFonts w:ascii="Segoe UI" w:hAnsi="Segoe UI" w:cs="Segoe UI"/>
                <w:i/>
                <w:i/>
                <w:iCs/>
              </w:rPr>
            </w:pPr>
            <w:r>
              <w:rPr>
                <w:rFonts w:cs="Segoe UI" w:ascii="Segoe UI" w:hAnsi="Segoe UI"/>
                <w:i/>
                <w:iCs/>
              </w:rPr>
              <w:t>- малая скорость затухания эмоциональных следов и особенно негативных эмоциональных следов, замедленность их вытеснения из памяти;</w:t>
            </w:r>
          </w:p>
          <w:p>
            <w:pPr>
              <w:pStyle w:val="TextBody"/>
              <w:rPr>
                <w:rFonts w:ascii="Segoe UI" w:hAnsi="Segoe UI" w:cs="Segoe UI"/>
                <w:i/>
                <w:i/>
                <w:iCs/>
              </w:rPr>
            </w:pPr>
            <w:r>
              <w:rPr>
                <w:rFonts w:cs="Segoe UI" w:ascii="Segoe UI" w:hAnsi="Segoe UI"/>
                <w:i/>
                <w:iCs/>
              </w:rPr>
              <w:t>- высокий уровень эмоциональной декларативной памяти, связанной с мгновенным запечатлением негативного эмоционального опыта, обид и т. п.;</w:t>
            </w:r>
          </w:p>
          <w:p>
            <w:pPr>
              <w:pStyle w:val="TextBody"/>
              <w:rPr>
                <w:rFonts w:ascii="Segoe UI" w:hAnsi="Segoe UI" w:cs="Segoe UI"/>
                <w:i/>
                <w:i/>
                <w:iCs/>
              </w:rPr>
            </w:pPr>
            <w:r>
              <w:rPr>
                <w:rFonts w:cs="Segoe UI" w:ascii="Segoe UI" w:hAnsi="Segoe UI"/>
                <w:i/>
                <w:iCs/>
              </w:rPr>
              <w:t>- высокий уровень всех форм самоконтроля поведения, в том числе контроля движений, контроля инстинктов и контроля приобретенных социально не желательных форм поведения;</w:t>
            </w:r>
          </w:p>
          <w:p>
            <w:pPr>
              <w:pStyle w:val="TextBody"/>
              <w:rPr>
                <w:rFonts w:ascii="Segoe UI" w:hAnsi="Segoe UI" w:cs="Segoe UI"/>
                <w:i/>
                <w:i/>
                <w:iCs/>
              </w:rPr>
            </w:pPr>
            <w:r>
              <w:rPr>
                <w:rFonts w:cs="Segoe UI" w:ascii="Segoe UI" w:hAnsi="Segoe UI"/>
                <w:i/>
                <w:iCs/>
              </w:rPr>
              <w:t>- психологическая инертность вплоть до вязкости, малоподвижность и трудность быстрого переключения внимания, особенно в ситуациях нервно-психического напряжения;</w:t>
            </w:r>
          </w:p>
          <w:p>
            <w:pPr>
              <w:pStyle w:val="TextBody"/>
              <w:rPr>
                <w:rFonts w:ascii="Segoe UI" w:hAnsi="Segoe UI" w:cs="Segoe UI"/>
                <w:i/>
                <w:i/>
                <w:iCs/>
              </w:rPr>
            </w:pPr>
            <w:r>
              <w:rPr>
                <w:rFonts w:cs="Segoe UI" w:ascii="Segoe UI" w:hAnsi="Segoe UI"/>
                <w:i/>
                <w:iCs/>
              </w:rPr>
              <w:t>- консерватизм по отношению к перцептивному окружению, отсутствие потребности в новых, разнообразных и будирующих ощущениях, предпочтение привычного и спокойного перед новым и будоражащим (низкий уровень стремления к ощущениям по М. Закерману);</w:t>
            </w:r>
          </w:p>
          <w:p>
            <w:pPr>
              <w:pStyle w:val="TextBody"/>
              <w:rPr>
                <w:rFonts w:ascii="Segoe UI" w:hAnsi="Segoe UI" w:cs="Segoe UI"/>
                <w:i/>
                <w:i/>
                <w:iCs/>
              </w:rPr>
            </w:pPr>
            <w:r>
              <w:rPr>
                <w:rFonts w:cs="Segoe UI" w:ascii="Segoe UI" w:hAnsi="Segoe UI"/>
                <w:i/>
                <w:iCs/>
              </w:rPr>
              <w:t>- консерватизм привычек;</w:t>
            </w:r>
          </w:p>
          <w:p>
            <w:pPr>
              <w:pStyle w:val="TextBody"/>
              <w:rPr>
                <w:rFonts w:ascii="Segoe UI" w:hAnsi="Segoe UI" w:cs="Segoe UI"/>
                <w:i/>
                <w:i/>
                <w:iCs/>
              </w:rPr>
            </w:pPr>
            <w:r>
              <w:rPr>
                <w:rFonts w:cs="Segoe UI" w:ascii="Segoe UI" w:hAnsi="Segoe UI"/>
                <w:i/>
                <w:iCs/>
              </w:rPr>
              <w:t>- склонность к этическому морализаторству;</w:t>
            </w:r>
          </w:p>
          <w:p>
            <w:pPr>
              <w:pStyle w:val="TextBody"/>
              <w:rPr>
                <w:rFonts w:ascii="Segoe UI" w:hAnsi="Segoe UI" w:cs="Segoe UI"/>
                <w:i/>
                <w:i/>
                <w:iCs/>
              </w:rPr>
            </w:pPr>
            <w:r>
              <w:rPr>
                <w:rFonts w:cs="Segoe UI" w:ascii="Segoe UI" w:hAnsi="Segoe UI"/>
                <w:i/>
                <w:iCs/>
              </w:rPr>
              <w:t>- глубина эмоциональных переживаний, в среднем более высокий уровень эмпатии;</w:t>
            </w:r>
          </w:p>
          <w:p>
            <w:pPr>
              <w:pStyle w:val="TextBody"/>
              <w:rPr>
                <w:rFonts w:ascii="Segoe UI" w:hAnsi="Segoe UI" w:cs="Segoe UI"/>
                <w:i/>
                <w:i/>
                <w:iCs/>
              </w:rPr>
            </w:pPr>
            <w:r>
              <w:rPr>
                <w:rFonts w:cs="Segoe UI" w:ascii="Segoe UI" w:hAnsi="Segoe UI"/>
                <w:i/>
                <w:iCs/>
              </w:rPr>
              <w:t>- трудолюбие и усидчивость;</w:t>
            </w:r>
          </w:p>
          <w:p>
            <w:pPr>
              <w:pStyle w:val="TextBody"/>
              <w:rPr>
                <w:rFonts w:ascii="Segoe UI" w:hAnsi="Segoe UI" w:cs="Segoe UI"/>
                <w:i/>
                <w:i/>
                <w:iCs/>
              </w:rPr>
            </w:pPr>
            <w:r>
              <w:rPr>
                <w:rFonts w:cs="Segoe UI" w:ascii="Segoe UI" w:hAnsi="Segoe UI"/>
                <w:i/>
                <w:iCs/>
              </w:rPr>
              <w:t>- компетентность, дотошность (стремление любой опыт тренировать и доводить до степени совершенства);</w:t>
            </w:r>
          </w:p>
          <w:p>
            <w:pPr>
              <w:pStyle w:val="TextBody"/>
              <w:rPr>
                <w:rFonts w:ascii="Segoe UI" w:hAnsi="Segoe UI" w:cs="Segoe UI"/>
                <w:i/>
                <w:i/>
                <w:iCs/>
              </w:rPr>
            </w:pPr>
            <w:r>
              <w:rPr>
                <w:rFonts w:cs="Segoe UI" w:ascii="Segoe UI" w:hAnsi="Segoe UI"/>
                <w:i/>
                <w:iCs/>
              </w:rPr>
              <w:t>- ответственность;</w:t>
            </w:r>
          </w:p>
          <w:p>
            <w:pPr>
              <w:pStyle w:val="TextBody"/>
              <w:rPr>
                <w:rFonts w:ascii="Segoe UI" w:hAnsi="Segoe UI" w:cs="Segoe UI"/>
                <w:i/>
                <w:i/>
                <w:iCs/>
              </w:rPr>
            </w:pPr>
            <w:r>
              <w:rPr>
                <w:rFonts w:cs="Segoe UI" w:ascii="Segoe UI" w:hAnsi="Segoe UI"/>
                <w:i/>
                <w:iCs/>
              </w:rPr>
              <w:t>- избыточность оценочной деятельности (умственная жвачка, сомнения и колебания, постоянная перепроверка сделанного, оценка и подведение итогов на всех этапах работы, нетерпимость к любой неопределенности, стремление к избыточно-подробной информации о ситуации и т.п.);</w:t>
            </w:r>
          </w:p>
          <w:p>
            <w:pPr>
              <w:pStyle w:val="TextBody"/>
              <w:rPr>
                <w:rFonts w:ascii="Segoe UI" w:hAnsi="Segoe UI" w:cs="Segoe UI"/>
                <w:i/>
                <w:i/>
                <w:iCs/>
              </w:rPr>
            </w:pPr>
            <w:r>
              <w:rPr>
                <w:rFonts w:cs="Segoe UI" w:ascii="Segoe UI" w:hAnsi="Segoe UI"/>
                <w:i/>
                <w:iCs/>
              </w:rPr>
              <w:t>- зависимость от посторонних мнений, от общественного мнения или мнения своей референтной группы;</w:t>
            </w:r>
          </w:p>
          <w:p>
            <w:pPr>
              <w:pStyle w:val="TextBody"/>
              <w:rPr>
                <w:rFonts w:ascii="Segoe UI" w:hAnsi="Segoe UI" w:cs="Segoe UI"/>
                <w:i/>
                <w:i/>
                <w:iCs/>
              </w:rPr>
            </w:pPr>
            <w:r>
              <w:rPr>
                <w:rFonts w:cs="Segoe UI" w:ascii="Segoe UI" w:hAnsi="Segoe UI"/>
                <w:i/>
                <w:iCs/>
              </w:rPr>
              <w:t>- повышенная социабельность установок и стремлений;</w:t>
            </w:r>
          </w:p>
          <w:p>
            <w:pPr>
              <w:pStyle w:val="TextBody"/>
              <w:rPr>
                <w:rFonts w:ascii="Segoe UI" w:hAnsi="Segoe UI" w:cs="Segoe UI"/>
                <w:i/>
                <w:i/>
                <w:iCs/>
              </w:rPr>
            </w:pPr>
            <w:r>
              <w:rPr>
                <w:rFonts w:cs="Segoe UI" w:ascii="Segoe UI" w:hAnsi="Segoe UI"/>
                <w:i/>
                <w:iCs/>
              </w:rPr>
              <w:t>- направленная на других требовательность к выполнению принятых социальных (конвенциональных) норм поведения;</w:t>
            </w:r>
          </w:p>
          <w:p>
            <w:pPr>
              <w:pStyle w:val="TextBody"/>
              <w:rPr>
                <w:rFonts w:ascii="Segoe UI" w:hAnsi="Segoe UI" w:cs="Segoe UI"/>
                <w:i/>
                <w:i/>
                <w:iCs/>
              </w:rPr>
            </w:pPr>
            <w:r>
              <w:rPr>
                <w:rFonts w:cs="Segoe UI" w:ascii="Segoe UI" w:hAnsi="Segoe UI"/>
                <w:i/>
                <w:iCs/>
              </w:rPr>
              <w:t>- склонность к заблаговременной подготовке, не склонность полагаться на импровизацию;</w:t>
            </w:r>
          </w:p>
          <w:p>
            <w:pPr>
              <w:pStyle w:val="TextBody"/>
              <w:rPr>
                <w:rFonts w:ascii="Segoe UI" w:hAnsi="Segoe UI" w:cs="Segoe UI"/>
                <w:i/>
                <w:i/>
                <w:iCs/>
              </w:rPr>
            </w:pPr>
            <w:r>
              <w:rPr>
                <w:rFonts w:cs="Segoe UI" w:ascii="Segoe UI" w:hAnsi="Segoe UI"/>
                <w:i/>
                <w:iCs/>
              </w:rPr>
              <w:t>- предсказуемость поведения;</w:t>
            </w:r>
          </w:p>
          <w:p>
            <w:pPr>
              <w:pStyle w:val="TextBody"/>
              <w:rPr>
                <w:rFonts w:ascii="Segoe UI" w:hAnsi="Segoe UI" w:cs="Segoe UI"/>
                <w:i/>
                <w:i/>
                <w:iCs/>
              </w:rPr>
            </w:pPr>
            <w:r>
              <w:rPr>
                <w:rFonts w:cs="Segoe UI" w:ascii="Segoe UI" w:hAnsi="Segoe UI"/>
                <w:i/>
                <w:iCs/>
              </w:rPr>
              <w:t>- высокие требования к предсказуемости чужого поведения и предсказуемости в развитии ситуации;</w:t>
            </w:r>
          </w:p>
          <w:p>
            <w:pPr>
              <w:pStyle w:val="TextBody"/>
              <w:rPr>
                <w:rFonts w:ascii="Segoe UI" w:hAnsi="Segoe UI" w:cs="Segoe UI"/>
                <w:i/>
                <w:i/>
                <w:iCs/>
              </w:rPr>
            </w:pPr>
            <w:r>
              <w:rPr>
                <w:rFonts w:cs="Segoe UI" w:ascii="Segoe UI" w:hAnsi="Segoe UI"/>
                <w:i/>
                <w:iCs/>
              </w:rPr>
              <w:t>- организованность;</w:t>
            </w:r>
          </w:p>
          <w:p>
            <w:pPr>
              <w:pStyle w:val="TextBody"/>
              <w:rPr>
                <w:rFonts w:ascii="Segoe UI" w:hAnsi="Segoe UI" w:cs="Segoe UI"/>
                <w:i/>
                <w:i/>
                <w:iCs/>
              </w:rPr>
            </w:pPr>
            <w:r>
              <w:rPr>
                <w:rFonts w:cs="Segoe UI" w:ascii="Segoe UI" w:hAnsi="Segoe UI"/>
                <w:i/>
                <w:iCs/>
              </w:rPr>
              <w:t>- последовательность в выполнении намеченных программ и очередностей;</w:t>
            </w:r>
          </w:p>
          <w:p>
            <w:pPr>
              <w:pStyle w:val="TextBody"/>
              <w:rPr>
                <w:rFonts w:ascii="Segoe UI" w:hAnsi="Segoe UI" w:cs="Segoe UI"/>
                <w:i/>
                <w:i/>
                <w:iCs/>
              </w:rPr>
            </w:pPr>
            <w:r>
              <w:rPr>
                <w:rFonts w:cs="Segoe UI" w:ascii="Segoe UI" w:hAnsi="Segoe UI"/>
                <w:i/>
                <w:iCs/>
              </w:rPr>
              <w:t>- стремление к завершенности во всем, неприятные чувства от нарушения последовательности или от незавершенности;</w:t>
            </w:r>
          </w:p>
          <w:p>
            <w:pPr>
              <w:pStyle w:val="TextBody"/>
              <w:rPr>
                <w:rFonts w:ascii="Segoe UI" w:hAnsi="Segoe UI" w:cs="Segoe UI"/>
                <w:i/>
                <w:i/>
                <w:iCs/>
              </w:rPr>
            </w:pPr>
            <w:r>
              <w:rPr>
                <w:rFonts w:cs="Segoe UI" w:ascii="Segoe UI" w:hAnsi="Segoe UI"/>
                <w:i/>
                <w:iCs/>
              </w:rPr>
              <w:t>- склонность к планированию дел и жизненных целей, как на далекую перспективу, так и в рамках текущего дня (распорядок дня);</w:t>
            </w:r>
          </w:p>
          <w:p>
            <w:pPr>
              <w:pStyle w:val="TextBody"/>
              <w:rPr>
                <w:rFonts w:ascii="Segoe UI" w:hAnsi="Segoe UI" w:cs="Segoe UI"/>
                <w:i/>
                <w:i/>
                <w:iCs/>
              </w:rPr>
            </w:pPr>
            <w:r>
              <w:rPr>
                <w:rFonts w:cs="Segoe UI" w:ascii="Segoe UI" w:hAnsi="Segoe UI"/>
                <w:i/>
                <w:iCs/>
              </w:rPr>
              <w:t>- повышенный интерес к будущему с точки зрения карьеры и планирования своего поведения;</w:t>
            </w:r>
          </w:p>
          <w:p>
            <w:pPr>
              <w:pStyle w:val="TextBody"/>
              <w:rPr>
                <w:rFonts w:ascii="Segoe UI" w:hAnsi="Segoe UI" w:cs="Segoe UI"/>
                <w:i/>
                <w:i/>
                <w:iCs/>
              </w:rPr>
            </w:pPr>
            <w:r>
              <w:rPr>
                <w:rFonts w:cs="Segoe UI" w:ascii="Segoe UI" w:hAnsi="Segoe UI"/>
                <w:i/>
                <w:iCs/>
              </w:rPr>
              <w:t>- повышенный уровень оборонительных реакций (тревожность, психическая напряженность, беспокойство, ранимость, самокритичность, установка на первоочередное избегание неудач);</w:t>
            </w:r>
          </w:p>
          <w:p>
            <w:pPr>
              <w:pStyle w:val="TextBody"/>
              <w:rPr>
                <w:rFonts w:ascii="Segoe UI" w:hAnsi="Segoe UI" w:cs="Segoe UI"/>
                <w:i/>
                <w:i/>
                <w:iCs/>
              </w:rPr>
            </w:pPr>
            <w:r>
              <w:rPr>
                <w:rFonts w:cs="Segoe UI" w:ascii="Segoe UI" w:hAnsi="Segoe UI"/>
                <w:i/>
                <w:iCs/>
              </w:rPr>
              <w:t>- самокритичность;</w:t>
            </w:r>
          </w:p>
          <w:p>
            <w:pPr>
              <w:pStyle w:val="TextBody"/>
              <w:rPr>
                <w:rFonts w:ascii="Segoe UI" w:hAnsi="Segoe UI" w:cs="Segoe UI"/>
                <w:i/>
                <w:i/>
                <w:iCs/>
              </w:rPr>
            </w:pPr>
            <w:r>
              <w:rPr>
                <w:rFonts w:cs="Segoe UI" w:ascii="Segoe UI" w:hAnsi="Segoe UI"/>
                <w:i/>
                <w:iCs/>
              </w:rPr>
              <w:t>- напряженный мышечный тонус;</w:t>
            </w:r>
          </w:p>
          <w:p>
            <w:pPr>
              <w:pStyle w:val="TextBody"/>
              <w:rPr>
                <w:rFonts w:ascii="Segoe UI" w:hAnsi="Segoe UI" w:cs="Segoe UI"/>
                <w:i/>
                <w:i/>
                <w:iCs/>
              </w:rPr>
            </w:pPr>
            <w:r>
              <w:rPr>
                <w:rFonts w:cs="Segoe UI" w:ascii="Segoe UI" w:hAnsi="Segoe UI"/>
                <w:i/>
                <w:iCs/>
              </w:rPr>
              <w:t>- приверженность правилам и принципам, более высокий, чем у иррационалов, уровень правдивости;</w:t>
            </w:r>
          </w:p>
          <w:p>
            <w:pPr>
              <w:pStyle w:val="TextBody"/>
              <w:rPr>
                <w:rFonts w:ascii="Segoe UI" w:hAnsi="Segoe UI" w:cs="Segoe UI"/>
                <w:i/>
                <w:i/>
                <w:iCs/>
              </w:rPr>
            </w:pPr>
            <w:r>
              <w:rPr>
                <w:rFonts w:cs="Segoe UI" w:ascii="Segoe UI" w:hAnsi="Segoe UI"/>
                <w:i/>
                <w:iCs/>
              </w:rPr>
              <w:t>- склонность к порядку, аккуратизм и педантизм в быту, повышенная требовательность к окружающим в вопросах порядка, качества, выполнения правил, дисциплины и организованности;</w:t>
            </w:r>
          </w:p>
          <w:p>
            <w:pPr>
              <w:pStyle w:val="TextBody"/>
              <w:rPr>
                <w:rFonts w:ascii="Segoe UI" w:hAnsi="Segoe UI" w:cs="Segoe UI"/>
                <w:i/>
                <w:i/>
                <w:iCs/>
              </w:rPr>
            </w:pPr>
            <w:r>
              <w:rPr>
                <w:rFonts w:cs="Segoe UI" w:ascii="Segoe UI" w:hAnsi="Segoe UI"/>
                <w:i/>
                <w:iCs/>
              </w:rPr>
              <w:t>- дисциплинированность;</w:t>
            </w:r>
          </w:p>
          <w:p>
            <w:pPr>
              <w:pStyle w:val="TextBody"/>
              <w:rPr>
                <w:rFonts w:ascii="Segoe UI" w:hAnsi="Segoe UI" w:cs="Segoe UI"/>
                <w:i/>
                <w:i/>
                <w:iCs/>
              </w:rPr>
            </w:pPr>
            <w:r>
              <w:rPr>
                <w:rFonts w:cs="Segoe UI" w:ascii="Segoe UI" w:hAnsi="Segoe UI"/>
                <w:i/>
                <w:iCs/>
              </w:rPr>
              <w:t>- долговременная память лучше кратковременной, оперативной;</w:t>
            </w:r>
          </w:p>
          <w:p>
            <w:pPr>
              <w:pStyle w:val="TextBody"/>
              <w:rPr>
                <w:rFonts w:ascii="Segoe UI" w:hAnsi="Segoe UI" w:cs="Segoe UI"/>
                <w:i/>
                <w:i/>
                <w:iCs/>
              </w:rPr>
            </w:pPr>
            <w:r>
              <w:rPr>
                <w:rFonts w:cs="Segoe UI" w:ascii="Segoe UI" w:hAnsi="Segoe UI"/>
                <w:i/>
                <w:iCs/>
              </w:rPr>
              <w:t>- в среднем, более высокая активированность и более высокий уровень бодрствования;</w:t>
            </w:r>
          </w:p>
          <w:p>
            <w:pPr>
              <w:pStyle w:val="TextBody"/>
              <w:rPr>
                <w:rFonts w:ascii="Segoe UI" w:hAnsi="Segoe UI" w:cs="Segoe UI"/>
                <w:i/>
                <w:i/>
                <w:iCs/>
              </w:rPr>
            </w:pPr>
            <w:r>
              <w:rPr>
                <w:rFonts w:cs="Segoe UI" w:ascii="Segoe UI" w:hAnsi="Segoe UI"/>
                <w:i/>
                <w:iCs/>
              </w:rPr>
              <w:t>- нетерпимость к интенсивным сенсорным раздражителям, шуму, посторонним отвлекающим воздействиям;</w:t>
            </w:r>
          </w:p>
          <w:p>
            <w:pPr>
              <w:pStyle w:val="TextBody"/>
              <w:rPr>
                <w:rFonts w:ascii="Segoe UI" w:hAnsi="Segoe UI" w:cs="Segoe UI"/>
                <w:i/>
                <w:i/>
                <w:iCs/>
              </w:rPr>
            </w:pPr>
            <w:r>
              <w:rPr>
                <w:rFonts w:cs="Segoe UI" w:ascii="Segoe UI" w:hAnsi="Segoe UI"/>
                <w:i/>
                <w:iCs/>
              </w:rPr>
              <w:t>- устойчивость к монотонности и рутине.</w:t>
            </w:r>
          </w:p>
          <w:p>
            <w:pPr>
              <w:pStyle w:val="TextBody"/>
              <w:rPr>
                <w:rFonts w:ascii="Segoe UI" w:hAnsi="Segoe UI" w:cs="Segoe UI"/>
                <w:i/>
                <w:i/>
                <w:iCs/>
              </w:rPr>
            </w:pPr>
            <w:r>
              <w:rPr>
                <w:rFonts w:cs="Segoe UI" w:ascii="Segoe UI" w:hAnsi="Segoe UI"/>
                <w:i/>
                <w:iCs/>
              </w:rPr>
            </w:r>
          </w:p>
          <w:p>
            <w:pPr>
              <w:pStyle w:val="TextBody"/>
              <w:rPr>
                <w:rFonts w:ascii="Segoe UI" w:hAnsi="Segoe UI" w:cs="Segoe UI"/>
                <w:i/>
                <w:i/>
                <w:iCs/>
                <w:lang w:val="ru-RU"/>
              </w:rPr>
            </w:pPr>
            <w:r>
              <w:rPr>
                <w:rFonts w:cs="Segoe UI" w:ascii="Segoe UI" w:hAnsi="Segoe UI"/>
                <w:i/>
                <w:iCs/>
                <w:lang w:val="ru-RU"/>
              </w:rPr>
              <w:t>Перечисленные свойства распределены по рациональным типам отнюдь не равномерно. Иррационалы обладают противоположными свойствами, которые также распределены неравномерно.</w:t>
            </w:r>
          </w:p>
          <w:p>
            <w:pPr>
              <w:pStyle w:val="Heading2"/>
              <w:numPr>
                <w:ilvl w:val="1"/>
                <w:numId w:val="1"/>
              </w:numPr>
              <w:ind w:left="0" w:right="0" w:hanging="0"/>
              <w:rPr>
                <w:rFonts w:ascii="Segoe UI" w:hAnsi="Segoe UI" w:cs="Segoe UI"/>
              </w:rPr>
            </w:pPr>
            <w:bookmarkStart w:id="5" w:name="__RefHeading__2742_1411887408"/>
            <w:bookmarkEnd w:id="5"/>
            <w:r>
              <w:rPr>
                <w:rFonts w:cs="Segoe UI" w:ascii="Segoe UI" w:hAnsi="Segoe UI"/>
                <w:lang w:val="ru-RU"/>
              </w:rPr>
              <w:t>1.3</w:t>
            </w:r>
            <w:r>
              <w:rPr>
                <w:rFonts w:cs="Segoe UI" w:ascii="Segoe UI" w:hAnsi="Segoe UI"/>
                <w:lang w:val="en-US"/>
              </w:rPr>
              <w:t xml:space="preserve"> </w:t>
            </w:r>
            <w:r>
              <w:rPr>
                <w:rFonts w:cs="Segoe UI" w:ascii="Segoe UI" w:hAnsi="Segoe UI"/>
              </w:rPr>
              <w:t>Сенсорика-интуиция</w:t>
            </w:r>
          </w:p>
          <w:p>
            <w:pPr>
              <w:pStyle w:val="TextBody"/>
              <w:rPr>
                <w:rFonts w:ascii="Segoe UI" w:hAnsi="Segoe UI" w:cs="Segoe UI"/>
              </w:rPr>
            </w:pPr>
            <w:r>
              <w:rPr>
                <w:rFonts w:cs="Segoe UI" w:ascii="Segoe UI" w:hAnsi="Segoe UI"/>
                <w:lang w:eastAsia="ru-RU"/>
              </w:rPr>
              <w:t xml:space="preserve">Следующая классификация это разбиение иррациональных функций на </w:t>
            </w:r>
            <w:r>
              <w:rPr>
                <w:rFonts w:cs="Segoe UI" w:ascii="Segoe UI" w:hAnsi="Segoe UI"/>
                <w:b/>
                <w:bCs/>
                <w:lang w:eastAsia="ru-RU"/>
              </w:rPr>
              <w:t>сенсорные</w:t>
            </w:r>
            <w:r>
              <w:rPr>
                <w:rFonts w:cs="Segoe UI" w:ascii="Segoe UI" w:hAnsi="Segoe UI"/>
                <w:lang w:eastAsia="ru-RU"/>
              </w:rPr>
              <w:t xml:space="preserve"> и </w:t>
            </w:r>
            <w:r>
              <w:rPr>
                <w:rFonts w:cs="Segoe UI" w:ascii="Segoe UI" w:hAnsi="Segoe UI"/>
                <w:b/>
                <w:bCs/>
                <w:lang w:eastAsia="ru-RU"/>
              </w:rPr>
              <w:t>интуитивные</w:t>
            </w:r>
            <w:r>
              <w:rPr>
                <w:rFonts w:cs="Segoe UI" w:ascii="Segoe UI" w:hAnsi="Segoe UI"/>
                <w:lang w:eastAsia="ru-RU"/>
              </w:rPr>
              <w:t xml:space="preserve"> функции. Т.е. на </w:t>
            </w:r>
            <w:r>
              <w:rPr>
                <w:rFonts w:cs="Segoe UI" w:ascii="Segoe UI" w:hAnsi="Segoe UI"/>
                <w:b/>
                <w:bCs/>
                <w:lang w:eastAsia="ru-RU"/>
              </w:rPr>
              <w:t>сенсорику</w:t>
            </w:r>
            <w:r>
              <w:rPr>
                <w:rFonts w:cs="Segoe UI" w:ascii="Segoe UI" w:hAnsi="Segoe UI"/>
                <w:lang w:eastAsia="ru-RU"/>
              </w:rPr>
              <w:t xml:space="preserve"> и </w:t>
            </w:r>
            <w:r>
              <w:rPr>
                <w:rFonts w:cs="Segoe UI" w:ascii="Segoe UI" w:hAnsi="Segoe UI"/>
                <w:b/>
                <w:bCs/>
                <w:lang w:eastAsia="ru-RU"/>
              </w:rPr>
              <w:t>интуицию</w:t>
            </w:r>
            <w:r>
              <w:rPr>
                <w:rFonts w:cs="Segoe UI" w:ascii="Segoe UI" w:hAnsi="Segoe UI"/>
                <w:lang w:eastAsia="ru-RU"/>
              </w:rPr>
              <w:t>.</w:t>
            </w:r>
            <w:r>
              <w:rPr>
                <w:rFonts w:cs="Segoe UI" w:ascii="Segoe UI" w:hAnsi="Segoe UI"/>
                <w:lang w:eastAsia="ru-RU"/>
              </w:rPr>
              <w:t xml:space="preserve"> Обозначают их </w:t>
            </w:r>
            <w:r>
              <w:rPr>
                <w:rFonts w:cs="Segoe UI" w:ascii="Segoe UI" w:hAnsi="Segoe UI"/>
                <w:b/>
                <w:bCs/>
                <w:lang w:eastAsia="ru-RU"/>
              </w:rPr>
              <w:t xml:space="preserve">S </w:t>
            </w:r>
            <w:r>
              <w:rPr>
                <w:rFonts w:cs="Segoe UI" w:ascii="Segoe UI" w:hAnsi="Segoe UI"/>
                <w:lang w:eastAsia="ru-RU"/>
              </w:rPr>
              <w:t>(</w:t>
            </w:r>
            <w:r>
              <w:rPr>
                <w:rFonts w:cs="Segoe UI" w:ascii="Segoe UI" w:hAnsi="Segoe UI"/>
                <w:b/>
                <w:bCs/>
                <w:lang w:val="en-US" w:eastAsia="ru-RU" w:bidi="ar-SA"/>
              </w:rPr>
              <w:t>S</w:t>
            </w:r>
            <w:r>
              <w:rPr>
                <w:rFonts w:cs="Segoe UI" w:ascii="Segoe UI" w:hAnsi="Segoe UI"/>
                <w:lang w:val="en-US" w:eastAsia="ru-RU" w:bidi="ar-SA"/>
              </w:rPr>
              <w:t>ensing</w:t>
            </w:r>
            <w:r>
              <w:rPr>
                <w:rFonts w:cs="Segoe UI" w:ascii="Segoe UI" w:hAnsi="Segoe UI"/>
                <w:lang w:eastAsia="ru-RU"/>
              </w:rPr>
              <w:t xml:space="preserve">) и </w:t>
            </w:r>
            <w:r>
              <w:rPr>
                <w:rFonts w:cs="Segoe UI" w:ascii="Segoe UI" w:hAnsi="Segoe UI"/>
                <w:b/>
                <w:bCs/>
                <w:lang w:eastAsia="ru-RU"/>
              </w:rPr>
              <w:t xml:space="preserve">N </w:t>
            </w:r>
            <w:r>
              <w:rPr>
                <w:rFonts w:cs="Segoe UI" w:ascii="Segoe UI" w:hAnsi="Segoe UI"/>
                <w:lang w:eastAsia="ru-RU"/>
              </w:rPr>
              <w:t>(</w:t>
            </w:r>
            <w:r>
              <w:rPr>
                <w:rFonts w:cs="Segoe UI" w:ascii="Segoe UI" w:hAnsi="Segoe UI"/>
                <w:lang w:val="en-US" w:eastAsia="ru-RU" w:bidi="ar-SA"/>
              </w:rPr>
              <w:t>i</w:t>
            </w:r>
            <w:r>
              <w:rPr>
                <w:rFonts w:cs="Segoe UI" w:ascii="Segoe UI" w:hAnsi="Segoe UI"/>
                <w:b/>
                <w:bCs/>
                <w:lang w:val="en-US" w:eastAsia="ru-RU" w:bidi="ar-SA"/>
              </w:rPr>
              <w:t>N</w:t>
            </w:r>
            <w:r>
              <w:rPr>
                <w:rFonts w:cs="Segoe UI" w:ascii="Segoe UI" w:hAnsi="Segoe UI"/>
                <w:lang w:val="en-US" w:eastAsia="ru-RU" w:bidi="ar-SA"/>
              </w:rPr>
              <w:t>tuition</w:t>
            </w:r>
            <w:r>
              <w:rPr>
                <w:rFonts w:cs="Segoe UI" w:ascii="Segoe UI" w:hAnsi="Segoe UI"/>
                <w:lang w:eastAsia="ru-RU"/>
              </w:rPr>
              <w:t>), соответственно.</w:t>
            </w:r>
          </w:p>
          <w:p>
            <w:pPr>
              <w:pStyle w:val="TextBody"/>
              <w:rPr>
                <w:rFonts w:ascii="Segoe UI" w:hAnsi="Segoe UI" w:cs="Segoe UI"/>
                <w:lang w:eastAsia="ru-RU"/>
              </w:rPr>
            </w:pPr>
            <w:r>
              <w:rPr>
                <w:rFonts w:cs="Segoe UI" w:ascii="Segoe UI" w:hAnsi="Segoe UI"/>
                <w:lang w:eastAsia="ru-RU"/>
              </w:rPr>
            </w:r>
          </w:p>
          <w:p>
            <w:pPr>
              <w:pStyle w:val="TextBody"/>
              <w:jc w:val="center"/>
              <w:rPr>
                <w:rFonts w:ascii="Segoe UI" w:hAnsi="Segoe UI" w:cs="Segoe UI"/>
                <w:b/>
                <w:b/>
                <w:bCs/>
              </w:rPr>
            </w:pPr>
            <w:r>
              <w:rPr>
                <w:rFonts w:cs="Segoe UI" w:ascii="Segoe UI" w:hAnsi="Segoe UI"/>
                <w:b/>
                <w:bCs/>
                <w:lang w:eastAsia="ru-RU"/>
              </w:rPr>
              <w:t>Иррациональн</w:t>
            </w:r>
            <w:r>
              <w:rPr>
                <w:rFonts w:cs="Segoe UI" w:ascii="Segoe UI" w:hAnsi="Segoe UI"/>
                <w:b/>
                <w:bCs/>
                <w:lang w:eastAsia="ru-RU"/>
              </w:rPr>
              <w:t>ые</w:t>
            </w:r>
            <w:r>
              <w:rPr>
                <w:rFonts w:cs="Segoe UI" w:ascii="Segoe UI" w:hAnsi="Segoe UI"/>
                <w:b/>
                <w:bCs/>
                <w:lang w:eastAsia="ru-RU"/>
              </w:rPr>
              <w:t xml:space="preserve"> </w:t>
            </w:r>
            <w:r>
              <w:rPr>
                <w:rFonts w:cs="Segoe UI" w:ascii="Segoe UI" w:hAnsi="Segoe UI"/>
                <w:b/>
                <w:bCs/>
                <w:lang w:eastAsia="ru-RU"/>
              </w:rPr>
              <w:t>функции</w:t>
            </w:r>
            <w:r>
              <w:rPr>
                <w:rFonts w:cs="Segoe UI" w:ascii="Segoe UI" w:hAnsi="Segoe UI"/>
                <w:b/>
                <w:bCs/>
                <w:lang w:eastAsia="ru-RU"/>
              </w:rPr>
              <w:t>,</w:t>
            </w:r>
            <w:r>
              <w:rPr>
                <w:rFonts w:cs="Segoe UI" w:ascii="Segoe UI" w:hAnsi="Segoe UI"/>
                <w:b/>
                <w:bCs/>
                <w:lang w:val="en-US" w:eastAsia="ru-RU"/>
              </w:rPr>
              <w:t xml:space="preserve"> </w:t>
            </w:r>
            <w:r>
              <w:rPr>
                <w:rFonts w:cs="Segoe UI" w:ascii="Segoe UI" w:hAnsi="Segoe UI"/>
                <w:b/>
                <w:bCs/>
                <w:lang w:val="en-US" w:eastAsia="ru-RU"/>
              </w:rPr>
              <w:t>P</w:t>
            </w:r>
          </w:p>
          <w:p>
            <w:pPr>
              <w:pStyle w:val="TextBody"/>
              <w:rPr>
                <w:rFonts w:ascii="Segoe UI" w:hAnsi="Segoe UI" w:cs="Segoe UI"/>
                <w:lang w:eastAsia="ru-RU"/>
              </w:rPr>
            </w:pPr>
            <w:r>
              <w:rPr>
                <w:rFonts w:cs="Segoe UI" w:ascii="Segoe UI" w:hAnsi="Segoe UI"/>
                <w:lang w:eastAsia="ru-RU"/>
              </w:rPr>
            </w:r>
          </w:p>
        </w:tc>
      </w:tr>
      <w:tr>
        <w:trPr>
          <w:trHeight w:val="660" w:hRule="atLeast"/>
        </w:trPr>
        <w:tc>
          <w:tcPr>
            <w:tcW w:w="5780" w:type="dxa"/>
            <w:tcBorders>
              <w:left w:val="single" w:sz="8" w:space="0" w:color="000000"/>
            </w:tcBorders>
            <w:shd w:fill="auto" w:val="clear"/>
            <w:tcMar>
              <w:left w:w="98" w:type="dxa"/>
            </w:tcMar>
          </w:tcPr>
          <w:p>
            <w:pPr>
              <w:pStyle w:val="TextBody"/>
              <w:jc w:val="center"/>
              <w:rPr>
                <w:rFonts w:ascii="Segoe UI" w:hAnsi="Segoe UI" w:cs="Segoe UI"/>
                <w:b/>
                <w:b/>
                <w:bCs/>
                <w:lang w:val="en-US"/>
              </w:rPr>
            </w:pPr>
            <w:r>
              <w:rPr>
                <w:rFonts w:cs="Segoe UI" w:ascii="Segoe UI" w:hAnsi="Segoe UI"/>
                <w:b/>
                <w:bCs/>
                <w:lang w:val="en-US"/>
              </w:rPr>
              <w:t>S</w:t>
            </w:r>
          </w:p>
          <w:p>
            <w:pPr>
              <w:pStyle w:val="TextBody"/>
              <w:rPr>
                <w:rFonts w:ascii="Segoe UI" w:hAnsi="Segoe UI" w:cs="Segoe UI"/>
              </w:rPr>
            </w:pPr>
            <w:bookmarkStart w:id="6" w:name="__DdeLink__5852_677313530"/>
            <w:r>
              <w:rPr>
                <w:rFonts w:cs="Segoe UI" w:ascii="Segoe UI" w:hAnsi="Segoe UI"/>
                <w:b/>
                <w:bCs/>
              </w:rPr>
              <w:t>Сенсорика</w:t>
            </w:r>
            <w:r>
              <w:rPr>
                <w:rFonts w:cs="Segoe UI" w:ascii="Segoe UI" w:hAnsi="Segoe UI"/>
              </w:rPr>
              <w:t xml:space="preserve"> отвечает за полное и адекватное </w:t>
            </w:r>
            <w:r>
              <w:rPr>
                <w:rFonts w:cs="Segoe UI" w:ascii="Segoe UI" w:hAnsi="Segoe UI"/>
              </w:rPr>
              <w:t xml:space="preserve">взаимодействие с окружающим физическим миром. В т.ч. за </w:t>
            </w:r>
            <w:r>
              <w:rPr>
                <w:rFonts w:cs="Segoe UI" w:ascii="Segoe UI" w:hAnsi="Segoe UI"/>
              </w:rPr>
              <w:t xml:space="preserve">восприятие информации об окружающем мире с помощью наших органов чувств, </w:t>
            </w:r>
            <w:r>
              <w:rPr>
                <w:rFonts w:cs="Segoe UI" w:ascii="Segoe UI" w:hAnsi="Segoe UI"/>
              </w:rPr>
              <w:t>з</w:t>
            </w:r>
            <w:r>
              <w:rPr>
                <w:rFonts w:cs="Segoe UI" w:ascii="Segoe UI" w:hAnsi="Segoe UI"/>
              </w:rPr>
              <w:t xml:space="preserve">а внимание к деталям физического мира. Информация воспринимается всегда предельно конкретно и однозначно. </w:t>
            </w:r>
            <w:r>
              <w:rPr>
                <w:rFonts w:cs="Segoe UI" w:ascii="Segoe UI" w:hAnsi="Segoe UI"/>
              </w:rPr>
              <w:t xml:space="preserve">Как правило, это физические и силовые качества, ощущения, очевидные ассоциации относительно происходящего. </w:t>
            </w:r>
            <w:bookmarkEnd w:id="6"/>
            <w:r>
              <w:rPr>
                <w:rFonts w:cs="Segoe UI" w:ascii="Segoe UI" w:hAnsi="Segoe UI"/>
              </w:rPr>
              <w:t>Примеры воспринимаемого с помощью органов чувств: визуальное восприятие объектов в трехмерном пространстве, цвет, вкус, тактильные ощущения, боль, перемещение объектов.</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В этом физическом мире важными для людей факторами являются доступ к материальным ресурсам, богатству, удовлетворению сексуальной потребности, потребности в еде, удовольствии, безопасности, комфортных условиях жизни и многие другие. Большинство этих потребностей зави</w:t>
            </w:r>
            <w:r>
              <w:rPr>
                <w:rFonts w:cs="Segoe UI" w:ascii="Segoe UI" w:hAnsi="Segoe UI"/>
              </w:rPr>
              <w:t>ся</w:t>
            </w:r>
            <w:r>
              <w:rPr>
                <w:rFonts w:cs="Segoe UI" w:ascii="Segoe UI" w:hAnsi="Segoe UI"/>
              </w:rPr>
              <w:t>т от социального статуса, поэтому он так же немаловажен для сенсорн</w:t>
            </w:r>
            <w:r>
              <w:rPr>
                <w:rFonts w:cs="Segoe UI" w:ascii="Segoe UI" w:hAnsi="Segoe UI"/>
              </w:rPr>
              <w:t>ых</w:t>
            </w:r>
            <w:r>
              <w:rPr>
                <w:rFonts w:cs="Segoe UI" w:ascii="Segoe UI" w:hAnsi="Segoe UI"/>
              </w:rPr>
              <w:t xml:space="preserve"> функци</w:t>
            </w:r>
            <w:r>
              <w:rPr>
                <w:rFonts w:cs="Segoe UI" w:ascii="Segoe UI" w:hAnsi="Segoe UI"/>
              </w:rPr>
              <w:t>й</w:t>
            </w:r>
            <w:r>
              <w:rPr>
                <w:rFonts w:cs="Segoe UI" w:ascii="Segoe UI" w:hAnsi="Segoe UI"/>
              </w:rPr>
              <w:t>.</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Абстрактные и идеальные объекты и мотивации для сенсорики не имеют особого смысла или важности. А важны конкретно</w:t>
            </w:r>
            <w:r>
              <w:rPr>
                <w:rFonts w:cs="Segoe UI" w:ascii="Segoe UI" w:hAnsi="Segoe UI"/>
              </w:rPr>
              <w:t>-</w:t>
            </w:r>
            <w:r>
              <w:rPr>
                <w:rFonts w:cs="Segoe UI" w:ascii="Segoe UI" w:hAnsi="Segoe UI"/>
              </w:rPr>
              <w:t>воспринимаемые свойства, очевидные, лучше всего материальные.</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Таким образом, сенсорн</w:t>
            </w:r>
            <w:r>
              <w:rPr>
                <w:rFonts w:cs="Segoe UI" w:ascii="Segoe UI" w:hAnsi="Segoe UI"/>
              </w:rPr>
              <w:t>ые</w:t>
            </w:r>
            <w:r>
              <w:rPr>
                <w:rFonts w:cs="Segoe UI" w:ascii="Segoe UI" w:hAnsi="Segoe UI"/>
              </w:rPr>
              <w:t xml:space="preserve"> функци</w:t>
            </w:r>
            <w:r>
              <w:rPr>
                <w:rFonts w:cs="Segoe UI" w:ascii="Segoe UI" w:hAnsi="Segoe UI"/>
              </w:rPr>
              <w:t>и</w:t>
            </w:r>
            <w:r>
              <w:rPr>
                <w:rFonts w:cs="Segoe UI" w:ascii="Segoe UI" w:hAnsi="Segoe UI"/>
              </w:rPr>
              <w:t xml:space="preserve"> отвеча</w:t>
            </w:r>
            <w:r>
              <w:rPr>
                <w:rFonts w:cs="Segoe UI" w:ascii="Segoe UI" w:hAnsi="Segoe UI"/>
              </w:rPr>
              <w:t>ю</w:t>
            </w:r>
            <w:r>
              <w:rPr>
                <w:rFonts w:cs="Segoe UI" w:ascii="Segoe UI" w:hAnsi="Segoe UI"/>
              </w:rPr>
              <w:t>т за мотивацию к удовлетворению вышеперечисленных материальных потребностей, в том числе, за умение отстоять или захватить собственность.</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eastAsia="Times New Roman" w:cs="Segoe UI" w:ascii="Segoe UI" w:hAnsi="Segoe UI"/>
                <w:b/>
                <w:color w:val="000000"/>
                <w:lang w:eastAsia="ru-RU"/>
              </w:rPr>
              <w:t>Сенсорик</w:t>
            </w:r>
            <w:r>
              <w:rPr>
                <w:rFonts w:eastAsia="Times New Roman" w:cs="Segoe UI" w:ascii="Segoe UI" w:hAnsi="Segoe UI"/>
                <w:color w:val="000000"/>
                <w:lang w:eastAsia="ru-RU"/>
              </w:rPr>
              <w:t xml:space="preserve"> </w:t>
            </w:r>
            <w:r>
              <w:rPr>
                <w:rFonts w:cs="Segoe UI" w:ascii="Segoe UI" w:hAnsi="Segoe UI"/>
              </w:rPr>
              <w:t>–</w:t>
            </w:r>
            <w:r>
              <w:rPr>
                <w:rFonts w:eastAsia="Times New Roman" w:cs="Segoe UI" w:ascii="Segoe UI" w:hAnsi="Segoe UI"/>
                <w:color w:val="000000"/>
                <w:lang w:eastAsia="ru-RU"/>
              </w:rPr>
              <w:t xml:space="preserve"> тип личности, у которого сенсорика доминирует (в т. ч. сильнее развита) над интуицией. </w:t>
            </w:r>
            <w:r>
              <w:rPr>
                <w:rFonts w:eastAsia="Times New Roman" w:cs="Segoe UI" w:ascii="Segoe UI" w:hAnsi="Segoe UI"/>
                <w:color w:val="000000"/>
                <w:lang w:eastAsia="ru-RU"/>
              </w:rPr>
              <w:t>Среднестатистический сенсорик более компетентен в физических и силовых вопросах, конкретных и детализированных, нежели среднестатистический интуит.</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jc w:val="center"/>
              <w:rPr>
                <w:rFonts w:ascii="Segoe UI" w:hAnsi="Segoe UI" w:cs="Segoe UI"/>
                <w:b/>
                <w:b/>
                <w:bCs/>
                <w:lang w:val="en-US"/>
              </w:rPr>
            </w:pPr>
            <w:r>
              <w:rPr>
                <w:rFonts w:cs="Segoe UI" w:ascii="Segoe UI" w:hAnsi="Segoe UI"/>
                <w:b/>
                <w:bCs/>
                <w:lang w:val="en-US"/>
              </w:rPr>
              <w:t>N</w:t>
            </w:r>
          </w:p>
          <w:p>
            <w:pPr>
              <w:pStyle w:val="TextBody"/>
              <w:rPr>
                <w:rFonts w:ascii="Segoe UI" w:hAnsi="Segoe UI" w:cs="Segoe UI"/>
              </w:rPr>
            </w:pPr>
            <w:r>
              <w:rPr>
                <w:rFonts w:cs="Segoe UI" w:ascii="Segoe UI" w:hAnsi="Segoe UI"/>
                <w:b/>
                <w:bCs/>
              </w:rPr>
              <w:t>Интуиция</w:t>
            </w:r>
            <w:r>
              <w:rPr>
                <w:rFonts w:cs="Segoe UI" w:ascii="Segoe UI" w:hAnsi="Segoe UI"/>
              </w:rPr>
              <w:t xml:space="preserve"> воспринимает информацию не так, как сенсорика. Информация о физическом мире воспринимается не полно, многие вещи не замечаются, акцент ставится только на некоторых по какой-то причине выделенных объектах. К тому, что было воспринято, присовокупляются многочисленные и часто неожиданные ассоциации. Восприятие и мышление носит выраженный ассоциативный характер. Ассоциативное домысливание помогает увидеть окружающий мир вместе со всеми додумками и идеями о том, как он устроен, в том числе понять, что будет происходить дальше, выявить скрытые возможности вещей и способности людей. Ситуация видится вместе со всеми возможностями ее использования и развития. </w:t>
            </w:r>
            <w:r>
              <w:rPr>
                <w:rFonts w:cs="Segoe UI" w:ascii="Segoe UI" w:hAnsi="Segoe UI"/>
              </w:rPr>
              <w:t>Порождаются фантазии и образы внутреннего мира.</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Интуиция предпочитает иметь дело с более отвлеченными, абстрактными понятиями, это экономит силы, которые тратятся для удержания в голове многих точных физических данных, благо восприятие абстракций для интуиции дается легко. Из-за легкого абстрагирования, интуиция может мыслить абстрактные и идеальные образы, которые могут быть для нее важнее конкретных материальных.</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Так же интуиция отвечает за мотивацию к исследовательской деятельности по выяснению нового, открытию неизвестного. Эта же мотивация сильно влияет на то, на что же обратит свое внимание интуиция.</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Для самого человека акт интуитивного получения информации часто ощущается как инсайт – внутреннее прозрение. Вероятно это из-за того, что большая часть внутренней кухни того, как рождается нужная ассоциация скрыта в подсознании.</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Так же стоит отметить, что когда человек с помощью органов чувств воспринимает, что же происходит в действительности, он не может мечтать и фантазировать одновременно с этим, но как раз именно это и нужно делать, чтобы интуитивно мыслить.</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eastAsia="Times New Roman" w:cs="Segoe UI" w:ascii="Segoe UI" w:hAnsi="Segoe UI"/>
                <w:b/>
                <w:color w:val="000000"/>
                <w:lang w:eastAsia="ru-RU"/>
              </w:rPr>
              <w:t>Интуит</w:t>
            </w:r>
            <w:r>
              <w:rPr>
                <w:rFonts w:eastAsia="Times New Roman" w:cs="Segoe UI" w:ascii="Segoe UI" w:hAnsi="Segoe UI"/>
                <w:color w:val="000000"/>
                <w:lang w:eastAsia="ru-RU"/>
              </w:rPr>
              <w:t xml:space="preserve"> </w:t>
            </w:r>
            <w:r>
              <w:rPr>
                <w:rFonts w:cs="Segoe UI" w:ascii="Segoe UI" w:hAnsi="Segoe UI"/>
              </w:rPr>
              <w:t>–</w:t>
            </w:r>
            <w:r>
              <w:rPr>
                <w:rFonts w:eastAsia="Times New Roman" w:cs="Segoe UI" w:ascii="Segoe UI" w:hAnsi="Segoe UI"/>
                <w:color w:val="000000"/>
                <w:lang w:eastAsia="ru-RU"/>
              </w:rPr>
              <w:t xml:space="preserve"> тип личности, у которого интуиция доминирует (в т. ч. сильнее развита) над сенсорикой. </w:t>
            </w:r>
            <w:r>
              <w:rPr>
                <w:rFonts w:eastAsia="Times New Roman" w:cs="Segoe UI" w:ascii="Segoe UI" w:hAnsi="Segoe UI"/>
                <w:color w:val="000000"/>
                <w:lang w:eastAsia="ru-RU"/>
              </w:rPr>
              <w:t>У среднестатистического интуита сильнее развито ассоциативное мышление, фантазия, воображение, проницательность и догадливость, нежели у среднестатистического сенсорика.</w:t>
            </w:r>
          </w:p>
          <w:p>
            <w:pPr>
              <w:pStyle w:val="TextBody"/>
              <w:rPr>
                <w:rFonts w:ascii="Segoe UI" w:hAnsi="Segoe UI" w:cs="Segoe UI"/>
              </w:rPr>
            </w:pPr>
            <w:r>
              <w:rPr>
                <w:rFonts w:cs="Segoe UI" w:ascii="Segoe UI" w:hAnsi="Segoe UI"/>
              </w:rPr>
            </w:r>
          </w:p>
        </w:tc>
      </w:tr>
      <w:tr>
        <w:trPr>
          <w:trHeight w:val="660" w:hRule="atLeast"/>
        </w:trPr>
        <w:tc>
          <w:tcPr>
            <w:tcW w:w="11600" w:type="dxa"/>
            <w:gridSpan w:val="2"/>
            <w:tcBorders>
              <w:top w:val="single" w:sz="8" w:space="0" w:color="000000"/>
            </w:tcBorders>
            <w:shd w:fill="auto" w:val="clear"/>
          </w:tcPr>
          <w:p>
            <w:pPr>
              <w:pStyle w:val="TextBody"/>
              <w:rPr/>
            </w:pPr>
            <w:r>
              <w:rPr>
                <w:rFonts w:cs="Segoe UI" w:ascii="Segoe UI" w:hAnsi="Segoe UI"/>
                <w:sz w:val="32"/>
                <w:szCs w:val="32"/>
              </w:rPr>
              <w:t>Стоит отметить, что мо</w:t>
            </w:r>
            <w:r>
              <w:rPr>
                <w:rFonts w:cs="Segoe UI" w:ascii="Segoe UI" w:hAnsi="Segoe UI"/>
                <w:sz w:val="32"/>
                <w:szCs w:val="32"/>
              </w:rPr>
              <w:t>ё</w:t>
            </w:r>
            <w:r>
              <w:rPr>
                <w:rFonts w:cs="Segoe UI" w:ascii="Segoe UI" w:hAnsi="Segoe UI"/>
                <w:sz w:val="32"/>
                <w:szCs w:val="32"/>
              </w:rPr>
              <w:t xml:space="preserve"> понимание признака сенсорика-интуиция во многом основывается на статье </w:t>
            </w:r>
            <w:r>
              <w:rPr>
                <w:rFonts w:cs="Segoe UI" w:ascii="Segoe UI" w:hAnsi="Segoe UI"/>
                <w:sz w:val="32"/>
                <w:szCs w:val="32"/>
              </w:rPr>
              <w:t xml:space="preserve">Виктора </w:t>
            </w:r>
            <w:r>
              <w:rPr>
                <w:rFonts w:cs="Segoe UI" w:ascii="Segoe UI" w:hAnsi="Segoe UI"/>
                <w:sz w:val="32"/>
                <w:szCs w:val="32"/>
              </w:rPr>
              <w:t>Таланова [</w:t>
            </w:r>
            <w:hyperlink r:id="rId15">
              <w:r>
                <w:rPr>
                  <w:rStyle w:val="InternetLink"/>
                  <w:rFonts w:cs="Segoe UI" w:ascii="Segoe UI" w:hAnsi="Segoe UI"/>
                  <w:sz w:val="32"/>
                  <w:szCs w:val="32"/>
                </w:rPr>
                <w:t>4</w:t>
              </w:r>
            </w:hyperlink>
            <w:r>
              <w:rPr>
                <w:rFonts w:cs="Segoe UI" w:ascii="Segoe UI" w:hAnsi="Segoe UI"/>
                <w:sz w:val="32"/>
                <w:szCs w:val="32"/>
              </w:rPr>
              <w:t xml:space="preserve">]. </w:t>
            </w:r>
            <w:r>
              <w:rPr>
                <w:rFonts w:cs="Segoe UI" w:ascii="Segoe UI" w:hAnsi="Segoe UI"/>
                <w:sz w:val="32"/>
                <w:szCs w:val="32"/>
              </w:rPr>
              <w:t xml:space="preserve">Советую её к обязательному прочтению. </w:t>
            </w:r>
            <w:r>
              <w:rPr>
                <w:rFonts w:cs="Segoe UI" w:ascii="Segoe UI" w:hAnsi="Segoe UI"/>
                <w:sz w:val="32"/>
                <w:szCs w:val="32"/>
              </w:rPr>
              <w:t>В дополнение:</w:t>
            </w:r>
          </w:p>
          <w:p>
            <w:pPr>
              <w:pStyle w:val="TextBody"/>
              <w:numPr>
                <w:ilvl w:val="0"/>
                <w:numId w:val="13"/>
              </w:numPr>
              <w:rPr/>
            </w:pPr>
            <w:r>
              <w:rPr>
                <w:rFonts w:cs="Segoe UI" w:ascii="Segoe UI" w:hAnsi="Segoe UI"/>
                <w:sz w:val="32"/>
                <w:szCs w:val="32"/>
              </w:rPr>
              <w:t>В</w:t>
            </w:r>
            <w:r>
              <w:rPr>
                <w:rFonts w:cs="Segoe UI" w:ascii="Segoe UI" w:hAnsi="Segoe UI"/>
                <w:sz w:val="32"/>
                <w:szCs w:val="32"/>
              </w:rPr>
              <w:t xml:space="preserve"> работе [</w:t>
            </w:r>
            <w:hyperlink r:id="rId16">
              <w:r>
                <w:rPr>
                  <w:rStyle w:val="InternetLink"/>
                  <w:rFonts w:cs="Segoe UI" w:ascii="Segoe UI" w:hAnsi="Segoe UI"/>
                  <w:sz w:val="32"/>
                  <w:szCs w:val="32"/>
                </w:rPr>
                <w:t>4</w:t>
              </w:r>
            </w:hyperlink>
            <w:r>
              <w:rPr>
                <w:rFonts w:cs="Segoe UI" w:ascii="Segoe UI" w:hAnsi="Segoe UI"/>
                <w:sz w:val="32"/>
                <w:szCs w:val="32"/>
              </w:rPr>
              <w:t>]</w:t>
            </w:r>
            <w:r>
              <w:rPr>
                <w:rFonts w:cs="Segoe UI" w:ascii="Segoe UI" w:hAnsi="Segoe UI"/>
                <w:sz w:val="32"/>
                <w:szCs w:val="32"/>
                <w:lang w:val="en-US"/>
              </w:rPr>
              <w:t xml:space="preserve"> </w:t>
            </w:r>
            <w:r>
              <w:rPr>
                <w:rFonts w:cs="Segoe UI" w:ascii="Segoe UI" w:hAnsi="Segoe UI"/>
                <w:sz w:val="32"/>
                <w:szCs w:val="32"/>
              </w:rPr>
              <w:t>отмечается лучшая приспособленность сенсориков к автоматическим реакциям различного типа, будь то движения тела или любые повторяющиеся однообразные действия. Интуитам же приспособление к однообразным действиям дается сложнее и часто приходится каждый раз заново думать над совершаемыми операциями.</w:t>
            </w:r>
          </w:p>
          <w:p>
            <w:pPr>
              <w:pStyle w:val="TextBody"/>
              <w:numPr>
                <w:ilvl w:val="0"/>
                <w:numId w:val="13"/>
              </w:numPr>
              <w:rPr/>
            </w:pPr>
            <w:r>
              <w:rPr>
                <w:rFonts w:cs="Segoe UI" w:ascii="Segoe UI" w:hAnsi="Segoe UI"/>
                <w:sz w:val="32"/>
                <w:szCs w:val="32"/>
                <w:lang w:val="ru-RU"/>
              </w:rPr>
              <w:t>Процитирую Таланова [</w:t>
            </w:r>
            <w:hyperlink r:id="rId17">
              <w:r>
                <w:rPr>
                  <w:rStyle w:val="InternetLink"/>
                  <w:rFonts w:cs="Segoe UI" w:ascii="Segoe UI" w:hAnsi="Segoe UI"/>
                  <w:sz w:val="32"/>
                  <w:szCs w:val="32"/>
                  <w:lang w:val="ru-RU"/>
                </w:rPr>
                <w:t>4</w:t>
              </w:r>
            </w:hyperlink>
            <w:r>
              <w:rPr>
                <w:rFonts w:cs="Segoe UI" w:ascii="Segoe UI" w:hAnsi="Segoe UI"/>
                <w:sz w:val="32"/>
                <w:szCs w:val="32"/>
                <w:lang w:val="ru-RU"/>
              </w:rPr>
              <w:t>]: «критерии различения объектов у интуитов обеднены по количеству одновременно рассматриваемых признаков». Это определяет худшую способность интуитов (по сравнению с сенсориками) к удержанию в голове образов полных многих конкретных деталей и определяет ориентацию на использование как можно более обобщенных понятий.</w:t>
            </w:r>
          </w:p>
          <w:p>
            <w:pPr>
              <w:pStyle w:val="Heading2"/>
              <w:numPr>
                <w:ilvl w:val="1"/>
                <w:numId w:val="1"/>
              </w:numPr>
              <w:ind w:left="0" w:right="0" w:hanging="0"/>
              <w:rPr>
                <w:rFonts w:ascii="Segoe UI" w:hAnsi="Segoe UI" w:cs="Segoe UI"/>
              </w:rPr>
            </w:pPr>
            <w:bookmarkStart w:id="7" w:name="__RefHeading__2744_1411887408"/>
            <w:bookmarkEnd w:id="7"/>
            <w:r>
              <w:rPr>
                <w:rFonts w:cs="Segoe UI" w:ascii="Segoe UI" w:hAnsi="Segoe UI"/>
                <w:lang w:val="ru-RU"/>
              </w:rPr>
              <w:t>1.4</w:t>
            </w:r>
            <w:r>
              <w:rPr>
                <w:rFonts w:cs="Segoe UI" w:ascii="Segoe UI" w:hAnsi="Segoe UI"/>
                <w:lang w:val="en-US"/>
              </w:rPr>
              <w:t xml:space="preserve"> </w:t>
            </w:r>
            <w:r>
              <w:rPr>
                <w:rFonts w:cs="Segoe UI" w:ascii="Segoe UI" w:hAnsi="Segoe UI"/>
              </w:rPr>
              <w:t>Логика-этика</w:t>
            </w:r>
          </w:p>
          <w:p>
            <w:pPr>
              <w:pStyle w:val="TextBody"/>
              <w:rPr>
                <w:rFonts w:ascii="Segoe UI" w:hAnsi="Segoe UI" w:cs="Segoe UI"/>
              </w:rPr>
            </w:pPr>
            <w:r>
              <w:rPr>
                <w:rFonts w:cs="Segoe UI" w:ascii="Segoe UI" w:hAnsi="Segoe UI"/>
                <w:lang w:eastAsia="ru-RU"/>
              </w:rPr>
              <w:t xml:space="preserve">Следующая классификация это разбиение рациональных функций на </w:t>
            </w:r>
            <w:r>
              <w:rPr>
                <w:rFonts w:cs="Segoe UI" w:ascii="Segoe UI" w:hAnsi="Segoe UI"/>
                <w:b/>
                <w:bCs/>
                <w:lang w:eastAsia="ru-RU"/>
              </w:rPr>
              <w:t>этические</w:t>
            </w:r>
            <w:r>
              <w:rPr>
                <w:rFonts w:cs="Segoe UI" w:ascii="Segoe UI" w:hAnsi="Segoe UI"/>
                <w:lang w:eastAsia="ru-RU"/>
              </w:rPr>
              <w:t xml:space="preserve"> и </w:t>
            </w:r>
            <w:r>
              <w:rPr>
                <w:rFonts w:cs="Segoe UI" w:ascii="Segoe UI" w:hAnsi="Segoe UI"/>
                <w:b/>
                <w:bCs/>
                <w:lang w:eastAsia="ru-RU"/>
              </w:rPr>
              <w:t>логические</w:t>
            </w:r>
            <w:r>
              <w:rPr>
                <w:rFonts w:cs="Segoe UI" w:ascii="Segoe UI" w:hAnsi="Segoe UI"/>
                <w:lang w:eastAsia="ru-RU"/>
              </w:rPr>
              <w:t xml:space="preserve"> функции. Т.е. на </w:t>
            </w:r>
            <w:r>
              <w:rPr>
                <w:rFonts w:cs="Segoe UI" w:ascii="Segoe UI" w:hAnsi="Segoe UI"/>
                <w:b/>
                <w:bCs/>
                <w:lang w:eastAsia="ru-RU"/>
              </w:rPr>
              <w:t>этику</w:t>
            </w:r>
            <w:r>
              <w:rPr>
                <w:rFonts w:cs="Segoe UI" w:ascii="Segoe UI" w:hAnsi="Segoe UI"/>
                <w:lang w:eastAsia="ru-RU"/>
              </w:rPr>
              <w:t xml:space="preserve"> и </w:t>
            </w:r>
            <w:r>
              <w:rPr>
                <w:rFonts w:cs="Segoe UI" w:ascii="Segoe UI" w:hAnsi="Segoe UI"/>
                <w:b/>
                <w:bCs/>
                <w:lang w:eastAsia="ru-RU"/>
              </w:rPr>
              <w:t>логику</w:t>
            </w:r>
            <w:r>
              <w:rPr>
                <w:rFonts w:cs="Segoe UI" w:ascii="Segoe UI" w:hAnsi="Segoe UI"/>
                <w:lang w:eastAsia="ru-RU"/>
              </w:rPr>
              <w:t xml:space="preserve">. Обозначают их </w:t>
            </w:r>
            <w:r>
              <w:rPr>
                <w:rFonts w:cs="Segoe UI" w:ascii="Segoe UI" w:hAnsi="Segoe UI"/>
                <w:b/>
                <w:bCs/>
                <w:lang w:eastAsia="ru-RU"/>
              </w:rPr>
              <w:t xml:space="preserve">F </w:t>
            </w:r>
            <w:r>
              <w:rPr>
                <w:rFonts w:cs="Segoe UI" w:ascii="Segoe UI" w:hAnsi="Segoe UI"/>
                <w:lang w:eastAsia="ru-RU"/>
              </w:rPr>
              <w:t>(</w:t>
            </w:r>
            <w:r>
              <w:rPr>
                <w:rFonts w:cs="Segoe UI" w:ascii="Segoe UI" w:hAnsi="Segoe UI"/>
                <w:b/>
                <w:bCs/>
                <w:lang w:val="en-US" w:eastAsia="ru-RU" w:bidi="ar-SA"/>
              </w:rPr>
              <w:t>F</w:t>
            </w:r>
            <w:r>
              <w:rPr>
                <w:rFonts w:cs="Segoe UI" w:ascii="Segoe UI" w:hAnsi="Segoe UI"/>
                <w:lang w:val="en-US" w:eastAsia="ru-RU" w:bidi="ar-SA"/>
              </w:rPr>
              <w:t>eeling</w:t>
            </w:r>
            <w:r>
              <w:rPr>
                <w:rFonts w:cs="Segoe UI" w:ascii="Segoe UI" w:hAnsi="Segoe UI"/>
                <w:lang w:eastAsia="ru-RU"/>
              </w:rPr>
              <w:t xml:space="preserve">) и </w:t>
            </w:r>
            <w:r>
              <w:rPr>
                <w:rFonts w:cs="Segoe UI" w:ascii="Segoe UI" w:hAnsi="Segoe UI"/>
                <w:b/>
                <w:bCs/>
                <w:lang w:eastAsia="ru-RU"/>
              </w:rPr>
              <w:t>T</w:t>
            </w:r>
            <w:r>
              <w:rPr>
                <w:rFonts w:cs="Segoe UI" w:ascii="Segoe UI" w:hAnsi="Segoe UI"/>
                <w:lang w:eastAsia="ru-RU"/>
              </w:rPr>
              <w:t xml:space="preserve"> (</w:t>
            </w:r>
            <w:r>
              <w:rPr>
                <w:rFonts w:cs="Segoe UI" w:ascii="Segoe UI" w:hAnsi="Segoe UI"/>
                <w:b/>
                <w:bCs/>
                <w:lang w:val="en-US" w:eastAsia="ru-RU" w:bidi="ar-SA"/>
              </w:rPr>
              <w:t>T</w:t>
            </w:r>
            <w:r>
              <w:rPr>
                <w:rFonts w:cs="Segoe UI" w:ascii="Segoe UI" w:hAnsi="Segoe UI"/>
                <w:lang w:val="en-US" w:eastAsia="ru-RU" w:bidi="ar-SA"/>
              </w:rPr>
              <w:t>hinking</w:t>
            </w:r>
            <w:r>
              <w:rPr>
                <w:rFonts w:cs="Segoe UI" w:ascii="Segoe UI" w:hAnsi="Segoe UI"/>
                <w:lang w:eastAsia="ru-RU"/>
              </w:rPr>
              <w:t xml:space="preserve">), соответственно. Деление происходит </w:t>
            </w:r>
            <w:r>
              <w:rPr>
                <w:rFonts w:cs="Segoe UI" w:ascii="Segoe UI" w:hAnsi="Segoe UI"/>
                <w:lang w:eastAsia="ru-RU"/>
              </w:rPr>
              <w:t xml:space="preserve">по </w:t>
            </w:r>
            <w:r>
              <w:rPr>
                <w:rFonts w:cs="Segoe UI" w:ascii="Segoe UI" w:hAnsi="Segoe UI"/>
                <w:lang w:eastAsia="ru-RU"/>
              </w:rPr>
              <w:t>виду используемых устойчивых и многократно актуальных свойств, т.е.</w:t>
            </w:r>
            <w:r>
              <w:rPr>
                <w:rFonts w:cs="Segoe UI" w:ascii="Segoe UI" w:hAnsi="Segoe UI"/>
                <w:lang w:eastAsia="ru-RU"/>
              </w:rPr>
              <w:t xml:space="preserve"> «</w:t>
            </w:r>
            <w:r>
              <w:rPr>
                <w:rFonts w:cs="Segoe UI" w:ascii="Segoe UI" w:hAnsi="Segoe UI"/>
                <w:lang w:eastAsia="ru-RU"/>
              </w:rPr>
              <w:t>исходного</w:t>
            </w:r>
            <w:r>
              <w:rPr>
                <w:rFonts w:cs="Segoe UI" w:ascii="Segoe UI" w:hAnsi="Segoe UI"/>
                <w:lang w:eastAsia="ru-RU"/>
              </w:rPr>
              <w:t xml:space="preserve"> материала», из которого стро</w:t>
            </w:r>
            <w:r>
              <w:rPr>
                <w:rFonts w:cs="Segoe UI" w:ascii="Segoe UI" w:hAnsi="Segoe UI"/>
                <w:lang w:eastAsia="ru-RU"/>
              </w:rPr>
              <w:t>ятся</w:t>
            </w:r>
            <w:r>
              <w:rPr>
                <w:rFonts w:cs="Segoe UI" w:ascii="Segoe UI" w:hAnsi="Segoe UI"/>
                <w:lang w:eastAsia="ru-RU"/>
              </w:rPr>
              <w:t xml:space="preserve"> карты </w:t>
            </w:r>
            <w:r>
              <w:rPr>
                <w:rFonts w:cs="Segoe UI" w:ascii="Segoe UI" w:hAnsi="Segoe UI"/>
                <w:lang w:eastAsia="ru-RU"/>
              </w:rPr>
              <w:t xml:space="preserve">действительности </w:t>
            </w:r>
            <w:r>
              <w:rPr>
                <w:rFonts w:cs="Segoe UI" w:ascii="Segoe UI" w:hAnsi="Segoe UI"/>
                <w:lang w:eastAsia="ru-RU"/>
              </w:rPr>
              <w:t>и отбира</w:t>
            </w:r>
            <w:r>
              <w:rPr>
                <w:rFonts w:cs="Segoe UI" w:ascii="Segoe UI" w:hAnsi="Segoe UI"/>
                <w:lang w:eastAsia="ru-RU"/>
              </w:rPr>
              <w:t>ются</w:t>
            </w:r>
            <w:r>
              <w:rPr>
                <w:rFonts w:cs="Segoe UI" w:ascii="Segoe UI" w:hAnsi="Segoe UI"/>
                <w:lang w:eastAsia="ru-RU"/>
              </w:rPr>
              <w:t xml:space="preserve"> инструменты </w:t>
            </w:r>
            <w:r>
              <w:rPr>
                <w:rFonts w:cs="Segoe UI" w:ascii="Segoe UI" w:hAnsi="Segoe UI"/>
                <w:lang w:eastAsia="ru-RU"/>
              </w:rPr>
              <w:t>воздействия на неё.</w:t>
            </w:r>
            <w:r>
              <w:rPr>
                <w:rFonts w:cs="Segoe UI" w:ascii="Segoe UI" w:hAnsi="Segoe UI"/>
                <w:lang w:eastAsia="ru-RU"/>
              </w:rPr>
              <w:t xml:space="preserve"> </w:t>
            </w:r>
            <w:r>
              <w:rPr>
                <w:rFonts w:cs="Segoe UI" w:ascii="Segoe UI" w:hAnsi="Segoe UI"/>
                <w:lang w:eastAsia="ru-RU"/>
              </w:rPr>
              <w:t>На основе этих карт и инструментов потом производится оценка и принимаются решения.</w:t>
            </w:r>
          </w:p>
          <w:p>
            <w:pPr>
              <w:pStyle w:val="TextBody"/>
              <w:rPr>
                <w:rFonts w:ascii="Segoe UI" w:hAnsi="Segoe UI" w:cs="Segoe UI"/>
                <w:lang w:eastAsia="ru-RU"/>
              </w:rPr>
            </w:pPr>
            <w:r>
              <w:rPr>
                <w:rFonts w:cs="Segoe UI" w:ascii="Segoe UI" w:hAnsi="Segoe UI"/>
                <w:lang w:eastAsia="ru-RU"/>
              </w:rPr>
            </w:r>
          </w:p>
          <w:p>
            <w:pPr>
              <w:pStyle w:val="TextBody"/>
              <w:jc w:val="center"/>
              <w:rPr>
                <w:rFonts w:ascii="Segoe UI" w:hAnsi="Segoe UI" w:cs="Segoe UI"/>
                <w:b/>
                <w:b/>
                <w:bCs/>
                <w:i w:val="false"/>
                <w:i w:val="false"/>
                <w:iCs w:val="false"/>
              </w:rPr>
            </w:pPr>
            <w:r>
              <w:rPr>
                <w:rFonts w:cs="Segoe UI" w:ascii="Segoe UI" w:hAnsi="Segoe UI"/>
                <w:b/>
                <w:bCs/>
                <w:i w:val="false"/>
                <w:iCs w:val="false"/>
                <w:lang w:eastAsia="ru-RU"/>
              </w:rPr>
              <w:t>Рациональн</w:t>
            </w:r>
            <w:r>
              <w:rPr>
                <w:rFonts w:cs="Segoe UI" w:ascii="Segoe UI" w:hAnsi="Segoe UI"/>
                <w:b/>
                <w:bCs/>
                <w:i w:val="false"/>
                <w:iCs w:val="false"/>
                <w:lang w:eastAsia="ru-RU"/>
              </w:rPr>
              <w:t>ые</w:t>
            </w:r>
            <w:r>
              <w:rPr>
                <w:rFonts w:cs="Segoe UI" w:ascii="Segoe UI" w:hAnsi="Segoe UI"/>
                <w:b/>
                <w:bCs/>
                <w:i w:val="false"/>
                <w:iCs w:val="false"/>
                <w:lang w:eastAsia="ru-RU"/>
              </w:rPr>
              <w:t xml:space="preserve"> </w:t>
            </w:r>
            <w:r>
              <w:rPr>
                <w:rFonts w:cs="Segoe UI" w:ascii="Segoe UI" w:hAnsi="Segoe UI"/>
                <w:b/>
                <w:bCs/>
                <w:i w:val="false"/>
                <w:iCs w:val="false"/>
                <w:lang w:eastAsia="ru-RU"/>
              </w:rPr>
              <w:t>функции</w:t>
            </w:r>
            <w:r>
              <w:rPr>
                <w:rFonts w:cs="Segoe UI" w:ascii="Segoe UI" w:hAnsi="Segoe UI"/>
                <w:b/>
                <w:bCs/>
                <w:i w:val="false"/>
                <w:iCs w:val="false"/>
                <w:lang w:eastAsia="ru-RU"/>
              </w:rPr>
              <w:t>,</w:t>
            </w:r>
            <w:r>
              <w:rPr>
                <w:rFonts w:cs="Segoe UI" w:ascii="Segoe UI" w:hAnsi="Segoe UI"/>
                <w:b/>
                <w:bCs/>
                <w:i w:val="false"/>
                <w:iCs w:val="false"/>
                <w:lang w:val="en-US" w:eastAsia="ru-RU"/>
              </w:rPr>
              <w:t xml:space="preserve"> </w:t>
            </w:r>
            <w:r>
              <w:rPr>
                <w:rFonts w:cs="Segoe UI" w:ascii="Segoe UI" w:hAnsi="Segoe UI"/>
                <w:b/>
                <w:bCs/>
                <w:i w:val="false"/>
                <w:iCs w:val="false"/>
                <w:lang w:val="en-US" w:eastAsia="ru-RU"/>
              </w:rPr>
              <w:t>J</w:t>
            </w:r>
          </w:p>
          <w:p>
            <w:pPr>
              <w:pStyle w:val="TextBody"/>
              <w:rPr>
                <w:rFonts w:ascii="Segoe UI" w:hAnsi="Segoe UI" w:cs="Segoe UI"/>
                <w:lang w:eastAsia="ru-RU"/>
              </w:rPr>
            </w:pPr>
            <w:r>
              <w:rPr>
                <w:rFonts w:cs="Segoe UI" w:ascii="Segoe UI" w:hAnsi="Segoe UI"/>
                <w:lang w:eastAsia="ru-RU"/>
              </w:rPr>
            </w:r>
          </w:p>
        </w:tc>
      </w:tr>
      <w:tr>
        <w:trPr>
          <w:trHeight w:val="660" w:hRule="atLeast"/>
        </w:trPr>
        <w:tc>
          <w:tcPr>
            <w:tcW w:w="5780" w:type="dxa"/>
            <w:tcBorders>
              <w:left w:val="single" w:sz="8" w:space="0" w:color="000000"/>
            </w:tcBorders>
            <w:shd w:fill="auto" w:val="clear"/>
            <w:tcMar>
              <w:left w:w="98" w:type="dxa"/>
            </w:tcMar>
          </w:tcPr>
          <w:p>
            <w:pPr>
              <w:pStyle w:val="TextBody"/>
              <w:jc w:val="center"/>
              <w:rPr>
                <w:rFonts w:ascii="Segoe UI" w:hAnsi="Segoe UI" w:cs="Segoe UI"/>
                <w:b/>
                <w:b/>
                <w:bCs/>
                <w:lang w:val="en-US"/>
              </w:rPr>
            </w:pPr>
            <w:r>
              <w:rPr>
                <w:rFonts w:cs="Segoe UI" w:ascii="Segoe UI" w:hAnsi="Segoe UI"/>
                <w:b/>
                <w:bCs/>
                <w:lang w:val="en-US"/>
              </w:rPr>
              <w:t>F</w:t>
            </w:r>
          </w:p>
          <w:p>
            <w:pPr>
              <w:pStyle w:val="TextBody"/>
              <w:rPr>
                <w:rFonts w:ascii="Segoe UI" w:hAnsi="Segoe UI" w:cs="Segoe UI"/>
              </w:rPr>
            </w:pPr>
            <w:r>
              <w:rPr>
                <w:rFonts w:cs="Segoe UI" w:ascii="Segoe UI" w:hAnsi="Segoe UI"/>
                <w:b/>
                <w:bCs/>
              </w:rPr>
              <w:t>Этика</w:t>
            </w:r>
            <w:r>
              <w:rPr>
                <w:rFonts w:cs="Segoe UI" w:ascii="Segoe UI" w:hAnsi="Segoe UI"/>
              </w:rPr>
              <w:t xml:space="preserve"> в качестве устойчивых и многократно актуальных свойств рассматривает чувства, эмоции и отношения людей. В т.ч. эмоциональные мотивации и мораль. Решения этика принимает, опять же, на основе чувств, морали, «зова сердца», эмоционального энтузиазма. </w:t>
            </w:r>
            <w:r>
              <w:rPr>
                <w:rFonts w:cs="Segoe UI" w:ascii="Segoe UI" w:hAnsi="Segoe UI"/>
              </w:rPr>
              <w:t>Эт</w:t>
            </w:r>
            <w:r>
              <w:rPr>
                <w:rFonts w:cs="Segoe UI" w:ascii="Segoe UI" w:hAnsi="Segoe UI"/>
              </w:rPr>
              <w:t>ика</w:t>
            </w:r>
            <w:r>
              <w:rPr>
                <w:rFonts w:cs="Segoe UI" w:ascii="Segoe UI" w:hAnsi="Segoe UI"/>
              </w:rPr>
              <w:t xml:space="preserve"> специализируется на эмоциональной составляющей взаимодействия людей. Ответственна за понимание эмоций, чувств, отношений. Умение сопереживать.</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Эмоции – инстинктивные регуляторы нашей активности. Они вызываются типичными ситуациями: невозможность достичь желанное - горе, злость; лишение источника удовольствия - тоже отрицательные эмоции; достижение желанного - радость; получение удовольствия - положительные эмоции. И так далее многие другие, в том числе радость от других ситуаций. А зачем они, эти эмоции? Предположительно, положительные говорят нам, что мы действуем правильно, подстегивают наше движение к источнику удовольствий. А отрицательные эмоции говорят, что что-то мы делаем не так, надо что-то менять. Т. е. эмоции являются мотиваторами, и демотиваторами, наполняются нас желанием двигаться вперед, воодушевляют или же деморализуют. Эмоции в нас вложены с рождения как инстинкты. И эти типичные инстинктивные эмоциональные реакции наступают в связи с какой-то ситуацией, человеком, ощущением и т. д. Ну и вообще градаций и типов эмоций очень много, и регулируют они наше поведение довольно тонко. Эмоции оценивают ситуацию или объект с точки зрения её значимости для субъекта.</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eastAsia="Times New Roman" w:cs="Segoe UI" w:ascii="Segoe UI" w:hAnsi="Segoe UI"/>
                <w:b/>
                <w:bCs/>
                <w:color w:val="000000"/>
                <w:lang w:eastAsia="ru-RU"/>
              </w:rPr>
              <w:t>Этик</w:t>
            </w:r>
            <w:r>
              <w:rPr>
                <w:rFonts w:eastAsia="Times New Roman" w:cs="Segoe UI" w:ascii="Segoe UI" w:hAnsi="Segoe UI"/>
                <w:color w:val="000000"/>
                <w:lang w:eastAsia="ru-RU"/>
              </w:rPr>
              <w:t xml:space="preserve"> – тип личности, у которого этика доминирует (в т. ч. сильнее развита) над логикой. </w:t>
            </w:r>
            <w:r>
              <w:rPr>
                <w:rFonts w:eastAsia="Times New Roman" w:cs="Segoe UI" w:ascii="Segoe UI" w:hAnsi="Segoe UI"/>
                <w:color w:val="000000"/>
                <w:lang w:eastAsia="ru-RU"/>
              </w:rPr>
              <w:t>Среднестатистический этик лучше разбирается (и умеет пользоваться) в чувствах, эмоциональных мотивах и отношениях людей, нежели среднестатистический логик.</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jc w:val="center"/>
              <w:rPr>
                <w:rFonts w:ascii="Segoe UI" w:hAnsi="Segoe UI" w:cs="Segoe UI"/>
                <w:b/>
                <w:b/>
                <w:bCs/>
                <w:lang w:val="en-US"/>
              </w:rPr>
            </w:pPr>
            <w:r>
              <w:rPr>
                <w:rFonts w:cs="Segoe UI" w:ascii="Segoe UI" w:hAnsi="Segoe UI"/>
                <w:b/>
                <w:bCs/>
                <w:lang w:val="en-US"/>
              </w:rPr>
              <w:t>T</w:t>
            </w:r>
          </w:p>
          <w:p>
            <w:pPr>
              <w:pStyle w:val="TextBody"/>
              <w:rPr>
                <w:rFonts w:ascii="Segoe UI" w:hAnsi="Segoe UI" w:cs="Segoe UI"/>
              </w:rPr>
            </w:pPr>
            <w:r>
              <w:rPr>
                <w:rFonts w:cs="Segoe UI" w:ascii="Segoe UI" w:hAnsi="Segoe UI"/>
                <w:b/>
                <w:bCs/>
              </w:rPr>
              <w:t>Логика</w:t>
            </w:r>
            <w:r>
              <w:rPr>
                <w:rFonts w:cs="Segoe UI" w:ascii="Segoe UI" w:hAnsi="Segoe UI"/>
              </w:rPr>
              <w:t xml:space="preserve"> же в качестве устойчивых свойств берет знание фактов и причинно-следственных связей, умение ими пользоваться, анализировать, делать из них выводы. Т.е. использует рациональные и аргументированные соображения. Логика специализируется на формальной и деловой стороне явлений. Решения логика принимает на основе рационального взвешивания альтернатив, правил, законов, соображений практичности, полезности.</w:t>
            </w:r>
          </w:p>
          <w:p>
            <w:pPr>
              <w:pStyle w:val="TextBody"/>
              <w:rPr>
                <w:rFonts w:ascii="Segoe UI" w:hAnsi="Segoe UI" w:cs="Segoe UI"/>
                <w:b w:val="false"/>
                <w:b w:val="false"/>
                <w:bCs w:val="false"/>
              </w:rPr>
            </w:pPr>
            <w:r>
              <w:rPr>
                <w:rFonts w:cs="Segoe UI" w:ascii="Segoe UI" w:hAnsi="Segoe UI"/>
                <w:b w:val="false"/>
                <w:bCs w:val="false"/>
              </w:rPr>
            </w:r>
          </w:p>
          <w:p>
            <w:pPr>
              <w:pStyle w:val="TextBody"/>
              <w:rPr>
                <w:rFonts w:ascii="Segoe UI" w:hAnsi="Segoe UI" w:cs="Segoe UI"/>
              </w:rPr>
            </w:pPr>
            <w:r>
              <w:rPr>
                <w:rFonts w:cs="Segoe UI" w:ascii="Segoe UI" w:hAnsi="Segoe UI"/>
                <w:b w:val="false"/>
                <w:bCs w:val="false"/>
              </w:rPr>
              <w:t>Так же, л</w:t>
            </w:r>
            <w:r>
              <w:rPr>
                <w:rFonts w:cs="Segoe UI" w:ascii="Segoe UI" w:hAnsi="Segoe UI"/>
                <w:b w:val="false"/>
                <w:bCs w:val="false"/>
              </w:rPr>
              <w:t xml:space="preserve">огика </w:t>
            </w:r>
            <w:r>
              <w:rPr>
                <w:rFonts w:cs="Segoe UI" w:ascii="Segoe UI" w:hAnsi="Segoe UI"/>
              </w:rPr>
              <w:t xml:space="preserve">работает с </w:t>
            </w:r>
            <w:r>
              <w:rPr>
                <w:rFonts w:cs="Segoe UI" w:ascii="Segoe UI" w:hAnsi="Segoe UI"/>
              </w:rPr>
              <w:t>соображени</w:t>
            </w:r>
            <w:r>
              <w:rPr>
                <w:rFonts w:cs="Segoe UI" w:ascii="Segoe UI" w:hAnsi="Segoe UI"/>
              </w:rPr>
              <w:t>ями</w:t>
            </w:r>
            <w:r>
              <w:rPr>
                <w:rFonts w:cs="Segoe UI" w:ascii="Segoe UI" w:hAnsi="Segoe UI"/>
              </w:rPr>
              <w:t xml:space="preserve"> целесообразности, выгодности, эффективности, соответствия правилам, законам, регламентам, иерархиям. </w:t>
            </w:r>
            <w:r>
              <w:rPr>
                <w:rFonts w:cs="Segoe UI" w:ascii="Segoe UI" w:hAnsi="Segoe UI"/>
              </w:rPr>
              <w:t>И</w:t>
            </w:r>
            <w:r>
              <w:rPr>
                <w:rFonts w:cs="Segoe UI" w:ascii="Segoe UI" w:hAnsi="Segoe UI"/>
              </w:rPr>
              <w:t xml:space="preserve"> </w:t>
            </w:r>
            <w:r>
              <w:rPr>
                <w:rFonts w:cs="Segoe UI" w:ascii="Segoe UI" w:hAnsi="Segoe UI"/>
              </w:rPr>
              <w:t xml:space="preserve">ответственна за </w:t>
            </w:r>
            <w:r>
              <w:rPr>
                <w:rFonts w:cs="Segoe UI" w:ascii="Segoe UI" w:hAnsi="Segoe UI"/>
              </w:rPr>
              <w:t>взаимодействи</w:t>
            </w:r>
            <w:r>
              <w:rPr>
                <w:rFonts w:cs="Segoe UI" w:ascii="Segoe UI" w:hAnsi="Segoe UI"/>
              </w:rPr>
              <w:t>е</w:t>
            </w:r>
            <w:r>
              <w:rPr>
                <w:rFonts w:cs="Segoe UI" w:ascii="Segoe UI" w:hAnsi="Segoe UI"/>
              </w:rPr>
              <w:t xml:space="preserve"> с орудиями труда (от молотка и лопаты до промышленности, программирования и науки).</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eastAsia="Times New Roman" w:cs="Segoe UI" w:ascii="Segoe UI" w:hAnsi="Segoe UI"/>
                <w:b/>
                <w:color w:val="000000"/>
                <w:lang w:eastAsia="ru-RU"/>
              </w:rPr>
              <w:t>Логик</w:t>
            </w:r>
            <w:r>
              <w:rPr>
                <w:rFonts w:eastAsia="Times New Roman" w:cs="Segoe UI" w:ascii="Segoe UI" w:hAnsi="Segoe UI"/>
                <w:color w:val="000000"/>
                <w:lang w:eastAsia="ru-RU"/>
              </w:rPr>
              <w:t xml:space="preserve"> </w:t>
            </w:r>
            <w:r>
              <w:rPr>
                <w:rFonts w:cs="Segoe UI" w:ascii="Segoe UI" w:hAnsi="Segoe UI"/>
              </w:rPr>
              <w:t>–</w:t>
            </w:r>
            <w:r>
              <w:rPr>
                <w:rFonts w:eastAsia="Times New Roman" w:cs="Segoe UI" w:ascii="Segoe UI" w:hAnsi="Segoe UI"/>
                <w:color w:val="000000"/>
                <w:lang w:eastAsia="ru-RU"/>
              </w:rPr>
              <w:t xml:space="preserve"> тип личности, у которого логика доминирует (в т. ч. сильнее развита) над этикой. </w:t>
            </w:r>
            <w:r>
              <w:rPr>
                <w:rFonts w:eastAsia="Times New Roman" w:cs="Segoe UI" w:ascii="Segoe UI" w:hAnsi="Segoe UI"/>
                <w:color w:val="000000"/>
                <w:lang w:eastAsia="ru-RU"/>
              </w:rPr>
              <w:t>У среднестатистического логика сильнее развито формально-логическое мышление, практичность и деловитость, нежели у среднестатистического этика.</w:t>
            </w:r>
          </w:p>
        </w:tc>
      </w:tr>
      <w:tr>
        <w:trPr>
          <w:trHeight w:val="660" w:hRule="atLeast"/>
        </w:trPr>
        <w:tc>
          <w:tcPr>
            <w:tcW w:w="11600" w:type="dxa"/>
            <w:gridSpan w:val="2"/>
            <w:tcBorders>
              <w:top w:val="single" w:sz="8" w:space="0" w:color="000000"/>
              <w:bottom w:val="single" w:sz="8" w:space="0" w:color="000000"/>
              <w:insideH w:val="single" w:sz="8" w:space="0" w:color="000000"/>
            </w:tcBorders>
            <w:shd w:fill="auto" w:val="clear"/>
          </w:tcPr>
          <w:p>
            <w:pPr>
              <w:pStyle w:val="TextBody"/>
              <w:rPr>
                <w:rFonts w:ascii="Segoe UI" w:hAnsi="Segoe UI" w:cs="Segoe UI"/>
              </w:rPr>
            </w:pPr>
            <w:r>
              <w:rPr>
                <w:rFonts w:cs="Segoe UI" w:ascii="Segoe UI" w:hAnsi="Segoe UI"/>
              </w:rPr>
            </w:r>
          </w:p>
          <w:p>
            <w:pPr>
              <w:pStyle w:val="TextBody"/>
              <w:rPr/>
            </w:pPr>
            <w:r>
              <w:rPr>
                <w:rFonts w:cs="Segoe UI" w:ascii="Segoe UI" w:hAnsi="Segoe UI"/>
                <w:b w:val="false"/>
                <w:bCs w:val="false"/>
                <w:sz w:val="32"/>
                <w:szCs w:val="32"/>
              </w:rPr>
              <w:t>Теперь, когда мы определили все рациональные и иррациональные функции, стоит сделать важное замечание: преобладание рациональн</w:t>
            </w:r>
            <w:r>
              <w:rPr>
                <w:rFonts w:cs="Segoe UI" w:ascii="Segoe UI" w:hAnsi="Segoe UI"/>
                <w:b w:val="false"/>
                <w:bCs w:val="false"/>
                <w:sz w:val="32"/>
                <w:szCs w:val="32"/>
              </w:rPr>
              <w:t>ых</w:t>
            </w:r>
            <w:r>
              <w:rPr>
                <w:rFonts w:cs="Segoe UI" w:ascii="Segoe UI" w:hAnsi="Segoe UI"/>
                <w:b w:val="false"/>
                <w:bCs w:val="false"/>
                <w:sz w:val="32"/>
                <w:szCs w:val="32"/>
              </w:rPr>
              <w:t xml:space="preserve"> </w:t>
            </w:r>
            <w:r>
              <w:rPr>
                <w:rFonts w:cs="Segoe UI" w:ascii="Segoe UI" w:hAnsi="Segoe UI"/>
                <w:b w:val="false"/>
                <w:bCs w:val="false"/>
                <w:sz w:val="32"/>
                <w:szCs w:val="32"/>
              </w:rPr>
              <w:t>функций</w:t>
            </w:r>
            <w:r>
              <w:rPr>
                <w:rFonts w:cs="Segoe UI" w:ascii="Segoe UI" w:hAnsi="Segoe UI"/>
                <w:b w:val="false"/>
                <w:bCs w:val="false"/>
                <w:sz w:val="32"/>
                <w:szCs w:val="32"/>
              </w:rPr>
              <w:t xml:space="preserve"> над иррациональн</w:t>
            </w:r>
            <w:r>
              <w:rPr>
                <w:rFonts w:cs="Segoe UI" w:ascii="Segoe UI" w:hAnsi="Segoe UI"/>
                <w:b w:val="false"/>
                <w:bCs w:val="false"/>
                <w:sz w:val="32"/>
                <w:szCs w:val="32"/>
              </w:rPr>
              <w:t>ым</w:t>
            </w:r>
            <w:r>
              <w:rPr>
                <w:rFonts w:cs="Segoe UI" w:ascii="Segoe UI" w:hAnsi="Segoe UI"/>
                <w:b w:val="false"/>
                <w:bCs w:val="false"/>
                <w:sz w:val="32"/>
                <w:szCs w:val="32"/>
              </w:rPr>
              <w:t xml:space="preserve"> проявляется и в том, что выраженность рациональных проявлений, например, у иррационала-этика меньше, чем у рационала-логика. Примером этого является более длительное застревание в эмоциях, свойственное рациональным логикам, по сравнению с иррациональными этиками </w:t>
            </w:r>
            <w:r>
              <w:rPr>
                <w:rFonts w:eastAsia="Times New Roman" w:cs="Segoe UI" w:ascii="Segoe UI" w:hAnsi="Segoe UI"/>
                <w:b w:val="false"/>
                <w:bCs w:val="false"/>
                <w:color w:val="000000"/>
                <w:sz w:val="32"/>
                <w:szCs w:val="32"/>
                <w:lang w:val="en-US" w:eastAsia="ru-RU"/>
              </w:rPr>
              <w:t>[</w:t>
            </w:r>
            <w:hyperlink r:id="rId18">
              <w:r>
                <w:rPr>
                  <w:rStyle w:val="InternetLink"/>
                  <w:rFonts w:cs="Segoe UI" w:ascii="Segoe UI" w:hAnsi="Segoe UI"/>
                  <w:b w:val="false"/>
                  <w:bCs w:val="false"/>
                  <w:sz w:val="32"/>
                  <w:szCs w:val="32"/>
                  <w:lang w:val="en-US"/>
                </w:rPr>
                <w:t>2</w:t>
              </w:r>
            </w:hyperlink>
            <w:r>
              <w:rPr>
                <w:rFonts w:eastAsia="Times New Roman" w:cs="Segoe UI" w:ascii="Segoe UI" w:hAnsi="Segoe UI"/>
                <w:b w:val="false"/>
                <w:bCs w:val="false"/>
                <w:color w:val="000000"/>
                <w:sz w:val="32"/>
                <w:szCs w:val="32"/>
                <w:lang w:val="en-US" w:eastAsia="ru-RU"/>
              </w:rPr>
              <w:t>]</w:t>
            </w:r>
            <w:r>
              <w:rPr>
                <w:rFonts w:cs="Segoe UI" w:ascii="Segoe UI" w:hAnsi="Segoe UI"/>
                <w:b w:val="false"/>
                <w:bCs w:val="false"/>
                <w:sz w:val="32"/>
                <w:szCs w:val="32"/>
              </w:rPr>
              <w:t xml:space="preserve">. Хотя, </w:t>
            </w:r>
            <w:r>
              <w:rPr>
                <w:rFonts w:cs="Segoe UI" w:ascii="Segoe UI" w:hAnsi="Segoe UI"/>
                <w:b w:val="false"/>
                <w:bCs w:val="false"/>
                <w:sz w:val="32"/>
                <w:szCs w:val="32"/>
                <w:lang w:val="ru-RU"/>
              </w:rPr>
              <w:t>у этика эти</w:t>
            </w:r>
            <w:r>
              <w:rPr>
                <w:rFonts w:cs="Segoe UI" w:ascii="Segoe UI" w:hAnsi="Segoe UI"/>
                <w:b w:val="false"/>
                <w:bCs w:val="false"/>
                <w:sz w:val="32"/>
                <w:szCs w:val="32"/>
                <w:lang w:val="ru-RU"/>
              </w:rPr>
              <w:t>ческие</w:t>
            </w:r>
            <w:r>
              <w:rPr>
                <w:rFonts w:cs="Segoe UI" w:ascii="Segoe UI" w:hAnsi="Segoe UI"/>
                <w:b w:val="false"/>
                <w:bCs w:val="false"/>
                <w:sz w:val="32"/>
                <w:szCs w:val="32"/>
                <w:lang w:val="ru-RU"/>
              </w:rPr>
              <w:t xml:space="preserve"> функци</w:t>
            </w:r>
            <w:r>
              <w:rPr>
                <w:rFonts w:cs="Segoe UI" w:ascii="Segoe UI" w:hAnsi="Segoe UI"/>
                <w:b w:val="false"/>
                <w:bCs w:val="false"/>
                <w:sz w:val="32"/>
                <w:szCs w:val="32"/>
                <w:lang w:val="ru-RU"/>
              </w:rPr>
              <w:t>и</w:t>
            </w:r>
            <w:r>
              <w:rPr>
                <w:rFonts w:cs="Segoe UI" w:ascii="Segoe UI" w:hAnsi="Segoe UI"/>
                <w:b w:val="false"/>
                <w:bCs w:val="false"/>
                <w:sz w:val="32"/>
                <w:szCs w:val="32"/>
                <w:lang w:val="ru-RU"/>
              </w:rPr>
              <w:t xml:space="preserve"> сильнее, чем у логика. Данный принцип так же справедлив для проявлений других функций, и для остальных свойств из таблицы в главе </w:t>
            </w:r>
            <w:r>
              <w:rPr>
                <w:rFonts w:cs="Segoe UI" w:ascii="Segoe UI" w:hAnsi="Segoe UI"/>
                <w:b w:val="false"/>
                <w:bCs w:val="false"/>
                <w:color w:val="0000FF"/>
                <w:sz w:val="32"/>
                <w:szCs w:val="32"/>
                <w:u w:val="single"/>
                <w:lang w:val="ru-RU"/>
              </w:rPr>
              <w:fldChar w:fldCharType="begin"/>
            </w:r>
            <w:r>
              <w:instrText> REF __RefHeading__2740_1411887408 \h </w:instrText>
            </w:r>
            <w:r>
              <w:fldChar w:fldCharType="separate"/>
            </w:r>
            <w:r>
              <w:t>1.2 Рациональность-иррациональность</w:t>
            </w:r>
            <w:r>
              <w:fldChar w:fldCharType="end"/>
            </w:r>
            <w:r>
              <w:rPr>
                <w:rFonts w:cs="Segoe UI" w:ascii="Segoe UI" w:hAnsi="Segoe UI"/>
                <w:b w:val="false"/>
                <w:bCs w:val="false"/>
                <w:sz w:val="32"/>
                <w:szCs w:val="32"/>
                <w:lang w:val="ru-RU"/>
              </w:rPr>
              <w:t xml:space="preserve">. </w:t>
            </w:r>
            <w:r>
              <w:rPr>
                <w:rFonts w:cs="Segoe UI" w:ascii="Segoe UI" w:hAnsi="Segoe UI"/>
                <w:b w:val="false"/>
                <w:bCs w:val="false"/>
                <w:sz w:val="32"/>
                <w:szCs w:val="32"/>
                <w:lang w:val="ru-RU"/>
              </w:rPr>
              <w:t>Полностью процитирую вывод</w:t>
            </w:r>
            <w:r>
              <w:rPr>
                <w:rFonts w:cs="Segoe UI" w:ascii="Segoe UI" w:hAnsi="Segoe UI"/>
                <w:b w:val="false"/>
                <w:bCs w:val="false"/>
                <w:sz w:val="32"/>
                <w:szCs w:val="32"/>
                <w:lang w:val="ru-RU"/>
              </w:rPr>
              <w:t xml:space="preserve"> из работы Виктора Таланова </w:t>
            </w:r>
            <w:r>
              <w:rPr>
                <w:rFonts w:eastAsia="Times New Roman" w:cs="Segoe UI" w:ascii="Segoe UI" w:hAnsi="Segoe UI"/>
                <w:b w:val="false"/>
                <w:bCs w:val="false"/>
                <w:color w:val="000000"/>
                <w:sz w:val="32"/>
                <w:szCs w:val="32"/>
                <w:lang w:val="en-US" w:eastAsia="ru-RU"/>
              </w:rPr>
              <w:t>[</w:t>
            </w:r>
            <w:hyperlink r:id="rId19">
              <w:r>
                <w:rPr>
                  <w:rStyle w:val="InternetLink"/>
                  <w:rFonts w:cs="Segoe UI" w:ascii="Segoe UI" w:hAnsi="Segoe UI"/>
                  <w:b w:val="false"/>
                  <w:bCs w:val="false"/>
                  <w:sz w:val="32"/>
                  <w:szCs w:val="32"/>
                  <w:lang w:val="en-US"/>
                </w:rPr>
                <w:t>2</w:t>
              </w:r>
            </w:hyperlink>
            <w:r>
              <w:rPr>
                <w:rFonts w:eastAsia="Times New Roman" w:cs="Segoe UI" w:ascii="Segoe UI" w:hAnsi="Segoe UI"/>
                <w:b w:val="false"/>
                <w:bCs w:val="false"/>
                <w:color w:val="000000"/>
                <w:sz w:val="32"/>
                <w:szCs w:val="32"/>
                <w:lang w:val="en-US" w:eastAsia="ru-RU"/>
              </w:rPr>
              <w:t>]</w:t>
            </w:r>
            <w:r>
              <w:rPr>
                <w:rFonts w:cs="Segoe UI" w:ascii="Segoe UI" w:hAnsi="Segoe UI"/>
                <w:b w:val="false"/>
                <w:bCs w:val="false"/>
                <w:sz w:val="32"/>
                <w:szCs w:val="32"/>
                <w:lang w:val="ru-RU"/>
              </w:rPr>
              <w:t>: «</w:t>
            </w:r>
            <w:r>
              <w:rPr>
                <w:rFonts w:cs="Segoe UI" w:ascii="Segoe UI" w:hAnsi="Segoe UI"/>
                <w:b w:val="false"/>
                <w:bCs w:val="false"/>
                <w:i/>
                <w:iCs/>
                <w:sz w:val="32"/>
                <w:szCs w:val="32"/>
                <w:lang w:val="ru-RU"/>
              </w:rPr>
              <w:t xml:space="preserve">Однако наибольшее влияние на инертность и на скорость затухания оказывает, как мы видим, не позиция функции, а сам факт рациональности либо иррациональности ТИМа. Этот результат может объясняться только влиянием общего физиологического фактора рациональности, первично придающего поведению более инертный либо более подвижный характер, причем делающего это одновременно во всех психических функциональных сферах и безотносительно к каким-либо законам информационного метаболизма». </w:t>
            </w:r>
          </w:p>
          <w:p>
            <w:pPr>
              <w:pStyle w:val="Heading2"/>
              <w:numPr>
                <w:ilvl w:val="1"/>
                <w:numId w:val="1"/>
              </w:numPr>
              <w:ind w:left="0" w:right="0" w:hanging="0"/>
              <w:rPr>
                <w:rFonts w:ascii="Segoe UI" w:hAnsi="Segoe UI" w:cs="Segoe UI"/>
              </w:rPr>
            </w:pPr>
            <w:bookmarkStart w:id="8" w:name="__RefHeading__2746_1411887408"/>
            <w:bookmarkEnd w:id="8"/>
            <w:r>
              <w:rPr>
                <w:rFonts w:cs="Segoe UI" w:ascii="Segoe UI" w:hAnsi="Segoe UI"/>
                <w:lang w:val="ru-RU"/>
              </w:rPr>
              <w:t>1.5</w:t>
            </w:r>
            <w:r>
              <w:rPr>
                <w:rFonts w:cs="Segoe UI" w:ascii="Segoe UI" w:hAnsi="Segoe UI"/>
                <w:lang w:val="en-US"/>
              </w:rPr>
              <w:t xml:space="preserve"> </w:t>
            </w:r>
            <w:r>
              <w:rPr>
                <w:rFonts w:cs="Segoe UI" w:ascii="Segoe UI" w:hAnsi="Segoe UI"/>
              </w:rPr>
              <w:t>Экстраверсия-интроверсия</w:t>
            </w:r>
          </w:p>
          <w:p>
            <w:pPr>
              <w:pStyle w:val="TextBody"/>
              <w:rPr>
                <w:rFonts w:ascii="Segoe UI" w:hAnsi="Segoe UI" w:cs="Segoe UI"/>
              </w:rPr>
            </w:pPr>
            <w:r>
              <w:rPr>
                <w:rFonts w:cs="Segoe UI" w:ascii="Segoe UI" w:hAnsi="Segoe UI"/>
              </w:rPr>
              <w:t xml:space="preserve">Следующая классификация это разбиение на </w:t>
            </w:r>
            <w:r>
              <w:rPr>
                <w:rFonts w:cs="Segoe UI" w:ascii="Segoe UI" w:hAnsi="Segoe UI"/>
                <w:b/>
                <w:bCs/>
              </w:rPr>
              <w:t>экстравертные</w:t>
            </w:r>
            <w:r>
              <w:rPr>
                <w:rFonts w:cs="Segoe UI" w:ascii="Segoe UI" w:hAnsi="Segoe UI"/>
              </w:rPr>
              <w:t xml:space="preserve"> и </w:t>
            </w:r>
            <w:r>
              <w:rPr>
                <w:rFonts w:cs="Segoe UI" w:ascii="Segoe UI" w:hAnsi="Segoe UI"/>
                <w:b/>
                <w:bCs/>
              </w:rPr>
              <w:t>интровертные</w:t>
            </w:r>
            <w:r>
              <w:rPr>
                <w:rFonts w:cs="Segoe UI" w:ascii="Segoe UI" w:hAnsi="Segoe UI"/>
              </w:rPr>
              <w:t xml:space="preserve"> функции. Она происходит по принципу того, на какую часть мира, в первую очередь, обращено внимание функций. </w:t>
            </w:r>
            <w:r>
              <w:rPr>
                <w:rFonts w:cs="Segoe UI" w:ascii="Segoe UI" w:hAnsi="Segoe UI"/>
              </w:rPr>
              <w:t xml:space="preserve">Каждая </w:t>
            </w:r>
            <w:r>
              <w:rPr>
                <w:rFonts w:cs="Segoe UI" w:ascii="Segoe UI" w:hAnsi="Segoe UI"/>
              </w:rPr>
              <w:t xml:space="preserve">из 8 психических функций </w:t>
            </w:r>
            <w:r>
              <w:rPr>
                <w:rFonts w:cs="Segoe UI" w:ascii="Segoe UI" w:hAnsi="Segoe UI"/>
              </w:rPr>
              <w:t>фун</w:t>
            </w:r>
            <w:r>
              <w:rPr>
                <w:rFonts w:cs="Segoe UI" w:ascii="Segoe UI" w:hAnsi="Segoe UI"/>
                <w:b w:val="false"/>
                <w:bCs w:val="false"/>
              </w:rPr>
              <w:t xml:space="preserve">кция </w:t>
            </w:r>
            <w:r>
              <w:rPr>
                <w:rFonts w:cs="Segoe UI" w:ascii="Segoe UI" w:hAnsi="Segoe UI"/>
                <w:b w:val="false"/>
                <w:bCs w:val="false"/>
              </w:rPr>
              <w:t>бывает либо в</w:t>
            </w:r>
            <w:r>
              <w:rPr>
                <w:rFonts w:cs="Segoe UI" w:ascii="Segoe UI" w:hAnsi="Segoe UI"/>
                <w:b w:val="false"/>
                <w:bCs w:val="false"/>
              </w:rPr>
              <w:t xml:space="preserve"> экстравертн</w:t>
            </w:r>
            <w:r>
              <w:rPr>
                <w:rFonts w:cs="Segoe UI" w:ascii="Segoe UI" w:hAnsi="Segoe UI"/>
                <w:b w:val="false"/>
                <w:bCs w:val="false"/>
              </w:rPr>
              <w:t xml:space="preserve">ой, либо в </w:t>
            </w:r>
            <w:r>
              <w:rPr>
                <w:rFonts w:cs="Segoe UI" w:ascii="Segoe UI" w:hAnsi="Segoe UI"/>
                <w:b w:val="false"/>
                <w:bCs w:val="false"/>
              </w:rPr>
              <w:t>интровертн</w:t>
            </w:r>
            <w:r>
              <w:rPr>
                <w:rFonts w:cs="Segoe UI" w:ascii="Segoe UI" w:hAnsi="Segoe UI"/>
                <w:b w:val="false"/>
                <w:bCs w:val="false"/>
              </w:rPr>
              <w:t>ой установке.</w:t>
            </w:r>
          </w:p>
          <w:p>
            <w:pPr>
              <w:pStyle w:val="TextBody"/>
              <w:rPr>
                <w:rFonts w:ascii="Symbola" w:hAnsi="Symbola" w:cs="Segoe UI"/>
                <w:lang w:val="zxx" w:eastAsia="zxx"/>
              </w:rPr>
            </w:pPr>
            <w:r>
              <w:rPr>
                <w:rFonts w:cs="Segoe UI" w:ascii="Symbola" w:hAnsi="Symbola"/>
                <w:lang w:val="zxx" w:eastAsia="zxx"/>
              </w:rPr>
            </w:r>
          </w:p>
          <w:p>
            <w:pPr>
              <w:pStyle w:val="TextBody"/>
              <w:rPr>
                <w:rFonts w:ascii="Segoe UI" w:hAnsi="Segoe UI" w:cs="Segoe UI"/>
              </w:rPr>
            </w:pPr>
            <w:r>
              <w:rPr>
                <w:rFonts w:cs="Segoe UI" w:ascii="Segoe UI" w:hAnsi="Segoe UI"/>
              </w:rPr>
              <w:t xml:space="preserve">Первые обозначаются </w:t>
            </w:r>
            <w:r>
              <w:rPr>
                <w:rFonts w:cs="Segoe UI" w:ascii="Segoe UI" w:hAnsi="Segoe UI"/>
                <w:b/>
              </w:rPr>
              <w:t>черными</w:t>
            </w:r>
            <w:r>
              <w:rPr>
                <w:rFonts w:cs="Segoe UI" w:ascii="Segoe UI" w:hAnsi="Segoe UI"/>
              </w:rPr>
              <w:t xml:space="preserve"> значками (</w:t>
            </w:r>
            <w:r>
              <w:rPr>
                <w:rFonts w:cs="Segoe UI" w:ascii="Symbola" w:hAnsi="Symbola"/>
                <w:lang w:val="zxx" w:eastAsia="zxx"/>
              </w:rPr>
              <w:t>●</w:t>
            </w:r>
            <w:r>
              <w:rPr>
                <w:rFonts w:cs="Segoe UI" w:ascii="Symbola" w:hAnsi="Symbola"/>
              </w:rPr>
              <w:t xml:space="preserve"> </w:t>
            </w:r>
            <w:r>
              <w:rPr>
                <w:rFonts w:cs="Segoe UI" w:ascii="Symbola" w:hAnsi="Symbola"/>
                <w:lang w:val="zxx" w:eastAsia="zxx"/>
              </w:rPr>
              <w:t>▲</w:t>
            </w:r>
            <w:r>
              <w:rPr>
                <w:rFonts w:cs="Segoe UI" w:ascii="Symbola" w:hAnsi="Symbola"/>
              </w:rPr>
              <w:t xml:space="preserve"> </w:t>
            </w:r>
            <w:r>
              <w:rPr>
                <w:rFonts w:cs="Segoe UI" w:ascii="Symbola" w:hAnsi="Symbola"/>
              </w:rPr>
              <w:t>■</w:t>
            </w:r>
            <w:r>
              <w:rPr>
                <w:rFonts w:cs="Segoe UI" w:ascii="Symbola" w:hAnsi="Symbola"/>
              </w:rPr>
              <w:t xml:space="preserve"> </w:t>
            </w:r>
            <w:r>
              <w:rPr>
                <w:rFonts w:cs="Segoe UI" w:ascii="Symbola" w:hAnsi="Symbola"/>
              </w:rPr>
              <w:t>◆</w:t>
            </w:r>
            <w:r>
              <w:rPr>
                <w:rFonts w:cs="Segoe UI" w:ascii="Segoe UI" w:hAnsi="Segoe UI"/>
              </w:rPr>
              <w:t xml:space="preserve">), индексами </w:t>
            </w:r>
            <w:r>
              <w:rPr>
                <w:rFonts w:cs="Segoe UI" w:ascii="Segoe UI" w:hAnsi="Segoe UI"/>
                <w:b/>
                <w:lang w:val="en-US"/>
              </w:rPr>
              <w:t>e</w:t>
            </w:r>
            <w:r>
              <w:rPr>
                <w:rFonts w:cs="Segoe UI" w:ascii="Segoe UI" w:hAnsi="Segoe UI"/>
                <w:i/>
              </w:rPr>
              <w:t xml:space="preserve"> </w:t>
            </w:r>
            <w:r>
              <w:rPr>
                <w:rFonts w:cs="Segoe UI" w:ascii="Segoe UI" w:hAnsi="Segoe UI"/>
              </w:rPr>
              <w:t>(</w:t>
            </w:r>
            <w:r>
              <w:rPr>
                <w:rFonts w:cs="Segoe UI" w:ascii="Segoe UI" w:hAnsi="Segoe UI"/>
                <w:b/>
                <w:lang w:val="en-US"/>
              </w:rPr>
              <w:t>e</w:t>
            </w:r>
            <w:r>
              <w:rPr>
                <w:rFonts w:cs="Segoe UI" w:ascii="Segoe UI" w:hAnsi="Segoe UI"/>
                <w:lang w:val="en-US"/>
              </w:rPr>
              <w:t>xtraverted</w:t>
            </w:r>
            <w:r>
              <w:rPr>
                <w:rFonts w:cs="Segoe UI" w:ascii="Segoe UI" w:hAnsi="Segoe UI"/>
              </w:rPr>
              <w:t xml:space="preserve">: </w:t>
            </w:r>
            <w:r>
              <w:rPr>
                <w:rFonts w:cs="Segoe UI" w:ascii="Segoe UI" w:hAnsi="Segoe UI"/>
                <w:b/>
                <w:lang w:val="en-US"/>
              </w:rPr>
              <w:t>Se</w:t>
            </w:r>
            <w:r>
              <w:rPr>
                <w:rFonts w:cs="Segoe UI" w:ascii="Segoe UI" w:hAnsi="Segoe UI"/>
              </w:rPr>
              <w:t xml:space="preserve">, </w:t>
            </w:r>
            <w:r>
              <w:rPr>
                <w:rFonts w:cs="Segoe UI" w:ascii="Segoe UI" w:hAnsi="Segoe UI"/>
                <w:b/>
                <w:lang w:val="en-US"/>
              </w:rPr>
              <w:t>Ne</w:t>
            </w:r>
            <w:r>
              <w:rPr>
                <w:rFonts w:cs="Segoe UI" w:ascii="Segoe UI" w:hAnsi="Segoe UI"/>
              </w:rPr>
              <w:t xml:space="preserve">, </w:t>
            </w:r>
            <w:r>
              <w:rPr>
                <w:rFonts w:cs="Segoe UI" w:ascii="Segoe UI" w:hAnsi="Segoe UI"/>
                <w:b/>
                <w:lang w:val="en-US"/>
              </w:rPr>
              <w:t>Fe</w:t>
            </w:r>
            <w:r>
              <w:rPr>
                <w:rFonts w:cs="Segoe UI" w:ascii="Segoe UI" w:hAnsi="Segoe UI"/>
              </w:rPr>
              <w:t xml:space="preserve">, </w:t>
            </w:r>
            <w:r>
              <w:rPr>
                <w:rFonts w:cs="Segoe UI" w:ascii="Segoe UI" w:hAnsi="Segoe UI"/>
                <w:b/>
                <w:lang w:val="en-US"/>
              </w:rPr>
              <w:t>Te</w:t>
            </w:r>
            <w:r>
              <w:rPr>
                <w:rFonts w:cs="Segoe UI" w:ascii="Segoe UI" w:hAnsi="Segoe UI"/>
              </w:rPr>
              <w:t>) или аббревиатурами (</w:t>
            </w:r>
            <w:r>
              <w:rPr>
                <w:rFonts w:cs="Segoe UI" w:ascii="Segoe UI" w:hAnsi="Segoe UI"/>
                <w:b/>
              </w:rPr>
              <w:t>ЧС</w:t>
            </w:r>
            <w:r>
              <w:rPr>
                <w:rFonts w:cs="Segoe UI" w:ascii="Segoe UI" w:hAnsi="Segoe UI"/>
              </w:rPr>
              <w:t xml:space="preserve">, </w:t>
            </w:r>
            <w:r>
              <w:rPr>
                <w:rFonts w:cs="Segoe UI" w:ascii="Segoe UI" w:hAnsi="Segoe UI"/>
                <w:b/>
              </w:rPr>
              <w:t>ЧИ</w:t>
            </w:r>
            <w:r>
              <w:rPr>
                <w:rFonts w:cs="Segoe UI" w:ascii="Segoe UI" w:hAnsi="Segoe UI"/>
              </w:rPr>
              <w:t xml:space="preserve">, </w:t>
            </w:r>
            <w:r>
              <w:rPr>
                <w:rFonts w:cs="Segoe UI" w:ascii="Segoe UI" w:hAnsi="Segoe UI"/>
                <w:b/>
              </w:rPr>
              <w:t>ЧЭ</w:t>
            </w:r>
            <w:r>
              <w:rPr>
                <w:rFonts w:cs="Segoe UI" w:ascii="Segoe UI" w:hAnsi="Segoe UI"/>
              </w:rPr>
              <w:t xml:space="preserve">, </w:t>
            </w:r>
            <w:r>
              <w:rPr>
                <w:rFonts w:cs="Segoe UI" w:ascii="Segoe UI" w:hAnsi="Segoe UI"/>
                <w:b/>
              </w:rPr>
              <w:t>ЧЛ</w:t>
            </w:r>
            <w:r>
              <w:rPr>
                <w:rFonts w:cs="Segoe UI" w:ascii="Segoe UI" w:hAnsi="Segoe UI"/>
              </w:rPr>
              <w:t xml:space="preserve"> – черная сенсорика, черная интуиция, черная этика и черная логика, соответственно). Вторые обозначаются </w:t>
            </w:r>
            <w:r>
              <w:rPr>
                <w:rFonts w:cs="Segoe UI" w:ascii="Segoe UI" w:hAnsi="Segoe UI"/>
                <w:b/>
              </w:rPr>
              <w:t>белыми</w:t>
            </w:r>
            <w:r>
              <w:rPr>
                <w:rFonts w:cs="Segoe UI" w:ascii="Segoe UI" w:hAnsi="Segoe UI"/>
              </w:rPr>
              <w:t xml:space="preserve"> значками </w:t>
            </w:r>
            <w:r>
              <w:rPr>
                <w:rFonts w:cs="Segoe UI" w:ascii="Segoe UI" w:hAnsi="Segoe UI"/>
                <w:lang w:val="en-US"/>
              </w:rPr>
              <w:t>(</w:t>
            </w:r>
            <w:r>
              <w:rPr>
                <w:rFonts w:cs="Segoe UI" w:ascii="Symbola" w:hAnsi="Symbola"/>
                <w:lang w:val="zxx" w:eastAsia="zxx"/>
              </w:rPr>
              <w:t>○</w:t>
            </w:r>
            <w:r>
              <w:rPr>
                <w:rFonts w:cs="Segoe UI" w:ascii="Symbola" w:hAnsi="Symbola"/>
              </w:rPr>
              <w:t xml:space="preserve"> </w:t>
            </w:r>
            <w:r>
              <w:rPr>
                <w:rFonts w:cs="Segoe UI" w:ascii="Symbola" w:hAnsi="Symbola"/>
              </w:rPr>
              <w:t xml:space="preserve">△ □ </w:t>
            </w:r>
            <w:r>
              <w:rPr>
                <w:rFonts w:cs="Segoe UI" w:ascii="Symbola" w:hAnsi="Symbola"/>
                <w:lang w:val="en-US"/>
              </w:rPr>
              <w:t>◇</w:t>
            </w:r>
            <w:r>
              <w:rPr>
                <w:rFonts w:cs="Segoe UI" w:ascii="Segoe UI" w:hAnsi="Segoe UI"/>
                <w:lang w:val="en-US"/>
              </w:rPr>
              <w:t>),</w:t>
            </w:r>
            <w:r>
              <w:rPr>
                <w:rFonts w:cs="Segoe UI" w:ascii="Segoe UI" w:hAnsi="Segoe UI"/>
              </w:rPr>
              <w:t xml:space="preserve"> индексами </w:t>
            </w:r>
            <w:r>
              <w:rPr>
                <w:rFonts w:cs="Segoe UI" w:ascii="Segoe UI" w:hAnsi="Segoe UI"/>
                <w:b/>
                <w:lang w:val="en-US"/>
              </w:rPr>
              <w:t>i</w:t>
            </w:r>
            <w:r>
              <w:rPr>
                <w:rFonts w:cs="Segoe UI" w:ascii="Segoe UI" w:hAnsi="Segoe UI"/>
              </w:rPr>
              <w:t xml:space="preserve"> (</w:t>
            </w:r>
            <w:r>
              <w:rPr>
                <w:rFonts w:cs="Segoe UI" w:ascii="Segoe UI" w:hAnsi="Segoe UI"/>
                <w:b/>
              </w:rPr>
              <w:t>i</w:t>
            </w:r>
            <w:r>
              <w:rPr>
                <w:rFonts w:cs="Segoe UI" w:ascii="Segoe UI" w:hAnsi="Segoe UI"/>
              </w:rPr>
              <w:t xml:space="preserve">ntroverted: </w:t>
            </w:r>
            <w:r>
              <w:rPr>
                <w:rFonts w:cs="Segoe UI" w:ascii="Segoe UI" w:hAnsi="Segoe UI"/>
                <w:b/>
                <w:lang w:val="en-US"/>
              </w:rPr>
              <w:t>Si</w:t>
            </w:r>
            <w:r>
              <w:rPr>
                <w:rFonts w:cs="Segoe UI" w:ascii="Segoe UI" w:hAnsi="Segoe UI"/>
              </w:rPr>
              <w:t xml:space="preserve">, </w:t>
            </w:r>
            <w:r>
              <w:rPr>
                <w:rFonts w:cs="Segoe UI" w:ascii="Segoe UI" w:hAnsi="Segoe UI"/>
                <w:b/>
                <w:lang w:val="en-US"/>
              </w:rPr>
              <w:t>Ni</w:t>
            </w:r>
            <w:r>
              <w:rPr>
                <w:rFonts w:cs="Segoe UI" w:ascii="Segoe UI" w:hAnsi="Segoe UI"/>
              </w:rPr>
              <w:t xml:space="preserve">, </w:t>
            </w:r>
            <w:r>
              <w:rPr>
                <w:rFonts w:cs="Segoe UI" w:ascii="Segoe UI" w:hAnsi="Segoe UI"/>
                <w:b/>
                <w:lang w:val="en-US"/>
              </w:rPr>
              <w:t>Fi</w:t>
            </w:r>
            <w:r>
              <w:rPr>
                <w:rFonts w:cs="Segoe UI" w:ascii="Segoe UI" w:hAnsi="Segoe UI"/>
              </w:rPr>
              <w:t xml:space="preserve">, </w:t>
            </w:r>
            <w:r>
              <w:rPr>
                <w:rFonts w:cs="Segoe UI" w:ascii="Segoe UI" w:hAnsi="Segoe UI"/>
                <w:b/>
                <w:lang w:val="en-US"/>
              </w:rPr>
              <w:t>Ti</w:t>
            </w:r>
            <w:r>
              <w:rPr>
                <w:rFonts w:cs="Segoe UI" w:ascii="Segoe UI" w:hAnsi="Segoe UI"/>
              </w:rPr>
              <w:t>) или аббревиатурами (</w:t>
            </w:r>
            <w:r>
              <w:rPr>
                <w:rFonts w:cs="Segoe UI" w:ascii="Segoe UI" w:hAnsi="Segoe UI"/>
                <w:b/>
              </w:rPr>
              <w:t>БС</w:t>
            </w:r>
            <w:r>
              <w:rPr>
                <w:rFonts w:cs="Segoe UI" w:ascii="Segoe UI" w:hAnsi="Segoe UI"/>
              </w:rPr>
              <w:t xml:space="preserve">, </w:t>
            </w:r>
            <w:r>
              <w:rPr>
                <w:rFonts w:cs="Segoe UI" w:ascii="Segoe UI" w:hAnsi="Segoe UI"/>
                <w:b/>
              </w:rPr>
              <w:t>БИ</w:t>
            </w:r>
            <w:r>
              <w:rPr>
                <w:rFonts w:cs="Segoe UI" w:ascii="Segoe UI" w:hAnsi="Segoe UI"/>
              </w:rPr>
              <w:t xml:space="preserve">, </w:t>
            </w:r>
            <w:r>
              <w:rPr>
                <w:rFonts w:cs="Segoe UI" w:ascii="Segoe UI" w:hAnsi="Segoe UI"/>
                <w:b/>
              </w:rPr>
              <w:t>БЭ</w:t>
            </w:r>
            <w:r>
              <w:rPr>
                <w:rFonts w:cs="Segoe UI" w:ascii="Segoe UI" w:hAnsi="Segoe UI"/>
              </w:rPr>
              <w:t xml:space="preserve">, </w:t>
            </w:r>
            <w:r>
              <w:rPr>
                <w:rFonts w:cs="Segoe UI" w:ascii="Segoe UI" w:hAnsi="Segoe UI"/>
                <w:b/>
              </w:rPr>
              <w:t>БЛ</w:t>
            </w:r>
            <w:r>
              <w:rPr>
                <w:rFonts w:cs="Segoe UI" w:ascii="Segoe UI" w:hAnsi="Segoe UI"/>
              </w:rPr>
              <w:t xml:space="preserve"> – белая сенсорика, белая интуиция, белая этика и белая логика, соответственно).</w:t>
            </w:r>
          </w:p>
        </w:tc>
      </w:tr>
      <w:tr>
        <w:trPr>
          <w:trHeight w:val="660" w:hRule="atLeast"/>
        </w:trPr>
        <w:tc>
          <w:tcPr>
            <w:tcW w:w="5780" w:type="dxa"/>
            <w:tcBorders>
              <w:left w:val="single" w:sz="8" w:space="0" w:color="000000"/>
            </w:tcBorders>
            <w:shd w:fill="auto" w:val="clear"/>
            <w:tcMar>
              <w:left w:w="98" w:type="dxa"/>
            </w:tcMar>
          </w:tcPr>
          <w:p>
            <w:pPr>
              <w:pStyle w:val="TextBody"/>
              <w:jc w:val="center"/>
              <w:rPr>
                <w:rFonts w:ascii="Segoe UI" w:hAnsi="Segoe UI" w:cs="Segoe UI"/>
                <w:b/>
                <w:b/>
                <w:bCs/>
                <w:lang w:val="en-US" w:bidi="ar-SA"/>
              </w:rPr>
            </w:pPr>
            <w:r>
              <w:rPr>
                <w:rFonts w:cs="Segoe UI" w:ascii="Segoe UI" w:hAnsi="Segoe UI"/>
                <w:b/>
                <w:bCs/>
                <w:lang w:val="en-US" w:bidi="ar-SA"/>
              </w:rPr>
              <w:t>e</w:t>
            </w:r>
          </w:p>
          <w:p>
            <w:pPr>
              <w:pStyle w:val="TextBody"/>
              <w:rPr>
                <w:rFonts w:ascii="Segoe UI" w:hAnsi="Segoe UI" w:cs="Segoe UI"/>
              </w:rPr>
            </w:pPr>
            <w:r>
              <w:rPr>
                <w:rFonts w:cs="Segoe UI" w:ascii="Segoe UI" w:hAnsi="Segoe UI"/>
              </w:rPr>
              <w:t xml:space="preserve">У </w:t>
            </w:r>
            <w:r>
              <w:rPr>
                <w:rFonts w:cs="Segoe UI" w:ascii="Segoe UI" w:hAnsi="Segoe UI"/>
                <w:b/>
              </w:rPr>
              <w:t>экстравертных</w:t>
            </w:r>
            <w:r>
              <w:rPr>
                <w:rFonts w:cs="Segoe UI" w:ascii="Segoe UI" w:hAnsi="Segoe UI"/>
              </w:rPr>
              <w:t xml:space="preserve"> функций взор, интерес и преимущественные воздействия направлены на окружающий мир и объекты в нем.</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Активность экстравертных функций обеспечивает энергозатратную и энергорасходующую стратегию поведения.</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jc w:val="center"/>
              <w:rPr>
                <w:rFonts w:ascii="Segoe UI" w:hAnsi="Segoe UI" w:cs="Segoe UI"/>
                <w:b/>
                <w:b/>
                <w:bCs/>
                <w:lang w:val="en-US" w:bidi="ar-SA"/>
              </w:rPr>
            </w:pPr>
            <w:r>
              <w:rPr>
                <w:rFonts w:cs="Segoe UI" w:ascii="Segoe UI" w:hAnsi="Segoe UI"/>
                <w:b/>
                <w:bCs/>
                <w:lang w:val="en-US" w:bidi="ar-SA"/>
              </w:rPr>
              <w:t>i</w:t>
            </w:r>
          </w:p>
          <w:p>
            <w:pPr>
              <w:pStyle w:val="TextBody"/>
              <w:rPr>
                <w:rFonts w:ascii="Segoe UI" w:hAnsi="Segoe UI" w:cs="Segoe UI"/>
              </w:rPr>
            </w:pPr>
            <w:r>
              <w:rPr>
                <w:rFonts w:cs="Segoe UI" w:ascii="Segoe UI" w:hAnsi="Segoe UI"/>
              </w:rPr>
              <w:t xml:space="preserve">Для </w:t>
            </w:r>
            <w:r>
              <w:rPr>
                <w:rFonts w:cs="Segoe UI" w:ascii="Segoe UI" w:hAnsi="Segoe UI"/>
                <w:b/>
              </w:rPr>
              <w:t>интровертных</w:t>
            </w:r>
            <w:r>
              <w:rPr>
                <w:rFonts w:cs="Segoe UI" w:ascii="Segoe UI" w:hAnsi="Segoe UI"/>
              </w:rPr>
              <w:t xml:space="preserve"> функций важно согласование мира с внутренней картиной, с внутренним откликом. Это могут быть как сложные </w:t>
            </w:r>
            <w:r>
              <w:rPr>
                <w:rFonts w:cs="Segoe UI" w:ascii="Segoe UI" w:hAnsi="Segoe UI"/>
                <w:lang w:val="ru-RU"/>
              </w:rPr>
              <w:t xml:space="preserve">структуры и </w:t>
            </w:r>
            <w:r>
              <w:rPr>
                <w:rFonts w:cs="Segoe UI" w:ascii="Segoe UI" w:hAnsi="Segoe UI"/>
              </w:rPr>
              <w:t>правила, так и простые понятия о том, что хорошо, а что плохо. Как полное отражение и свое видение мира внутри себя, так и более простые ощущения гармонии и комфорта. Следует отметить, что чем полнее свое внутреннее видение, тем больше в нем взаимосвязанных частей.</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Интровертные функции более склонны служить задачам восстановления и сбережения энергоресурсов.</w:t>
            </w:r>
          </w:p>
          <w:p>
            <w:pPr>
              <w:pStyle w:val="TextBody"/>
              <w:rPr>
                <w:rFonts w:ascii="Segoe UI" w:hAnsi="Segoe UI" w:cs="Segoe UI"/>
              </w:rPr>
            </w:pPr>
            <w:r>
              <w:rPr>
                <w:rFonts w:cs="Segoe UI" w:ascii="Segoe UI" w:hAnsi="Segoe UI"/>
              </w:rPr>
            </w:r>
          </w:p>
        </w:tc>
      </w:tr>
      <w:tr>
        <w:trPr>
          <w:trHeight w:val="660" w:hRule="atLeast"/>
        </w:trPr>
        <w:tc>
          <w:tcPr>
            <w:tcW w:w="5780" w:type="dxa"/>
            <w:tcBorders>
              <w:left w:val="single" w:sz="8" w:space="0" w:color="000000"/>
            </w:tcBorders>
            <w:shd w:fill="auto" w:val="clear"/>
            <w:tcMar>
              <w:left w:w="98" w:type="dxa"/>
            </w:tcMar>
          </w:tcPr>
          <w:p>
            <w:pPr>
              <w:pStyle w:val="TextBody"/>
              <w:rPr>
                <w:rFonts w:ascii="Segoe UI" w:hAnsi="Segoe UI" w:cs="Segoe UI"/>
              </w:rPr>
            </w:pPr>
            <w:r>
              <w:rPr>
                <w:rFonts w:cs="Segoe UI" w:ascii="Segoe UI" w:hAnsi="Segoe UI"/>
              </w:rPr>
              <w:t>Экстравертная ориентирована на внешние события и смысл она обретает при взаимодействии с ними.</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rPr>
                <w:rFonts w:ascii="Segoe UI" w:hAnsi="Segoe UI" w:cs="Segoe UI"/>
              </w:rPr>
            </w:pPr>
            <w:r>
              <w:rPr>
                <w:rFonts w:cs="Segoe UI" w:ascii="Segoe UI" w:hAnsi="Segoe UI"/>
              </w:rPr>
              <w:t>Интровертная соотносит внешнее с внутренним видением и откликом.</w:t>
            </w:r>
          </w:p>
        </w:tc>
      </w:tr>
      <w:tr>
        <w:trPr>
          <w:trHeight w:val="660" w:hRule="atLeast"/>
        </w:trPr>
        <w:tc>
          <w:tcPr>
            <w:tcW w:w="11600" w:type="dxa"/>
            <w:gridSpan w:val="2"/>
            <w:tcBorders>
              <w:top w:val="single" w:sz="8" w:space="0" w:color="000000"/>
              <w:bottom w:val="single" w:sz="8" w:space="0" w:color="000000"/>
              <w:insideH w:val="single" w:sz="8" w:space="0" w:color="000000"/>
            </w:tcBorders>
            <w:shd w:fill="auto" w:val="clear"/>
          </w:tcPr>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Стоит отметить, что при воздействиях и интересе, направленных во внешний мир, о связях думать полезно, но не обязательно, т. к. в мире связи существуют сами по себе.</w:t>
            </w:r>
          </w:p>
          <w:p>
            <w:pPr>
              <w:pStyle w:val="TextBody"/>
              <w:rPr>
                <w:rFonts w:ascii="Segoe UI" w:hAnsi="Segoe UI" w:cs="Segoe UI"/>
              </w:rPr>
            </w:pPr>
            <w:r>
              <w:rPr>
                <w:rFonts w:cs="Segoe UI" w:ascii="Segoe UI" w:hAnsi="Segoe UI"/>
              </w:rPr>
            </w:r>
          </w:p>
          <w:tbl>
            <w:tblPr>
              <w:tblW w:w="11600" w:type="dxa"/>
              <w:jc w:val="left"/>
              <w:tblInd w:w="36" w:type="dxa"/>
              <w:tblBorders>
                <w:left w:val="single" w:sz="8" w:space="0" w:color="000000"/>
              </w:tblBorders>
              <w:tblCellMar>
                <w:top w:w="0" w:type="dxa"/>
                <w:left w:w="98" w:type="dxa"/>
                <w:bottom w:w="0" w:type="dxa"/>
                <w:right w:w="108" w:type="dxa"/>
              </w:tblCellMar>
            </w:tblPr>
            <w:tblGrid>
              <w:gridCol w:w="5780"/>
              <w:gridCol w:w="5820"/>
            </w:tblGrid>
            <w:tr>
              <w:trPr>
                <w:trHeight w:val="660" w:hRule="atLeast"/>
              </w:trPr>
              <w:tc>
                <w:tcPr>
                  <w:tcW w:w="5780" w:type="dxa"/>
                  <w:tcBorders>
                    <w:left w:val="single" w:sz="8" w:space="0" w:color="000000"/>
                  </w:tcBorders>
                  <w:shd w:fill="auto" w:val="clear"/>
                  <w:tcMar>
                    <w:left w:w="98" w:type="dxa"/>
                  </w:tcMar>
                </w:tcPr>
                <w:p>
                  <w:pPr>
                    <w:pStyle w:val="TextBody"/>
                    <w:rPr>
                      <w:rFonts w:ascii="Segoe UI" w:hAnsi="Segoe UI" w:cs="Segoe UI"/>
                    </w:rPr>
                  </w:pPr>
                  <w:r>
                    <w:rPr>
                      <w:rFonts w:cs="Segoe UI" w:ascii="Segoe UI" w:hAnsi="Segoe UI"/>
                      <w:b/>
                    </w:rPr>
                    <w:t>Экстраверт</w:t>
                  </w:r>
                  <w:r>
                    <w:rPr>
                      <w:rFonts w:cs="Segoe UI" w:ascii="Segoe UI" w:hAnsi="Segoe UI"/>
                    </w:rPr>
                    <w:t xml:space="preserve"> – тип личности, у которого экстравертные функции сильнее, чем соответствующие им интровертные (</w:t>
                  </w:r>
                  <w:r>
                    <w:rPr>
                      <w:rFonts w:cs="Segoe UI" w:ascii="Segoe UI" w:hAnsi="Segoe UI"/>
                      <w:lang w:val="en-US" w:bidi="ar-SA"/>
                    </w:rPr>
                    <w:t>Se</w:t>
                  </w:r>
                  <w:r>
                    <w:rPr>
                      <w:rFonts w:cs="Segoe UI" w:ascii="Segoe UI" w:hAnsi="Segoe UI"/>
                    </w:rPr>
                    <w:t xml:space="preserve"> сильнее </w:t>
                  </w:r>
                  <w:r>
                    <w:rPr>
                      <w:rFonts w:cs="Segoe UI" w:ascii="Segoe UI" w:hAnsi="Segoe UI"/>
                      <w:lang w:val="en-US" w:bidi="ar-SA"/>
                    </w:rPr>
                    <w:t>Si</w:t>
                  </w:r>
                  <w:r>
                    <w:rPr>
                      <w:rFonts w:cs="Segoe UI" w:ascii="Segoe UI" w:hAnsi="Segoe UI"/>
                    </w:rPr>
                    <w:t xml:space="preserve">, </w:t>
                  </w:r>
                  <w:r>
                    <w:rPr>
                      <w:rFonts w:cs="Segoe UI" w:ascii="Segoe UI" w:hAnsi="Segoe UI"/>
                      <w:lang w:val="en-US"/>
                    </w:rPr>
                    <w:t>Ne</w:t>
                  </w:r>
                  <w:r>
                    <w:rPr>
                      <w:rFonts w:cs="Segoe UI" w:ascii="Segoe UI" w:hAnsi="Segoe UI"/>
                    </w:rPr>
                    <w:t xml:space="preserve"> сильнее </w:t>
                  </w:r>
                  <w:r>
                    <w:rPr>
                      <w:rFonts w:cs="Segoe UI" w:ascii="Segoe UI" w:hAnsi="Segoe UI"/>
                      <w:lang w:val="en-US"/>
                    </w:rPr>
                    <w:t>Ni</w:t>
                  </w:r>
                  <w:r>
                    <w:rPr>
                      <w:rFonts w:cs="Segoe UI" w:ascii="Segoe UI" w:hAnsi="Segoe UI"/>
                    </w:rPr>
                    <w:t xml:space="preserve">, </w:t>
                  </w:r>
                  <w:r>
                    <w:rPr>
                      <w:rFonts w:cs="Segoe UI" w:ascii="Segoe UI" w:hAnsi="Segoe UI"/>
                      <w:lang w:val="en-US"/>
                    </w:rPr>
                    <w:t>Fe</w:t>
                  </w:r>
                  <w:r>
                    <w:rPr>
                      <w:rFonts w:cs="Segoe UI" w:ascii="Segoe UI" w:hAnsi="Segoe UI"/>
                    </w:rPr>
                    <w:t xml:space="preserve"> сильнее </w:t>
                  </w:r>
                  <w:r>
                    <w:rPr>
                      <w:rFonts w:cs="Segoe UI" w:ascii="Segoe UI" w:hAnsi="Segoe UI"/>
                      <w:lang w:val="en-US"/>
                    </w:rPr>
                    <w:t>Fi</w:t>
                  </w:r>
                  <w:r>
                    <w:rPr>
                      <w:rFonts w:cs="Segoe UI" w:ascii="Segoe UI" w:hAnsi="Segoe UI"/>
                    </w:rPr>
                    <w:t xml:space="preserve">, </w:t>
                  </w:r>
                  <w:r>
                    <w:rPr>
                      <w:rFonts w:cs="Segoe UI" w:ascii="Segoe UI" w:hAnsi="Segoe UI"/>
                      <w:lang w:val="en-US"/>
                    </w:rPr>
                    <w:t>Te</w:t>
                  </w:r>
                  <w:r>
                    <w:rPr>
                      <w:rFonts w:cs="Segoe UI" w:ascii="Segoe UI" w:hAnsi="Segoe UI"/>
                    </w:rPr>
                    <w:t xml:space="preserve"> сильнее </w:t>
                  </w:r>
                  <w:r>
                    <w:rPr>
                      <w:rFonts w:cs="Segoe UI" w:ascii="Segoe UI" w:hAnsi="Segoe UI"/>
                      <w:lang w:val="en-US" w:bidi="ar-SA"/>
                    </w:rPr>
                    <w:t>Ti</w:t>
                  </w:r>
                  <w:r>
                    <w:rPr>
                      <w:rFonts w:cs="Segoe UI" w:ascii="Segoe UI" w:hAnsi="Segoe UI"/>
                    </w:rPr>
                    <w:t>).</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Как следствие направленности экстравертных функций вовне среднестатистический экстраверт является более активным во внешнем мире, чем среднестатистический интроверт. Более громким, более решительным.</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rPr>
                      <w:rFonts w:ascii="Segoe UI" w:hAnsi="Segoe UI" w:cs="Segoe UI"/>
                    </w:rPr>
                  </w:pPr>
                  <w:r>
                    <w:rPr>
                      <w:rFonts w:cs="Segoe UI" w:ascii="Segoe UI" w:hAnsi="Segoe UI"/>
                      <w:b/>
                    </w:rPr>
                    <w:t>Интроверт</w:t>
                  </w:r>
                  <w:r>
                    <w:rPr>
                      <w:rFonts w:cs="Segoe UI" w:ascii="Segoe UI" w:hAnsi="Segoe UI"/>
                    </w:rPr>
                    <w:t xml:space="preserve"> – тип личности, у которого интровертные функции сильнее соответствующих им экстравертных (</w:t>
                  </w:r>
                  <w:r>
                    <w:rPr>
                      <w:rFonts w:cs="Segoe UI" w:ascii="Segoe UI" w:hAnsi="Segoe UI"/>
                      <w:lang w:val="en-US" w:bidi="ar-SA"/>
                    </w:rPr>
                    <w:t>Si</w:t>
                  </w:r>
                  <w:r>
                    <w:rPr>
                      <w:rFonts w:cs="Segoe UI" w:ascii="Segoe UI" w:hAnsi="Segoe UI"/>
                    </w:rPr>
                    <w:t xml:space="preserve"> сильнее </w:t>
                  </w:r>
                  <w:r>
                    <w:rPr>
                      <w:rFonts w:cs="Segoe UI" w:ascii="Segoe UI" w:hAnsi="Segoe UI"/>
                      <w:lang w:val="en-US" w:bidi="ar-SA"/>
                    </w:rPr>
                    <w:t>Se</w:t>
                  </w:r>
                  <w:r>
                    <w:rPr>
                      <w:rFonts w:cs="Segoe UI" w:ascii="Segoe UI" w:hAnsi="Segoe UI"/>
                    </w:rPr>
                    <w:t xml:space="preserve">, </w:t>
                  </w:r>
                  <w:r>
                    <w:rPr>
                      <w:rFonts w:cs="Segoe UI" w:ascii="Segoe UI" w:hAnsi="Segoe UI"/>
                      <w:lang w:val="en-US"/>
                    </w:rPr>
                    <w:t>Ni</w:t>
                  </w:r>
                  <w:r>
                    <w:rPr>
                      <w:rFonts w:cs="Segoe UI" w:ascii="Segoe UI" w:hAnsi="Segoe UI"/>
                    </w:rPr>
                    <w:t xml:space="preserve"> сильнее </w:t>
                  </w:r>
                  <w:r>
                    <w:rPr>
                      <w:rFonts w:cs="Segoe UI" w:ascii="Segoe UI" w:hAnsi="Segoe UI"/>
                      <w:lang w:val="en-US"/>
                    </w:rPr>
                    <w:t>Ne</w:t>
                  </w:r>
                  <w:r>
                    <w:rPr>
                      <w:rFonts w:cs="Segoe UI" w:ascii="Segoe UI" w:hAnsi="Segoe UI"/>
                    </w:rPr>
                    <w:t xml:space="preserve">, </w:t>
                  </w:r>
                  <w:r>
                    <w:rPr>
                      <w:rFonts w:cs="Segoe UI" w:ascii="Segoe UI" w:hAnsi="Segoe UI"/>
                      <w:lang w:val="en-US"/>
                    </w:rPr>
                    <w:t>Fi</w:t>
                  </w:r>
                  <w:r>
                    <w:rPr>
                      <w:rFonts w:cs="Segoe UI" w:ascii="Segoe UI" w:hAnsi="Segoe UI"/>
                    </w:rPr>
                    <w:t xml:space="preserve"> сильнее </w:t>
                  </w:r>
                  <w:r>
                    <w:rPr>
                      <w:rFonts w:cs="Segoe UI" w:ascii="Segoe UI" w:hAnsi="Segoe UI"/>
                      <w:lang w:val="en-US"/>
                    </w:rPr>
                    <w:t>Fe</w:t>
                  </w:r>
                  <w:r>
                    <w:rPr>
                      <w:rFonts w:cs="Segoe UI" w:ascii="Segoe UI" w:hAnsi="Segoe UI"/>
                    </w:rPr>
                    <w:t xml:space="preserve">, </w:t>
                  </w:r>
                  <w:r>
                    <w:rPr>
                      <w:rFonts w:cs="Segoe UI" w:ascii="Segoe UI" w:hAnsi="Segoe UI"/>
                      <w:lang w:val="en-US"/>
                    </w:rPr>
                    <w:t>Ti</w:t>
                  </w:r>
                  <w:r>
                    <w:rPr>
                      <w:rFonts w:cs="Segoe UI" w:ascii="Segoe UI" w:hAnsi="Segoe UI"/>
                    </w:rPr>
                    <w:t xml:space="preserve"> сильнее </w:t>
                  </w:r>
                  <w:r>
                    <w:rPr>
                      <w:rFonts w:cs="Segoe UI" w:ascii="Segoe UI" w:hAnsi="Segoe UI"/>
                      <w:lang w:val="en-US" w:bidi="ar-SA"/>
                    </w:rPr>
                    <w:t>Te</w:t>
                  </w:r>
                  <w:r>
                    <w:rPr>
                      <w:rFonts w:cs="Segoe UI" w:ascii="Segoe UI" w:hAnsi="Segoe UI"/>
                    </w:rPr>
                    <w:t>).</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Следствием внимания интровертных функций к внутреннему видению, внутреннему отклику является то, что среднестатистический интроверт является более погруженным в себя и менее активным во внешнем мире, чем среднестатистический экстраверт.</w:t>
                  </w:r>
                </w:p>
                <w:p>
                  <w:pPr>
                    <w:pStyle w:val="TextBody"/>
                    <w:rPr>
                      <w:rFonts w:ascii="Segoe UI" w:hAnsi="Segoe UI" w:cs="Segoe UI"/>
                    </w:rPr>
                  </w:pPr>
                  <w:r>
                    <w:rPr>
                      <w:rFonts w:cs="Segoe UI" w:ascii="Segoe UI" w:hAnsi="Segoe UI"/>
                    </w:rPr>
                  </w:r>
                </w:p>
              </w:tc>
            </w:tr>
            <w:tr>
              <w:trPr>
                <w:trHeight w:val="660" w:hRule="atLeast"/>
              </w:trPr>
              <w:tc>
                <w:tcPr>
                  <w:tcW w:w="5780" w:type="dxa"/>
                  <w:tcBorders>
                    <w:left w:val="single" w:sz="8" w:space="0" w:color="000000"/>
                  </w:tcBorders>
                  <w:shd w:fill="auto" w:val="clear"/>
                  <w:tcMar>
                    <w:left w:w="98" w:type="dxa"/>
                  </w:tcMar>
                </w:tcPr>
                <w:p>
                  <w:pPr>
                    <w:pStyle w:val="TextBody"/>
                    <w:rPr>
                      <w:rFonts w:ascii="Segoe UI" w:hAnsi="Segoe UI" w:cs="Segoe UI"/>
                    </w:rPr>
                  </w:pPr>
                  <w:r>
                    <w:rPr>
                      <w:rFonts w:cs="Segoe UI" w:ascii="Segoe UI" w:hAnsi="Segoe UI"/>
                    </w:rPr>
                    <w:t xml:space="preserve">Доминирование экстравертных функций обозначается значком </w:t>
                  </w:r>
                  <w:r>
                    <w:rPr>
                      <w:rFonts w:cs="Segoe UI" w:ascii="Segoe UI" w:hAnsi="Segoe UI"/>
                      <w:b/>
                    </w:rPr>
                    <w:t>E</w:t>
                  </w:r>
                  <w:r>
                    <w:rPr>
                      <w:rFonts w:cs="Segoe UI" w:ascii="Segoe UI" w:hAnsi="Segoe UI"/>
                    </w:rPr>
                    <w:t xml:space="preserve"> (</w:t>
                  </w:r>
                  <w:r>
                    <w:rPr>
                      <w:rFonts w:cs="Segoe UI" w:ascii="Segoe UI" w:hAnsi="Segoe UI"/>
                      <w:b/>
                      <w:lang w:val="en-US" w:bidi="ar-SA"/>
                    </w:rPr>
                    <w:t>E</w:t>
                  </w:r>
                  <w:r>
                    <w:rPr>
                      <w:rFonts w:cs="Segoe UI" w:ascii="Segoe UI" w:hAnsi="Segoe UI"/>
                      <w:lang w:val="en-US" w:bidi="ar-SA"/>
                    </w:rPr>
                    <w:t>xtroverted</w:t>
                  </w:r>
                  <w:r>
                    <w:rPr>
                      <w:rFonts w:cs="Segoe UI" w:ascii="Segoe UI" w:hAnsi="Segoe UI"/>
                    </w:rPr>
                    <w:t xml:space="preserve">) и называется </w:t>
                  </w:r>
                  <w:r>
                    <w:rPr>
                      <w:rFonts w:cs="Segoe UI" w:ascii="Segoe UI" w:hAnsi="Segoe UI"/>
                      <w:b/>
                    </w:rPr>
                    <w:t>экстраверсией</w:t>
                  </w:r>
                  <w:r>
                    <w:rPr>
                      <w:rFonts w:cs="Segoe UI" w:ascii="Segoe UI" w:hAnsi="Segoe UI"/>
                    </w:rPr>
                    <w:t>.</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rPr>
                      <w:rFonts w:ascii="Segoe UI" w:hAnsi="Segoe UI" w:cs="Segoe UI"/>
                    </w:rPr>
                  </w:pPr>
                  <w:r>
                    <w:rPr>
                      <w:rFonts w:cs="Segoe UI" w:ascii="Segoe UI" w:hAnsi="Segoe UI"/>
                    </w:rPr>
                    <w:t xml:space="preserve">Доминирование интровертных функций обозначается значком </w:t>
                  </w:r>
                  <w:r>
                    <w:rPr>
                      <w:rFonts w:cs="Segoe UI" w:ascii="Segoe UI" w:hAnsi="Segoe UI"/>
                      <w:b/>
                    </w:rPr>
                    <w:t>I</w:t>
                  </w:r>
                  <w:r>
                    <w:rPr>
                      <w:rFonts w:cs="Segoe UI" w:ascii="Segoe UI" w:hAnsi="Segoe UI"/>
                    </w:rPr>
                    <w:t xml:space="preserve"> (</w:t>
                  </w:r>
                  <w:r>
                    <w:rPr>
                      <w:rFonts w:cs="Segoe UI" w:ascii="Segoe UI" w:hAnsi="Segoe UI"/>
                      <w:b/>
                      <w:lang w:val="en-US"/>
                    </w:rPr>
                    <w:t>I</w:t>
                  </w:r>
                  <w:r>
                    <w:rPr>
                      <w:rFonts w:cs="Segoe UI" w:ascii="Segoe UI" w:hAnsi="Segoe UI"/>
                    </w:rPr>
                    <w:t xml:space="preserve">ntroverted) и называется </w:t>
                  </w:r>
                  <w:r>
                    <w:rPr>
                      <w:rFonts w:cs="Segoe UI" w:ascii="Segoe UI" w:hAnsi="Segoe UI"/>
                      <w:b/>
                    </w:rPr>
                    <w:t>интроверсией</w:t>
                  </w:r>
                  <w:r>
                    <w:rPr>
                      <w:rFonts w:cs="Segoe UI" w:ascii="Segoe UI" w:hAnsi="Segoe UI"/>
                    </w:rPr>
                    <w:t>.</w:t>
                  </w:r>
                </w:p>
                <w:p>
                  <w:pPr>
                    <w:pStyle w:val="TextBody"/>
                    <w:rPr>
                      <w:rFonts w:ascii="Segoe UI" w:hAnsi="Segoe UI" w:cs="Segoe UI"/>
                    </w:rPr>
                  </w:pPr>
                  <w:r>
                    <w:rPr>
                      <w:rFonts w:cs="Segoe UI" w:ascii="Segoe UI" w:hAnsi="Segoe UI"/>
                    </w:rPr>
                  </w:r>
                </w:p>
              </w:tc>
            </w:tr>
          </w:tbl>
          <w:p>
            <w:pPr>
              <w:pStyle w:val="Normal"/>
              <w:rPr>
                <w:rFonts w:ascii="Segoe UI" w:hAnsi="Segoe UI" w:cs="Segoe UI"/>
              </w:rPr>
            </w:pPr>
            <w:r>
              <w:rPr>
                <w:rFonts w:cs="Segoe UI" w:ascii="Segoe UI" w:hAnsi="Segoe UI"/>
              </w:rPr>
            </w:r>
          </w:p>
          <w:p>
            <w:pPr>
              <w:pStyle w:val="TextBody"/>
              <w:rPr>
                <w:lang w:val="ru-RU"/>
              </w:rPr>
            </w:pPr>
            <w:r>
              <w:rPr>
                <w:rFonts w:cs="Segoe UI" w:ascii="Segoe UI" w:hAnsi="Segoe UI"/>
                <w:sz w:val="32"/>
                <w:szCs w:val="32"/>
                <w:lang w:val="ru-RU"/>
              </w:rPr>
              <w:t xml:space="preserve">В соответствии </w:t>
            </w:r>
            <w:r>
              <w:rPr>
                <w:rFonts w:cs="Segoe UI" w:ascii="Segoe UI" w:hAnsi="Segoe UI"/>
                <w:b w:val="false"/>
                <w:bCs w:val="false"/>
                <w:i w:val="false"/>
                <w:iCs w:val="false"/>
                <w:sz w:val="32"/>
                <w:szCs w:val="32"/>
                <w:u w:val="none"/>
                <w:lang w:val="ru-RU"/>
              </w:rPr>
              <w:t>с результатами работы Виктора Таланова [</w:t>
            </w:r>
            <w:hyperlink r:id="rId20">
              <w:r>
                <w:rPr>
                  <w:rStyle w:val="InternetLink"/>
                  <w:rFonts w:cs="Segoe UI" w:ascii="Segoe UI" w:hAnsi="Segoe UI"/>
                  <w:b w:val="false"/>
                  <w:bCs w:val="false"/>
                  <w:i w:val="false"/>
                  <w:iCs w:val="false"/>
                  <w:sz w:val="32"/>
                  <w:szCs w:val="32"/>
                  <w:u w:val="none"/>
                  <w:lang w:val="ru-RU"/>
                </w:rPr>
                <w:t>58</w:t>
              </w:r>
            </w:hyperlink>
            <w:r>
              <w:rPr>
                <w:rFonts w:cs="Segoe UI" w:ascii="Segoe UI" w:hAnsi="Segoe UI"/>
                <w:b w:val="false"/>
                <w:bCs w:val="false"/>
                <w:i w:val="false"/>
                <w:iCs w:val="false"/>
                <w:sz w:val="32"/>
                <w:szCs w:val="32"/>
                <w:u w:val="none"/>
                <w:lang w:val="ru-RU"/>
              </w:rPr>
              <w:t xml:space="preserve">], </w:t>
            </w:r>
            <w:r>
              <w:rPr>
                <w:rFonts w:cs="Segoe UI" w:ascii="Segoe UI" w:hAnsi="Segoe UI"/>
                <w:b w:val="false"/>
                <w:bCs w:val="false"/>
                <w:i w:val="false"/>
                <w:iCs w:val="false"/>
                <w:sz w:val="32"/>
                <w:szCs w:val="32"/>
                <w:u w:val="none"/>
                <w:lang w:val="ru-RU"/>
              </w:rPr>
              <w:t xml:space="preserve">баланс экстраверсии или интроверсии можно сопоставить </w:t>
            </w:r>
            <w:r>
              <w:rPr>
                <w:rFonts w:cs="Segoe UI" w:ascii="Segoe UI" w:hAnsi="Segoe UI"/>
                <w:b/>
                <w:bCs/>
                <w:i w:val="false"/>
                <w:iCs w:val="false"/>
                <w:sz w:val="32"/>
                <w:szCs w:val="32"/>
                <w:u w:val="none"/>
                <w:lang w:val="ru-RU"/>
              </w:rPr>
              <w:t>энергорасходной</w:t>
            </w:r>
            <w:r>
              <w:rPr>
                <w:rFonts w:cs="Segoe UI" w:ascii="Segoe UI" w:hAnsi="Segoe UI"/>
                <w:b w:val="false"/>
                <w:bCs w:val="false"/>
                <w:i w:val="false"/>
                <w:iCs w:val="false"/>
                <w:sz w:val="32"/>
                <w:szCs w:val="32"/>
                <w:u w:val="none"/>
                <w:lang w:val="ru-RU"/>
              </w:rPr>
              <w:t xml:space="preserve"> или </w:t>
            </w:r>
            <w:r>
              <w:rPr>
                <w:rFonts w:cs="Segoe UI" w:ascii="Segoe UI" w:hAnsi="Segoe UI"/>
                <w:b/>
                <w:bCs/>
                <w:i w:val="false"/>
                <w:iCs w:val="false"/>
                <w:sz w:val="32"/>
                <w:szCs w:val="32"/>
                <w:u w:val="none"/>
                <w:lang w:val="ru-RU"/>
              </w:rPr>
              <w:t>энергосберегающей</w:t>
            </w:r>
            <w:r>
              <w:rPr>
                <w:rFonts w:cs="Segoe UI" w:ascii="Segoe UI" w:hAnsi="Segoe UI"/>
                <w:b w:val="false"/>
                <w:bCs w:val="false"/>
                <w:i w:val="false"/>
                <w:iCs w:val="false"/>
                <w:sz w:val="32"/>
                <w:szCs w:val="32"/>
                <w:u w:val="none"/>
                <w:lang w:val="ru-RU"/>
              </w:rPr>
              <w:t xml:space="preserve"> стратегиям поведения, соответственно. Первая обеспечивает энергозатратную и энергорасходующую стратегию поведения, а вторая, в целом, служит задачам восстановления и сбережения энергоресурсов. Это кажется логичным, учитывая ориентацию либо на внешний мир, либо на внутренний отклик.</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rPr>
            </w:pPr>
            <w:r>
              <w:rPr>
                <w:rFonts w:cs="Segoe UI" w:ascii="Segoe UI" w:hAnsi="Segoe UI"/>
                <w:sz w:val="32"/>
                <w:szCs w:val="32"/>
              </w:rPr>
              <w:t xml:space="preserve">Доминирование экстраверсии или интроверсии может придти в  противоречие с доминированием рациональности или иррациональности (когда мы дойдем до </w:t>
            </w:r>
            <w:r>
              <w:rPr>
                <w:rFonts w:cs="Segoe UI" w:ascii="Segoe UI" w:hAnsi="Segoe UI"/>
                <w:sz w:val="32"/>
                <w:szCs w:val="32"/>
                <w:lang w:val="ru-RU"/>
              </w:rPr>
              <w:t>построения типа из функций</w:t>
            </w:r>
            <w:r>
              <w:rPr>
                <w:rFonts w:cs="Segoe UI" w:ascii="Segoe UI" w:hAnsi="Segoe UI"/>
                <w:sz w:val="32"/>
                <w:szCs w:val="32"/>
              </w:rPr>
              <w:t xml:space="preserve">, станет ясно, где именно). Исходя из исследования </w:t>
            </w:r>
            <w:r>
              <w:rPr>
                <w:rFonts w:cs="Segoe UI" w:ascii="Segoe UI" w:hAnsi="Segoe UI"/>
                <w:sz w:val="32"/>
                <w:szCs w:val="32"/>
              </w:rPr>
              <w:t xml:space="preserve">Виктора </w:t>
            </w:r>
            <w:r>
              <w:rPr>
                <w:rFonts w:cs="Segoe UI" w:ascii="Segoe UI" w:hAnsi="Segoe UI"/>
                <w:sz w:val="32"/>
                <w:szCs w:val="32"/>
              </w:rPr>
              <w:t>Таланова [</w:t>
            </w:r>
            <w:hyperlink r:id="rId21">
              <w:r>
                <w:rPr>
                  <w:rStyle w:val="InternetLink"/>
                  <w:rFonts w:cs="Segoe UI" w:ascii="Segoe UI" w:hAnsi="Segoe UI"/>
                  <w:sz w:val="32"/>
                  <w:szCs w:val="32"/>
                </w:rPr>
                <w:t>1</w:t>
              </w:r>
            </w:hyperlink>
            <w:r>
              <w:rPr>
                <w:rFonts w:cs="Segoe UI" w:ascii="Segoe UI" w:hAnsi="Segoe UI"/>
                <w:sz w:val="32"/>
                <w:szCs w:val="32"/>
              </w:rPr>
              <w:t>], можно сделать вывод, что экстраверсия-интроверсия имеет приоритет.</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Теперь </w:t>
            </w:r>
            <w:r>
              <w:rPr>
                <w:rFonts w:cs="Segoe UI" w:ascii="Segoe UI" w:hAnsi="Segoe UI"/>
              </w:rPr>
              <w:t xml:space="preserve">непосредственно введем каждую </w:t>
            </w:r>
            <w:r>
              <w:rPr>
                <w:rFonts w:cs="Segoe UI" w:ascii="Segoe UI" w:hAnsi="Segoe UI"/>
              </w:rPr>
              <w:t>экстравертную и интровертную функции:</w:t>
            </w:r>
          </w:p>
          <w:p>
            <w:pPr>
              <w:pStyle w:val="Heading2"/>
              <w:numPr>
                <w:ilvl w:val="1"/>
                <w:numId w:val="1"/>
              </w:numPr>
              <w:ind w:left="0" w:right="0" w:hanging="0"/>
              <w:rPr>
                <w:rFonts w:ascii="Segoe UI" w:hAnsi="Segoe UI" w:cs="Segoe UI"/>
              </w:rPr>
            </w:pPr>
            <w:bookmarkStart w:id="9" w:name="__RefHeading__2748_1411887408"/>
            <w:bookmarkEnd w:id="9"/>
            <w:r>
              <w:rPr>
                <w:rFonts w:cs="Segoe UI" w:ascii="Segoe UI" w:hAnsi="Segoe UI"/>
                <w:lang w:val="ru-RU"/>
              </w:rPr>
              <w:t>1.6</w:t>
            </w:r>
            <w:r>
              <w:rPr>
                <w:rFonts w:cs="Segoe UI" w:ascii="Segoe UI" w:hAnsi="Segoe UI"/>
                <w:lang w:val="en-US"/>
              </w:rPr>
              <w:t xml:space="preserve"> </w:t>
            </w:r>
            <w:r>
              <w:rPr>
                <w:rFonts w:cs="Segoe UI" w:ascii="Segoe UI" w:hAnsi="Segoe UI"/>
              </w:rPr>
              <w:t>Экстравертная и интровертная сенсорики</w:t>
            </w:r>
          </w:p>
          <w:p>
            <w:pPr>
              <w:pStyle w:val="TextBody"/>
              <w:jc w:val="center"/>
              <w:rPr>
                <w:rFonts w:ascii="Segoe UI" w:hAnsi="Segoe UI" w:cs="Segoe UI"/>
                <w:b/>
                <w:b/>
                <w:bCs/>
              </w:rPr>
            </w:pPr>
            <w:r>
              <w:rPr>
                <w:rFonts w:cs="Segoe UI" w:ascii="Segoe UI" w:hAnsi="Segoe UI"/>
                <w:b/>
                <w:bCs/>
              </w:rPr>
              <w:t>Иррациональн</w:t>
            </w:r>
            <w:r>
              <w:rPr>
                <w:rFonts w:cs="Segoe UI" w:ascii="Segoe UI" w:hAnsi="Segoe UI"/>
                <w:b/>
                <w:bCs/>
              </w:rPr>
              <w:t>ые функции</w:t>
            </w:r>
            <w:r>
              <w:rPr>
                <w:rFonts w:cs="Segoe UI" w:ascii="Segoe UI" w:hAnsi="Segoe UI"/>
                <w:b/>
                <w:bCs/>
              </w:rPr>
              <w:t>,</w:t>
            </w:r>
            <w:r>
              <w:rPr>
                <w:rFonts w:cs="Segoe UI" w:ascii="Segoe UI" w:hAnsi="Segoe UI"/>
                <w:b/>
                <w:bCs/>
                <w:lang w:val="en-US"/>
              </w:rPr>
              <w:t xml:space="preserve"> </w:t>
            </w:r>
            <w:r>
              <w:rPr>
                <w:rFonts w:cs="Segoe UI" w:ascii="Segoe UI" w:hAnsi="Segoe UI"/>
                <w:b/>
                <w:bCs/>
                <w:lang w:val="en-US"/>
              </w:rPr>
              <w:t>P</w:t>
            </w:r>
          </w:p>
          <w:p>
            <w:pPr>
              <w:pStyle w:val="TextBody"/>
              <w:jc w:val="center"/>
              <w:rPr>
                <w:rFonts w:ascii="Segoe UI" w:hAnsi="Segoe UI" w:cs="Segoe UI"/>
                <w:b/>
                <w:b/>
                <w:bCs/>
                <w:lang w:val="en-US"/>
              </w:rPr>
            </w:pPr>
            <w:r>
              <w:rPr>
                <w:rFonts w:cs="Segoe UI" w:ascii="Segoe UI" w:hAnsi="Segoe UI"/>
                <w:b/>
                <w:bCs/>
                <w:lang w:val="en-US"/>
              </w:rPr>
              <w:t>Сенсорика S</w:t>
            </w:r>
          </w:p>
          <w:p>
            <w:pPr>
              <w:pStyle w:val="TextBody"/>
              <w:jc w:val="center"/>
              <w:rPr>
                <w:rFonts w:ascii="Segoe UI" w:hAnsi="Segoe UI" w:cs="Segoe UI"/>
                <w:b w:val="false"/>
                <w:b w:val="false"/>
                <w:bCs w:val="false"/>
                <w:lang w:val="en-US"/>
              </w:rPr>
            </w:pPr>
            <w:r>
              <w:rPr>
                <w:rFonts w:cs="Segoe UI" w:ascii="Segoe UI" w:hAnsi="Segoe UI"/>
                <w:b w:val="false"/>
                <w:bCs w:val="false"/>
                <w:lang w:val="en-US"/>
              </w:rPr>
            </w:r>
          </w:p>
        </w:tc>
      </w:tr>
      <w:tr>
        <w:trPr>
          <w:trHeight w:val="660" w:hRule="atLeast"/>
        </w:trPr>
        <w:tc>
          <w:tcPr>
            <w:tcW w:w="5780" w:type="dxa"/>
            <w:tcBorders>
              <w:left w:val="single" w:sz="8" w:space="0" w:color="000000"/>
            </w:tcBorders>
            <w:shd w:fill="auto" w:val="clear"/>
            <w:tcMar>
              <w:left w:w="98" w:type="dxa"/>
            </w:tcMar>
          </w:tcPr>
          <w:p>
            <w:pPr>
              <w:pStyle w:val="TextBody"/>
              <w:jc w:val="center"/>
              <w:rPr>
                <w:rFonts w:ascii="Segoe UI" w:hAnsi="Segoe UI" w:cs="Segoe UI"/>
                <w:b/>
                <w:b/>
                <w:bCs/>
                <w:lang w:val="en-US"/>
              </w:rPr>
            </w:pPr>
            <w:r>
              <w:rPr>
                <w:rFonts w:cs="Segoe UI" w:ascii="Segoe UI" w:hAnsi="Segoe UI"/>
                <w:b/>
                <w:bCs/>
                <w:lang w:val="en-US"/>
              </w:rPr>
              <w:t>Se</w:t>
            </w:r>
          </w:p>
          <w:p>
            <w:pPr>
              <w:pStyle w:val="TextBody"/>
              <w:jc w:val="left"/>
              <w:rPr>
                <w:rFonts w:ascii="Segoe UI" w:hAnsi="Segoe UI" w:cs="Segoe UI"/>
              </w:rPr>
            </w:pPr>
            <w:r>
              <w:rPr>
                <w:rFonts w:cs="Segoe UI" w:ascii="Segoe UI" w:hAnsi="Segoe UI"/>
                <w:b/>
              </w:rPr>
              <w:t>Экстравертная «</w:t>
            </w:r>
            <w:r>
              <w:rPr>
                <w:rFonts w:cs="Segoe UI" w:ascii="Segoe UI" w:hAnsi="Segoe UI"/>
                <w:b/>
                <w:i/>
              </w:rPr>
              <w:t xml:space="preserve">волевая» </w:t>
            </w:r>
            <w:r>
              <w:rPr>
                <w:rFonts w:cs="Segoe UI" w:ascii="Segoe UI" w:hAnsi="Segoe UI"/>
                <w:b/>
              </w:rPr>
              <w:t>сенсорика</w:t>
            </w:r>
            <w:r>
              <w:rPr>
                <w:rFonts w:cs="Segoe UI" w:ascii="Segoe UI" w:hAnsi="Segoe UI"/>
              </w:rPr>
              <w:t>.</w:t>
            </w:r>
          </w:p>
          <w:p>
            <w:pPr>
              <w:pStyle w:val="TextBody"/>
              <w:rPr>
                <w:rFonts w:ascii="Segoe UI" w:hAnsi="Segoe UI" w:cs="Segoe UI"/>
              </w:rPr>
            </w:pPr>
            <w:r>
              <w:rPr>
                <w:rFonts w:cs="Segoe UI" w:ascii="Segoe UI" w:hAnsi="Segoe UI"/>
              </w:rPr>
              <w:t xml:space="preserve">Эта функция при полном, внимательном и однозначном восприятии физической реальности обращает внимание в первую очередь на </w:t>
            </w:r>
            <w:r>
              <w:rPr>
                <w:rFonts w:cs="Segoe UI" w:ascii="Segoe UI" w:hAnsi="Segoe UI"/>
                <w:i w:val="false"/>
                <w:iCs w:val="false"/>
              </w:rPr>
              <w:t>объективную</w:t>
            </w:r>
            <w:r>
              <w:rPr>
                <w:rFonts w:cs="Segoe UI" w:ascii="Segoe UI" w:hAnsi="Segoe UI"/>
              </w:rPr>
              <w:t xml:space="preserve"> физическую информацию, в том числе, на информацию объективно-значимого социального-статуса. Например: на силу, власть, богатство, обладание материальными ресурсами. А обладание только что перечисленным необходимо требует умения отстоять или захватить собственность. Поэтому к этому аспекту так же относится и волевое противодействие людей, подчинение воли. А вместе с этим и интерес к сильным воздействиям, таким как громкий голос, яркий цвет, сильный удар.</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То есть данную функцию мотивируют в первую очередь объективные социально и материально-значимые факторы, которые были перечислены выше.  Стоит отметить, что волевые усилия нужны не только для противостояния с другими людьми, в древности они были востребованы и для освоения физического пространства. Можно это назвать абстрактным «преодолением сопротивления окружающей среды».</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Немаловажной характеристикой объективной физической реальности являются границы, в пределах которых мы можем действовать. Для преодоления которых нужно затратить силу. Будь то ограничения физические, социальные (мораль, законы) и другие. </w:t>
            </w:r>
            <w:r>
              <w:rPr>
                <w:rFonts w:cs="Segoe UI" w:ascii="Segoe UI" w:hAnsi="Segoe UI"/>
                <w:lang w:val="ru-RU"/>
              </w:rPr>
              <w:t>Преодоление, установление и защита границ относится к</w:t>
            </w:r>
            <w:r>
              <w:rPr>
                <w:rFonts w:cs="Segoe UI" w:ascii="Segoe UI" w:hAnsi="Segoe UI"/>
              </w:rPr>
              <w:t xml:space="preserve"> экстравертной сенсорике. Но само понятие границ гораздо более широкое.</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Из-за необходимости совершать волевые действия для поддержания социально-материального статуса экстравертную сенсорику еще называют </w:t>
            </w:r>
            <w:r>
              <w:rPr>
                <w:rFonts w:cs="Segoe UI" w:ascii="Segoe UI" w:hAnsi="Segoe UI"/>
                <w:b/>
              </w:rPr>
              <w:t>волевой сенсорикой</w:t>
            </w:r>
            <w:r>
              <w:rPr>
                <w:rFonts w:cs="Segoe UI" w:ascii="Segoe UI" w:hAnsi="Segoe UI"/>
              </w:rPr>
              <w:t>.</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jc w:val="center"/>
              <w:rPr>
                <w:rFonts w:ascii="Segoe UI" w:hAnsi="Segoe UI" w:cs="Segoe UI"/>
                <w:b/>
                <w:b/>
                <w:lang w:val="en-US"/>
              </w:rPr>
            </w:pPr>
            <w:r>
              <w:rPr>
                <w:rFonts w:cs="Segoe UI" w:ascii="Segoe UI" w:hAnsi="Segoe UI"/>
                <w:b/>
                <w:lang w:val="en-US"/>
              </w:rPr>
              <w:t>Si</w:t>
            </w:r>
          </w:p>
          <w:p>
            <w:pPr>
              <w:pStyle w:val="TextBody"/>
              <w:jc w:val="left"/>
              <w:rPr>
                <w:rFonts w:ascii="Segoe UI" w:hAnsi="Segoe UI" w:cs="Segoe UI"/>
              </w:rPr>
            </w:pPr>
            <w:r>
              <w:rPr>
                <w:rFonts w:cs="Segoe UI" w:ascii="Segoe UI" w:hAnsi="Segoe UI"/>
                <w:b/>
              </w:rPr>
              <w:t xml:space="preserve">Интровертная сенсорика </w:t>
            </w:r>
            <w:r>
              <w:rPr>
                <w:rFonts w:cs="Segoe UI" w:ascii="Segoe UI" w:hAnsi="Segoe UI"/>
                <w:b/>
                <w:i/>
              </w:rPr>
              <w:t>«ощущений»</w:t>
            </w:r>
            <w:r>
              <w:rPr>
                <w:rFonts w:cs="Segoe UI" w:ascii="Segoe UI" w:hAnsi="Segoe UI"/>
              </w:rPr>
              <w:t>.</w:t>
            </w:r>
          </w:p>
          <w:p>
            <w:pPr>
              <w:pStyle w:val="TextBody"/>
              <w:rPr>
                <w:rFonts w:ascii="Segoe UI" w:hAnsi="Segoe UI" w:cs="Segoe UI"/>
              </w:rPr>
            </w:pPr>
            <w:r>
              <w:rPr>
                <w:rFonts w:cs="Segoe UI" w:ascii="Segoe UI" w:hAnsi="Segoe UI"/>
              </w:rPr>
              <w:t xml:space="preserve">В противовес экстравертной сенсорике, для интровертной сенсорики, в первую очередь, важно не объективное материальное и статусное, а </w:t>
            </w:r>
            <w:r>
              <w:rPr>
                <w:rFonts w:cs="Segoe UI" w:ascii="Segoe UI" w:hAnsi="Segoe UI"/>
                <w:i w:val="false"/>
                <w:iCs w:val="false"/>
              </w:rPr>
              <w:t>субъективное</w:t>
            </w:r>
            <w:r>
              <w:rPr>
                <w:rFonts w:cs="Segoe UI" w:ascii="Segoe UI" w:hAnsi="Segoe UI"/>
              </w:rPr>
              <w:t xml:space="preserve"> восприятие этого, приятные или неприятные ощущения, которые все это вызывает.</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Это приятные или неприятные тактильные ощущения, вкусная или невкусная пища, гармоничное  расположение объектов и цветов (в том числе гармония движений и танца), эстетика, удобство, комфортные условия жизни, просто ощущение комфорта и уюта. </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Потребность в данных физических удовольствиях является очень важной и мотивирующей для интровертной сенсорики.</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Процитирую Юнга: «Тогда как экстравертный ощущающий тип определен интенсивностью воздействия со стороны объекта,</w:t>
            </w:r>
            <w:r>
              <w:rPr>
                <w:rFonts w:cs="Segoe UI" w:ascii="Segoe UI" w:hAnsi="Segoe UI"/>
                <w:lang w:val="en-US"/>
              </w:rPr>
              <w:t xml:space="preserve"> </w:t>
            </w:r>
            <w:r>
              <w:rPr>
                <w:rFonts w:cs="Segoe UI" w:ascii="Segoe UI" w:hAnsi="Segoe UI"/>
                <w:lang w:val="ru-RU"/>
              </w:rPr>
              <w:t>и</w:t>
            </w:r>
            <w:r>
              <w:rPr>
                <w:rFonts w:cs="Segoe UI" w:ascii="Segoe UI" w:hAnsi="Segoe UI"/>
              </w:rPr>
              <w:t xml:space="preserve">нтровертный ориентируется по интенсивности субъективной части ощущения, вызванной объективным раздражением» </w:t>
            </w:r>
            <w:r>
              <w:rPr>
                <w:rFonts w:cs="Segoe UI" w:ascii="Segoe UI" w:hAnsi="Segoe UI"/>
                <w:lang w:val="en-US"/>
              </w:rPr>
              <w:t>[</w:t>
            </w:r>
            <w:r>
              <w:rPr>
                <w:rFonts w:cs="Segoe UI" w:ascii="Segoe UI" w:hAnsi="Segoe UI"/>
                <w:color w:val="0000FF"/>
                <w:u w:val="single"/>
                <w:lang w:val="en-US"/>
              </w:rPr>
              <w:fldChar w:fldCharType="begin"/>
            </w:r>
            <w:r>
              <w:instrText> REF __RefNumPara__3288_1409639853 \n \h </w:instrText>
            </w:r>
            <w:r>
              <w:fldChar w:fldCharType="separate"/>
            </w:r>
            <w:r>
              <w:t>3</w:t>
            </w:r>
            <w:r>
              <w:fldChar w:fldCharType="end"/>
            </w:r>
            <w:r>
              <w:rPr>
                <w:rFonts w:cs="Segoe UI" w:ascii="Segoe UI" w:hAnsi="Segoe UI"/>
                <w:lang w:val="en-US"/>
              </w:rPr>
              <w:t>]</w:t>
            </w:r>
            <w:r>
              <w:rPr>
                <w:rFonts w:cs="Segoe UI" w:ascii="Segoe UI" w:hAnsi="Segoe UI"/>
              </w:rPr>
              <w:t xml:space="preserve">. Есть </w:t>
            </w:r>
            <w:r>
              <w:rPr>
                <w:rFonts w:cs="Segoe UI" w:ascii="Segoe UI" w:hAnsi="Segoe UI"/>
                <w:b/>
                <w:bCs/>
              </w:rPr>
              <w:t>предположение</w:t>
            </w:r>
            <w:r>
              <w:rPr>
                <w:rFonts w:cs="Segoe UI" w:ascii="Segoe UI" w:hAnsi="Segoe UI"/>
              </w:rPr>
              <w:t xml:space="preserve">, что интровертная сенсорика отвечает, так же, за </w:t>
            </w:r>
            <w:r>
              <w:rPr>
                <w:rFonts w:cs="Segoe UI" w:ascii="Segoe UI" w:hAnsi="Segoe UI"/>
                <w:b w:val="false"/>
                <w:i w:val="false"/>
                <w:caps w:val="false"/>
                <w:smallCaps w:val="false"/>
                <w:color w:val="000000"/>
                <w:spacing w:val="0"/>
              </w:rPr>
              <w:t>собственные представления о том, каким должно быть физически воспринимаемое. Отсюда могут возникнуть брезгливость, привередливость или стремление к доведению до лоска.</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Есть второе </w:t>
            </w:r>
            <w:r>
              <w:rPr>
                <w:rFonts w:cs="Segoe UI" w:ascii="Segoe UI" w:hAnsi="Segoe UI"/>
                <w:b/>
                <w:bCs/>
                <w:u w:val="none"/>
              </w:rPr>
              <w:t>предположение</w:t>
            </w:r>
            <w:r>
              <w:rPr>
                <w:rFonts w:cs="Segoe UI" w:ascii="Segoe UI" w:hAnsi="Segoe UI"/>
              </w:rPr>
              <w:t>, что интровертной сенсорике интересно сравнение принадлежащих субъекту вещей с чужими. То, насколько они не такие как у всех, у других. Это по сути является своим внутренним видением статусности, в отличии от видения статусности, свойственного экстравертной сенсорике, которая ориентируется на универсальный критерий богатства.</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Это приводит к желанию, чтобы принадлежащие объекты были не такие как у других, или же не такие как у какой-то группы людей, или наоборот, чтоб они не сильно выделялись на общем фоне. Далее несколько примеров из жизни. С указанием типов говорящих. О том, как определяются типы, я расскажу  позже.</w:t>
            </w:r>
          </w:p>
          <w:p>
            <w:pPr>
              <w:pStyle w:val="TextBody"/>
              <w:rPr>
                <w:rFonts w:ascii="Segoe UI" w:hAnsi="Segoe UI" w:cs="Segoe UI"/>
              </w:rPr>
            </w:pPr>
            <w:r>
              <w:rPr>
                <w:rFonts w:cs="Segoe UI" w:ascii="Segoe UI" w:hAnsi="Segoe UI"/>
              </w:rPr>
              <w:t xml:space="preserve">1) </w:t>
            </w:r>
            <w:r>
              <w:rPr>
                <w:rFonts w:cs="Segoe UI" w:ascii="Segoe UI" w:hAnsi="Segoe UI"/>
                <w:lang w:val="en-US" w:bidi="ar-SA"/>
              </w:rPr>
              <w:t>EST</w:t>
            </w:r>
            <w:r>
              <w:rPr>
                <w:rFonts w:cs="Segoe UI" w:ascii="Segoe UI" w:hAnsi="Segoe UI"/>
                <w:lang w:val="en-US" w:bidi="ar-SA"/>
              </w:rPr>
              <w:t>J</w:t>
            </w:r>
            <w:r>
              <w:rPr>
                <w:rFonts w:cs="Segoe UI" w:ascii="Segoe UI" w:hAnsi="Segoe UI"/>
              </w:rPr>
              <w:t xml:space="preserve"> и </w:t>
            </w:r>
            <w:r>
              <w:rPr>
                <w:rFonts w:cs="Segoe UI" w:ascii="Segoe UI" w:hAnsi="Segoe UI"/>
                <w:lang w:val="en-US" w:bidi="ar-SA"/>
              </w:rPr>
              <w:t>IST</w:t>
            </w:r>
            <w:r>
              <w:rPr>
                <w:rFonts w:cs="Segoe UI" w:ascii="Segoe UI" w:hAnsi="Segoe UI"/>
                <w:lang w:val="en-US" w:bidi="ar-SA"/>
              </w:rPr>
              <w:t>P-Si-dom</w:t>
            </w:r>
            <w:r>
              <w:rPr>
                <w:rFonts w:cs="Segoe UI" w:ascii="Segoe UI" w:hAnsi="Segoe UI"/>
              </w:rPr>
              <w:t xml:space="preserve"> как-то случайно купили одинаковые кроссовки, и собирались договариваться кто же их оденет перед тем как идти куда-то вместе :) </w:t>
            </w:r>
            <w:r>
              <w:rPr>
                <w:rFonts w:cs="Segoe UI" w:ascii="Segoe UI" w:hAnsi="Segoe UI"/>
                <w:lang w:val="en-US" w:bidi="ar-SA"/>
              </w:rPr>
              <w:t>ENF</w:t>
            </w:r>
            <w:r>
              <w:rPr>
                <w:rFonts w:cs="Segoe UI" w:ascii="Segoe UI" w:hAnsi="Segoe UI"/>
                <w:lang w:val="en-US" w:bidi="ar-SA"/>
              </w:rPr>
              <w:t>P</w:t>
            </w:r>
            <w:r>
              <w:rPr>
                <w:rFonts w:cs="Segoe UI" w:ascii="Segoe UI" w:hAnsi="Segoe UI"/>
              </w:rPr>
              <w:t xml:space="preserve"> было смешно от этого, и он недоумевал почему это так важно.</w:t>
            </w:r>
          </w:p>
          <w:p>
            <w:pPr>
              <w:pStyle w:val="TextBody"/>
              <w:rPr>
                <w:rFonts w:ascii="Segoe UI" w:hAnsi="Segoe UI" w:cs="Segoe UI"/>
              </w:rPr>
            </w:pPr>
            <w:r>
              <w:rPr>
                <w:rFonts w:cs="Segoe UI" w:ascii="Segoe UI" w:hAnsi="Segoe UI"/>
              </w:rPr>
              <w:t xml:space="preserve">2) </w:t>
            </w:r>
            <w:r>
              <w:rPr>
                <w:rFonts w:cs="Segoe UI" w:ascii="Segoe UI" w:hAnsi="Segoe UI"/>
                <w:lang w:val="en-US" w:bidi="ar-SA"/>
              </w:rPr>
              <w:t>ENF</w:t>
            </w:r>
            <w:r>
              <w:rPr>
                <w:rFonts w:cs="Segoe UI" w:ascii="Segoe UI" w:hAnsi="Segoe UI"/>
                <w:lang w:val="en-US" w:bidi="ar-SA"/>
              </w:rPr>
              <w:t>P</w:t>
            </w:r>
            <w:r>
              <w:rPr>
                <w:rFonts w:cs="Segoe UI" w:ascii="Segoe UI" w:hAnsi="Segoe UI"/>
              </w:rPr>
              <w:t xml:space="preserve">: Ой, какая у тебя прикольная сова-ожерелье! </w:t>
            </w:r>
            <w:r>
              <w:rPr>
                <w:rFonts w:cs="Segoe UI" w:ascii="Segoe UI" w:hAnsi="Segoe UI"/>
                <w:lang w:val="en-US" w:bidi="ar-SA"/>
              </w:rPr>
              <w:t>ISF</w:t>
            </w:r>
            <w:r>
              <w:rPr>
                <w:rFonts w:cs="Segoe UI" w:ascii="Segoe UI" w:hAnsi="Segoe UI"/>
                <w:lang w:val="en-US" w:bidi="ar-SA"/>
              </w:rPr>
              <w:t>P-Si-dom</w:t>
            </w:r>
            <w:r>
              <w:rPr>
                <w:rFonts w:cs="Segoe UI" w:ascii="Segoe UI" w:hAnsi="Segoe UI"/>
              </w:rPr>
              <w:t xml:space="preserve">: Ага. Тока вот щас все магазины ими наводнены, а когда я заказывала она была редкой! </w:t>
            </w:r>
          </w:p>
          <w:p>
            <w:pPr>
              <w:pStyle w:val="TextBody"/>
              <w:rPr>
                <w:rFonts w:ascii="Segoe UI" w:hAnsi="Segoe UI" w:cs="Segoe UI"/>
              </w:rPr>
            </w:pPr>
            <w:r>
              <w:rPr>
                <w:rFonts w:cs="Segoe UI" w:ascii="Segoe UI" w:hAnsi="Segoe UI"/>
              </w:rPr>
              <w:t xml:space="preserve">3) Как-то </w:t>
            </w:r>
            <w:r>
              <w:rPr>
                <w:rFonts w:cs="Segoe UI" w:ascii="Segoe UI" w:hAnsi="Segoe UI"/>
                <w:lang w:val="en-US" w:bidi="ar-SA"/>
              </w:rPr>
              <w:t>IST</w:t>
            </w:r>
            <w:r>
              <w:rPr>
                <w:rFonts w:cs="Segoe UI" w:ascii="Segoe UI" w:hAnsi="Segoe UI"/>
                <w:lang w:val="en-US" w:bidi="ar-SA"/>
              </w:rPr>
              <w:t>P-Si-dom</w:t>
            </w:r>
            <w:r>
              <w:rPr>
                <w:rFonts w:cs="Segoe UI" w:ascii="Segoe UI" w:hAnsi="Segoe UI"/>
              </w:rPr>
              <w:t xml:space="preserve"> критиковала туфли ENF</w:t>
            </w:r>
            <w:r>
              <w:rPr>
                <w:rFonts w:cs="Segoe UI" w:ascii="Segoe UI" w:hAnsi="Segoe UI"/>
                <w:lang w:val="en-US"/>
              </w:rPr>
              <w:t>P</w:t>
            </w:r>
            <w:r>
              <w:rPr>
                <w:rFonts w:cs="Segoe UI" w:ascii="Segoe UI" w:hAnsi="Segoe UI"/>
              </w:rPr>
              <w:t xml:space="preserve">, нападая на них с позиции, что такие же носят старики в автобусах. </w:t>
            </w:r>
            <w:r>
              <w:rPr>
                <w:rFonts w:cs="Segoe UI" w:ascii="Segoe UI" w:hAnsi="Segoe UI"/>
                <w:lang w:val="en-US" w:bidi="ar-SA"/>
              </w:rPr>
              <w:t>ENF</w:t>
            </w:r>
            <w:r>
              <w:rPr>
                <w:rFonts w:cs="Segoe UI" w:ascii="Segoe UI" w:hAnsi="Segoe UI"/>
                <w:lang w:val="en-US" w:bidi="ar-SA"/>
              </w:rPr>
              <w:t>P</w:t>
            </w:r>
            <w:r>
              <w:rPr>
                <w:rFonts w:cs="Segoe UI" w:ascii="Segoe UI" w:hAnsi="Segoe UI"/>
              </w:rPr>
              <w:t xml:space="preserve"> недоумевал и говорил: ну сами же по себе они нормальные?! IST</w:t>
            </w:r>
            <w:r>
              <w:rPr>
                <w:rFonts w:cs="Segoe UI" w:ascii="Segoe UI" w:hAnsi="Segoe UI"/>
                <w:lang w:val="en-US"/>
              </w:rPr>
              <w:t>P-Si-dom</w:t>
            </w:r>
            <w:r>
              <w:rPr>
                <w:rFonts w:cs="Segoe UI" w:ascii="Segoe UI" w:hAnsi="Segoe UI"/>
              </w:rPr>
              <w:t xml:space="preserve"> говорила, что не может видеть их в отрыве от того, кто еще их носит. </w:t>
            </w:r>
          </w:p>
          <w:p>
            <w:pPr>
              <w:pStyle w:val="TextBody"/>
              <w:rPr>
                <w:rFonts w:ascii="Segoe UI" w:hAnsi="Segoe UI" w:cs="Segoe UI"/>
              </w:rPr>
            </w:pPr>
            <w:r>
              <w:rPr>
                <w:rFonts w:cs="Segoe UI" w:ascii="Segoe UI" w:hAnsi="Segoe UI"/>
              </w:rPr>
              <w:t xml:space="preserve">4) Цитирую </w:t>
            </w:r>
            <w:r>
              <w:rPr>
                <w:rFonts w:cs="Segoe UI" w:ascii="Segoe UI" w:hAnsi="Segoe UI"/>
                <w:lang w:val="en-US" w:bidi="ar-SA"/>
              </w:rPr>
              <w:t>INT</w:t>
            </w:r>
            <w:r>
              <w:rPr>
                <w:rFonts w:cs="Segoe UI" w:ascii="Segoe UI" w:hAnsi="Segoe UI"/>
                <w:lang w:val="en-US" w:bidi="ar-SA"/>
              </w:rPr>
              <w:t>J-Ti-dom</w:t>
            </w:r>
            <w:r>
              <w:rPr>
                <w:rFonts w:cs="Segoe UI" w:ascii="Segoe UI" w:hAnsi="Segoe UI"/>
              </w:rPr>
              <w:t>: Бедная ISF</w:t>
            </w:r>
            <w:r>
              <w:rPr>
                <w:rFonts w:cs="Segoe UI" w:ascii="Segoe UI" w:hAnsi="Segoe UI"/>
                <w:lang w:val="en-US"/>
              </w:rPr>
              <w:t>P-Si-dom</w:t>
            </w:r>
            <w:r>
              <w:rPr>
                <w:rFonts w:cs="Segoe UI" w:ascii="Segoe UI" w:hAnsi="Segoe UI"/>
              </w:rPr>
              <w:t xml:space="preserve"> всегда расстроенно смотрела на меня в моем пальто, потому что у нее было такое же, только черное. Вот мне было пофиг, потому что сидели они на нас совсем по-разному, да и к тому же у меня оно бежевое, а у нее черное. И если бы она не сказала, я бы не заметила, что они одинаковые :) </w:t>
            </w:r>
          </w:p>
          <w:p>
            <w:pPr>
              <w:pStyle w:val="TextBody"/>
              <w:rPr>
                <w:rFonts w:ascii="Segoe UI" w:hAnsi="Segoe UI" w:cs="Segoe UI"/>
              </w:rPr>
            </w:pPr>
            <w:r>
              <w:rPr>
                <w:rFonts w:cs="Segoe UI" w:ascii="Segoe UI" w:hAnsi="Segoe UI"/>
              </w:rPr>
              <w:t>Во всех этих четырех примерах стоит акцент на сравнении принадлежащих субъекту вещей с чужими. Для контраста, вот случай общения INT</w:t>
            </w:r>
            <w:r>
              <w:rPr>
                <w:rFonts w:cs="Segoe UI" w:ascii="Segoe UI" w:hAnsi="Segoe UI"/>
                <w:lang w:val="en-US"/>
              </w:rPr>
              <w:t>J-Ti-dom</w:t>
            </w:r>
            <w:r>
              <w:rPr>
                <w:rFonts w:cs="Segoe UI" w:ascii="Segoe UI" w:hAnsi="Segoe UI"/>
              </w:rPr>
              <w:t xml:space="preserve"> и </w:t>
            </w:r>
            <w:r>
              <w:rPr>
                <w:rFonts w:cs="Segoe UI" w:ascii="Segoe UI" w:hAnsi="Segoe UI"/>
                <w:lang w:val="en-US" w:bidi="ar-SA"/>
              </w:rPr>
              <w:t>ESF</w:t>
            </w:r>
            <w:r>
              <w:rPr>
                <w:rFonts w:cs="Segoe UI" w:ascii="Segoe UI" w:hAnsi="Segoe UI"/>
                <w:lang w:val="en-US" w:bidi="ar-SA"/>
              </w:rPr>
              <w:t>P</w:t>
            </w:r>
            <w:r>
              <w:rPr>
                <w:rFonts w:cs="Segoe UI" w:ascii="Segoe UI" w:hAnsi="Segoe UI"/>
              </w:rPr>
              <w:t>, в котором наблюдается резкий акцент на обладании вещью. ESF</w:t>
            </w:r>
            <w:r>
              <w:rPr>
                <w:rFonts w:cs="Segoe UI" w:ascii="Segoe UI" w:hAnsi="Segoe UI"/>
                <w:lang w:val="en-US"/>
              </w:rPr>
              <w:t>P</w:t>
            </w:r>
            <w:r>
              <w:rPr>
                <w:rFonts w:cs="Segoe UI" w:ascii="Segoe UI" w:hAnsi="Segoe UI"/>
              </w:rPr>
              <w:t>: Ой, какая у тебя кофточка классная! INT</w:t>
            </w:r>
            <w:r>
              <w:rPr>
                <w:rFonts w:cs="Segoe UI" w:ascii="Segoe UI" w:hAnsi="Segoe UI"/>
                <w:lang w:val="en-US"/>
              </w:rPr>
              <w:t>J-Ti-dom</w:t>
            </w:r>
            <w:r>
              <w:rPr>
                <w:rFonts w:cs="Segoe UI" w:ascii="Segoe UI" w:hAnsi="Segoe UI"/>
              </w:rPr>
              <w:t>: Спасибо. ESF</w:t>
            </w:r>
            <w:r>
              <w:rPr>
                <w:rFonts w:cs="Segoe UI" w:ascii="Segoe UI" w:hAnsi="Segoe UI"/>
                <w:lang w:val="en-US"/>
              </w:rPr>
              <w:t>P</w:t>
            </w:r>
            <w:r>
              <w:rPr>
                <w:rFonts w:cs="Segoe UI" w:ascii="Segoe UI" w:hAnsi="Segoe UI"/>
              </w:rPr>
              <w:t>: Ч</w:t>
            </w:r>
            <w:r>
              <w:rPr>
                <w:rFonts w:cs="Segoe UI" w:ascii="Segoe UI" w:hAnsi="Segoe UI"/>
                <w:lang w:val="ru-RU"/>
              </w:rPr>
              <w:t>ё</w:t>
            </w:r>
            <w:r>
              <w:rPr>
                <w:rFonts w:cs="Segoe UI" w:ascii="Segoe UI" w:hAnsi="Segoe UI"/>
              </w:rPr>
              <w:t xml:space="preserve"> спасибо то?! У меня то такой нет! INT</w:t>
            </w:r>
            <w:r>
              <w:rPr>
                <w:rFonts w:cs="Segoe UI" w:ascii="Segoe UI" w:hAnsi="Segoe UI"/>
                <w:lang w:val="en-US"/>
              </w:rPr>
              <w:t>J-Ti-dom</w:t>
            </w:r>
            <w:r>
              <w:rPr>
                <w:rFonts w:cs="Segoe UI" w:ascii="Segoe UI" w:hAnsi="Segoe UI"/>
              </w:rPr>
              <w:t>: Ээээ…</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Описанные предположения могут оказаться неверными, но я привел их, ибо нахожу любопытными.</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Из-за ориентации на приятные ощущения интровертную сенсорику еще называют </w:t>
            </w:r>
            <w:r>
              <w:rPr>
                <w:rFonts w:cs="Segoe UI" w:ascii="Segoe UI" w:hAnsi="Segoe UI"/>
                <w:b/>
              </w:rPr>
              <w:t>сенсорикой ощущений</w:t>
            </w:r>
            <w:r>
              <w:rPr>
                <w:rFonts w:cs="Segoe UI" w:ascii="Segoe UI" w:hAnsi="Segoe UI"/>
              </w:rPr>
              <w:t>.</w:t>
            </w:r>
          </w:p>
          <w:p>
            <w:pPr>
              <w:pStyle w:val="TextBody"/>
              <w:rPr>
                <w:rFonts w:ascii="Segoe UI" w:hAnsi="Segoe UI" w:cs="Segoe UI"/>
              </w:rPr>
            </w:pPr>
            <w:r>
              <w:rPr>
                <w:rFonts w:cs="Segoe UI" w:ascii="Segoe UI" w:hAnsi="Segoe UI"/>
              </w:rPr>
            </w:r>
          </w:p>
        </w:tc>
      </w:tr>
      <w:tr>
        <w:trPr>
          <w:trHeight w:val="660" w:hRule="atLeast"/>
        </w:trPr>
        <w:tc>
          <w:tcPr>
            <w:tcW w:w="11600" w:type="dxa"/>
            <w:gridSpan w:val="2"/>
            <w:tcBorders>
              <w:top w:val="single" w:sz="8" w:space="0" w:color="000000"/>
              <w:bottom w:val="single" w:sz="8" w:space="0" w:color="000000"/>
              <w:insideH w:val="single" w:sz="8" w:space="0" w:color="000000"/>
            </w:tcBorders>
            <w:shd w:fill="auto" w:val="clear"/>
          </w:tcPr>
          <w:p>
            <w:pPr>
              <w:pStyle w:val="TextBody"/>
              <w:jc w:val="both"/>
              <w:rPr>
                <w:rFonts w:ascii="Segoe UI" w:hAnsi="Segoe UI" w:cs="Segoe UI"/>
              </w:rPr>
            </w:pPr>
            <w:r>
              <w:rPr>
                <w:rFonts w:cs="Segoe UI" w:ascii="Segoe UI" w:hAnsi="Segoe UI"/>
              </w:rPr>
              <w:t xml:space="preserve">Сенсорика не является моей сильной функцией, поэтому я вполне мог ошибиться в своем описании. На всякий случай, приведу описание экстравертной и интровертной сенсорики от Натальи Мельниковой и Дмитрия Полева </w:t>
            </w:r>
            <w:r>
              <w:rPr>
                <w:rFonts w:cs="Segoe UI" w:ascii="Segoe UI" w:hAnsi="Segoe UI"/>
                <w:lang w:val="en-US"/>
              </w:rPr>
              <w:t>[</w:t>
            </w:r>
            <w:hyperlink r:id="rId22">
              <w:r>
                <w:rPr>
                  <w:rStyle w:val="InternetLink"/>
                  <w:rFonts w:cs="Segoe UI" w:ascii="Segoe UI" w:hAnsi="Segoe UI"/>
                  <w:lang w:val="en-US"/>
                </w:rPr>
                <w:t>57</w:t>
              </w:r>
            </w:hyperlink>
            <w:r>
              <w:rPr>
                <w:rFonts w:cs="Segoe UI" w:ascii="Segoe UI" w:hAnsi="Segoe UI"/>
                <w:lang w:val="en-US"/>
              </w:rPr>
              <w:t xml:space="preserve">] </w:t>
            </w:r>
            <w:r>
              <w:rPr>
                <w:rFonts w:cs="Segoe UI" w:ascii="Segoe UI" w:hAnsi="Segoe UI"/>
                <w:lang w:val="ru-RU"/>
              </w:rPr>
              <w:t>(</w:t>
            </w:r>
            <w:r>
              <w:rPr>
                <w:rFonts w:cs="Segoe UI" w:ascii="Segoe UI" w:hAnsi="Segoe UI"/>
                <w:lang w:val="ru-RU"/>
              </w:rPr>
              <w:t xml:space="preserve">с их трактовками остальных функций </w:t>
            </w:r>
            <w:r>
              <w:rPr>
                <w:rFonts w:cs="Segoe UI" w:ascii="Segoe UI" w:hAnsi="Segoe UI"/>
                <w:lang w:val="ru-RU"/>
              </w:rPr>
              <w:t xml:space="preserve">я </w:t>
            </w:r>
            <w:r>
              <w:rPr>
                <w:rFonts w:cs="Segoe UI" w:ascii="Segoe UI" w:hAnsi="Segoe UI"/>
                <w:lang w:val="ru-RU"/>
              </w:rPr>
              <w:t xml:space="preserve">не </w:t>
            </w:r>
            <w:r>
              <w:rPr>
                <w:rFonts w:cs="Segoe UI" w:ascii="Segoe UI" w:hAnsi="Segoe UI"/>
                <w:lang w:val="ru-RU"/>
              </w:rPr>
              <w:t xml:space="preserve">согласен в </w:t>
            </w:r>
            <w:r>
              <w:rPr>
                <w:rFonts w:cs="Segoe UI" w:ascii="Segoe UI" w:hAnsi="Segoe UI"/>
                <w:lang w:val="ru-RU"/>
              </w:rPr>
              <w:t>гораздо большей степени</w:t>
            </w:r>
            <w:r>
              <w:rPr>
                <w:rFonts w:cs="Segoe UI" w:ascii="Segoe UI" w:hAnsi="Segoe UI"/>
                <w:lang w:val="ru-RU"/>
              </w:rPr>
              <w:t>)</w:t>
            </w:r>
            <w:r>
              <w:rPr>
                <w:rFonts w:eastAsia="Calibri" w:cs="Segoe UI" w:ascii="Segoe UI" w:hAnsi="Segoe UI"/>
                <w:lang w:val="ru-RU"/>
              </w:rPr>
              <w:t>*</w:t>
            </w:r>
            <w:r>
              <w:rPr>
                <w:rFonts w:cs="Segoe UI" w:ascii="Segoe UI" w:hAnsi="Segoe UI"/>
                <w:lang w:val="ru-RU"/>
              </w:rPr>
              <w:t>:</w:t>
            </w:r>
          </w:p>
          <w:p>
            <w:pPr>
              <w:pStyle w:val="TextBody"/>
              <w:jc w:val="both"/>
              <w:rPr>
                <w:rFonts w:ascii="Segoe UI" w:hAnsi="Segoe UI" w:cs="Segoe UI"/>
                <w:lang w:val="ru-RU"/>
              </w:rPr>
            </w:pPr>
            <w:r>
              <w:rPr>
                <w:rFonts w:cs="Segoe UI" w:ascii="Segoe UI" w:hAnsi="Segoe UI"/>
                <w:lang w:val="ru-RU"/>
              </w:rPr>
            </w:r>
          </w:p>
          <w:p>
            <w:pPr>
              <w:pStyle w:val="TextBody"/>
              <w:jc w:val="both"/>
              <w:rPr>
                <w:rFonts w:ascii="Segoe UI" w:hAnsi="Segoe UI" w:cs="Segoe UI"/>
                <w:lang w:val="ru-RU"/>
              </w:rPr>
            </w:pPr>
            <w:r>
              <w:rPr>
                <w:rFonts w:cs="Segoe UI" w:ascii="Segoe UI" w:hAnsi="Segoe UI"/>
                <w:lang w:val="ru-RU"/>
              </w:rPr>
            </w:r>
          </w:p>
          <w:p>
            <w:pPr>
              <w:pStyle w:val="TextBody"/>
              <w:jc w:val="center"/>
              <w:rPr>
                <w:rFonts w:ascii="Segoe UI" w:hAnsi="Segoe UI" w:cs="Segoe UI"/>
                <w:b/>
                <w:b/>
                <w:bCs/>
                <w:lang w:val="en-US"/>
              </w:rPr>
            </w:pPr>
            <w:r>
              <w:rPr>
                <w:rFonts w:cs="Segoe UI" w:ascii="Segoe UI" w:hAnsi="Segoe UI"/>
                <w:b/>
                <w:bCs/>
                <w:lang w:val="en-US"/>
              </w:rPr>
              <w:t>Se</w:t>
            </w:r>
          </w:p>
          <w:p>
            <w:pPr>
              <w:pStyle w:val="TextBody"/>
              <w:numPr>
                <w:ilvl w:val="0"/>
                <w:numId w:val="14"/>
              </w:numPr>
              <w:jc w:val="both"/>
              <w:rPr>
                <w:rFonts w:ascii="Segoe UI" w:hAnsi="Segoe UI" w:cs="Segoe UI"/>
                <w:i/>
                <w:i/>
                <w:iCs/>
              </w:rPr>
            </w:pPr>
            <w:r>
              <w:rPr>
                <w:rFonts w:cs="Segoe UI" w:ascii="Segoe UI" w:hAnsi="Segoe UI"/>
                <w:b/>
                <w:bCs/>
                <w:i/>
                <w:iCs/>
                <w:u w:val="none"/>
              </w:rPr>
              <w:t>Задача</w:t>
            </w:r>
            <w:r>
              <w:rPr>
                <w:rFonts w:cs="Segoe UI" w:ascii="Segoe UI" w:hAnsi="Segoe UI"/>
                <w:i/>
                <w:iCs/>
              </w:rPr>
              <w:t>: освоение и преобразование внешнего предметного мира.</w:t>
            </w:r>
          </w:p>
          <w:p>
            <w:pPr>
              <w:pStyle w:val="TextBody"/>
              <w:numPr>
                <w:ilvl w:val="0"/>
                <w:numId w:val="14"/>
              </w:numPr>
              <w:jc w:val="both"/>
              <w:rPr>
                <w:rFonts w:ascii="Segoe UI" w:hAnsi="Segoe UI" w:cs="Segoe UI"/>
                <w:i/>
                <w:i/>
                <w:iCs/>
              </w:rPr>
            </w:pPr>
            <w:r>
              <w:rPr>
                <w:rFonts w:cs="Segoe UI" w:ascii="Segoe UI" w:hAnsi="Segoe UI"/>
                <w:i/>
                <w:iCs/>
              </w:rPr>
              <w:t>Освоение физического пространства. Манипуляция объектами посредством физических действий с ними.</w:t>
            </w:r>
          </w:p>
          <w:p>
            <w:pPr>
              <w:pStyle w:val="TextBody"/>
              <w:numPr>
                <w:ilvl w:val="0"/>
                <w:numId w:val="14"/>
              </w:numPr>
              <w:jc w:val="both"/>
              <w:rPr>
                <w:rFonts w:ascii="Segoe UI" w:hAnsi="Segoe UI" w:cs="Segoe UI"/>
                <w:i/>
                <w:i/>
                <w:iCs/>
              </w:rPr>
            </w:pPr>
            <w:r>
              <w:rPr>
                <w:rFonts w:cs="Segoe UI" w:ascii="Segoe UI" w:hAnsi="Segoe UI"/>
                <w:i/>
                <w:iCs/>
              </w:rPr>
              <w:t>Физическая сила, выносливость, активность, подвижность.</w:t>
            </w:r>
          </w:p>
          <w:p>
            <w:pPr>
              <w:pStyle w:val="TextBody"/>
              <w:numPr>
                <w:ilvl w:val="0"/>
                <w:numId w:val="14"/>
              </w:numPr>
              <w:jc w:val="both"/>
              <w:rPr>
                <w:rFonts w:ascii="Segoe UI" w:hAnsi="Segoe UI" w:cs="Segoe UI"/>
                <w:i/>
                <w:i/>
                <w:iCs/>
              </w:rPr>
            </w:pPr>
            <w:r>
              <w:rPr>
                <w:rFonts w:cs="Segoe UI" w:ascii="Segoe UI" w:hAnsi="Segoe UI"/>
                <w:i/>
                <w:iCs/>
              </w:rPr>
              <w:t>Воздействие посредством силового давления. Стремление к власти над объектами, к обладанию, умение подчинить окружение своим целям.</w:t>
            </w:r>
          </w:p>
          <w:p>
            <w:pPr>
              <w:pStyle w:val="TextBody"/>
              <w:numPr>
                <w:ilvl w:val="0"/>
                <w:numId w:val="14"/>
              </w:numPr>
              <w:jc w:val="both"/>
              <w:rPr>
                <w:rFonts w:ascii="Segoe UI" w:hAnsi="Segoe UI" w:cs="Segoe UI"/>
                <w:i/>
                <w:i/>
                <w:iCs/>
              </w:rPr>
            </w:pPr>
            <w:r>
              <w:rPr>
                <w:rFonts w:cs="Segoe UI" w:ascii="Segoe UI" w:hAnsi="Segoe UI"/>
                <w:i/>
                <w:iCs/>
              </w:rPr>
              <w:t>Способность преодолевать сопротивление физического мира, противостоять внешнему давлению, стремление к преодолению препятствий. Твердость, сила воли, склонность к риску. Состояние мобилизованности, умение мобилизовать других людей.</w:t>
            </w:r>
          </w:p>
          <w:p>
            <w:pPr>
              <w:pStyle w:val="TextBody"/>
              <w:numPr>
                <w:ilvl w:val="0"/>
                <w:numId w:val="14"/>
              </w:numPr>
              <w:jc w:val="both"/>
              <w:rPr>
                <w:rFonts w:ascii="Segoe UI" w:hAnsi="Segoe UI" w:cs="Segoe UI"/>
                <w:i/>
                <w:i/>
                <w:iCs/>
              </w:rPr>
            </w:pPr>
            <w:r>
              <w:rPr>
                <w:rFonts w:cs="Segoe UI" w:ascii="Segoe UI" w:hAnsi="Segoe UI"/>
                <w:i/>
                <w:iCs/>
              </w:rPr>
              <w:t>Настроенность на восприятие внешних форм и физических качеств объектов. Способность концентрировать внимание на предметах, легко схватывая их внешние качества и отмечая детали.</w:t>
            </w:r>
          </w:p>
          <w:p>
            <w:pPr>
              <w:pStyle w:val="TextBody"/>
              <w:numPr>
                <w:ilvl w:val="0"/>
                <w:numId w:val="14"/>
              </w:numPr>
              <w:jc w:val="both"/>
              <w:rPr>
                <w:rFonts w:ascii="Segoe UI" w:hAnsi="Segoe UI" w:cs="Segoe UI"/>
                <w:i/>
                <w:i/>
                <w:iCs/>
              </w:rPr>
            </w:pPr>
            <w:r>
              <w:rPr>
                <w:rFonts w:cs="Segoe UI" w:ascii="Segoe UI" w:hAnsi="Segoe UI"/>
                <w:i/>
                <w:iCs/>
              </w:rPr>
              <w:t xml:space="preserve">Внимание к собственному имиджу, самопрезентация, </w:t>
            </w:r>
            <w:r>
              <w:rPr>
                <w:rFonts w:cs="Segoe UI" w:ascii="Segoe UI" w:hAnsi="Segoe UI"/>
                <w:i/>
                <w:iCs/>
                <w:strike/>
              </w:rPr>
              <w:t>красота, привлекательность. Оформление окружающего пространства, дизайн.</w:t>
            </w:r>
          </w:p>
          <w:p>
            <w:pPr>
              <w:pStyle w:val="TextBody"/>
              <w:numPr>
                <w:ilvl w:val="0"/>
                <w:numId w:val="14"/>
              </w:numPr>
              <w:jc w:val="both"/>
              <w:rPr>
                <w:rFonts w:ascii="Segoe UI" w:hAnsi="Segoe UI" w:cs="Segoe UI"/>
                <w:i/>
                <w:i/>
                <w:iCs/>
              </w:rPr>
            </w:pPr>
            <w:r>
              <w:rPr>
                <w:rFonts w:cs="Segoe UI" w:ascii="Segoe UI" w:hAnsi="Segoe UI"/>
                <w:i/>
                <w:iCs/>
              </w:rPr>
              <w:t xml:space="preserve">Деньги, как эквивалент власти над материальным миром. </w:t>
            </w:r>
            <w:r>
              <w:rPr>
                <w:rFonts w:cs="Segoe UI" w:ascii="Segoe UI" w:hAnsi="Segoe UI"/>
                <w:i/>
                <w:iCs/>
                <w:strike/>
              </w:rPr>
              <w:t>Манипулирование финансами.</w:t>
            </w:r>
          </w:p>
          <w:p>
            <w:pPr>
              <w:pStyle w:val="TextBody"/>
              <w:numPr>
                <w:ilvl w:val="0"/>
                <w:numId w:val="14"/>
              </w:numPr>
              <w:jc w:val="both"/>
              <w:rPr>
                <w:rFonts w:ascii="Segoe UI" w:hAnsi="Segoe UI" w:cs="Segoe UI"/>
                <w:i/>
                <w:i/>
                <w:iCs/>
                <w:u w:val="none"/>
              </w:rPr>
            </w:pPr>
            <w:r>
              <w:rPr>
                <w:rFonts w:cs="Segoe UI" w:ascii="Segoe UI" w:hAnsi="Segoe UI"/>
                <w:b/>
                <w:bCs/>
                <w:i/>
                <w:iCs/>
                <w:u w:val="none"/>
                <w:lang w:val="ru-RU"/>
              </w:rPr>
              <w:t>Итого</w:t>
            </w:r>
            <w:r>
              <w:rPr>
                <w:rFonts w:cs="Segoe UI" w:ascii="Segoe UI" w:hAnsi="Segoe UI"/>
                <w:i/>
                <w:iCs/>
                <w:u w:val="none"/>
                <w:lang w:val="ru-RU"/>
              </w:rPr>
              <w:t>: с</w:t>
            </w:r>
            <w:r>
              <w:rPr>
                <w:rFonts w:cs="Segoe UI" w:ascii="Segoe UI" w:hAnsi="Segoe UI"/>
                <w:i/>
                <w:iCs/>
                <w:u w:val="none"/>
              </w:rPr>
              <w:t xml:space="preserve">ила, </w:t>
            </w:r>
            <w:r>
              <w:rPr>
                <w:rFonts w:cs="Segoe UI" w:ascii="Segoe UI" w:hAnsi="Segoe UI"/>
                <w:i/>
                <w:iCs/>
                <w:strike/>
                <w:u w:val="none"/>
              </w:rPr>
              <w:t>красота,</w:t>
            </w:r>
            <w:r>
              <w:rPr>
                <w:rFonts w:cs="Segoe UI" w:ascii="Segoe UI" w:hAnsi="Segoe UI"/>
                <w:i/>
                <w:iCs/>
                <w:u w:val="none"/>
              </w:rPr>
              <w:t xml:space="preserve"> обладание, имидж, </w:t>
            </w:r>
            <w:r>
              <w:rPr>
                <w:rFonts w:cs="Segoe UI" w:ascii="Segoe UI" w:hAnsi="Segoe UI"/>
                <w:i/>
                <w:iCs/>
                <w:strike/>
                <w:u w:val="none"/>
              </w:rPr>
              <w:t>мода</w:t>
            </w:r>
            <w:r>
              <w:rPr>
                <w:rFonts w:cs="Segoe UI" w:ascii="Segoe UI" w:hAnsi="Segoe UI"/>
                <w:i/>
                <w:iCs/>
                <w:u w:val="none"/>
              </w:rPr>
              <w:t>, территория, движение, преодоление, деньги, завоевание, сопротивление, удар, бой, атака, активная оборона, вещи, предметы.</w:t>
            </w:r>
          </w:p>
          <w:p>
            <w:pPr>
              <w:pStyle w:val="TextBody"/>
              <w:jc w:val="center"/>
              <w:rPr>
                <w:rFonts w:ascii="Segoe UI" w:hAnsi="Segoe UI" w:cs="Segoe UI"/>
                <w:b/>
                <w:b/>
                <w:lang w:val="en-US"/>
              </w:rPr>
            </w:pPr>
            <w:r>
              <w:rPr>
                <w:rFonts w:cs="Segoe UI" w:ascii="Segoe UI" w:hAnsi="Segoe UI"/>
                <w:b/>
                <w:lang w:val="en-US"/>
              </w:rPr>
              <w:t>Si</w:t>
            </w:r>
          </w:p>
          <w:p>
            <w:pPr>
              <w:pStyle w:val="TextBody"/>
              <w:numPr>
                <w:ilvl w:val="0"/>
                <w:numId w:val="15"/>
              </w:numPr>
              <w:jc w:val="both"/>
              <w:rPr>
                <w:rFonts w:ascii="Segoe UI" w:hAnsi="Segoe UI" w:cs="Segoe UI"/>
                <w:b w:val="false"/>
                <w:b w:val="false"/>
                <w:bCs w:val="false"/>
                <w:i/>
                <w:i/>
                <w:iCs/>
              </w:rPr>
            </w:pPr>
            <w:r>
              <w:rPr>
                <w:rFonts w:cs="Segoe UI" w:ascii="Segoe UI" w:hAnsi="Segoe UI"/>
                <w:b/>
                <w:bCs/>
                <w:i/>
                <w:iCs/>
                <w:u w:val="none"/>
              </w:rPr>
              <w:t>Задача</w:t>
            </w:r>
            <w:r>
              <w:rPr>
                <w:rFonts w:cs="Segoe UI" w:ascii="Segoe UI" w:hAnsi="Segoe UI"/>
                <w:b w:val="false"/>
                <w:bCs w:val="false"/>
                <w:i/>
                <w:iCs/>
              </w:rPr>
              <w:t>: забота о собственном физическом (телесном) благополучии, обустройство в физической среде.</w:t>
            </w:r>
          </w:p>
          <w:p>
            <w:pPr>
              <w:pStyle w:val="TextBody"/>
              <w:numPr>
                <w:ilvl w:val="0"/>
                <w:numId w:val="15"/>
              </w:numPr>
              <w:jc w:val="both"/>
              <w:rPr>
                <w:rFonts w:ascii="Segoe UI" w:hAnsi="Segoe UI" w:cs="Segoe UI"/>
                <w:b w:val="false"/>
                <w:b w:val="false"/>
                <w:bCs w:val="false"/>
                <w:i/>
                <w:i/>
                <w:iCs/>
              </w:rPr>
            </w:pPr>
            <w:r>
              <w:rPr>
                <w:rFonts w:cs="Segoe UI" w:ascii="Segoe UI" w:hAnsi="Segoe UI"/>
                <w:b w:val="false"/>
                <w:bCs w:val="false"/>
                <w:i/>
                <w:iCs/>
              </w:rPr>
              <w:t>Восприятие окружающего мира через ощущения, возникающие при соприкосновении с окружающей реальностью (тепло-холодно, мягко-жестко, вкусно-невкусно и др.).</w:t>
            </w:r>
          </w:p>
          <w:p>
            <w:pPr>
              <w:pStyle w:val="TextBody"/>
              <w:numPr>
                <w:ilvl w:val="0"/>
                <w:numId w:val="15"/>
              </w:numPr>
              <w:jc w:val="both"/>
              <w:rPr>
                <w:rFonts w:ascii="Segoe UI" w:hAnsi="Segoe UI" w:cs="Segoe UI"/>
                <w:b w:val="false"/>
                <w:b w:val="false"/>
                <w:bCs w:val="false"/>
                <w:i/>
                <w:i/>
                <w:iCs/>
              </w:rPr>
            </w:pPr>
            <w:r>
              <w:rPr>
                <w:rFonts w:cs="Segoe UI" w:ascii="Segoe UI" w:hAnsi="Segoe UI"/>
                <w:b w:val="false"/>
                <w:bCs w:val="false"/>
                <w:i/>
                <w:iCs/>
              </w:rPr>
              <w:t>Тонкая сенсорная чувствительность (прежде всего, контактные модальности: вкус, осязание, в том числе температурные и болевые ощущения, а также внутренние органические ощущения). Способность различать качества ощущений.</w:t>
            </w:r>
          </w:p>
          <w:p>
            <w:pPr>
              <w:pStyle w:val="TextBody"/>
              <w:numPr>
                <w:ilvl w:val="0"/>
                <w:numId w:val="15"/>
              </w:numPr>
              <w:jc w:val="both"/>
              <w:rPr>
                <w:rFonts w:ascii="Segoe UI" w:hAnsi="Segoe UI" w:cs="Segoe UI"/>
                <w:b w:val="false"/>
                <w:b w:val="false"/>
                <w:bCs w:val="false"/>
                <w:i/>
                <w:i/>
                <w:iCs/>
              </w:rPr>
            </w:pPr>
            <w:r>
              <w:rPr>
                <w:rFonts w:cs="Segoe UI" w:ascii="Segoe UI" w:hAnsi="Segoe UI"/>
                <w:b w:val="false"/>
                <w:bCs w:val="false"/>
                <w:i/>
                <w:iCs/>
              </w:rPr>
              <w:t>Чувствительность к потребностям собственного организма. Стремление не перенапрягаться физически, чтобы не испытывать неприятных телесных ощущений (только такие физические нагрузки, которые доставляют «радость телу»).</w:t>
            </w:r>
          </w:p>
          <w:p>
            <w:pPr>
              <w:pStyle w:val="TextBody"/>
              <w:numPr>
                <w:ilvl w:val="0"/>
                <w:numId w:val="15"/>
              </w:numPr>
              <w:jc w:val="both"/>
              <w:rPr>
                <w:rFonts w:ascii="Segoe UI" w:hAnsi="Segoe UI" w:cs="Segoe UI"/>
                <w:b w:val="false"/>
                <w:b w:val="false"/>
                <w:bCs w:val="false"/>
                <w:i/>
                <w:i/>
                <w:iCs/>
              </w:rPr>
            </w:pPr>
            <w:r>
              <w:rPr>
                <w:rFonts w:cs="Segoe UI" w:ascii="Segoe UI" w:hAnsi="Segoe UI"/>
                <w:b w:val="false"/>
                <w:bCs w:val="false"/>
                <w:i/>
                <w:iCs/>
              </w:rPr>
              <w:t>Стремление к получению сенсорных удовольствий, чувственность.</w:t>
            </w:r>
          </w:p>
          <w:p>
            <w:pPr>
              <w:pStyle w:val="TextBody"/>
              <w:numPr>
                <w:ilvl w:val="0"/>
                <w:numId w:val="15"/>
              </w:numPr>
              <w:jc w:val="both"/>
              <w:rPr>
                <w:rFonts w:ascii="Segoe UI" w:hAnsi="Segoe UI" w:cs="Segoe UI"/>
                <w:b w:val="false"/>
                <w:b w:val="false"/>
                <w:bCs w:val="false"/>
                <w:i/>
                <w:i/>
                <w:iCs/>
              </w:rPr>
            </w:pPr>
            <w:r>
              <w:rPr>
                <w:rFonts w:cs="Segoe UI" w:ascii="Segoe UI" w:hAnsi="Segoe UI"/>
                <w:b w:val="false"/>
                <w:bCs w:val="false"/>
                <w:i/>
                <w:iCs/>
              </w:rPr>
              <w:t>Тонкая координация, особенно в мелких движениях.</w:t>
            </w:r>
          </w:p>
          <w:p>
            <w:pPr>
              <w:pStyle w:val="TextBody"/>
              <w:numPr>
                <w:ilvl w:val="0"/>
                <w:numId w:val="15"/>
              </w:numPr>
              <w:jc w:val="both"/>
              <w:rPr>
                <w:rFonts w:ascii="Segoe UI" w:hAnsi="Segoe UI" w:cs="Segoe UI"/>
                <w:b w:val="false"/>
                <w:b w:val="false"/>
                <w:bCs w:val="false"/>
                <w:i/>
                <w:i/>
                <w:iCs/>
              </w:rPr>
            </w:pPr>
            <w:r>
              <w:rPr>
                <w:rFonts w:cs="Segoe UI" w:ascii="Segoe UI" w:hAnsi="Segoe UI"/>
                <w:b w:val="false"/>
                <w:bCs w:val="false"/>
                <w:i/>
                <w:iCs/>
              </w:rPr>
              <w:t>Обустройство пространства для себя, «домовитость», стремление иметь свой «собственный, уединённый угол». Предпочтение маленьких, аккуратных вещиц.</w:t>
            </w:r>
          </w:p>
          <w:p>
            <w:pPr>
              <w:pStyle w:val="TextBody"/>
              <w:numPr>
                <w:ilvl w:val="0"/>
                <w:numId w:val="15"/>
              </w:numPr>
              <w:jc w:val="both"/>
              <w:rPr>
                <w:rFonts w:ascii="Segoe UI" w:hAnsi="Segoe UI" w:cs="Segoe UI"/>
                <w:b w:val="false"/>
                <w:b w:val="false"/>
                <w:bCs w:val="false"/>
                <w:i/>
                <w:i/>
                <w:iCs/>
                <w:u w:val="single"/>
              </w:rPr>
            </w:pPr>
            <w:r>
              <w:rPr>
                <w:rFonts w:cs="Segoe UI" w:ascii="Segoe UI" w:hAnsi="Segoe UI"/>
                <w:b/>
                <w:bCs/>
                <w:i/>
                <w:iCs/>
                <w:u w:val="none"/>
              </w:rPr>
              <w:t>Итого</w:t>
            </w:r>
            <w:r>
              <w:rPr>
                <w:rFonts w:cs="Segoe UI" w:ascii="Segoe UI" w:hAnsi="Segoe UI"/>
                <w:b w:val="false"/>
                <w:bCs w:val="false"/>
                <w:i/>
                <w:iCs/>
                <w:u w:val="none"/>
              </w:rPr>
              <w:t>: с</w:t>
            </w:r>
            <w:r>
              <w:rPr>
                <w:rFonts w:cs="Segoe UI" w:ascii="Segoe UI" w:hAnsi="Segoe UI"/>
                <w:b w:val="false"/>
                <w:bCs w:val="false"/>
                <w:i/>
                <w:iCs/>
                <w:u w:val="none"/>
              </w:rPr>
              <w:t xml:space="preserve">амочувствие, </w:t>
            </w:r>
            <w:r>
              <w:rPr>
                <w:rFonts w:cs="Segoe UI" w:ascii="Segoe UI" w:hAnsi="Segoe UI"/>
                <w:b/>
                <w:bCs/>
                <w:i/>
                <w:iCs/>
                <w:u w:val="none"/>
              </w:rPr>
              <w:t>здоровье – болезнь</w:t>
            </w:r>
            <w:r>
              <w:rPr>
                <w:rFonts w:cs="Segoe UI" w:ascii="Segoe UI" w:hAnsi="Segoe UI"/>
                <w:b w:val="false"/>
                <w:bCs w:val="false"/>
                <w:i/>
                <w:iCs/>
                <w:u w:val="none"/>
              </w:rPr>
              <w:t xml:space="preserve">, расслабленность, отдых, лень, еда, сон, наслаждение, секс, дом, быт, обустроенность, комфорт, покой, чистота, удобство, </w:t>
            </w:r>
            <w:r>
              <w:rPr>
                <w:rFonts w:cs="Segoe UI" w:ascii="Segoe UI" w:hAnsi="Segoe UI"/>
                <w:b w:val="false"/>
                <w:bCs w:val="false"/>
                <w:i/>
                <w:iCs/>
                <w:strike/>
                <w:u w:val="none"/>
              </w:rPr>
              <w:t>польза</w:t>
            </w:r>
            <w:r>
              <w:rPr>
                <w:rFonts w:cs="Segoe UI" w:ascii="Segoe UI" w:hAnsi="Segoe UI"/>
                <w:b w:val="false"/>
                <w:bCs w:val="false"/>
                <w:i/>
                <w:iCs/>
                <w:u w:val="none"/>
              </w:rPr>
              <w:t>.</w:t>
            </w:r>
          </w:p>
          <w:p>
            <w:pPr>
              <w:pStyle w:val="TextBody"/>
              <w:jc w:val="both"/>
              <w:rPr>
                <w:rFonts w:ascii="Segoe UI" w:hAnsi="Segoe UI" w:cs="Segoe UI"/>
                <w:b w:val="false"/>
                <w:b w:val="false"/>
                <w:bCs w:val="false"/>
                <w:i w:val="false"/>
                <w:i w:val="false"/>
                <w:iCs w:val="false"/>
                <w:u w:val="none"/>
              </w:rPr>
            </w:pPr>
            <w:r>
              <w:rPr>
                <w:rFonts w:cs="Segoe UI" w:ascii="Segoe UI" w:hAnsi="Segoe UI"/>
                <w:b w:val="false"/>
                <w:bCs w:val="false"/>
                <w:i w:val="false"/>
                <w:iCs w:val="false"/>
                <w:u w:val="none"/>
              </w:rPr>
            </w:r>
          </w:p>
          <w:p>
            <w:pPr>
              <w:pStyle w:val="TextBody"/>
              <w:jc w:val="both"/>
              <w:rPr>
                <w:rFonts w:ascii="Segoe UI" w:hAnsi="Segoe UI" w:cs="Segoe UI"/>
                <w:b w:val="false"/>
                <w:b w:val="false"/>
                <w:bCs w:val="false"/>
                <w:i w:val="false"/>
                <w:i w:val="false"/>
                <w:iCs w:val="false"/>
                <w:u w:val="single"/>
              </w:rPr>
            </w:pPr>
            <w:r>
              <w:rPr>
                <w:rFonts w:eastAsia="Calibri" w:cs="Segoe UI" w:ascii="Segoe UI" w:hAnsi="Segoe UI"/>
                <w:b w:val="false"/>
                <w:bCs w:val="false"/>
                <w:i w:val="false"/>
                <w:iCs w:val="false"/>
                <w:u w:val="none"/>
              </w:rPr>
              <w:t>*</w:t>
            </w:r>
            <w:r>
              <w:rPr>
                <w:rFonts w:cs="Segoe UI" w:ascii="Segoe UI" w:hAnsi="Segoe UI"/>
                <w:b w:val="false"/>
                <w:bCs w:val="false"/>
                <w:i w:val="false"/>
                <w:iCs w:val="false"/>
                <w:u w:val="none"/>
              </w:rPr>
              <w:t xml:space="preserve">То, с чем я не согласен, </w:t>
            </w:r>
            <w:r>
              <w:rPr>
                <w:rFonts w:cs="Segoe UI" w:ascii="Segoe UI" w:hAnsi="Segoe UI"/>
                <w:b w:val="false"/>
                <w:bCs w:val="false"/>
                <w:i w:val="false"/>
                <w:iCs w:val="false"/>
                <w:strike/>
                <w:u w:val="none"/>
              </w:rPr>
              <w:t>зачеркнуто</w:t>
            </w:r>
            <w:r>
              <w:rPr>
                <w:rFonts w:cs="Segoe UI" w:ascii="Segoe UI" w:hAnsi="Segoe UI"/>
                <w:b w:val="false"/>
                <w:bCs w:val="false"/>
                <w:i w:val="false"/>
                <w:iCs w:val="false"/>
                <w:u w:val="none"/>
              </w:rPr>
              <w:t xml:space="preserve">. </w:t>
            </w:r>
            <w:r>
              <w:rPr>
                <w:rFonts w:cs="Segoe UI" w:ascii="Segoe UI" w:hAnsi="Segoe UI"/>
                <w:b/>
                <w:bCs/>
                <w:i w:val="false"/>
                <w:iCs w:val="false"/>
                <w:u w:val="none"/>
              </w:rPr>
              <w:t>Жирным</w:t>
            </w:r>
            <w:r>
              <w:rPr>
                <w:rFonts w:cs="Segoe UI" w:ascii="Segoe UI" w:hAnsi="Segoe UI"/>
                <w:b w:val="false"/>
                <w:bCs w:val="false"/>
                <w:i w:val="false"/>
                <w:iCs w:val="false"/>
                <w:u w:val="none"/>
              </w:rPr>
              <w:t xml:space="preserve"> выделено то, на что я обратил внимание.</w:t>
            </w:r>
          </w:p>
          <w:p>
            <w:pPr>
              <w:pStyle w:val="TextBody"/>
              <w:jc w:val="both"/>
              <w:rPr>
                <w:rFonts w:ascii="Segoe UI" w:hAnsi="Segoe UI" w:cs="Segoe UI"/>
                <w:b w:val="false"/>
                <w:b w:val="false"/>
                <w:bCs w:val="false"/>
                <w:i w:val="false"/>
                <w:i w:val="false"/>
                <w:iCs w:val="false"/>
                <w:u w:val="none"/>
              </w:rPr>
            </w:pPr>
            <w:r>
              <w:rPr>
                <w:rFonts w:cs="Segoe UI" w:ascii="Segoe UI" w:hAnsi="Segoe UI"/>
                <w:b w:val="false"/>
                <w:bCs w:val="false"/>
                <w:i w:val="false"/>
                <w:iCs w:val="false"/>
                <w:u w:val="none"/>
              </w:rPr>
            </w:r>
          </w:p>
          <w:p>
            <w:pPr>
              <w:pStyle w:val="TextBody"/>
              <w:jc w:val="both"/>
              <w:rPr>
                <w:rFonts w:ascii="Segoe UI" w:hAnsi="Segoe UI" w:cs="Segoe UI"/>
                <w:b w:val="false"/>
                <w:b w:val="false"/>
                <w:bCs w:val="false"/>
                <w:i w:val="false"/>
                <w:i w:val="false"/>
                <w:iCs w:val="false"/>
                <w:u w:val="single"/>
              </w:rPr>
            </w:pPr>
            <w:r>
              <w:rPr>
                <w:rFonts w:cs="Segoe UI" w:ascii="Segoe UI" w:hAnsi="Segoe UI"/>
                <w:b w:val="false"/>
                <w:bCs w:val="false"/>
                <w:i w:val="false"/>
                <w:iCs w:val="false"/>
                <w:u w:val="none"/>
              </w:rPr>
              <w:t xml:space="preserve">Отмечу, что выделенные смысловые поля </w:t>
            </w:r>
            <w:r>
              <w:rPr>
                <w:rFonts w:cs="Segoe UI" w:ascii="Segoe UI" w:hAnsi="Segoe UI"/>
                <w:b w:val="false"/>
                <w:bCs w:val="false"/>
                <w:i w:val="false"/>
                <w:iCs w:val="false"/>
                <w:u w:val="none"/>
              </w:rPr>
              <w:t xml:space="preserve">экстравертной и интровертной сенсорик </w:t>
            </w:r>
            <w:r>
              <w:rPr>
                <w:rFonts w:cs="Segoe UI" w:ascii="Segoe UI" w:hAnsi="Segoe UI"/>
                <w:b w:val="false"/>
                <w:bCs w:val="false"/>
                <w:i w:val="false"/>
                <w:iCs w:val="false"/>
                <w:u w:val="none"/>
              </w:rPr>
              <w:t>интуитивно обнаруживают общность</w:t>
            </w:r>
            <w:r>
              <w:rPr>
                <w:rFonts w:cs="Segoe UI" w:ascii="Segoe UI" w:hAnsi="Segoe UI"/>
                <w:b w:val="false"/>
                <w:bCs w:val="false"/>
                <w:i w:val="false"/>
                <w:iCs w:val="false"/>
                <w:u w:val="none"/>
                <w:lang w:val="ru-RU"/>
              </w:rPr>
              <w:t xml:space="preserve"> с результатами работы Виктора Таланова [</w:t>
            </w:r>
            <w:hyperlink r:id="rId23">
              <w:r>
                <w:rPr>
                  <w:rStyle w:val="InternetLink"/>
                  <w:rFonts w:cs="Segoe UI" w:ascii="Segoe UI" w:hAnsi="Segoe UI"/>
                  <w:b w:val="false"/>
                  <w:bCs w:val="false"/>
                  <w:i w:val="false"/>
                  <w:iCs w:val="false"/>
                  <w:u w:val="none"/>
                  <w:lang w:val="ru-RU"/>
                </w:rPr>
                <w:t>58</w:t>
              </w:r>
            </w:hyperlink>
            <w:r>
              <w:rPr>
                <w:rFonts w:cs="Segoe UI" w:ascii="Segoe UI" w:hAnsi="Segoe UI"/>
                <w:b w:val="false"/>
                <w:bCs w:val="false"/>
                <w:i w:val="false"/>
                <w:iCs w:val="false"/>
                <w:u w:val="none"/>
                <w:lang w:val="ru-RU"/>
              </w:rPr>
              <w:t xml:space="preserve">], </w:t>
            </w:r>
            <w:r>
              <w:rPr>
                <w:rFonts w:cs="Segoe UI" w:ascii="Segoe UI" w:hAnsi="Segoe UI"/>
                <w:b w:val="false"/>
                <w:bCs w:val="false"/>
                <w:i w:val="false"/>
                <w:iCs w:val="false"/>
                <w:u w:val="none"/>
                <w:lang w:val="ru-RU"/>
              </w:rPr>
              <w:t>посвященной связи доминирования эрготропной симпатической системы с соционическими признаками. Приведу цитату оттуда:</w:t>
            </w:r>
          </w:p>
          <w:p>
            <w:pPr>
              <w:pStyle w:val="TextBody"/>
              <w:jc w:val="both"/>
              <w:rPr>
                <w:rFonts w:ascii="Segoe UI" w:hAnsi="Segoe UI" w:cs="Segoe UI"/>
                <w:b w:val="false"/>
                <w:b w:val="false"/>
                <w:bCs w:val="false"/>
                <w:i w:val="false"/>
                <w:i w:val="false"/>
                <w:iCs w:val="false"/>
                <w:u w:val="none"/>
                <w:lang w:val="ru-RU"/>
              </w:rPr>
            </w:pPr>
            <w:r>
              <w:rPr>
                <w:rFonts w:cs="Segoe UI" w:ascii="Segoe UI" w:hAnsi="Segoe UI"/>
                <w:b w:val="false"/>
                <w:bCs w:val="false"/>
                <w:i w:val="false"/>
                <w:iCs w:val="false"/>
                <w:u w:val="none"/>
                <w:lang w:val="ru-RU"/>
              </w:rPr>
            </w:r>
          </w:p>
          <w:p>
            <w:pPr>
              <w:pStyle w:val="TextBody"/>
              <w:jc w:val="both"/>
              <w:rPr>
                <w:rFonts w:ascii="Segoe UI" w:hAnsi="Segoe UI" w:cs="Segoe UI"/>
                <w:b w:val="false"/>
                <w:b w:val="false"/>
                <w:bCs w:val="false"/>
                <w:i/>
                <w:i/>
                <w:iCs/>
                <w:u w:val="none"/>
                <w:lang w:val="ru-RU"/>
              </w:rPr>
            </w:pPr>
            <w:r>
              <w:rPr>
                <w:rFonts w:cs="Segoe UI" w:ascii="Segoe UI" w:hAnsi="Segoe UI"/>
                <w:b w:val="false"/>
                <w:bCs w:val="false"/>
                <w:i/>
                <w:iCs/>
                <w:u w:val="none"/>
                <w:lang w:val="ru-RU"/>
              </w:rPr>
              <w:t xml:space="preserve">Результаты экспериментального исследования указывают на высокую вероятность тождественности соционической экстраверсии (на психологическом уровне индивидуальных различий) и выраженности доминирования эрготропной симпатической системы мозга (на физиологическом уровне). Эволюционно-приспособительный смысл </w:t>
            </w:r>
            <w:r>
              <w:rPr>
                <w:rFonts w:cs="Segoe UI" w:ascii="Segoe UI" w:hAnsi="Segoe UI"/>
                <w:b/>
                <w:bCs/>
                <w:i/>
                <w:iCs/>
                <w:u w:val="none"/>
                <w:lang w:val="ru-RU"/>
              </w:rPr>
              <w:t>эрготропной</w:t>
            </w:r>
            <w:r>
              <w:rPr>
                <w:rFonts w:cs="Segoe UI" w:ascii="Segoe UI" w:hAnsi="Segoe UI"/>
                <w:b w:val="false"/>
                <w:bCs w:val="false"/>
                <w:i/>
                <w:iCs/>
                <w:u w:val="none"/>
                <w:lang w:val="ru-RU"/>
              </w:rPr>
              <w:t xml:space="preserve"> и </w:t>
            </w:r>
            <w:r>
              <w:rPr>
                <w:rFonts w:cs="Segoe UI" w:ascii="Segoe UI" w:hAnsi="Segoe UI"/>
                <w:b/>
                <w:bCs/>
                <w:i/>
                <w:iCs/>
                <w:u w:val="none"/>
                <w:lang w:val="ru-RU"/>
              </w:rPr>
              <w:t>трофотропной</w:t>
            </w:r>
            <w:r>
              <w:rPr>
                <w:rFonts w:cs="Segoe UI" w:ascii="Segoe UI" w:hAnsi="Segoe UI"/>
                <w:b w:val="false"/>
                <w:bCs w:val="false"/>
                <w:i/>
                <w:iCs/>
                <w:u w:val="none"/>
                <w:lang w:val="ru-RU"/>
              </w:rPr>
              <w:t xml:space="preserve"> систем различен, первая служит задачам долговременной мобилизации резервов организма в целях активной борьбы, обеспечивает энергозатратную и энергорасходующую стратегию поведения. Вторая в целом служит задачам восстановления и сбережения энергоресурсов, осуществляет стратегию энергосбережения, защиты, сенсорного и моторного ограничения, а при надобности осуществляет гибкое и подвижное, краткосрочное регулирование. Очевидно, что дихотомия экстравертов-интровертов, суть которой по результатам почти всех психологических исследований сводится как раз к оппозиции </w:t>
            </w:r>
            <w:r>
              <w:rPr>
                <w:rFonts w:cs="Segoe UI" w:ascii="Segoe UI" w:hAnsi="Segoe UI"/>
                <w:b/>
                <w:bCs/>
                <w:i/>
                <w:iCs/>
                <w:u w:val="none"/>
                <w:lang w:val="ru-RU"/>
              </w:rPr>
              <w:t>энергорасходной</w:t>
            </w:r>
            <w:r>
              <w:rPr>
                <w:rFonts w:cs="Segoe UI" w:ascii="Segoe UI" w:hAnsi="Segoe UI"/>
                <w:b w:val="false"/>
                <w:bCs w:val="false"/>
                <w:i/>
                <w:iCs/>
                <w:u w:val="none"/>
                <w:lang w:val="ru-RU"/>
              </w:rPr>
              <w:t xml:space="preserve"> и </w:t>
            </w:r>
            <w:r>
              <w:rPr>
                <w:rFonts w:cs="Segoe UI" w:ascii="Segoe UI" w:hAnsi="Segoe UI"/>
                <w:b/>
                <w:bCs/>
                <w:i/>
                <w:iCs/>
                <w:u w:val="none"/>
                <w:lang w:val="ru-RU"/>
              </w:rPr>
              <w:t>энергосберегающей</w:t>
            </w:r>
            <w:r>
              <w:rPr>
                <w:rFonts w:cs="Segoe UI" w:ascii="Segoe UI" w:hAnsi="Segoe UI"/>
                <w:b w:val="false"/>
                <w:bCs w:val="false"/>
                <w:i/>
                <w:iCs/>
                <w:u w:val="none"/>
                <w:lang w:val="ru-RU"/>
              </w:rPr>
              <w:t xml:space="preserve"> стратегий, является идеальным кандидатом на роль «психологического лица» для физиологического баланса эрготропной и трофотропной систем регуляции. Это и подтвердилось в эксперименте. Экстраверты имеют перманентно более напряженную и лучше адаптированную эрготропную систему. У интровертов лучше выражена работа трофотропной системы.</w:t>
            </w:r>
          </w:p>
          <w:p>
            <w:pPr>
              <w:pStyle w:val="Heading2"/>
              <w:numPr>
                <w:ilvl w:val="1"/>
                <w:numId w:val="1"/>
              </w:numPr>
              <w:ind w:left="0" w:right="0" w:hanging="0"/>
              <w:rPr>
                <w:rFonts w:ascii="Segoe UI" w:hAnsi="Segoe UI" w:cs="Segoe UI"/>
              </w:rPr>
            </w:pPr>
            <w:bookmarkStart w:id="10" w:name="__RefHeading__2750_1411887408"/>
            <w:bookmarkEnd w:id="10"/>
            <w:r>
              <w:rPr>
                <w:rFonts w:cs="Segoe UI" w:ascii="Segoe UI" w:hAnsi="Segoe UI"/>
                <w:lang w:val="ru-RU"/>
              </w:rPr>
              <w:t>1.7</w:t>
            </w:r>
            <w:r>
              <w:rPr>
                <w:rFonts w:cs="Segoe UI" w:ascii="Segoe UI" w:hAnsi="Segoe UI"/>
                <w:lang w:val="en-US"/>
              </w:rPr>
              <w:t xml:space="preserve"> </w:t>
            </w:r>
            <w:r>
              <w:rPr>
                <w:rFonts w:cs="Segoe UI" w:ascii="Segoe UI" w:hAnsi="Segoe UI"/>
              </w:rPr>
              <w:t>Экстравертная и интровертная интуиции</w:t>
            </w:r>
          </w:p>
          <w:p>
            <w:pPr>
              <w:pStyle w:val="TextBody"/>
              <w:jc w:val="center"/>
              <w:rPr>
                <w:rFonts w:ascii="Segoe UI" w:hAnsi="Segoe UI" w:cs="Segoe UI"/>
                <w:b/>
                <w:b/>
                <w:bCs/>
              </w:rPr>
            </w:pPr>
            <w:r>
              <w:rPr>
                <w:rFonts w:cs="Segoe UI" w:ascii="Segoe UI" w:hAnsi="Segoe UI"/>
                <w:b/>
                <w:bCs/>
              </w:rPr>
              <w:t>Иррациональн</w:t>
            </w:r>
            <w:r>
              <w:rPr>
                <w:rFonts w:cs="Segoe UI" w:ascii="Segoe UI" w:hAnsi="Segoe UI"/>
                <w:b/>
                <w:bCs/>
              </w:rPr>
              <w:t>ые функции</w:t>
            </w:r>
            <w:r>
              <w:rPr>
                <w:rFonts w:cs="Segoe UI" w:ascii="Segoe UI" w:hAnsi="Segoe UI"/>
                <w:b/>
                <w:bCs/>
              </w:rPr>
              <w:t>,</w:t>
            </w:r>
            <w:r>
              <w:rPr>
                <w:rFonts w:cs="Segoe UI" w:ascii="Segoe UI" w:hAnsi="Segoe UI"/>
                <w:b/>
                <w:bCs/>
                <w:lang w:val="en-US"/>
              </w:rPr>
              <w:t xml:space="preserve"> </w:t>
            </w:r>
            <w:r>
              <w:rPr>
                <w:rFonts w:cs="Segoe UI" w:ascii="Segoe UI" w:hAnsi="Segoe UI"/>
                <w:b/>
                <w:bCs/>
                <w:lang w:val="en-US"/>
              </w:rPr>
              <w:t>P</w:t>
            </w:r>
          </w:p>
          <w:p>
            <w:pPr>
              <w:pStyle w:val="TextBody"/>
              <w:jc w:val="center"/>
              <w:rPr>
                <w:rFonts w:ascii="Segoe UI" w:hAnsi="Segoe UI" w:cs="Segoe UI"/>
                <w:b/>
                <w:b/>
                <w:bCs/>
                <w:lang w:val="en-US"/>
              </w:rPr>
            </w:pPr>
            <w:r>
              <w:rPr>
                <w:rFonts w:cs="Segoe UI" w:ascii="Segoe UI" w:hAnsi="Segoe UI"/>
                <w:b/>
                <w:bCs/>
                <w:lang w:val="en-US"/>
              </w:rPr>
              <w:t>Интуиция N</w:t>
            </w:r>
          </w:p>
        </w:tc>
      </w:tr>
      <w:tr>
        <w:trPr>
          <w:trHeight w:val="660" w:hRule="atLeast"/>
        </w:trPr>
        <w:tc>
          <w:tcPr>
            <w:tcW w:w="5780" w:type="dxa"/>
            <w:tcBorders>
              <w:left w:val="single" w:sz="8" w:space="0" w:color="000000"/>
            </w:tcBorders>
            <w:shd w:fill="auto" w:val="clear"/>
            <w:tcMar>
              <w:left w:w="98" w:type="dxa"/>
            </w:tcMar>
          </w:tcPr>
          <w:p>
            <w:pPr>
              <w:pStyle w:val="TextBody"/>
              <w:jc w:val="center"/>
              <w:rPr>
                <w:rFonts w:ascii="Segoe UI" w:hAnsi="Segoe UI" w:cs="Segoe UI"/>
                <w:b/>
                <w:b/>
                <w:lang w:val="en-US"/>
              </w:rPr>
            </w:pPr>
            <w:r>
              <w:rPr>
                <w:rFonts w:cs="Segoe UI" w:ascii="Segoe UI" w:hAnsi="Segoe UI"/>
                <w:b/>
                <w:lang w:val="en-US"/>
              </w:rPr>
              <w:t>Ne</w:t>
            </w:r>
          </w:p>
          <w:p>
            <w:pPr>
              <w:pStyle w:val="TextBody"/>
              <w:jc w:val="left"/>
              <w:rPr>
                <w:rFonts w:ascii="Segoe UI" w:hAnsi="Segoe UI" w:cs="Segoe UI"/>
              </w:rPr>
            </w:pPr>
            <w:r>
              <w:rPr>
                <w:rFonts w:cs="Segoe UI" w:ascii="Segoe UI" w:hAnsi="Segoe UI"/>
                <w:b/>
              </w:rPr>
              <w:t>Экстравертная интуиция «</w:t>
            </w:r>
            <w:r>
              <w:rPr>
                <w:rFonts w:cs="Segoe UI" w:ascii="Segoe UI" w:hAnsi="Segoe UI"/>
                <w:b/>
                <w:i/>
              </w:rPr>
              <w:t>возможностей»</w:t>
            </w:r>
            <w:r>
              <w:rPr>
                <w:rFonts w:cs="Segoe UI" w:ascii="Segoe UI" w:hAnsi="Segoe UI"/>
              </w:rPr>
              <w:t>.</w:t>
            </w:r>
          </w:p>
          <w:p>
            <w:pPr>
              <w:pStyle w:val="TextBody"/>
              <w:rPr>
                <w:rFonts w:ascii="Segoe UI" w:hAnsi="Segoe UI" w:cs="Segoe UI"/>
              </w:rPr>
            </w:pPr>
            <w:r>
              <w:rPr>
                <w:rFonts w:cs="Segoe UI" w:ascii="Segoe UI" w:hAnsi="Segoe UI"/>
              </w:rPr>
              <w:t>Эта функция воспринимает информацию с помощью ассоциаций (ассоциативного мышления), домысливания и фантазирования. При этом внимание обращено к скрытым во внешних обстоятельствах возможностям, с желанием проникнуть в суть явлений. Фокус внимания при этом всегда направлен на внешние объекты.</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Еще экстравертная интуиция  рождает и воспринимает идеи о том, как устроен ми</w:t>
            </w:r>
            <w:r>
              <w:rPr>
                <w:rFonts w:cs="Segoe UI" w:ascii="Segoe UI" w:hAnsi="Segoe UI"/>
                <w:lang w:val="ru-RU"/>
              </w:rPr>
              <w:t>р,</w:t>
            </w:r>
            <w:r>
              <w:rPr>
                <w:rFonts w:cs="Segoe UI" w:ascii="Segoe UI" w:hAnsi="Segoe UI"/>
              </w:rPr>
              <w:t xml:space="preserve"> понимает способности людей</w:t>
            </w:r>
            <w:r>
              <w:rPr>
                <w:rFonts w:cs="Segoe UI" w:ascii="Segoe UI" w:hAnsi="Segoe UI"/>
                <w:lang w:val="en-US"/>
              </w:rPr>
              <w:t xml:space="preserve">. </w:t>
            </w:r>
            <w:r>
              <w:rPr>
                <w:rFonts w:cs="Segoe UI" w:ascii="Segoe UI" w:hAnsi="Segoe UI"/>
                <w:lang w:val="ru-RU"/>
              </w:rPr>
              <w:t xml:space="preserve">Особое внимание уделяется поиску </w:t>
            </w:r>
            <w:r>
              <w:rPr>
                <w:rFonts w:cs="Segoe UI" w:ascii="Segoe UI" w:hAnsi="Segoe UI"/>
                <w:i/>
                <w:iCs/>
                <w:lang w:val="ru-RU"/>
              </w:rPr>
              <w:t>новых</w:t>
            </w:r>
            <w:r>
              <w:rPr>
                <w:rFonts w:cs="Segoe UI" w:ascii="Segoe UI" w:hAnsi="Segoe UI"/>
                <w:lang w:val="ru-RU"/>
              </w:rPr>
              <w:t xml:space="preserve"> </w:t>
            </w:r>
            <w:r>
              <w:rPr>
                <w:rFonts w:cs="Segoe UI" w:ascii="Segoe UI" w:hAnsi="Segoe UI"/>
              </w:rPr>
              <w:t xml:space="preserve"> открытий (новых знаний, новых путей, новых ассоциаций и возможностей), чего-то необычного, выдающегося. Выбор из многообразия возможностей так же относится к данной функции.</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lang w:val="ru-RU"/>
              </w:rPr>
              <w:t xml:space="preserve">Есть </w:t>
            </w:r>
            <w:r>
              <w:rPr>
                <w:rFonts w:cs="Segoe UI" w:ascii="Segoe UI" w:hAnsi="Segoe UI"/>
                <w:b/>
                <w:bCs/>
                <w:lang w:val="ru-RU"/>
              </w:rPr>
              <w:t>предположение</w:t>
            </w:r>
            <w:r>
              <w:rPr>
                <w:rFonts w:cs="Segoe UI" w:ascii="Segoe UI" w:hAnsi="Segoe UI"/>
                <w:lang w:val="ru-RU"/>
              </w:rPr>
              <w:t>, что экстравертная интуиция активно использует в своей работе неочевидные «степени свободы» вещей, ситуаций, людей — их возможности и ограничения.</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Из-за акцента на новые возможности и на их богатство вообще экстравертную интуицию еще называют </w:t>
            </w:r>
            <w:r>
              <w:rPr>
                <w:rFonts w:cs="Segoe UI" w:ascii="Segoe UI" w:hAnsi="Segoe UI"/>
                <w:b/>
              </w:rPr>
              <w:t>интуицией возможностей</w:t>
            </w:r>
            <w:r>
              <w:rPr>
                <w:rFonts w:cs="Segoe UI" w:ascii="Segoe UI" w:hAnsi="Segoe UI"/>
              </w:rPr>
              <w:t>.</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jc w:val="center"/>
              <w:rPr>
                <w:rFonts w:ascii="Segoe UI" w:hAnsi="Segoe UI" w:cs="Segoe UI"/>
                <w:b/>
                <w:b/>
                <w:lang w:val="en-US"/>
              </w:rPr>
            </w:pPr>
            <w:r>
              <w:rPr>
                <w:rFonts w:cs="Segoe UI" w:ascii="Segoe UI" w:hAnsi="Segoe UI"/>
                <w:b/>
                <w:lang w:val="en-US"/>
              </w:rPr>
              <w:t>Ni</w:t>
            </w:r>
          </w:p>
          <w:p>
            <w:pPr>
              <w:pStyle w:val="TextBody"/>
              <w:jc w:val="left"/>
              <w:rPr>
                <w:rFonts w:ascii="Segoe UI" w:hAnsi="Segoe UI" w:cs="Segoe UI"/>
              </w:rPr>
            </w:pPr>
            <w:r>
              <w:rPr>
                <w:rFonts w:cs="Segoe UI" w:ascii="Segoe UI" w:hAnsi="Segoe UI"/>
                <w:b/>
              </w:rPr>
              <w:t>Интровертная интуиция «</w:t>
            </w:r>
            <w:r>
              <w:rPr>
                <w:rFonts w:cs="Segoe UI" w:ascii="Segoe UI" w:hAnsi="Segoe UI"/>
                <w:b/>
                <w:i/>
              </w:rPr>
              <w:t>времени»</w:t>
            </w:r>
            <w:r>
              <w:rPr>
                <w:rFonts w:cs="Segoe UI" w:ascii="Segoe UI" w:hAnsi="Segoe UI"/>
              </w:rPr>
              <w:t>.</w:t>
            </w:r>
          </w:p>
          <w:p>
            <w:pPr>
              <w:pStyle w:val="TextBody"/>
              <w:rPr>
                <w:rFonts w:ascii="Segoe UI" w:hAnsi="Segoe UI" w:cs="Segoe UI"/>
              </w:rPr>
            </w:pPr>
            <w:r>
              <w:rPr>
                <w:rFonts w:cs="Segoe UI" w:ascii="Segoe UI" w:hAnsi="Segoe UI"/>
              </w:rPr>
              <w:t xml:space="preserve">Для этой функции при интуитивном восприятии, полном ассоциации и фантазий, в первую очередь важна внутренняя картина мира. Это то, как мир преломился в субъективном видении. И это видение является очень полным, мысленным взором можно окинуть прошлое, настоящее и даже заглянуть в будущее этого внутреннего отражения. </w:t>
            </w:r>
            <w:r>
              <w:rPr>
                <w:rFonts w:cs="Segoe UI" w:ascii="Segoe UI" w:hAnsi="Segoe UI"/>
              </w:rPr>
              <w:t>Все это основывается на богатых образах, рождаемых фантазией.</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И как следствие такого видения мира, интровертная интуиция рассматривает изменения во времени, предсказание будущего с оглядкой на прошлое, прогнозирование событий. Стоит, так же, упомянуть </w:t>
            </w:r>
            <w:r>
              <w:rPr>
                <w:rFonts w:cs="Segoe UI" w:ascii="Segoe UI" w:hAnsi="Segoe UI"/>
                <w:i w:val="false"/>
                <w:iCs w:val="false"/>
              </w:rPr>
              <w:t>версию</w:t>
            </w:r>
            <w:r>
              <w:rPr>
                <w:rFonts w:cs="Segoe UI" w:ascii="Segoe UI" w:hAnsi="Segoe UI"/>
              </w:rPr>
              <w:t xml:space="preserve"> о том, что не всегда сильная интровертная интуиция конкретного человека занимается предсказаниями будущего. Быть может, она просто визуализирует это будущее, отчетливо и ярко его представляет и направляет свои и чужие действия к воплощению задуманного.</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Если рассматривать ассоциации, привязанные к внешним объектам и явлениям — возможности, то для интровертной интуиции важны не возможности сами по себе, а наиболее вероятная из них, та, которая скорее всего реализуется.</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Можно </w:t>
            </w:r>
            <w:r>
              <w:rPr>
                <w:rFonts w:cs="Segoe UI" w:ascii="Segoe UI" w:hAnsi="Segoe UI"/>
                <w:b/>
                <w:bCs/>
                <w:i w:val="false"/>
                <w:iCs w:val="false"/>
              </w:rPr>
              <w:t>предположить</w:t>
            </w:r>
            <w:r>
              <w:rPr>
                <w:rFonts w:cs="Segoe UI" w:ascii="Segoe UI" w:hAnsi="Segoe UI"/>
              </w:rPr>
              <w:t>, что интровертная интуиция подсознательно соотносит потенциальные возможности между собой, в том числе, сравнивая статистику наблюдений реализовавшихся возможностей с возможностями, которые есть сейчас, и это позволяет оценить вероятность событий. Оценивается и вероятность совместной реализации нескольких событий. Это все требует интровертного погружения внутрь себя и согласования всех возможностей между собой.</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Стоит отметить, что чем больше копаешь прошлое, тем точнее можно предсказать будущее. А в связи с тем, что опирается интровертная интуиция на прошлое, то и предпочтение отдает проверенным перспективам, на них ставит акцент. Для эффективной работы по данной функции нужны способности к ориентированию во времени.</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Понятие внутреннего мира во многом относится к интровертной инту</w:t>
            </w:r>
            <w:r>
              <w:rPr>
                <w:rFonts w:cs="Segoe UI" w:ascii="Segoe UI" w:hAnsi="Segoe UI"/>
              </w:rPr>
              <w:t>и</w:t>
            </w:r>
            <w:r>
              <w:rPr>
                <w:rFonts w:cs="Segoe UI" w:ascii="Segoe UI" w:hAnsi="Segoe UI"/>
              </w:rPr>
              <w:t>ции. Под внутренним миром я имею ввиду очень полное отражение внешнего мира внутри себя (в том числе видение себя) вместе со всеми производными от этого мыслями и подчас невероятными ассоциациями.</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Из-за акцента на наблюдении событий во времени и предсказаниях интровертную интуицию еще называют </w:t>
            </w:r>
            <w:r>
              <w:rPr>
                <w:rFonts w:cs="Segoe UI" w:ascii="Segoe UI" w:hAnsi="Segoe UI"/>
                <w:b/>
              </w:rPr>
              <w:t>интуицией времени</w:t>
            </w:r>
            <w:r>
              <w:rPr>
                <w:rFonts w:cs="Segoe UI" w:ascii="Segoe UI" w:hAnsi="Segoe UI"/>
              </w:rPr>
              <w:t>.</w:t>
            </w:r>
          </w:p>
          <w:p>
            <w:pPr>
              <w:pStyle w:val="TextBody"/>
              <w:rPr>
                <w:rFonts w:ascii="Segoe UI" w:hAnsi="Segoe UI" w:cs="Segoe UI"/>
              </w:rPr>
            </w:pPr>
            <w:r>
              <w:rPr>
                <w:rFonts w:cs="Segoe UI" w:ascii="Segoe UI" w:hAnsi="Segoe UI"/>
              </w:rPr>
            </w:r>
          </w:p>
        </w:tc>
      </w:tr>
      <w:tr>
        <w:trPr>
          <w:trHeight w:val="660" w:hRule="atLeast"/>
        </w:trPr>
        <w:tc>
          <w:tcPr>
            <w:tcW w:w="11600" w:type="dxa"/>
            <w:gridSpan w:val="2"/>
            <w:tcBorders>
              <w:top w:val="single" w:sz="8" w:space="0" w:color="000000"/>
              <w:bottom w:val="single" w:sz="8" w:space="0" w:color="000000"/>
              <w:insideH w:val="single" w:sz="8" w:space="0" w:color="000000"/>
            </w:tcBorders>
            <w:shd w:fill="auto" w:val="clear"/>
          </w:tcPr>
          <w:p>
            <w:pPr>
              <w:pStyle w:val="TextBody"/>
              <w:jc w:val="both"/>
              <w:rPr>
                <w:rFonts w:ascii="Segoe UI" w:hAnsi="Segoe UI" w:cs="Segoe UI"/>
                <w:lang w:val="ru-RU"/>
              </w:rPr>
            </w:pPr>
            <w:r>
              <w:rPr>
                <w:rFonts w:cs="Segoe UI" w:ascii="Segoe UI" w:hAnsi="Segoe UI"/>
                <w:lang w:val="ru-RU"/>
              </w:rPr>
              <w:t>Здесь опять же, можно заметить активный поиск новых смыслов, идей и ассоциаций (энергорасходная экстравертная интуиция) в противовес куда более медитативному наблюдению образов внутреннего мира, естественным образом текущих (в будущее?) (энергосберегающая интровертная интуиция).</w:t>
            </w:r>
          </w:p>
          <w:p>
            <w:pPr>
              <w:pStyle w:val="Heading2"/>
              <w:numPr>
                <w:ilvl w:val="1"/>
                <w:numId w:val="1"/>
              </w:numPr>
              <w:ind w:left="0" w:right="0" w:hanging="0"/>
              <w:rPr>
                <w:rFonts w:ascii="Segoe UI" w:hAnsi="Segoe UI" w:cs="Segoe UI"/>
              </w:rPr>
            </w:pPr>
            <w:bookmarkStart w:id="11" w:name="__RefHeading__2766_1411887408"/>
            <w:bookmarkEnd w:id="11"/>
            <w:r>
              <w:rPr>
                <w:rFonts w:cs="Segoe UI" w:ascii="Segoe UI" w:hAnsi="Segoe UI"/>
                <w:lang w:val="ru-RU"/>
              </w:rPr>
              <w:t>1.8</w:t>
            </w:r>
            <w:r>
              <w:rPr>
                <w:rFonts w:cs="Segoe UI" w:ascii="Segoe UI" w:hAnsi="Segoe UI"/>
                <w:lang w:val="en-US"/>
              </w:rPr>
              <w:t xml:space="preserve"> </w:t>
            </w:r>
            <w:r>
              <w:rPr>
                <w:rFonts w:cs="Segoe UI" w:ascii="Segoe UI" w:hAnsi="Segoe UI"/>
              </w:rPr>
              <w:t>Экстравертная и интровертная этики</w:t>
            </w:r>
          </w:p>
          <w:p>
            <w:pPr>
              <w:pStyle w:val="TextBody"/>
              <w:jc w:val="center"/>
              <w:rPr>
                <w:rFonts w:ascii="Segoe UI" w:hAnsi="Segoe UI" w:cs="Segoe UI"/>
                <w:b/>
                <w:b/>
                <w:bCs/>
              </w:rPr>
            </w:pPr>
            <w:r>
              <w:rPr>
                <w:rFonts w:cs="Segoe UI" w:ascii="Segoe UI" w:hAnsi="Segoe UI"/>
                <w:b/>
                <w:bCs/>
              </w:rPr>
              <w:t>Рациональн</w:t>
            </w:r>
            <w:r>
              <w:rPr>
                <w:rFonts w:cs="Segoe UI" w:ascii="Segoe UI" w:hAnsi="Segoe UI"/>
                <w:b/>
                <w:bCs/>
              </w:rPr>
              <w:t>ые функции</w:t>
            </w:r>
            <w:r>
              <w:rPr>
                <w:rFonts w:cs="Segoe UI" w:ascii="Segoe UI" w:hAnsi="Segoe UI"/>
                <w:b/>
                <w:bCs/>
              </w:rPr>
              <w:t>,</w:t>
            </w:r>
            <w:r>
              <w:rPr>
                <w:rFonts w:cs="Segoe UI" w:ascii="Segoe UI" w:hAnsi="Segoe UI"/>
                <w:b/>
                <w:bCs/>
                <w:lang w:val="en-US"/>
              </w:rPr>
              <w:t xml:space="preserve"> </w:t>
            </w:r>
            <w:r>
              <w:rPr>
                <w:rFonts w:cs="Segoe UI" w:ascii="Segoe UI" w:hAnsi="Segoe UI"/>
                <w:b/>
                <w:bCs/>
                <w:lang w:val="en-US"/>
              </w:rPr>
              <w:t>J</w:t>
            </w:r>
          </w:p>
          <w:p>
            <w:pPr>
              <w:pStyle w:val="TextBody"/>
              <w:jc w:val="center"/>
              <w:rPr>
                <w:rFonts w:ascii="Segoe UI" w:hAnsi="Segoe UI" w:cs="Segoe UI"/>
                <w:b/>
                <w:b/>
                <w:bCs/>
                <w:lang w:val="en-US"/>
              </w:rPr>
            </w:pPr>
            <w:r>
              <w:rPr>
                <w:rFonts w:cs="Segoe UI" w:ascii="Segoe UI" w:hAnsi="Segoe UI"/>
                <w:b/>
                <w:bCs/>
                <w:lang w:val="en-US"/>
              </w:rPr>
              <w:t>Этика F</w:t>
            </w:r>
          </w:p>
        </w:tc>
      </w:tr>
      <w:tr>
        <w:trPr>
          <w:trHeight w:val="660" w:hRule="atLeast"/>
        </w:trPr>
        <w:tc>
          <w:tcPr>
            <w:tcW w:w="5780" w:type="dxa"/>
            <w:tcBorders>
              <w:left w:val="single" w:sz="8" w:space="0" w:color="000000"/>
            </w:tcBorders>
            <w:shd w:fill="auto" w:val="clear"/>
            <w:tcMar>
              <w:left w:w="98" w:type="dxa"/>
            </w:tcMar>
          </w:tcPr>
          <w:p>
            <w:pPr>
              <w:pStyle w:val="TextBody"/>
              <w:jc w:val="center"/>
              <w:rPr>
                <w:rFonts w:ascii="Segoe UI" w:hAnsi="Segoe UI" w:cs="Segoe UI"/>
                <w:b/>
                <w:b/>
                <w:lang w:val="en-US"/>
              </w:rPr>
            </w:pPr>
            <w:r>
              <w:rPr>
                <w:rFonts w:cs="Segoe UI" w:ascii="Segoe UI" w:hAnsi="Segoe UI"/>
                <w:b/>
                <w:lang w:val="en-US"/>
              </w:rPr>
              <w:t>Fe</w:t>
            </w:r>
          </w:p>
          <w:p>
            <w:pPr>
              <w:pStyle w:val="TextBody"/>
              <w:rPr>
                <w:rFonts w:ascii="Segoe UI" w:hAnsi="Segoe UI" w:cs="Segoe UI"/>
              </w:rPr>
            </w:pPr>
            <w:r>
              <w:rPr>
                <w:rFonts w:cs="Segoe UI" w:ascii="Segoe UI" w:hAnsi="Segoe UI"/>
                <w:b/>
              </w:rPr>
              <w:t xml:space="preserve">Экстравертная этика </w:t>
            </w:r>
            <w:r>
              <w:rPr>
                <w:rFonts w:cs="Segoe UI" w:ascii="Segoe UI" w:hAnsi="Segoe UI"/>
                <w:b/>
                <w:i/>
              </w:rPr>
              <w:t>«эмоций»</w:t>
            </w:r>
            <w:r>
              <w:rPr>
                <w:rFonts w:cs="Segoe UI" w:ascii="Segoe UI" w:hAnsi="Segoe UI"/>
              </w:rPr>
              <w:t>.</w:t>
            </w:r>
          </w:p>
          <w:p>
            <w:pPr>
              <w:pStyle w:val="TextBody"/>
              <w:rPr>
                <w:rFonts w:ascii="Segoe UI" w:hAnsi="Segoe UI" w:cs="Segoe UI"/>
              </w:rPr>
            </w:pPr>
            <w:r>
              <w:rPr>
                <w:rFonts w:cs="Segoe UI" w:ascii="Segoe UI" w:hAnsi="Segoe UI"/>
              </w:rPr>
              <w:t xml:space="preserve">Эта функция </w:t>
            </w:r>
            <w:r>
              <w:rPr>
                <w:rFonts w:cs="Segoe UI" w:ascii="Segoe UI" w:hAnsi="Segoe UI"/>
              </w:rPr>
              <w:t xml:space="preserve">при работе в </w:t>
            </w:r>
            <w:r>
              <w:rPr>
                <w:rFonts w:cs="Segoe UI" w:ascii="Segoe UI" w:hAnsi="Segoe UI"/>
                <w:lang w:val="ru-RU"/>
              </w:rPr>
              <w:t xml:space="preserve"> эмоционально-мотивационной </w:t>
            </w:r>
            <w:r>
              <w:rPr>
                <w:rFonts w:cs="Segoe UI" w:ascii="Segoe UI" w:hAnsi="Segoe UI"/>
                <w:lang w:val="ru-RU"/>
              </w:rPr>
              <w:t>сфере</w:t>
            </w:r>
            <w:r>
              <w:rPr>
                <w:rFonts w:cs="Segoe UI" w:ascii="Segoe UI" w:hAnsi="Segoe UI"/>
                <w:lang w:val="ru-RU"/>
              </w:rPr>
              <w:t xml:space="preserve"> </w:t>
            </w:r>
            <w:r>
              <w:rPr>
                <w:rFonts w:cs="Segoe UI" w:ascii="Segoe UI" w:hAnsi="Segoe UI"/>
                <w:lang w:val="ru-RU"/>
              </w:rPr>
              <w:t>акцентируется</w:t>
            </w:r>
            <w:r>
              <w:rPr>
                <w:rFonts w:cs="Segoe UI" w:ascii="Segoe UI" w:hAnsi="Segoe UI"/>
                <w:lang w:val="ru-RU"/>
              </w:rPr>
              <w:t xml:space="preserve"> </w:t>
            </w:r>
            <w:r>
              <w:rPr>
                <w:rFonts w:cs="Segoe UI" w:ascii="Segoe UI" w:hAnsi="Segoe UI"/>
              </w:rPr>
              <w:t>на</w:t>
            </w:r>
            <w:r>
              <w:rPr>
                <w:rFonts w:cs="Segoe UI" w:ascii="Segoe UI" w:hAnsi="Segoe UI"/>
                <w:i w:val="false"/>
                <w:iCs w:val="false"/>
              </w:rPr>
              <w:t xml:space="preserve"> внешни</w:t>
            </w:r>
            <w:r>
              <w:rPr>
                <w:rFonts w:cs="Segoe UI" w:ascii="Segoe UI" w:hAnsi="Segoe UI"/>
                <w:i w:val="false"/>
                <w:iCs w:val="false"/>
              </w:rPr>
              <w:t>х</w:t>
            </w:r>
            <w:r>
              <w:rPr>
                <w:rFonts w:cs="Segoe UI" w:ascii="Segoe UI" w:hAnsi="Segoe UI"/>
                <w:i w:val="false"/>
                <w:iCs w:val="false"/>
              </w:rPr>
              <w:t xml:space="preserve"> влияния</w:t>
            </w:r>
            <w:r>
              <w:rPr>
                <w:rFonts w:cs="Segoe UI" w:ascii="Segoe UI" w:hAnsi="Segoe UI"/>
                <w:i w:val="false"/>
                <w:iCs w:val="false"/>
              </w:rPr>
              <w:t>х</w:t>
            </w:r>
            <w:r>
              <w:rPr>
                <w:rFonts w:cs="Segoe UI" w:ascii="Segoe UI" w:hAnsi="Segoe UI"/>
                <w:i w:val="false"/>
                <w:iCs w:val="false"/>
              </w:rPr>
              <w:t>,</w:t>
            </w:r>
            <w:r>
              <w:rPr>
                <w:rFonts w:cs="Segoe UI" w:ascii="Segoe UI" w:hAnsi="Segoe UI"/>
              </w:rPr>
              <w:t xml:space="preserve"> оказываемы</w:t>
            </w:r>
            <w:r>
              <w:rPr>
                <w:rFonts w:cs="Segoe UI" w:ascii="Segoe UI" w:hAnsi="Segoe UI"/>
              </w:rPr>
              <w:t>х</w:t>
            </w:r>
            <w:r>
              <w:rPr>
                <w:rFonts w:cs="Segoe UI" w:ascii="Segoe UI" w:hAnsi="Segoe UI"/>
              </w:rPr>
              <w:t xml:space="preserve"> эмоциями.</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Ей важны свои эмоции, вызываемые внешними объектами и явлениями, а так же эмоции других людей и их мотивирующее воздействие. Важно то, как можно использовать мотивации и чувства, чтобы направлять людей на нужные цели. Как воодушевлять</w:t>
            </w:r>
            <w:r>
              <w:rPr>
                <w:rFonts w:cs="Segoe UI" w:ascii="Segoe UI" w:hAnsi="Segoe UI"/>
                <w:lang w:val="en-US"/>
              </w:rPr>
              <w:t xml:space="preserve">, </w:t>
            </w:r>
            <w:r>
              <w:rPr>
                <w:rFonts w:cs="Segoe UI" w:ascii="Segoe UI" w:hAnsi="Segoe UI"/>
                <w:lang w:val="ru-RU"/>
              </w:rPr>
              <w:t>менять их желания.</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Примеры эмоций: страсть, радость, грусть, паника, азарт, энтузиазм, драматизм, депрессия, вдохновение, страх, тревога, печаль, горе, смех, плачь. Примечателен случай прямой передачи эмоций, т. е. прямого сопереживания наблюдаемых эмоций, их заимствования. Эта передача относится к данной функции.</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Из-за акцента на эмоциях экстравертную этику еще называют </w:t>
            </w:r>
            <w:r>
              <w:rPr>
                <w:rFonts w:cs="Segoe UI" w:ascii="Segoe UI" w:hAnsi="Segoe UI"/>
                <w:b/>
              </w:rPr>
              <w:t>этикой эмоций</w:t>
            </w:r>
            <w:r>
              <w:rPr>
                <w:rFonts w:cs="Segoe UI" w:ascii="Segoe UI" w:hAnsi="Segoe UI"/>
              </w:rPr>
              <w:t>.</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jc w:val="center"/>
              <w:rPr>
                <w:rFonts w:ascii="Segoe UI" w:hAnsi="Segoe UI" w:cs="Segoe UI"/>
                <w:b/>
                <w:b/>
                <w:lang w:val="en-US"/>
              </w:rPr>
            </w:pPr>
            <w:r>
              <w:rPr>
                <w:rFonts w:cs="Segoe UI" w:ascii="Segoe UI" w:hAnsi="Segoe UI"/>
                <w:b/>
                <w:lang w:val="en-US"/>
              </w:rPr>
              <w:t>Fi</w:t>
            </w:r>
          </w:p>
          <w:p>
            <w:pPr>
              <w:pStyle w:val="TextBody"/>
              <w:rPr>
                <w:rFonts w:ascii="Segoe UI" w:hAnsi="Segoe UI" w:cs="Segoe UI"/>
              </w:rPr>
            </w:pPr>
            <w:r>
              <w:rPr>
                <w:rFonts w:cs="Segoe UI" w:ascii="Segoe UI" w:hAnsi="Segoe UI"/>
                <w:b/>
              </w:rPr>
              <w:t xml:space="preserve">Интровертная этика </w:t>
            </w:r>
            <w:r>
              <w:rPr>
                <w:rFonts w:cs="Segoe UI" w:ascii="Segoe UI" w:hAnsi="Segoe UI"/>
                <w:b/>
                <w:i/>
              </w:rPr>
              <w:t>«отношений»</w:t>
            </w:r>
            <w:r>
              <w:rPr>
                <w:rFonts w:cs="Segoe UI" w:ascii="Segoe UI" w:hAnsi="Segoe UI"/>
              </w:rPr>
              <w:t>.</w:t>
            </w:r>
          </w:p>
          <w:p>
            <w:pPr>
              <w:pStyle w:val="TextBody"/>
              <w:rPr>
                <w:rFonts w:ascii="Segoe UI" w:hAnsi="Segoe UI" w:cs="Segoe UI"/>
              </w:rPr>
            </w:pPr>
            <w:r>
              <w:rPr>
                <w:rFonts w:cs="Segoe UI" w:ascii="Segoe UI" w:hAnsi="Segoe UI"/>
              </w:rPr>
              <w:t xml:space="preserve">Эта функция </w:t>
            </w:r>
            <w:r>
              <w:rPr>
                <w:rFonts w:cs="Segoe UI" w:ascii="Segoe UI" w:hAnsi="Segoe UI"/>
              </w:rPr>
              <w:t>работает с</w:t>
            </w:r>
            <w:r>
              <w:rPr>
                <w:rFonts w:cs="Segoe UI" w:ascii="Segoe UI" w:hAnsi="Segoe UI"/>
                <w:i w:val="false"/>
                <w:iCs w:val="false"/>
              </w:rPr>
              <w:t xml:space="preserve"> внутренн</w:t>
            </w:r>
            <w:r>
              <w:rPr>
                <w:rFonts w:cs="Segoe UI" w:ascii="Segoe UI" w:hAnsi="Segoe UI"/>
                <w:i w:val="false"/>
                <w:iCs w:val="false"/>
              </w:rPr>
              <w:t>им</w:t>
            </w:r>
            <w:r>
              <w:rPr>
                <w:rFonts w:cs="Segoe UI" w:ascii="Segoe UI" w:hAnsi="Segoe UI"/>
                <w:i w:val="false"/>
                <w:iCs w:val="false"/>
              </w:rPr>
              <w:t xml:space="preserve"> видение</w:t>
            </w:r>
            <w:r>
              <w:rPr>
                <w:rFonts w:cs="Segoe UI" w:ascii="Segoe UI" w:hAnsi="Segoe UI"/>
                <w:i w:val="false"/>
                <w:iCs w:val="false"/>
              </w:rPr>
              <w:t>м</w:t>
            </w:r>
            <w:r>
              <w:rPr>
                <w:rFonts w:cs="Segoe UI" w:ascii="Segoe UI" w:hAnsi="Segoe UI"/>
              </w:rPr>
              <w:t xml:space="preserve"> эмоционально-мотивационной сферы людей. В том числе, ориентируясь на свои представления от том что хорошо, а что плохо.</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Строя это внутреннее видение, можно обнаружить одни и те же эмоции, постоянно вызываемые одними и теми же людьми или явлениями. А это есть отношения между людьми: хорошие, плохие, доверительные, конфликтные и т. д. </w:t>
            </w:r>
            <w:r>
              <w:rPr>
                <w:rFonts w:cs="Segoe UI" w:ascii="Segoe UI" w:hAnsi="Segoe UI"/>
              </w:rPr>
              <w:t xml:space="preserve">Но самую главную роль играют отношения субъекта к различным людям и явлениям, определяющие важность для него всего и вся. И все эти отношения </w:t>
            </w:r>
            <w:r>
              <w:rPr>
                <w:rFonts w:cs="Segoe UI" w:ascii="Segoe UI" w:hAnsi="Segoe UI"/>
              </w:rPr>
              <w:t>составляют основу внутренней картины.</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Можно сказать, что происходит создание фиксированной карты реальности с помощью ранжирования всего и вся по принципу больше-меньше люблю.</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Стабильные представления о том что хорошо, а что плохо составляют основу морали. При принятии морали у людей образуется нужное отношение к тем или иным явлениям. Нужное – соответствующее внутреннему видению. Возможно, в том числе, эмпатия лежит в основе морали. Например: поступай с другими так, как ты хочешь, чтоб поступали с тобой.</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Из-за акцента на отношениях интровертную этику еще называют </w:t>
            </w:r>
            <w:r>
              <w:rPr>
                <w:rFonts w:cs="Segoe UI" w:ascii="Segoe UI" w:hAnsi="Segoe UI"/>
                <w:b/>
              </w:rPr>
              <w:t>этикой отношений</w:t>
            </w:r>
            <w:r>
              <w:rPr>
                <w:rFonts w:cs="Segoe UI" w:ascii="Segoe UI" w:hAnsi="Segoe UI"/>
                <w:b w:val="false"/>
                <w:bCs w:val="false"/>
              </w:rPr>
              <w:t>.</w:t>
            </w:r>
          </w:p>
          <w:p>
            <w:pPr>
              <w:pStyle w:val="TextBody"/>
              <w:rPr>
                <w:rFonts w:ascii="Segoe UI" w:hAnsi="Segoe UI" w:cs="Segoe UI"/>
              </w:rPr>
            </w:pPr>
            <w:r>
              <w:rPr>
                <w:rFonts w:cs="Segoe UI" w:ascii="Segoe UI" w:hAnsi="Segoe UI"/>
              </w:rPr>
            </w:r>
          </w:p>
        </w:tc>
      </w:tr>
      <w:tr>
        <w:trPr>
          <w:trHeight w:val="660" w:hRule="atLeast"/>
        </w:trPr>
        <w:tc>
          <w:tcPr>
            <w:tcW w:w="5780" w:type="dxa"/>
            <w:tcBorders>
              <w:left w:val="single" w:sz="8" w:space="0" w:color="000000"/>
            </w:tcBorders>
            <w:shd w:fill="auto" w:val="clear"/>
            <w:tcMar>
              <w:left w:w="98" w:type="dxa"/>
            </w:tcMar>
          </w:tcPr>
          <w:p>
            <w:pPr>
              <w:pStyle w:val="TextBody"/>
              <w:numPr>
                <w:ilvl w:val="0"/>
                <w:numId w:val="4"/>
              </w:numPr>
              <w:jc w:val="left"/>
              <w:rPr>
                <w:rFonts w:ascii="Segoe UI" w:hAnsi="Segoe UI" w:cs="Segoe UI"/>
              </w:rPr>
            </w:pPr>
            <w:r>
              <w:rPr>
                <w:rFonts w:cs="Segoe UI" w:ascii="Segoe UI" w:hAnsi="Segoe UI"/>
              </w:rPr>
              <w:t>Использование чувств и эмоций</w:t>
            </w:r>
          </w:p>
          <w:p>
            <w:pPr>
              <w:pStyle w:val="TextBody"/>
              <w:numPr>
                <w:ilvl w:val="0"/>
                <w:numId w:val="4"/>
              </w:numPr>
              <w:jc w:val="left"/>
              <w:rPr>
                <w:rFonts w:ascii="Segoe UI" w:hAnsi="Segoe UI" w:cs="Segoe UI"/>
              </w:rPr>
            </w:pPr>
            <w:r>
              <w:rPr>
                <w:rFonts w:cs="Segoe UI" w:ascii="Segoe UI" w:hAnsi="Segoe UI"/>
              </w:rPr>
              <w:t xml:space="preserve">Перенимание чужого настроения, </w:t>
            </w:r>
            <w:r>
              <w:rPr>
                <w:rFonts w:cs="Segoe UI" w:ascii="Segoe UI" w:hAnsi="Segoe UI"/>
                <w:lang w:val="ru-RU"/>
              </w:rPr>
              <w:t>в</w:t>
            </w:r>
            <w:r>
              <w:rPr>
                <w:rFonts w:cs="Segoe UI" w:ascii="Segoe UI" w:hAnsi="Segoe UI"/>
              </w:rPr>
              <w:t>оодушевление</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numPr>
                <w:ilvl w:val="0"/>
                <w:numId w:val="2"/>
              </w:numPr>
              <w:jc w:val="left"/>
              <w:rPr>
                <w:rFonts w:ascii="Segoe UI" w:hAnsi="Segoe UI" w:cs="Segoe UI"/>
              </w:rPr>
            </w:pPr>
            <w:r>
              <w:rPr>
                <w:rFonts w:cs="Segoe UI" w:ascii="Segoe UI" w:hAnsi="Segoe UI"/>
              </w:rPr>
              <w:t>Отношения, симпатии, антипатии</w:t>
            </w:r>
          </w:p>
          <w:p>
            <w:pPr>
              <w:pStyle w:val="TextBody"/>
              <w:numPr>
                <w:ilvl w:val="0"/>
                <w:numId w:val="2"/>
              </w:numPr>
              <w:jc w:val="left"/>
              <w:rPr>
                <w:rFonts w:ascii="Segoe UI" w:hAnsi="Segoe UI" w:cs="Segoe UI"/>
              </w:rPr>
            </w:pPr>
            <w:r>
              <w:rPr>
                <w:rFonts w:cs="Segoe UI" w:ascii="Segoe UI" w:hAnsi="Segoe UI"/>
              </w:rPr>
              <w:t>Мораль</w:t>
            </w:r>
          </w:p>
          <w:p>
            <w:pPr>
              <w:pStyle w:val="TextBody"/>
              <w:numPr>
                <w:ilvl w:val="0"/>
                <w:numId w:val="0"/>
              </w:numPr>
              <w:jc w:val="left"/>
              <w:rPr>
                <w:rFonts w:ascii="Segoe UI" w:hAnsi="Segoe UI" w:cs="Segoe UI"/>
              </w:rPr>
            </w:pPr>
            <w:r>
              <w:rPr>
                <w:rFonts w:cs="Segoe UI" w:ascii="Segoe UI" w:hAnsi="Segoe UI"/>
              </w:rPr>
            </w:r>
          </w:p>
        </w:tc>
      </w:tr>
      <w:tr>
        <w:trPr>
          <w:trHeight w:val="660" w:hRule="atLeast"/>
        </w:trPr>
        <w:tc>
          <w:tcPr>
            <w:tcW w:w="11600" w:type="dxa"/>
            <w:gridSpan w:val="2"/>
            <w:tcBorders>
              <w:top w:val="single" w:sz="8" w:space="0" w:color="000000"/>
              <w:bottom w:val="single" w:sz="8" w:space="0" w:color="000000"/>
              <w:insideH w:val="single" w:sz="8" w:space="0" w:color="000000"/>
            </w:tcBorders>
            <w:shd w:fill="auto" w:val="clear"/>
          </w:tcPr>
          <w:p>
            <w:pPr>
              <w:pStyle w:val="TextBody"/>
              <w:rPr/>
            </w:pPr>
            <w:r>
              <w:rPr>
                <w:rFonts w:cs="Segoe UI" w:ascii="Segoe UI" w:hAnsi="Segoe UI"/>
                <w:lang w:val="ru-RU"/>
              </w:rPr>
              <w:t xml:space="preserve">Замечание: кто-то считает, что эмпатия, то есть способность мысленно поставить себя на место другого человека и испытать – не его, а уже свои собственные эмоции, относится к интровертной этике. Но я пока что не нахожу убедительных аргументов для этого отнесения. Быть может, эмпатия служит для получения информации </w:t>
            </w:r>
            <w:r>
              <w:rPr>
                <w:rFonts w:cs="Segoe UI" w:ascii="Segoe UI" w:hAnsi="Segoe UI"/>
                <w:lang w:val="ru-RU"/>
              </w:rPr>
              <w:t xml:space="preserve">как экстравертной, так и интровертной </w:t>
            </w:r>
            <w:r>
              <w:rPr>
                <w:rFonts w:cs="Segoe UI" w:ascii="Segoe UI" w:hAnsi="Segoe UI"/>
                <w:lang w:val="ru-RU"/>
              </w:rPr>
              <w:t>эти</w:t>
            </w:r>
            <w:r>
              <w:rPr>
                <w:rFonts w:cs="Segoe UI" w:ascii="Segoe UI" w:hAnsi="Segoe UI"/>
                <w:lang w:val="ru-RU"/>
              </w:rPr>
              <w:t>кой.</w:t>
            </w:r>
            <w:r>
              <w:rPr>
                <w:rFonts w:cs="Segoe UI" w:ascii="Segoe UI" w:hAnsi="Segoe UI"/>
                <w:lang w:val="ru-RU"/>
              </w:rPr>
              <w:t xml:space="preserve"> </w:t>
            </w:r>
            <w:r>
              <w:rPr>
                <w:rFonts w:cs="Segoe UI" w:ascii="Segoe UI" w:hAnsi="Segoe UI"/>
                <w:lang w:val="ru-RU"/>
              </w:rPr>
              <w:t>А</w:t>
            </w:r>
            <w:r>
              <w:rPr>
                <w:rFonts w:cs="Segoe UI" w:ascii="Segoe UI" w:hAnsi="Segoe UI"/>
                <w:lang w:val="ru-RU"/>
              </w:rPr>
              <w:t xml:space="preserve"> применение </w:t>
            </w:r>
            <w:r>
              <w:rPr>
                <w:rFonts w:cs="Segoe UI" w:ascii="Segoe UI" w:hAnsi="Segoe UI"/>
                <w:lang w:val="ru-RU"/>
              </w:rPr>
              <w:t xml:space="preserve">эмпатии </w:t>
            </w:r>
            <w:r>
              <w:rPr>
                <w:rFonts w:cs="Segoe UI" w:ascii="Segoe UI" w:hAnsi="Segoe UI"/>
                <w:lang w:val="ru-RU"/>
              </w:rPr>
              <w:t xml:space="preserve">зависит от вертности этической функции. Это не противоречит данным из работы </w:t>
            </w:r>
            <w:r>
              <w:rPr>
                <w:rFonts w:cs="Segoe UI" w:ascii="Segoe UI" w:hAnsi="Segoe UI"/>
                <w:sz w:val="32"/>
                <w:szCs w:val="32"/>
                <w:lang w:val="ru-RU"/>
              </w:rPr>
              <w:t>[</w:t>
            </w:r>
            <w:hyperlink r:id="rId24">
              <w:r>
                <w:rPr>
                  <w:rStyle w:val="InternetLink"/>
                  <w:rFonts w:cs="Segoe UI" w:ascii="Segoe UI" w:hAnsi="Segoe UI"/>
                  <w:sz w:val="32"/>
                  <w:szCs w:val="32"/>
                  <w:lang w:val="ru-RU"/>
                </w:rPr>
                <w:t>1</w:t>
              </w:r>
            </w:hyperlink>
            <w:r>
              <w:rPr>
                <w:rFonts w:cs="Segoe UI" w:ascii="Segoe UI" w:hAnsi="Segoe UI"/>
                <w:sz w:val="32"/>
                <w:szCs w:val="32"/>
                <w:lang w:val="ru-RU"/>
              </w:rPr>
              <w:t>]</w:t>
            </w:r>
            <w:r>
              <w:rPr>
                <w:rFonts w:cs="Segoe UI" w:ascii="Segoe UI" w:hAnsi="Segoe UI"/>
                <w:lang w:val="en-US"/>
              </w:rPr>
              <w:t>.</w:t>
            </w:r>
          </w:p>
          <w:p>
            <w:pPr>
              <w:pStyle w:val="Heading2"/>
              <w:numPr>
                <w:ilvl w:val="1"/>
                <w:numId w:val="1"/>
              </w:numPr>
              <w:ind w:left="0" w:right="0" w:hanging="0"/>
              <w:rPr>
                <w:rFonts w:ascii="Segoe UI" w:hAnsi="Segoe UI" w:cs="Segoe UI"/>
              </w:rPr>
            </w:pPr>
            <w:bookmarkStart w:id="12" w:name="__RefHeading__2768_1411887408"/>
            <w:bookmarkEnd w:id="12"/>
            <w:r>
              <w:rPr>
                <w:rFonts w:cs="Segoe UI" w:ascii="Segoe UI" w:hAnsi="Segoe UI"/>
                <w:lang w:val="ru-RU"/>
              </w:rPr>
              <w:t>1.9</w:t>
            </w:r>
            <w:r>
              <w:rPr>
                <w:rFonts w:cs="Segoe UI" w:ascii="Segoe UI" w:hAnsi="Segoe UI"/>
                <w:lang w:val="en-US"/>
              </w:rPr>
              <w:t xml:space="preserve"> </w:t>
            </w:r>
            <w:r>
              <w:rPr>
                <w:rFonts w:cs="Segoe UI" w:ascii="Segoe UI" w:hAnsi="Segoe UI"/>
              </w:rPr>
              <w:t>Экстравертная и интровертная логики</w:t>
            </w:r>
          </w:p>
          <w:p>
            <w:pPr>
              <w:pStyle w:val="TextBody"/>
              <w:jc w:val="center"/>
              <w:rPr>
                <w:rFonts w:ascii="Segoe UI" w:hAnsi="Segoe UI" w:cs="Segoe UI"/>
                <w:b/>
                <w:b/>
                <w:bCs/>
              </w:rPr>
            </w:pPr>
            <w:r>
              <w:rPr>
                <w:rFonts w:cs="Segoe UI" w:ascii="Segoe UI" w:hAnsi="Segoe UI"/>
                <w:b/>
                <w:bCs/>
              </w:rPr>
              <w:t>Рациональн</w:t>
            </w:r>
            <w:r>
              <w:rPr>
                <w:rFonts w:cs="Segoe UI" w:ascii="Segoe UI" w:hAnsi="Segoe UI"/>
                <w:b/>
                <w:bCs/>
              </w:rPr>
              <w:t>ые функции</w:t>
            </w:r>
            <w:r>
              <w:rPr>
                <w:rFonts w:cs="Segoe UI" w:ascii="Segoe UI" w:hAnsi="Segoe UI"/>
                <w:b/>
                <w:bCs/>
              </w:rPr>
              <w:t>,</w:t>
            </w:r>
            <w:r>
              <w:rPr>
                <w:rFonts w:cs="Segoe UI" w:ascii="Segoe UI" w:hAnsi="Segoe UI"/>
                <w:b/>
                <w:bCs/>
                <w:lang w:val="en-US"/>
              </w:rPr>
              <w:t xml:space="preserve"> </w:t>
            </w:r>
            <w:r>
              <w:rPr>
                <w:rFonts w:cs="Segoe UI" w:ascii="Segoe UI" w:hAnsi="Segoe UI"/>
                <w:b/>
                <w:bCs/>
                <w:lang w:val="en-US"/>
              </w:rPr>
              <w:t>J</w:t>
            </w:r>
          </w:p>
          <w:p>
            <w:pPr>
              <w:pStyle w:val="TextBody"/>
              <w:jc w:val="center"/>
              <w:rPr>
                <w:rFonts w:ascii="Segoe UI" w:hAnsi="Segoe UI" w:cs="Segoe UI"/>
                <w:b/>
                <w:b/>
                <w:bCs/>
                <w:lang w:val="en-US"/>
              </w:rPr>
            </w:pPr>
            <w:r>
              <w:rPr>
                <w:rFonts w:cs="Segoe UI" w:ascii="Segoe UI" w:hAnsi="Segoe UI"/>
                <w:b/>
                <w:bCs/>
                <w:lang w:val="en-US"/>
              </w:rPr>
              <w:t>Логика T</w:t>
            </w:r>
          </w:p>
        </w:tc>
      </w:tr>
      <w:tr>
        <w:trPr>
          <w:trHeight w:val="660" w:hRule="atLeast"/>
        </w:trPr>
        <w:tc>
          <w:tcPr>
            <w:tcW w:w="5780" w:type="dxa"/>
            <w:tcBorders>
              <w:left w:val="single" w:sz="8" w:space="0" w:color="000000"/>
            </w:tcBorders>
            <w:shd w:fill="auto" w:val="clear"/>
            <w:tcMar>
              <w:left w:w="98" w:type="dxa"/>
            </w:tcMar>
          </w:tcPr>
          <w:p>
            <w:pPr>
              <w:pStyle w:val="TextBody"/>
              <w:jc w:val="center"/>
              <w:rPr>
                <w:rFonts w:ascii="Segoe UI" w:hAnsi="Segoe UI" w:cs="Segoe UI"/>
                <w:b/>
                <w:b/>
                <w:lang w:val="en-US"/>
              </w:rPr>
            </w:pPr>
            <w:r>
              <w:rPr>
                <w:rFonts w:cs="Segoe UI" w:ascii="Segoe UI" w:hAnsi="Segoe UI"/>
                <w:b/>
                <w:lang w:val="en-US"/>
              </w:rPr>
              <w:t>Te</w:t>
            </w:r>
          </w:p>
          <w:p>
            <w:pPr>
              <w:pStyle w:val="TextBody"/>
              <w:jc w:val="left"/>
              <w:rPr>
                <w:rFonts w:ascii="Segoe UI" w:hAnsi="Segoe UI" w:cs="Segoe UI"/>
              </w:rPr>
            </w:pPr>
            <w:r>
              <w:rPr>
                <w:rFonts w:cs="Segoe UI" w:ascii="Segoe UI" w:hAnsi="Segoe UI"/>
                <w:b/>
              </w:rPr>
              <w:t>Экстравертная «</w:t>
            </w:r>
            <w:r>
              <w:rPr>
                <w:rFonts w:cs="Segoe UI" w:ascii="Segoe UI" w:hAnsi="Segoe UI"/>
                <w:b/>
                <w:i/>
              </w:rPr>
              <w:t xml:space="preserve">деловая» </w:t>
            </w:r>
            <w:r>
              <w:rPr>
                <w:rFonts w:cs="Segoe UI" w:ascii="Segoe UI" w:hAnsi="Segoe UI"/>
                <w:b/>
              </w:rPr>
              <w:t>логика</w:t>
            </w:r>
            <w:r>
              <w:rPr>
                <w:rFonts w:cs="Segoe UI" w:ascii="Segoe UI" w:hAnsi="Segoe UI"/>
              </w:rPr>
              <w:t>.</w:t>
            </w:r>
          </w:p>
          <w:p>
            <w:pPr>
              <w:pStyle w:val="TextBody"/>
              <w:jc w:val="left"/>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Эта функция </w:t>
            </w:r>
            <w:r>
              <w:rPr>
                <w:rFonts w:cs="Segoe UI" w:ascii="Segoe UI" w:hAnsi="Segoe UI"/>
              </w:rPr>
              <w:t xml:space="preserve">при работе с формальной и безэмоциональной стороной действительности акцентируется на причинно-следственных связях между действиями и их результатами. И впоследствии </w:t>
            </w:r>
            <w:r>
              <w:rPr>
                <w:rFonts w:cs="Segoe UI" w:ascii="Segoe UI" w:hAnsi="Segoe UI"/>
              </w:rPr>
              <w:t xml:space="preserve">совершает оценку полезности, выгодности </w:t>
            </w:r>
            <w:r>
              <w:rPr>
                <w:rFonts w:cs="Segoe UI" w:ascii="Segoe UI" w:hAnsi="Segoe UI"/>
              </w:rPr>
              <w:t xml:space="preserve">этих </w:t>
            </w:r>
            <w:r>
              <w:rPr>
                <w:rFonts w:cs="Segoe UI" w:ascii="Segoe UI" w:hAnsi="Segoe UI"/>
              </w:rPr>
              <w:t xml:space="preserve">совершаемых </w:t>
            </w:r>
            <w:r>
              <w:rPr>
                <w:rFonts w:cs="Segoe UI" w:ascii="Segoe UI" w:hAnsi="Segoe UI"/>
              </w:rPr>
              <w:t>(</w:t>
            </w:r>
            <w:r>
              <w:rPr>
                <w:rFonts w:cs="Segoe UI" w:ascii="Segoe UI" w:hAnsi="Segoe UI"/>
                <w:i w:val="false"/>
                <w:iCs w:val="false"/>
              </w:rPr>
              <w:t>во внешнем м</w:t>
            </w:r>
            <w:r>
              <w:rPr>
                <w:rFonts w:cs="Segoe UI" w:ascii="Segoe UI" w:hAnsi="Segoe UI"/>
              </w:rPr>
              <w:t>ире</w:t>
            </w:r>
            <w:r>
              <w:rPr>
                <w:rFonts w:cs="Segoe UI" w:ascii="Segoe UI" w:hAnsi="Segoe UI"/>
              </w:rPr>
              <w:t>)</w:t>
            </w:r>
            <w:r>
              <w:rPr>
                <w:rFonts w:cs="Segoe UI" w:ascii="Segoe UI" w:hAnsi="Segoe UI"/>
              </w:rPr>
              <w:t xml:space="preserve"> действий, </w:t>
            </w:r>
            <w:r>
              <w:rPr>
                <w:rFonts w:cs="Segoe UI" w:ascii="Segoe UI" w:hAnsi="Segoe UI"/>
              </w:rPr>
              <w:t xml:space="preserve">т. е. </w:t>
            </w:r>
            <w:r>
              <w:rPr>
                <w:rFonts w:cs="Segoe UI" w:ascii="Segoe UI" w:hAnsi="Segoe UI"/>
              </w:rPr>
              <w:t>насколько ответная реакция от воздействия на внешний мир оказывается полезной,  целесообразной, насколько действие было эффективным, оптимальным.</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Все эти оценки, по сути, производятся с помощью выводов из фактов, которые должны быть объективны, т. е. соответствовать тому, что есть во внешнем мире. Практичность, методы действий для достижения целей, организация работы так же относятся к этой функции. </w:t>
            </w:r>
            <w:r>
              <w:rPr>
                <w:rFonts w:cs="Segoe UI" w:ascii="Segoe UI" w:hAnsi="Segoe UI"/>
                <w:lang w:val="ru-RU"/>
              </w:rPr>
              <w:t>И в обратную сторону: любой факт это зафиксированный результат деятельности, поэтому он потенциально может быть интересен для экстравертной логики.</w:t>
            </w:r>
          </w:p>
          <w:p>
            <w:pPr>
              <w:pStyle w:val="TextBody"/>
              <w:rPr>
                <w:rFonts w:ascii="Segoe UI" w:hAnsi="Segoe UI" w:cs="Segoe UI"/>
                <w:lang w:val="ru-RU"/>
              </w:rPr>
            </w:pPr>
            <w:r>
              <w:rPr>
                <w:rFonts w:cs="Segoe UI" w:ascii="Segoe UI" w:hAnsi="Segoe UI"/>
                <w:lang w:val="ru-RU"/>
              </w:rPr>
            </w:r>
          </w:p>
          <w:p>
            <w:pPr>
              <w:pStyle w:val="TextBody"/>
              <w:rPr>
                <w:rFonts w:ascii="Segoe UI" w:hAnsi="Segoe UI" w:cs="Segoe UI"/>
                <w:lang w:val="ru-RU"/>
              </w:rPr>
            </w:pPr>
            <w:r>
              <w:rPr>
                <w:rFonts w:cs="Segoe UI" w:ascii="Segoe UI" w:hAnsi="Segoe UI"/>
                <w:lang w:val="ru-RU"/>
              </w:rPr>
              <w:t>Простые алгоритмы действий (без теоретизирования и детального прогнозирования) так же относятся к экстравертной логике.</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Из-за акцента на работе и действиях экстравертную логику еще называют </w:t>
            </w:r>
            <w:r>
              <w:rPr>
                <w:rFonts w:cs="Segoe UI" w:ascii="Segoe UI" w:hAnsi="Segoe UI"/>
                <w:b/>
              </w:rPr>
              <w:t>деловой логикой</w:t>
            </w:r>
            <w:r>
              <w:rPr>
                <w:rFonts w:cs="Segoe UI" w:ascii="Segoe UI" w:hAnsi="Segoe UI"/>
              </w:rPr>
              <w:t>.</w:t>
            </w:r>
          </w:p>
        </w:tc>
        <w:tc>
          <w:tcPr>
            <w:tcW w:w="5820" w:type="dxa"/>
            <w:tcBorders>
              <w:left w:val="single" w:sz="8" w:space="0" w:color="000000"/>
              <w:right w:val="single" w:sz="8" w:space="0" w:color="000000"/>
              <w:insideV w:val="single" w:sz="8" w:space="0" w:color="000000"/>
            </w:tcBorders>
            <w:shd w:fill="auto" w:val="clear"/>
            <w:tcMar>
              <w:left w:w="98" w:type="dxa"/>
            </w:tcMar>
          </w:tcPr>
          <w:p>
            <w:pPr>
              <w:pStyle w:val="TextBody"/>
              <w:jc w:val="center"/>
              <w:rPr>
                <w:rFonts w:ascii="Segoe UI" w:hAnsi="Segoe UI" w:cs="Segoe UI"/>
                <w:b/>
                <w:b/>
                <w:lang w:val="en-US"/>
              </w:rPr>
            </w:pPr>
            <w:r>
              <w:rPr>
                <w:rFonts w:cs="Segoe UI" w:ascii="Segoe UI" w:hAnsi="Segoe UI"/>
                <w:b/>
                <w:lang w:val="en-US"/>
              </w:rPr>
              <w:t>Ti</w:t>
            </w:r>
          </w:p>
          <w:p>
            <w:pPr>
              <w:pStyle w:val="TextBody"/>
              <w:jc w:val="left"/>
              <w:rPr>
                <w:rFonts w:ascii="Segoe UI" w:hAnsi="Segoe UI" w:cs="Segoe UI"/>
              </w:rPr>
            </w:pPr>
            <w:r>
              <w:rPr>
                <w:rFonts w:cs="Segoe UI" w:ascii="Segoe UI" w:hAnsi="Segoe UI"/>
                <w:b/>
              </w:rPr>
              <w:t>Интровертная «</w:t>
            </w:r>
            <w:r>
              <w:rPr>
                <w:rFonts w:cs="Segoe UI" w:ascii="Segoe UI" w:hAnsi="Segoe UI"/>
                <w:b/>
                <w:i/>
              </w:rPr>
              <w:t>структурная»</w:t>
            </w:r>
            <w:r>
              <w:rPr>
                <w:rFonts w:cs="Segoe UI" w:ascii="Segoe UI" w:hAnsi="Segoe UI"/>
                <w:b/>
              </w:rPr>
              <w:t xml:space="preserve"> логика</w:t>
            </w:r>
            <w:r>
              <w:rPr>
                <w:rFonts w:cs="Segoe UI" w:ascii="Segoe UI" w:hAnsi="Segoe UI"/>
              </w:rPr>
              <w:t>.</w:t>
            </w:r>
          </w:p>
          <w:p>
            <w:pPr>
              <w:pStyle w:val="TextBody"/>
              <w:rPr>
                <w:rFonts w:ascii="Segoe UI" w:hAnsi="Segoe UI" w:cs="Segoe UI"/>
              </w:rPr>
            </w:pPr>
            <w:r>
              <w:rPr>
                <w:rFonts w:cs="Segoe UI" w:ascii="Segoe UI" w:hAnsi="Segoe UI"/>
              </w:rPr>
              <w:t xml:space="preserve">Эта функция </w:t>
            </w:r>
            <w:r>
              <w:rPr>
                <w:rFonts w:cs="Segoe UI" w:ascii="Segoe UI" w:hAnsi="Segoe UI"/>
              </w:rPr>
              <w:t>работает с формальной и безэмоциональной стороной действительности</w:t>
            </w:r>
            <w:r>
              <w:rPr>
                <w:rFonts w:cs="Segoe UI" w:ascii="Segoe UI" w:hAnsi="Segoe UI"/>
                <w:i w:val="false"/>
                <w:iCs w:val="false"/>
              </w:rPr>
              <w:t>, сравнивая её со своим внутренним ви</w:t>
            </w:r>
            <w:r>
              <w:rPr>
                <w:rFonts w:cs="Segoe UI" w:ascii="Segoe UI" w:hAnsi="Segoe UI"/>
              </w:rPr>
              <w:t xml:space="preserve">дением, </w:t>
            </w:r>
            <w:r>
              <w:rPr>
                <w:rFonts w:cs="Segoe UI" w:ascii="Segoe UI" w:hAnsi="Segoe UI"/>
              </w:rPr>
              <w:t>строящимся на основе выделения главного и второстепенного с помощью рассмотрения его места в какой либо системе или иерархии. А так же с помощью выделения правильного с точки зрения соответствия определенным нормам, правилам, законам, регламентам.</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Можно сказать, что происходит создание фиксированной карты реальности с помощью ранжирования всего и вся с использованием произвольно выбранных критериев.</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lang w:val="ru-RU"/>
              </w:rPr>
              <w:t xml:space="preserve">А из чего состоят эти правила и законы? Из </w:t>
            </w:r>
            <w:r>
              <w:rPr>
                <w:rFonts w:cs="Segoe UI" w:ascii="Segoe UI" w:hAnsi="Segoe UI"/>
              </w:rPr>
              <w:t>соотношений между явлениями, фактами. В том числе: причинно-следственных связей, структур, закономерностей, теорий, схем.</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Интровертная логика так же строит новые структуры на основе фактов, рассматривает структуру уже существующего – для этого нужно мысленно представить эту структуру </w:t>
            </w:r>
            <w:r>
              <w:rPr>
                <w:rFonts w:cs="Segoe UI" w:ascii="Segoe UI" w:hAnsi="Segoe UI"/>
                <w:i w:val="false"/>
                <w:iCs w:val="false"/>
              </w:rPr>
              <w:t>внутри, в сознании</w:t>
            </w:r>
            <w:r>
              <w:rPr>
                <w:rFonts w:cs="Segoe UI" w:ascii="Segoe UI" w:hAnsi="Segoe UI"/>
              </w:rPr>
              <w:t xml:space="preserve">. Например: познание законов природы, установление законов общества, </w:t>
            </w:r>
            <w:r>
              <w:rPr>
                <w:rFonts w:cs="Segoe UI" w:ascii="Segoe UI" w:hAnsi="Segoe UI"/>
                <w:lang w:val="ru-RU"/>
              </w:rPr>
              <w:t>установление иерархий.</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Из-за акцента на законах и структурах интровертную логику еще называют </w:t>
            </w:r>
            <w:r>
              <w:rPr>
                <w:rFonts w:cs="Segoe UI" w:ascii="Segoe UI" w:hAnsi="Segoe UI"/>
                <w:b/>
                <w:bCs/>
              </w:rPr>
              <w:t xml:space="preserve">структурной </w:t>
            </w:r>
            <w:r>
              <w:rPr>
                <w:rFonts w:cs="Segoe UI" w:ascii="Segoe UI" w:hAnsi="Segoe UI"/>
                <w:b/>
              </w:rPr>
              <w:t>логикой</w:t>
            </w:r>
            <w:r>
              <w:rPr>
                <w:rFonts w:cs="Segoe UI" w:ascii="Segoe UI" w:hAnsi="Segoe UI"/>
              </w:rPr>
              <w:t>.</w:t>
            </w:r>
          </w:p>
          <w:p>
            <w:pPr>
              <w:pStyle w:val="TextBody"/>
              <w:rPr>
                <w:rFonts w:ascii="Segoe UI" w:hAnsi="Segoe UI" w:cs="Segoe UI"/>
              </w:rPr>
            </w:pPr>
            <w:r>
              <w:rPr>
                <w:rFonts w:cs="Segoe UI" w:ascii="Segoe UI" w:hAnsi="Segoe UI"/>
              </w:rPr>
            </w:r>
          </w:p>
        </w:tc>
      </w:tr>
    </w:tbl>
    <w:p>
      <w:pPr>
        <w:pStyle w:val="TextBody"/>
        <w:rPr>
          <w:rFonts w:ascii="Segoe UI" w:hAnsi="Segoe UI" w:cs="Segoe UI"/>
        </w:rPr>
      </w:pPr>
      <w:r>
        <w:rPr>
          <w:rFonts w:cs="Segoe UI" w:ascii="Segoe UI" w:hAnsi="Segoe UI"/>
          <w:sz w:val="36"/>
          <w:szCs w:val="36"/>
          <w:lang w:val="ru-RU"/>
        </w:rPr>
        <w:t xml:space="preserve">Всю мощь хорошо развитой логической функции понимаешь лишь, например, слушая рассказ </w:t>
      </w:r>
      <w:r>
        <w:rPr>
          <w:rFonts w:cs="Segoe UI" w:ascii="Segoe UI" w:hAnsi="Segoe UI"/>
          <w:sz w:val="36"/>
          <w:szCs w:val="36"/>
          <w:lang w:val="en-US" w:bidi="ar-SA"/>
        </w:rPr>
        <w:t>ENT</w:t>
      </w:r>
      <w:r>
        <w:rPr>
          <w:rFonts w:cs="Segoe UI" w:ascii="Segoe UI" w:hAnsi="Segoe UI"/>
          <w:sz w:val="36"/>
          <w:szCs w:val="36"/>
          <w:lang w:val="en-US" w:bidi="ar-SA"/>
        </w:rPr>
        <w:t>J</w:t>
      </w:r>
      <w:r>
        <w:rPr>
          <w:rFonts w:cs="Segoe UI" w:ascii="Segoe UI" w:hAnsi="Segoe UI"/>
          <w:sz w:val="36"/>
          <w:szCs w:val="36"/>
          <w:lang w:val="ru-RU"/>
        </w:rPr>
        <w:t xml:space="preserve"> об устройстве электродвигателя %) Если бы не было у меня в школе курса физики то голове пришлось бы туго :) Для эффективной работы логических функций нужны способности одновременно оперировать сразу многими фактами и связями, и выстраивать из них сложные картины.</w:t>
      </w:r>
    </w:p>
    <w:p>
      <w:pPr>
        <w:pStyle w:val="Heading2"/>
        <w:numPr>
          <w:ilvl w:val="1"/>
          <w:numId w:val="1"/>
        </w:numPr>
        <w:ind w:left="0" w:right="0" w:hanging="0"/>
        <w:rPr>
          <w:rFonts w:ascii="Segoe UI" w:hAnsi="Segoe UI" w:cs="Segoe UI"/>
        </w:rPr>
      </w:pPr>
      <w:bookmarkStart w:id="13" w:name="__RefHeading__20013_635835400"/>
      <w:bookmarkEnd w:id="13"/>
      <w:r>
        <w:rPr>
          <w:rFonts w:cs="Segoe UI" w:ascii="Segoe UI" w:hAnsi="Segoe UI"/>
          <w:sz w:val="36"/>
          <w:szCs w:val="36"/>
          <w:lang w:val="ru-RU"/>
        </w:rPr>
        <w:t>1.</w:t>
      </w:r>
      <w:r>
        <w:rPr>
          <w:rFonts w:cs="Segoe UI" w:ascii="Segoe UI" w:hAnsi="Segoe UI"/>
          <w:sz w:val="36"/>
          <w:szCs w:val="36"/>
          <w:lang w:val="en-US"/>
        </w:rPr>
        <w:t>1</w:t>
      </w:r>
      <w:r>
        <w:rPr>
          <w:rFonts w:cs="Segoe UI" w:ascii="Segoe UI" w:hAnsi="Segoe UI"/>
          <w:sz w:val="36"/>
          <w:szCs w:val="36"/>
          <w:lang w:val="ru-RU"/>
        </w:rPr>
        <w:t>0</w:t>
      </w:r>
      <w:r>
        <w:rPr>
          <w:rFonts w:cs="Segoe UI" w:ascii="Segoe UI" w:hAnsi="Segoe UI"/>
          <w:sz w:val="36"/>
          <w:szCs w:val="36"/>
          <w:lang w:val="en-US"/>
        </w:rPr>
        <w:t xml:space="preserve"> </w:t>
      </w:r>
      <w:r>
        <w:rPr>
          <w:rFonts w:cs="Segoe UI" w:ascii="Segoe UI" w:hAnsi="Segoe UI"/>
          <w:sz w:val="36"/>
          <w:szCs w:val="36"/>
        </w:rPr>
        <w:t>Дополнение к изложенному</w:t>
      </w:r>
    </w:p>
    <w:p>
      <w:pPr>
        <w:pStyle w:val="TextBody"/>
        <w:rPr>
          <w:rFonts w:ascii="Segoe UI" w:hAnsi="Segoe UI" w:cs="Segoe UI"/>
        </w:rPr>
      </w:pPr>
      <w:r>
        <w:rPr>
          <w:rFonts w:cs="Segoe UI" w:ascii="Segoe UI" w:hAnsi="Segoe UI"/>
        </w:rPr>
        <w:t xml:space="preserve">Краткая схема </w:t>
      </w:r>
      <w:r>
        <w:rPr>
          <w:rFonts w:cs="Segoe UI" w:ascii="Segoe UI" w:hAnsi="Segoe UI"/>
        </w:rPr>
        <w:t xml:space="preserve">части </w:t>
      </w:r>
      <w:r>
        <w:rPr>
          <w:rFonts w:cs="Segoe UI" w:ascii="Segoe UI" w:hAnsi="Segoe UI"/>
        </w:rPr>
        <w:t xml:space="preserve">того, что </w:t>
      </w:r>
      <w:r>
        <w:rPr>
          <w:rFonts w:cs="Segoe UI" w:ascii="Segoe UI" w:hAnsi="Segoe UI"/>
          <w:lang w:val="ru-RU"/>
        </w:rPr>
        <w:t>было</w:t>
      </w:r>
      <w:r>
        <w:rPr>
          <w:rFonts w:cs="Segoe UI" w:ascii="Segoe UI" w:hAnsi="Segoe UI"/>
        </w:rPr>
        <w:t xml:space="preserve"> изложено:</w:t>
      </w:r>
    </w:p>
    <w:p>
      <w:pPr>
        <w:pStyle w:val="TextBody"/>
        <w:rPr>
          <w:rFonts w:ascii="Segoe UI" w:hAnsi="Segoe UI" w:cs="Segoe UI"/>
        </w:rPr>
      </w:pPr>
      <w:r>
        <w:rPr>
          <w:rFonts w:cs="Segoe UI" w:ascii="Segoe UI" w:hAnsi="Segoe UI"/>
        </w:rPr>
      </w:r>
    </w:p>
    <w:p>
      <w:pPr>
        <w:pStyle w:val="TextBody"/>
        <w:jc w:val="left"/>
        <w:rPr>
          <w:rFonts w:ascii="Segoe UI" w:hAnsi="Segoe UI" w:cs="Segoe UI"/>
          <w:b w:val="false"/>
          <w:b w:val="false"/>
          <w:bCs w:val="false"/>
        </w:rPr>
      </w:pPr>
      <w:r>
        <w:rPr>
          <w:rFonts w:cs="Segoe UI" w:ascii="Segoe UI" w:hAnsi="Segoe UI"/>
          <w:b w:val="false"/>
          <w:bCs w:val="false"/>
        </w:rPr>
        <w:t>Воспринимающе-</w:t>
      </w:r>
      <w:r>
        <w:rPr>
          <w:rFonts w:cs="Segoe UI" w:ascii="Segoe UI" w:hAnsi="Segoe UI"/>
          <w:b w:val="false"/>
          <w:bCs w:val="false"/>
        </w:rPr>
        <w:t>ориентировочная</w:t>
      </w:r>
      <w:r>
        <w:rPr>
          <w:rFonts w:cs="Segoe UI" w:ascii="Segoe UI" w:hAnsi="Segoe UI"/>
          <w:b w:val="false"/>
          <w:bCs w:val="false"/>
        </w:rPr>
        <w:t xml:space="preserve"> деятельность:</w:t>
      </w:r>
    </w:p>
    <w:p>
      <w:pPr>
        <w:pStyle w:val="TextBody"/>
        <w:jc w:val="left"/>
        <w:rPr>
          <w:rFonts w:ascii="Segoe UI" w:hAnsi="Segoe UI" w:cs="Segoe UI"/>
          <w:b w:val="false"/>
          <w:b w:val="false"/>
          <w:bCs w:val="false"/>
        </w:rPr>
      </w:pPr>
      <w:r>
        <w:rPr>
          <w:rFonts w:cs="Segoe UI" w:ascii="Segoe UI" w:hAnsi="Segoe UI"/>
          <w:b w:val="false"/>
          <w:bCs w:val="false"/>
        </w:rPr>
      </w:r>
    </w:p>
    <w:p>
      <w:pPr>
        <w:pStyle w:val="TextBody"/>
        <w:numPr>
          <w:ilvl w:val="0"/>
          <w:numId w:val="8"/>
        </w:numPr>
        <w:jc w:val="left"/>
        <w:rPr>
          <w:rFonts w:ascii="Segoe UI" w:hAnsi="Segoe UI" w:cs="Segoe UI"/>
        </w:rPr>
      </w:pPr>
      <w:r>
        <w:rPr>
          <w:rFonts w:cs="Segoe UI" w:ascii="Segoe UI" w:hAnsi="Segoe UI"/>
          <w:b/>
          <w:bCs/>
          <w:lang w:val="en-US" w:bidi="ar-SA"/>
        </w:rPr>
        <w:t>P</w:t>
      </w:r>
      <w:r>
        <w:rPr>
          <w:rFonts w:cs="Segoe UI" w:ascii="Segoe UI" w:hAnsi="Segoe UI"/>
          <w:lang w:val="en-US" w:bidi="ar-SA"/>
        </w:rPr>
        <w:t xml:space="preserve"> – </w:t>
      </w:r>
      <w:r>
        <w:rPr>
          <w:rFonts w:cs="Segoe UI" w:ascii="Segoe UI" w:hAnsi="Segoe UI"/>
          <w:b w:val="false"/>
          <w:bCs w:val="false"/>
        </w:rPr>
        <w:t>4 и</w:t>
      </w:r>
      <w:r>
        <w:rPr>
          <w:rFonts w:cs="Segoe UI" w:ascii="Segoe UI" w:hAnsi="Segoe UI"/>
          <w:b w:val="false"/>
          <w:bCs w:val="false"/>
        </w:rPr>
        <w:t>ррациональн</w:t>
      </w:r>
      <w:r>
        <w:rPr>
          <w:rFonts w:cs="Segoe UI" w:ascii="Segoe UI" w:hAnsi="Segoe UI"/>
          <w:b w:val="false"/>
          <w:bCs w:val="false"/>
        </w:rPr>
        <w:t>ые функции</w:t>
      </w:r>
    </w:p>
    <w:p>
      <w:pPr>
        <w:pStyle w:val="TextBody"/>
        <w:numPr>
          <w:ilvl w:val="1"/>
          <w:numId w:val="8"/>
        </w:numPr>
        <w:jc w:val="left"/>
        <w:rPr>
          <w:rFonts w:ascii="Segoe UI" w:hAnsi="Segoe UI" w:cs="Segoe UI"/>
        </w:rPr>
      </w:pPr>
      <w:r>
        <w:rPr>
          <w:rFonts w:cs="Segoe UI" w:ascii="Segoe UI" w:hAnsi="Segoe UI"/>
          <w:b/>
          <w:bCs/>
          <w:lang w:val="en-US"/>
        </w:rPr>
        <w:t>S</w:t>
      </w:r>
      <w:r>
        <w:rPr>
          <w:rFonts w:cs="Segoe UI" w:ascii="Segoe UI" w:hAnsi="Segoe UI"/>
          <w:lang w:val="en-US"/>
        </w:rPr>
        <w:t xml:space="preserve"> – </w:t>
      </w:r>
      <w:r>
        <w:rPr>
          <w:rFonts w:cs="Segoe UI" w:ascii="Segoe UI" w:hAnsi="Segoe UI"/>
        </w:rPr>
        <w:t xml:space="preserve">Сенсорика </w:t>
      </w:r>
      <w:r>
        <w:rPr>
          <w:rFonts w:cs="Segoe UI" w:ascii="Segoe UI" w:hAnsi="Segoe UI"/>
          <w:b w:val="false"/>
          <w:bCs w:val="false"/>
        </w:rPr>
        <w:t>(2 сенсорные)</w:t>
      </w:r>
    </w:p>
    <w:p>
      <w:pPr>
        <w:pStyle w:val="TextBody"/>
        <w:numPr>
          <w:ilvl w:val="2"/>
          <w:numId w:val="8"/>
        </w:numPr>
        <w:jc w:val="left"/>
        <w:rPr>
          <w:rFonts w:ascii="Segoe UI" w:hAnsi="Segoe UI" w:cs="Segoe UI"/>
          <w:lang w:val="en-US"/>
        </w:rPr>
      </w:pPr>
      <w:r>
        <w:rPr>
          <w:rFonts w:cs="Segoe UI" w:ascii="Segoe UI" w:hAnsi="Segoe UI"/>
          <w:b/>
          <w:bCs/>
          <w:lang w:val="en-US"/>
        </w:rPr>
        <w:t>S</w:t>
      </w:r>
      <w:r>
        <w:rPr>
          <w:rFonts w:cs="Segoe UI" w:ascii="Segoe UI" w:hAnsi="Segoe UI"/>
          <w:b/>
          <w:bCs/>
          <w:lang w:val="en-US"/>
        </w:rPr>
        <w:t>e</w:t>
      </w:r>
      <w:r>
        <w:rPr>
          <w:rFonts w:cs="Segoe UI" w:ascii="Segoe UI" w:hAnsi="Segoe UI"/>
          <w:b w:val="false"/>
          <w:bCs w:val="false"/>
          <w:lang w:val="en-US"/>
        </w:rPr>
        <w:t xml:space="preserve"> – Экстравертная «</w:t>
      </w:r>
      <w:r>
        <w:rPr>
          <w:rFonts w:cs="Segoe UI" w:ascii="Segoe UI" w:hAnsi="Segoe UI"/>
          <w:b w:val="false"/>
          <w:bCs w:val="false"/>
          <w:i/>
          <w:lang w:val="en-US"/>
        </w:rPr>
        <w:t xml:space="preserve">волевая» </w:t>
      </w:r>
      <w:r>
        <w:rPr>
          <w:rFonts w:cs="Segoe UI" w:ascii="Segoe UI" w:hAnsi="Segoe UI"/>
          <w:b w:val="false"/>
          <w:bCs w:val="false"/>
          <w:lang w:val="en-US"/>
        </w:rPr>
        <w:t>сенсорика</w:t>
      </w:r>
    </w:p>
    <w:p>
      <w:pPr>
        <w:pStyle w:val="TextBody"/>
        <w:numPr>
          <w:ilvl w:val="2"/>
          <w:numId w:val="8"/>
        </w:numPr>
        <w:jc w:val="left"/>
        <w:rPr>
          <w:rFonts w:ascii="Segoe UI" w:hAnsi="Segoe UI" w:cs="Segoe UI"/>
          <w:lang w:val="en-US"/>
        </w:rPr>
      </w:pPr>
      <w:r>
        <w:rPr>
          <w:rFonts w:cs="Segoe UI" w:ascii="Segoe UI" w:hAnsi="Segoe UI"/>
          <w:b/>
          <w:bCs/>
          <w:lang w:val="en-US"/>
        </w:rPr>
        <w:t>Si</w:t>
      </w:r>
      <w:r>
        <w:rPr>
          <w:rFonts w:cs="Segoe UI" w:ascii="Segoe UI" w:hAnsi="Segoe UI"/>
          <w:b w:val="false"/>
          <w:bCs w:val="false"/>
          <w:lang w:val="en-US"/>
        </w:rPr>
        <w:t xml:space="preserve"> – Интровертная сенсорика </w:t>
      </w:r>
      <w:r>
        <w:rPr>
          <w:rFonts w:cs="Segoe UI" w:ascii="Segoe UI" w:hAnsi="Segoe UI"/>
          <w:b w:val="false"/>
          <w:bCs w:val="false"/>
          <w:i/>
          <w:lang w:val="en-US"/>
        </w:rPr>
        <w:t>«ощущений»</w:t>
      </w:r>
    </w:p>
    <w:p>
      <w:pPr>
        <w:pStyle w:val="TextBody"/>
        <w:numPr>
          <w:ilvl w:val="1"/>
          <w:numId w:val="8"/>
        </w:numPr>
        <w:jc w:val="left"/>
        <w:rPr>
          <w:rFonts w:ascii="Segoe UI" w:hAnsi="Segoe UI" w:cs="Segoe UI"/>
        </w:rPr>
      </w:pPr>
      <w:r>
        <w:rPr>
          <w:rFonts w:cs="Segoe UI" w:ascii="Segoe UI" w:hAnsi="Segoe UI"/>
          <w:b/>
          <w:bCs/>
          <w:lang w:val="en-US"/>
        </w:rPr>
        <w:t>N</w:t>
      </w:r>
      <w:r>
        <w:rPr>
          <w:rFonts w:cs="Segoe UI" w:ascii="Segoe UI" w:hAnsi="Segoe UI"/>
          <w:lang w:val="en-US"/>
        </w:rPr>
        <w:t xml:space="preserve"> – </w:t>
      </w:r>
      <w:r>
        <w:rPr>
          <w:rFonts w:cs="Segoe UI" w:ascii="Segoe UI" w:hAnsi="Segoe UI"/>
        </w:rPr>
        <w:t xml:space="preserve">Интуиция </w:t>
      </w:r>
      <w:r>
        <w:rPr>
          <w:rFonts w:cs="Segoe UI" w:ascii="Segoe UI" w:hAnsi="Segoe UI"/>
          <w:b w:val="false"/>
          <w:bCs w:val="false"/>
        </w:rPr>
        <w:t>(2 интуитивные)</w:t>
      </w:r>
    </w:p>
    <w:p>
      <w:pPr>
        <w:pStyle w:val="TextBody"/>
        <w:numPr>
          <w:ilvl w:val="2"/>
          <w:numId w:val="8"/>
        </w:numPr>
        <w:jc w:val="left"/>
        <w:rPr>
          <w:rFonts w:ascii="Segoe UI" w:hAnsi="Segoe UI" w:cs="Segoe UI"/>
          <w:lang w:val="en-US"/>
        </w:rPr>
      </w:pPr>
      <w:r>
        <w:rPr>
          <w:rFonts w:cs="Segoe UI" w:ascii="Segoe UI" w:hAnsi="Segoe UI"/>
          <w:b/>
          <w:bCs/>
          <w:lang w:val="en-US"/>
        </w:rPr>
        <w:t>N</w:t>
      </w:r>
      <w:r>
        <w:rPr>
          <w:rFonts w:cs="Segoe UI" w:ascii="Segoe UI" w:hAnsi="Segoe UI"/>
          <w:b/>
          <w:bCs/>
          <w:lang w:val="en-US"/>
        </w:rPr>
        <w:t>e</w:t>
      </w:r>
      <w:r>
        <w:rPr>
          <w:rFonts w:cs="Segoe UI" w:ascii="Segoe UI" w:hAnsi="Segoe UI"/>
          <w:b w:val="false"/>
          <w:bCs w:val="false"/>
          <w:lang w:val="en-US"/>
        </w:rPr>
        <w:t xml:space="preserve"> – Экстравертная интуиция «</w:t>
      </w:r>
      <w:r>
        <w:rPr>
          <w:rFonts w:cs="Segoe UI" w:ascii="Segoe UI" w:hAnsi="Segoe UI"/>
          <w:b w:val="false"/>
          <w:bCs w:val="false"/>
          <w:i/>
          <w:lang w:val="en-US"/>
        </w:rPr>
        <w:t>возможностей»</w:t>
      </w:r>
    </w:p>
    <w:p>
      <w:pPr>
        <w:pStyle w:val="TextBody"/>
        <w:numPr>
          <w:ilvl w:val="2"/>
          <w:numId w:val="8"/>
        </w:numPr>
        <w:jc w:val="left"/>
        <w:rPr>
          <w:rFonts w:ascii="Segoe UI" w:hAnsi="Segoe UI" w:cs="Segoe UI"/>
          <w:lang w:val="en-US"/>
        </w:rPr>
      </w:pPr>
      <w:r>
        <w:rPr>
          <w:rFonts w:cs="Segoe UI" w:ascii="Segoe UI" w:hAnsi="Segoe UI"/>
          <w:b/>
          <w:bCs/>
          <w:lang w:val="en-US"/>
        </w:rPr>
        <w:t>Ni</w:t>
      </w:r>
      <w:r>
        <w:rPr>
          <w:rFonts w:cs="Segoe UI" w:ascii="Segoe UI" w:hAnsi="Segoe UI"/>
          <w:b w:val="false"/>
          <w:bCs w:val="false"/>
          <w:lang w:val="en-US"/>
        </w:rPr>
        <w:t xml:space="preserve"> – Интровертная интуиция «</w:t>
      </w:r>
      <w:r>
        <w:rPr>
          <w:rFonts w:cs="Segoe UI" w:ascii="Segoe UI" w:hAnsi="Segoe UI"/>
          <w:b w:val="false"/>
          <w:bCs w:val="false"/>
          <w:i/>
          <w:lang w:val="en-US"/>
        </w:rPr>
        <w:t>времени»</w:t>
      </w:r>
    </w:p>
    <w:p>
      <w:pPr>
        <w:pStyle w:val="TextBody"/>
        <w:numPr>
          <w:ilvl w:val="0"/>
          <w:numId w:val="8"/>
        </w:numPr>
        <w:jc w:val="left"/>
        <w:rPr>
          <w:rFonts w:ascii="Segoe UI" w:hAnsi="Segoe UI" w:cs="Segoe UI"/>
        </w:rPr>
      </w:pPr>
      <w:r>
        <w:rPr>
          <w:rFonts w:cs="Segoe UI" w:ascii="Segoe UI" w:hAnsi="Segoe UI"/>
          <w:b/>
          <w:bCs/>
          <w:lang w:val="en-US"/>
        </w:rPr>
        <w:t>J</w:t>
      </w:r>
      <w:r>
        <w:rPr>
          <w:rFonts w:cs="Segoe UI" w:ascii="Segoe UI" w:hAnsi="Segoe UI"/>
          <w:lang w:val="en-US"/>
        </w:rPr>
        <w:t xml:space="preserve"> – </w:t>
      </w:r>
      <w:r>
        <w:rPr>
          <w:rFonts w:cs="Segoe UI" w:ascii="Segoe UI" w:hAnsi="Segoe UI"/>
          <w:b w:val="false"/>
          <w:bCs w:val="false"/>
        </w:rPr>
        <w:t>4 рациональные функции</w:t>
      </w:r>
    </w:p>
    <w:p>
      <w:pPr>
        <w:pStyle w:val="TextBody"/>
        <w:numPr>
          <w:ilvl w:val="1"/>
          <w:numId w:val="8"/>
        </w:numPr>
        <w:jc w:val="left"/>
        <w:rPr>
          <w:rFonts w:ascii="Segoe UI" w:hAnsi="Segoe UI" w:cs="Segoe UI"/>
        </w:rPr>
      </w:pPr>
      <w:r>
        <w:rPr>
          <w:rFonts w:cs="Segoe UI" w:ascii="Segoe UI" w:hAnsi="Segoe UI"/>
          <w:b/>
          <w:bCs/>
          <w:lang w:val="en-US"/>
        </w:rPr>
        <w:t>F</w:t>
      </w:r>
      <w:r>
        <w:rPr>
          <w:rFonts w:cs="Segoe UI" w:ascii="Segoe UI" w:hAnsi="Segoe UI"/>
          <w:lang w:val="en-US"/>
        </w:rPr>
        <w:t xml:space="preserve"> </w:t>
      </w:r>
      <w:r>
        <w:rPr>
          <w:rFonts w:cs="Segoe UI" w:ascii="Segoe UI" w:hAnsi="Segoe UI"/>
          <w:lang w:val="en-US"/>
        </w:rPr>
        <w:t xml:space="preserve">– </w:t>
      </w:r>
      <w:r>
        <w:rPr>
          <w:rFonts w:cs="Segoe UI" w:ascii="Segoe UI" w:hAnsi="Segoe UI"/>
        </w:rPr>
        <w:t xml:space="preserve">Этика </w:t>
      </w:r>
      <w:r>
        <w:rPr>
          <w:rFonts w:cs="Segoe UI" w:ascii="Segoe UI" w:hAnsi="Segoe UI"/>
          <w:b w:val="false"/>
          <w:bCs w:val="false"/>
        </w:rPr>
        <w:t>(2 этические)</w:t>
      </w:r>
    </w:p>
    <w:p>
      <w:pPr>
        <w:pStyle w:val="TextBody"/>
        <w:numPr>
          <w:ilvl w:val="2"/>
          <w:numId w:val="8"/>
        </w:numPr>
        <w:jc w:val="left"/>
        <w:rPr>
          <w:rFonts w:ascii="Segoe UI" w:hAnsi="Segoe UI" w:cs="Segoe UI"/>
          <w:lang w:val="en-US"/>
        </w:rPr>
      </w:pPr>
      <w:r>
        <w:rPr>
          <w:rFonts w:cs="Segoe UI" w:ascii="Segoe UI" w:hAnsi="Segoe UI"/>
          <w:b/>
          <w:bCs/>
          <w:lang w:val="en-US"/>
        </w:rPr>
        <w:t>F</w:t>
      </w:r>
      <w:r>
        <w:rPr>
          <w:rFonts w:cs="Segoe UI" w:ascii="Segoe UI" w:hAnsi="Segoe UI"/>
          <w:b/>
          <w:bCs/>
          <w:lang w:val="en-US"/>
        </w:rPr>
        <w:t>e</w:t>
      </w:r>
      <w:r>
        <w:rPr>
          <w:rFonts w:cs="Segoe UI" w:ascii="Segoe UI" w:hAnsi="Segoe UI"/>
          <w:b w:val="false"/>
          <w:bCs w:val="false"/>
          <w:lang w:val="en-US"/>
        </w:rPr>
        <w:t xml:space="preserve"> – Экстравертная этика </w:t>
      </w:r>
      <w:r>
        <w:rPr>
          <w:rFonts w:cs="Segoe UI" w:ascii="Segoe UI" w:hAnsi="Segoe UI"/>
          <w:b w:val="false"/>
          <w:bCs w:val="false"/>
          <w:i/>
          <w:lang w:val="en-US"/>
        </w:rPr>
        <w:t>«эмоций»</w:t>
      </w:r>
    </w:p>
    <w:p>
      <w:pPr>
        <w:pStyle w:val="TextBody"/>
        <w:numPr>
          <w:ilvl w:val="2"/>
          <w:numId w:val="8"/>
        </w:numPr>
        <w:jc w:val="left"/>
        <w:rPr>
          <w:rFonts w:ascii="Segoe UI" w:hAnsi="Segoe UI" w:cs="Segoe UI"/>
          <w:lang w:val="en-US"/>
        </w:rPr>
      </w:pPr>
      <w:r>
        <w:rPr>
          <w:rFonts w:cs="Segoe UI" w:ascii="Segoe UI" w:hAnsi="Segoe UI"/>
          <w:b/>
          <w:bCs/>
          <w:lang w:val="en-US"/>
        </w:rPr>
        <w:t>Fi</w:t>
      </w:r>
      <w:r>
        <w:rPr>
          <w:rFonts w:cs="Segoe UI" w:ascii="Segoe UI" w:hAnsi="Segoe UI"/>
          <w:b w:val="false"/>
          <w:bCs w:val="false"/>
          <w:lang w:val="en-US"/>
        </w:rPr>
        <w:t xml:space="preserve"> – Интровертная этика «</w:t>
      </w:r>
      <w:r>
        <w:rPr>
          <w:rFonts w:cs="Segoe UI" w:ascii="Segoe UI" w:hAnsi="Segoe UI"/>
          <w:b w:val="false"/>
          <w:bCs w:val="false"/>
          <w:i/>
          <w:iCs/>
          <w:lang w:val="en-US"/>
        </w:rPr>
        <w:t>отношений</w:t>
      </w:r>
      <w:r>
        <w:rPr>
          <w:rFonts w:cs="Segoe UI" w:ascii="Segoe UI" w:hAnsi="Segoe UI"/>
          <w:b w:val="false"/>
          <w:bCs w:val="false"/>
          <w:lang w:val="en-US"/>
        </w:rPr>
        <w:t>»</w:t>
      </w:r>
    </w:p>
    <w:p>
      <w:pPr>
        <w:pStyle w:val="TextBody"/>
        <w:numPr>
          <w:ilvl w:val="1"/>
          <w:numId w:val="8"/>
        </w:numPr>
        <w:jc w:val="left"/>
        <w:rPr>
          <w:rFonts w:ascii="Segoe UI" w:hAnsi="Segoe UI" w:cs="Segoe UI"/>
        </w:rPr>
      </w:pPr>
      <w:r>
        <w:rPr>
          <w:rFonts w:cs="Segoe UI" w:ascii="Segoe UI" w:hAnsi="Segoe UI"/>
          <w:b/>
          <w:bCs/>
          <w:lang w:val="en-US"/>
        </w:rPr>
        <w:t xml:space="preserve">T </w:t>
      </w:r>
      <w:r>
        <w:rPr>
          <w:rFonts w:cs="Segoe UI" w:ascii="Segoe UI" w:hAnsi="Segoe UI"/>
          <w:lang w:val="en-US"/>
        </w:rPr>
        <w:t xml:space="preserve">– </w:t>
      </w:r>
      <w:r>
        <w:rPr>
          <w:rFonts w:cs="Segoe UI" w:ascii="Segoe UI" w:hAnsi="Segoe UI"/>
        </w:rPr>
        <w:t xml:space="preserve">Логика </w:t>
      </w:r>
      <w:r>
        <w:rPr>
          <w:rFonts w:cs="Segoe UI" w:ascii="Segoe UI" w:hAnsi="Segoe UI"/>
          <w:b w:val="false"/>
          <w:bCs w:val="false"/>
        </w:rPr>
        <w:t>(2 логические)</w:t>
      </w:r>
    </w:p>
    <w:p>
      <w:pPr>
        <w:pStyle w:val="TextBody"/>
        <w:numPr>
          <w:ilvl w:val="2"/>
          <w:numId w:val="8"/>
        </w:numPr>
        <w:jc w:val="left"/>
        <w:rPr>
          <w:rFonts w:ascii="Segoe UI" w:hAnsi="Segoe UI" w:cs="Segoe UI"/>
          <w:lang w:val="en-US"/>
        </w:rPr>
      </w:pPr>
      <w:r>
        <w:rPr>
          <w:rFonts w:cs="Segoe UI" w:ascii="Segoe UI" w:hAnsi="Segoe UI"/>
          <w:b/>
          <w:bCs/>
          <w:lang w:val="en-US"/>
        </w:rPr>
        <w:t>T</w:t>
      </w:r>
      <w:r>
        <w:rPr>
          <w:rFonts w:cs="Segoe UI" w:ascii="Segoe UI" w:hAnsi="Segoe UI"/>
          <w:b/>
          <w:bCs/>
          <w:lang w:val="en-US"/>
        </w:rPr>
        <w:t>e</w:t>
      </w:r>
      <w:r>
        <w:rPr>
          <w:rFonts w:cs="Segoe UI" w:ascii="Segoe UI" w:hAnsi="Segoe UI"/>
          <w:b w:val="false"/>
          <w:bCs w:val="false"/>
          <w:lang w:val="en-US"/>
        </w:rPr>
        <w:t xml:space="preserve"> – Экстравертная «</w:t>
      </w:r>
      <w:r>
        <w:rPr>
          <w:rFonts w:cs="Segoe UI" w:ascii="Segoe UI" w:hAnsi="Segoe UI"/>
          <w:b w:val="false"/>
          <w:bCs w:val="false"/>
          <w:i/>
          <w:lang w:val="en-US"/>
        </w:rPr>
        <w:t xml:space="preserve">деловая» </w:t>
      </w:r>
      <w:r>
        <w:rPr>
          <w:rFonts w:cs="Segoe UI" w:ascii="Segoe UI" w:hAnsi="Segoe UI"/>
          <w:b w:val="false"/>
          <w:bCs w:val="false"/>
          <w:lang w:val="en-US"/>
        </w:rPr>
        <w:t>логика</w:t>
      </w:r>
    </w:p>
    <w:p>
      <w:pPr>
        <w:pStyle w:val="TextBody"/>
        <w:numPr>
          <w:ilvl w:val="2"/>
          <w:numId w:val="8"/>
        </w:numPr>
        <w:jc w:val="left"/>
        <w:rPr>
          <w:rFonts w:ascii="Segoe UI" w:hAnsi="Segoe UI" w:cs="Segoe UI"/>
        </w:rPr>
      </w:pPr>
      <w:r>
        <w:rPr>
          <w:rFonts w:cs="Segoe UI" w:ascii="Segoe UI" w:hAnsi="Segoe UI"/>
          <w:b/>
          <w:bCs/>
          <w:lang w:val="en-US"/>
        </w:rPr>
        <w:t>Ti</w:t>
      </w:r>
      <w:r>
        <w:rPr>
          <w:rFonts w:cs="Segoe UI" w:ascii="Segoe UI" w:hAnsi="Segoe UI"/>
          <w:b w:val="false"/>
          <w:bCs w:val="false"/>
          <w:lang w:val="en-US"/>
        </w:rPr>
        <w:t xml:space="preserve"> – Интровертная «</w:t>
      </w:r>
      <w:r>
        <w:rPr>
          <w:rFonts w:cs="Segoe UI" w:ascii="Segoe UI" w:hAnsi="Segoe UI"/>
          <w:b w:val="false"/>
          <w:bCs w:val="false"/>
          <w:i/>
          <w:lang w:val="en-US"/>
        </w:rPr>
        <w:t>структурная»</w:t>
      </w:r>
      <w:r>
        <w:rPr>
          <w:rFonts w:cs="Segoe UI" w:ascii="Segoe UI" w:hAnsi="Segoe UI"/>
          <w:b w:val="false"/>
          <w:bCs w:val="false"/>
          <w:lang w:val="en-US"/>
        </w:rPr>
        <w:t xml:space="preserve"> логика</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И вот мы, следуя логике Юнга, определили все 8 психических функций. Соционическим </w:t>
      </w:r>
      <w:r>
        <w:rPr>
          <w:rFonts w:cs="Segoe UI" w:ascii="Segoe UI" w:hAnsi="Segoe UI"/>
          <w:b/>
        </w:rPr>
        <w:t>информационным</w:t>
      </w:r>
      <w:r>
        <w:rPr>
          <w:rFonts w:cs="Segoe UI" w:ascii="Segoe UI" w:hAnsi="Segoe UI"/>
        </w:rPr>
        <w:t xml:space="preserve"> </w:t>
      </w:r>
      <w:r>
        <w:rPr>
          <w:rFonts w:cs="Segoe UI" w:ascii="Segoe UI" w:hAnsi="Segoe UI"/>
          <w:b/>
        </w:rPr>
        <w:t>аспектом</w:t>
      </w:r>
      <w:r>
        <w:rPr>
          <w:rFonts w:cs="Segoe UI" w:ascii="Segoe UI" w:hAnsi="Segoe UI"/>
        </w:rPr>
        <w:t xml:space="preserve"> называется информация, </w:t>
      </w:r>
      <w:r>
        <w:rPr>
          <w:rFonts w:cs="Segoe UI" w:ascii="Segoe UI" w:hAnsi="Segoe UI"/>
        </w:rPr>
        <w:t>используемая соответствующей психической функцией при своей работе.</w:t>
      </w:r>
      <w:r>
        <w:rPr>
          <w:rFonts w:cs="Segoe UI" w:ascii="Segoe UI" w:hAnsi="Segoe UI"/>
        </w:rPr>
        <w:t xml:space="preserve"> Например, к аспекту экстравертной сенсорики принадлежит информация, </w:t>
      </w:r>
      <w:r>
        <w:rPr>
          <w:rFonts w:cs="Segoe UI" w:ascii="Segoe UI" w:hAnsi="Segoe UI"/>
        </w:rPr>
        <w:t>используемая</w:t>
      </w:r>
      <w:r>
        <w:rPr>
          <w:rFonts w:cs="Segoe UI" w:ascii="Segoe UI" w:hAnsi="Segoe UI"/>
        </w:rPr>
        <w:t xml:space="preserve"> функцией </w:t>
      </w:r>
      <w:r>
        <w:rPr>
          <w:rFonts w:cs="Segoe UI" w:ascii="Segoe UI" w:hAnsi="Segoe UI"/>
          <w:lang w:val="ru-RU"/>
        </w:rPr>
        <w:t>экс</w:t>
      </w:r>
      <w:r>
        <w:rPr>
          <w:rFonts w:cs="Segoe UI" w:ascii="Segoe UI" w:hAnsi="Segoe UI"/>
          <w:lang w:val="en-US"/>
        </w:rPr>
        <w:t>т</w:t>
      </w:r>
      <w:r>
        <w:rPr>
          <w:rFonts w:cs="Segoe UI" w:ascii="Segoe UI" w:hAnsi="Segoe UI"/>
          <w:lang w:val="ru-RU"/>
        </w:rPr>
        <w:t>равертной</w:t>
      </w:r>
      <w:r>
        <w:rPr>
          <w:rFonts w:cs="Segoe UI" w:ascii="Segoe UI" w:hAnsi="Segoe UI"/>
        </w:rPr>
        <w:t xml:space="preserve"> сенсорики</w:t>
      </w:r>
      <w:r>
        <w:rPr>
          <w:rFonts w:cs="Segoe UI" w:ascii="Segoe UI" w:hAnsi="Segoe UI"/>
        </w:rPr>
        <w:t xml:space="preserve"> при своей работе.</w:t>
      </w:r>
    </w:p>
    <w:p>
      <w:pPr>
        <w:pStyle w:val="TextBody"/>
        <w:rPr>
          <w:rFonts w:ascii="Segoe UI" w:hAnsi="Segoe UI" w:cs="Segoe UI"/>
        </w:rPr>
      </w:pPr>
      <w:r>
        <w:rPr>
          <w:rFonts w:cs="Segoe UI" w:ascii="Segoe UI" w:hAnsi="Segoe UI"/>
        </w:rPr>
      </w:r>
    </w:p>
    <w:p>
      <w:pPr>
        <w:pStyle w:val="TextBody"/>
        <w:rPr/>
      </w:pPr>
      <w:r>
        <w:rPr>
          <w:rFonts w:cs="Segoe UI" w:ascii="Segoe UI" w:hAnsi="Segoe UI"/>
        </w:rPr>
        <w:t xml:space="preserve">Позволю себе процитировать определения соционических аспектов из Википедии </w:t>
      </w:r>
      <w:r>
        <w:rPr>
          <w:rFonts w:cs="Segoe UI" w:ascii="Segoe UI" w:hAnsi="Segoe UI"/>
          <w:lang w:val="en-US"/>
        </w:rPr>
        <w:t>[</w:t>
      </w:r>
      <w:hyperlink r:id="rId25">
        <w:r>
          <w:rPr>
            <w:rStyle w:val="InternetLink"/>
            <w:rFonts w:cs="Segoe UI" w:ascii="Segoe UI" w:hAnsi="Segoe UI"/>
            <w:lang w:val="ru-RU"/>
          </w:rPr>
          <w:t>16</w:t>
        </w:r>
      </w:hyperlink>
      <w:r>
        <w:rPr>
          <w:rFonts w:cs="Segoe UI" w:ascii="Segoe UI" w:hAnsi="Segoe UI"/>
          <w:lang w:val="en-US"/>
        </w:rPr>
        <w:t xml:space="preserve">], </w:t>
      </w:r>
      <w:r>
        <w:rPr>
          <w:rFonts w:cs="Segoe UI" w:ascii="Segoe UI" w:hAnsi="Segoe UI"/>
          <w:lang w:val="ru-RU"/>
        </w:rPr>
        <w:t>они отражают среднестатистическое видение социониками информационных аспектов, на него полезно ориентироваться:</w:t>
      </w:r>
    </w:p>
    <w:p>
      <w:pPr>
        <w:pStyle w:val="TextBody"/>
        <w:rPr>
          <w:rFonts w:ascii="Segoe UI" w:hAnsi="Segoe UI" w:cs="Segoe UI"/>
          <w:i/>
          <w:i/>
          <w:iCs/>
        </w:rPr>
      </w:pPr>
      <w:r>
        <w:rPr>
          <w:rFonts w:cs="Segoe UI" w:ascii="Segoe UI" w:hAnsi="Segoe UI"/>
          <w:i/>
          <w:iCs/>
        </w:rPr>
      </w:r>
    </w:p>
    <w:p>
      <w:pPr>
        <w:pStyle w:val="TextBody"/>
        <w:rPr>
          <w:rFonts w:ascii="Segoe UI" w:hAnsi="Segoe UI" w:cs="Segoe UI"/>
          <w:i/>
          <w:i/>
          <w:iCs/>
        </w:rPr>
      </w:pPr>
      <w:r>
        <w:rPr>
          <w:rFonts w:cs="Segoe UI" w:ascii="Segoe UI" w:hAnsi="Segoe UI"/>
          <w:b/>
          <w:bCs/>
          <w:i w:val="false"/>
          <w:iCs w:val="false"/>
          <w:lang w:val="en-US"/>
        </w:rPr>
        <w:t>Te</w:t>
      </w:r>
      <w:r>
        <w:rPr>
          <w:rFonts w:cs="Segoe UI" w:ascii="Segoe UI" w:hAnsi="Segoe UI"/>
          <w:i w:val="false"/>
          <w:iCs w:val="false"/>
          <w:lang w:val="en-US"/>
        </w:rPr>
        <w:t xml:space="preserve"> </w:t>
      </w:r>
      <w:r>
        <w:rPr>
          <w:rFonts w:cs="Segoe UI" w:ascii="Segoe UI" w:hAnsi="Segoe UI"/>
          <w:i/>
          <w:iCs/>
        </w:rPr>
        <w:t>— экстравертная «чёрная логика», «деловая логика» — устройство технологических процессов, принципы работы механизмов, деловые качества, уровень эффективности и оптимальности, целесообразность. Внимание к этому аспекту информации имеет следствием организаторские способности, стремление и умение к сбору полной и достоверной информации.</w:t>
      </w:r>
    </w:p>
    <w:p>
      <w:pPr>
        <w:pStyle w:val="TextBody"/>
        <w:rPr>
          <w:rFonts w:ascii="Segoe UI" w:hAnsi="Segoe UI" w:cs="Segoe UI"/>
          <w:i/>
          <w:i/>
          <w:iCs/>
        </w:rPr>
      </w:pPr>
      <w:r>
        <w:rPr>
          <w:rFonts w:cs="Segoe UI" w:ascii="Segoe UI" w:hAnsi="Segoe UI"/>
          <w:b/>
          <w:bCs/>
          <w:i w:val="false"/>
          <w:iCs w:val="false"/>
          <w:lang w:val="en-US"/>
        </w:rPr>
        <w:t>Ti</w:t>
      </w:r>
      <w:r>
        <w:rPr>
          <w:rFonts w:cs="Segoe UI" w:ascii="Segoe UI" w:hAnsi="Segoe UI"/>
          <w:i/>
          <w:iCs/>
        </w:rPr>
        <w:t xml:space="preserve"> — интровертная «белая логика», «структурная логика» — причинно-следственные связи между объектами, объективные закономерности, правила и схемы. Внимание к этому аспекту информации имеет следствием понимание формальных правил, стремление к систематизации информации и деятельности.</w:t>
      </w:r>
    </w:p>
    <w:p>
      <w:pPr>
        <w:pStyle w:val="TextBody"/>
        <w:rPr>
          <w:rFonts w:ascii="Segoe UI" w:hAnsi="Segoe UI" w:cs="Segoe UI"/>
          <w:i/>
          <w:i/>
          <w:iCs/>
        </w:rPr>
      </w:pPr>
      <w:r>
        <w:rPr>
          <w:rFonts w:cs="Segoe UI" w:ascii="Segoe UI" w:hAnsi="Segoe UI"/>
          <w:b/>
          <w:bCs/>
          <w:i w:val="false"/>
          <w:iCs w:val="false"/>
          <w:lang w:val="en-US"/>
        </w:rPr>
        <w:t>Fe</w:t>
      </w:r>
      <w:r>
        <w:rPr>
          <w:rFonts w:cs="Segoe UI" w:ascii="Segoe UI" w:hAnsi="Segoe UI"/>
          <w:i/>
          <w:iCs/>
        </w:rPr>
        <w:t xml:space="preserve"> — экстравертная «чёрная этика», «этика эмоций» — эмоциональное состояние человека, эмоциональная энергетика, эмоциональная оценка объектов и явлений в объективном смысле. Внимание к этому аспекту информации имеет следствием умение управлять настроением отдельного человека и эмоциональным фоном людей в группе, выражать чувства и эмоции, стремление и умение создавать имидж.</w:t>
      </w:r>
    </w:p>
    <w:p>
      <w:pPr>
        <w:pStyle w:val="TextBody"/>
        <w:rPr>
          <w:rFonts w:ascii="Segoe UI" w:hAnsi="Segoe UI" w:cs="Segoe UI"/>
          <w:i/>
          <w:i/>
          <w:iCs/>
        </w:rPr>
      </w:pPr>
      <w:r>
        <w:rPr>
          <w:rFonts w:cs="Segoe UI" w:ascii="Segoe UI" w:hAnsi="Segoe UI"/>
          <w:b/>
          <w:bCs/>
          <w:i w:val="false"/>
          <w:iCs w:val="false"/>
          <w:lang w:val="en-US"/>
        </w:rPr>
        <w:t>Fi</w:t>
      </w:r>
      <w:r>
        <w:rPr>
          <w:rFonts w:cs="Segoe UI" w:ascii="Segoe UI" w:hAnsi="Segoe UI"/>
          <w:i/>
          <w:iCs/>
        </w:rPr>
        <w:t xml:space="preserve"> — интровертная «белая этика», «этика отношений» — межличностные отношения, субъективные симпатии и антипатии, моральная оценка поступков людей по отношению друг к другу. Внимание к этому аспекту информации имеет следствием возможность манипуляции отношениями, понимание тонкостей поведения в обществе, стремление к милосердию и человеколюбию, сочувствие.</w:t>
      </w:r>
    </w:p>
    <w:p>
      <w:pPr>
        <w:pStyle w:val="TextBody"/>
        <w:rPr>
          <w:rFonts w:ascii="Segoe UI" w:hAnsi="Segoe UI" w:cs="Segoe UI"/>
          <w:i/>
          <w:i/>
          <w:iCs/>
        </w:rPr>
      </w:pPr>
      <w:r>
        <w:rPr>
          <w:rFonts w:cs="Segoe UI" w:ascii="Segoe UI" w:hAnsi="Segoe UI"/>
          <w:b/>
          <w:bCs/>
          <w:i w:val="false"/>
          <w:iCs w:val="false"/>
          <w:lang w:val="en-US"/>
        </w:rPr>
        <w:t>Ne</w:t>
      </w:r>
      <w:r>
        <w:rPr>
          <w:rFonts w:cs="Segoe UI" w:ascii="Segoe UI" w:hAnsi="Segoe UI"/>
          <w:i/>
          <w:iCs/>
        </w:rPr>
        <w:t xml:space="preserve"> — экстравертная «чёрная интуиция», «интуиция возможностей» — потенциальные качества и возможности объектов, способности людей, варианты. Внимание к этому аспекту информации имеет следствием многоплановое восприятие мира, стремление к новаторству.</w:t>
      </w:r>
    </w:p>
    <w:p>
      <w:pPr>
        <w:pStyle w:val="TextBody"/>
        <w:rPr>
          <w:rFonts w:ascii="Segoe UI" w:hAnsi="Segoe UI" w:cs="Segoe UI"/>
          <w:i/>
          <w:i/>
          <w:iCs/>
        </w:rPr>
      </w:pPr>
      <w:r>
        <w:rPr>
          <w:rFonts w:cs="Segoe UI" w:ascii="Segoe UI" w:hAnsi="Segoe UI"/>
          <w:b/>
          <w:bCs/>
          <w:i w:val="false"/>
          <w:iCs w:val="false"/>
          <w:lang w:val="en-US"/>
        </w:rPr>
        <w:t>Ni</w:t>
      </w:r>
      <w:r>
        <w:rPr>
          <w:rFonts w:cs="Segoe UI" w:ascii="Segoe UI" w:hAnsi="Segoe UI"/>
          <w:i/>
          <w:iCs/>
        </w:rPr>
        <w:t xml:space="preserve"> — интровертная «белая интуиция», «интуиция времени» — тенденции развития событий, пути перехода от одной ситуации к другой, своевременность, связь времён. Внимание к этому аспекту информации имеет следствием способности к прогнозированию, оценке затрат времени, способности по управлению своим и чужим временем. Также «белая интуиция» представляет собой целостность субъективной реальности человека что проявляется как ощущение душевного комфорта либо дискомфорта.</w:t>
      </w:r>
    </w:p>
    <w:p>
      <w:pPr>
        <w:pStyle w:val="TextBody"/>
        <w:rPr>
          <w:rFonts w:ascii="Segoe UI" w:hAnsi="Segoe UI" w:cs="Segoe UI"/>
          <w:i/>
          <w:i/>
          <w:iCs/>
        </w:rPr>
      </w:pPr>
      <w:r>
        <w:rPr>
          <w:rFonts w:cs="Segoe UI" w:ascii="Segoe UI" w:hAnsi="Segoe UI"/>
          <w:b/>
          <w:bCs/>
          <w:i w:val="false"/>
          <w:iCs w:val="false"/>
          <w:lang w:val="en-US"/>
        </w:rPr>
        <w:t>Se</w:t>
      </w:r>
      <w:r>
        <w:rPr>
          <w:rFonts w:cs="Segoe UI" w:ascii="Segoe UI" w:hAnsi="Segoe UI"/>
          <w:i/>
          <w:iCs/>
        </w:rPr>
        <w:t xml:space="preserve"> — экстравертная «чёрная сенсорика», «силовая сенсорика» — физическая сила и волевые качества людей, влияние их материального положения и веса в обществе, расстановка сил, объективные качества внешнего вида объектов. Внимание к этому аспекту информации имеет следствием способности к восприятию материальных объектов и окружающего пространства, настойчивость, властность, пробивные качества, стремление к лидерству и благосостоянию.</w:t>
      </w:r>
    </w:p>
    <w:p>
      <w:pPr>
        <w:pStyle w:val="TextBody"/>
        <w:rPr>
          <w:rFonts w:ascii="Segoe UI" w:hAnsi="Segoe UI" w:cs="Segoe UI"/>
          <w:i/>
          <w:i/>
          <w:iCs/>
        </w:rPr>
      </w:pPr>
      <w:r>
        <w:rPr>
          <w:rFonts w:cs="Segoe UI" w:ascii="Segoe UI" w:hAnsi="Segoe UI"/>
          <w:b/>
          <w:bCs/>
          <w:i w:val="false"/>
          <w:iCs w:val="false"/>
          <w:lang w:val="en-US"/>
        </w:rPr>
        <w:t>Si</w:t>
      </w:r>
      <w:r>
        <w:rPr>
          <w:rFonts w:cs="Segoe UI" w:ascii="Segoe UI" w:hAnsi="Segoe UI"/>
          <w:i/>
          <w:iCs/>
          <w:lang w:val="ru-RU"/>
        </w:rPr>
        <w:t xml:space="preserve"> — интровертная «белая сенсорика», «сенсорика ощущений» — гармония форм и положений одних объектов относительно других, ощущения органов чувств, физическое состояние человека. Внимание к этому аспекту информации имеет следствием стремление к удобству, комфорту и уюту, здоровью, физическим удовольствиям, умение это обеспечить.</w:t>
      </w:r>
    </w:p>
    <w:p>
      <w:pPr>
        <w:pStyle w:val="Heading2"/>
        <w:numPr>
          <w:ilvl w:val="1"/>
          <w:numId w:val="1"/>
        </w:numPr>
        <w:ind w:left="0" w:right="0" w:hanging="0"/>
        <w:rPr>
          <w:rFonts w:ascii="Segoe UI" w:hAnsi="Segoe UI" w:cs="Segoe UI"/>
        </w:rPr>
      </w:pPr>
      <w:bookmarkStart w:id="14" w:name="__RefHeading__4091_170150630"/>
      <w:bookmarkEnd w:id="14"/>
      <w:r>
        <w:rPr>
          <w:rFonts w:cs="Segoe UI" w:ascii="Segoe UI" w:hAnsi="Segoe UI"/>
          <w:lang w:val="ru-RU"/>
        </w:rPr>
        <w:t>1.1</w:t>
      </w:r>
      <w:r>
        <w:rPr>
          <w:rFonts w:cs="Segoe UI" w:ascii="Segoe UI" w:hAnsi="Segoe UI"/>
          <w:lang w:val="ru-RU"/>
        </w:rPr>
        <w:t>1</w:t>
      </w:r>
      <w:r>
        <w:rPr>
          <w:rFonts w:cs="Segoe UI" w:ascii="Segoe UI" w:hAnsi="Segoe UI"/>
          <w:lang w:val="ru-RU"/>
        </w:rPr>
        <w:t xml:space="preserve"> </w:t>
      </w:r>
      <w:r>
        <w:rPr>
          <w:rFonts w:cs="Segoe UI" w:ascii="Segoe UI" w:hAnsi="Segoe UI"/>
          <w:lang w:val="ru-RU"/>
        </w:rPr>
        <w:t>С</w:t>
      </w:r>
      <w:r>
        <w:rPr>
          <w:rFonts w:cs="Segoe UI" w:ascii="Segoe UI" w:hAnsi="Segoe UI"/>
          <w:lang w:val="ru-RU"/>
        </w:rPr>
        <w:t>ерые функции</w:t>
      </w:r>
    </w:p>
    <w:p>
      <w:pPr>
        <w:pStyle w:val="TextBody"/>
        <w:rPr/>
      </w:pPr>
      <w:r>
        <w:rPr>
          <w:rFonts w:cs="Segoe UI" w:ascii="Segoe UI" w:hAnsi="Segoe UI"/>
          <w:sz w:val="32"/>
          <w:szCs w:val="32"/>
        </w:rPr>
        <w:t>Стоит отметить, что теорию Ш</w:t>
      </w:r>
      <w:r>
        <w:rPr>
          <w:rFonts w:cs="Segoe UI" w:ascii="Segoe UI" w:hAnsi="Segoe UI"/>
          <w:sz w:val="32"/>
          <w:szCs w:val="32"/>
        </w:rPr>
        <w:t xml:space="preserve">колы </w:t>
      </w:r>
      <w:r>
        <w:rPr>
          <w:rFonts w:cs="Segoe UI" w:ascii="Segoe UI" w:hAnsi="Segoe UI"/>
          <w:sz w:val="32"/>
          <w:szCs w:val="32"/>
        </w:rPr>
        <w:t>С</w:t>
      </w:r>
      <w:r>
        <w:rPr>
          <w:rFonts w:cs="Segoe UI" w:ascii="Segoe UI" w:hAnsi="Segoe UI"/>
          <w:sz w:val="32"/>
          <w:szCs w:val="32"/>
        </w:rPr>
        <w:t xml:space="preserve">истемной </w:t>
      </w:r>
      <w:r>
        <w:rPr>
          <w:rFonts w:cs="Segoe UI" w:ascii="Segoe UI" w:hAnsi="Segoe UI"/>
          <w:sz w:val="32"/>
          <w:szCs w:val="32"/>
        </w:rPr>
        <w:t>С</w:t>
      </w:r>
      <w:r>
        <w:rPr>
          <w:rFonts w:cs="Segoe UI" w:ascii="Segoe UI" w:hAnsi="Segoe UI"/>
          <w:sz w:val="32"/>
          <w:szCs w:val="32"/>
        </w:rPr>
        <w:t>оционики</w:t>
      </w:r>
      <w:r>
        <w:rPr>
          <w:rFonts w:cs="Segoe UI" w:ascii="Segoe UI" w:hAnsi="Segoe UI"/>
          <w:sz w:val="32"/>
          <w:szCs w:val="32"/>
        </w:rPr>
        <w:t xml:space="preserve"> </w:t>
      </w:r>
      <w:r>
        <w:rPr>
          <w:rFonts w:cs="Segoe UI" w:ascii="Segoe UI" w:hAnsi="Segoe UI"/>
          <w:sz w:val="32"/>
          <w:szCs w:val="32"/>
          <w:lang w:val="en-US"/>
        </w:rPr>
        <w:t>[</w:t>
      </w:r>
      <w:hyperlink r:id="rId26">
        <w:r>
          <w:rPr>
            <w:rStyle w:val="InternetLink"/>
            <w:rFonts w:cs="Segoe UI" w:ascii="Segoe UI" w:hAnsi="Segoe UI"/>
            <w:sz w:val="32"/>
            <w:szCs w:val="32"/>
            <w:lang w:val="en-US"/>
          </w:rPr>
          <w:t>5</w:t>
        </w:r>
      </w:hyperlink>
      <w:r>
        <w:rPr>
          <w:rFonts w:cs="Segoe UI" w:ascii="Segoe UI" w:hAnsi="Segoe UI"/>
          <w:sz w:val="32"/>
          <w:szCs w:val="32"/>
          <w:lang w:val="en-US"/>
        </w:rPr>
        <w:t xml:space="preserve">] </w:t>
      </w:r>
      <w:r>
        <w:rPr>
          <w:rFonts w:cs="Segoe UI" w:ascii="Segoe UI" w:hAnsi="Segoe UI"/>
          <w:sz w:val="32"/>
          <w:szCs w:val="32"/>
          <w:lang w:val="ru-RU"/>
        </w:rPr>
        <w:t xml:space="preserve">можно понять так, будто интровертные аспекты строятся на основе </w:t>
      </w:r>
      <w:r>
        <w:rPr>
          <w:rFonts w:cs="Segoe UI" w:ascii="Segoe UI" w:hAnsi="Segoe UI"/>
          <w:sz w:val="32"/>
          <w:szCs w:val="32"/>
        </w:rPr>
        <w:t>экстравертных. Но, на мой взгляд, такая точка зрения неверна. Экстравертные аспекты несут в себе очень много смысловой нагрузки, которая в соответствующих им интровертных аспектах совершенно не представлена.</w:t>
      </w:r>
    </w:p>
    <w:p>
      <w:pPr>
        <w:pStyle w:val="TextBody"/>
        <w:rPr>
          <w:rFonts w:ascii="Segoe UI" w:hAnsi="Segoe UI" w:cs="Segoe UI"/>
        </w:rPr>
      </w:pPr>
      <w:r>
        <w:rPr>
          <w:rFonts w:cs="Segoe UI" w:ascii="Segoe UI" w:hAnsi="Segoe UI"/>
        </w:rPr>
      </w:r>
    </w:p>
    <w:p>
      <w:pPr>
        <w:pStyle w:val="TextBody"/>
        <w:numPr>
          <w:ilvl w:val="0"/>
          <w:numId w:val="16"/>
        </w:numPr>
        <w:rPr>
          <w:rFonts w:ascii="Segoe UI" w:hAnsi="Segoe UI" w:cs="Segoe UI"/>
        </w:rPr>
      </w:pPr>
      <w:r>
        <w:rPr>
          <w:rFonts w:cs="Segoe UI" w:ascii="Segoe UI" w:hAnsi="Segoe UI"/>
          <w:sz w:val="32"/>
          <w:szCs w:val="32"/>
        </w:rPr>
        <w:t xml:space="preserve">Например, что экстравертная, что интровертная </w:t>
      </w:r>
      <w:r>
        <w:rPr>
          <w:rFonts w:cs="Segoe UI" w:ascii="Segoe UI" w:hAnsi="Segoe UI"/>
          <w:b/>
          <w:bCs/>
          <w:sz w:val="32"/>
          <w:szCs w:val="32"/>
        </w:rPr>
        <w:t>логики</w:t>
      </w:r>
      <w:r>
        <w:rPr>
          <w:rFonts w:cs="Segoe UI" w:ascii="Segoe UI" w:hAnsi="Segoe UI"/>
          <w:sz w:val="32"/>
          <w:szCs w:val="32"/>
        </w:rPr>
        <w:t xml:space="preserve"> в своем базисе опираются на факты </w:t>
      </w:r>
      <w:r>
        <w:rPr>
          <w:rFonts w:cs="Segoe UI" w:ascii="Segoe UI" w:hAnsi="Segoe UI"/>
          <w:sz w:val="32"/>
          <w:szCs w:val="32"/>
          <w:lang w:val="ru-RU"/>
        </w:rPr>
        <w:t>и причинно-следственные связи</w:t>
      </w:r>
      <w:r>
        <w:rPr>
          <w:rFonts w:cs="Segoe UI" w:ascii="Segoe UI" w:hAnsi="Segoe UI"/>
          <w:sz w:val="32"/>
          <w:szCs w:val="32"/>
        </w:rPr>
        <w:t>, но если интровертная строит на их основе структуру и законы, то экстравертная пускает их в дело (причинно-следственные связи нужны экстравертной логике для построения алгоритмов действий. Представлять последствия своих действий необходимо, чтобы планировать работу), находит им применение. И вот пуск в дело как раз и является тем смысловым ядром, которого нет в интровертной логике.</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sz w:val="32"/>
          <w:szCs w:val="32"/>
        </w:rPr>
        <w:t xml:space="preserve">Подобная картина наблюдается и для всех остальных пар аспектов. Назовем общий базис экстравертных и интровертных функций </w:t>
      </w:r>
      <w:r>
        <w:rPr>
          <w:rFonts w:cs="Segoe UI" w:ascii="Segoe UI" w:hAnsi="Segoe UI"/>
          <w:b/>
          <w:bCs/>
          <w:sz w:val="32"/>
          <w:szCs w:val="32"/>
          <w:lang w:val="ru-RU"/>
        </w:rPr>
        <w:t>серыми</w:t>
      </w:r>
      <w:r>
        <w:rPr>
          <w:rFonts w:cs="Segoe UI" w:ascii="Segoe UI" w:hAnsi="Segoe UI"/>
          <w:sz w:val="32"/>
          <w:szCs w:val="32"/>
          <w:lang w:val="ru-RU"/>
        </w:rPr>
        <w:t xml:space="preserve"> функциями.</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Схема включения смысловых множеств:</w:t>
      </w:r>
    </w:p>
    <w:p>
      <w:pPr>
        <w:pStyle w:val="TextBody"/>
        <w:ind w:left="1740" w:right="0" w:hanging="0"/>
        <w:rPr>
          <w:rFonts w:ascii="Segoe UI" w:hAnsi="Segoe UI" w:cs="Segoe UI"/>
        </w:rPr>
      </w:pPr>
      <w:r>
        <w:rPr>
          <w:rFonts w:cs="Segoe UI" w:ascii="Segoe UI" w:hAnsi="Segoe UI"/>
          <w:b/>
          <w:bCs/>
          <w:i/>
          <w:iCs/>
        </w:rPr>
        <w:t>1</w:t>
      </w:r>
      <w:r>
        <w:rPr>
          <w:rFonts w:cs="Segoe UI" w:ascii="Segoe UI" w:hAnsi="Segoe UI"/>
          <w:lang w:val="en-US"/>
        </w:rPr>
        <w:t xml:space="preserve"> – </w:t>
      </w:r>
      <w:r>
        <w:rPr>
          <w:rFonts w:cs="Segoe UI" w:ascii="Segoe UI" w:hAnsi="Segoe UI"/>
          <w:b/>
          <w:bCs/>
          <w:lang w:val="en-US"/>
        </w:rPr>
        <w:t>Ta</w:t>
      </w:r>
      <w:r>
        <w:rPr>
          <w:rFonts w:cs="Segoe UI" w:ascii="Segoe UI" w:hAnsi="Segoe UI"/>
        </w:rPr>
        <w:t> Основа логики (Серая логика);</w:t>
      </w:r>
    </w:p>
    <w:p>
      <w:pPr>
        <w:pStyle w:val="TextBody"/>
        <w:ind w:left="1740" w:right="0" w:hanging="0"/>
        <w:rPr>
          <w:rFonts w:ascii="Segoe UI" w:hAnsi="Segoe UI" w:cs="Segoe UI"/>
        </w:rPr>
      </w:pPr>
      <w:r>
        <w:rPr>
          <w:rFonts w:cs="Segoe UI" w:ascii="Segoe UI" w:hAnsi="Segoe UI"/>
          <w:b/>
          <w:bCs/>
          <w:i/>
          <w:iCs/>
        </w:rPr>
        <w:t>2</w:t>
      </w:r>
      <w:r>
        <w:rPr>
          <w:rFonts w:cs="Segoe UI" w:ascii="Segoe UI" w:hAnsi="Segoe UI"/>
          <w:lang w:val="en-US"/>
        </w:rPr>
        <w:t xml:space="preserve"> – </w:t>
      </w:r>
      <w:r>
        <w:rPr>
          <w:rFonts w:cs="Segoe UI" w:ascii="Segoe UI" w:hAnsi="Segoe UI"/>
          <w:b/>
          <w:bCs/>
          <w:lang w:val="en-US"/>
        </w:rPr>
        <w:t>Te</w:t>
      </w:r>
      <w:r>
        <w:rPr>
          <w:rFonts w:cs="Segoe UI" w:ascii="Segoe UI" w:hAnsi="Segoe UI"/>
        </w:rPr>
        <w:t> </w:t>
      </w:r>
      <w:r>
        <w:rPr>
          <w:rFonts w:cs="Segoe UI" w:ascii="Segoe UI" w:hAnsi="Segoe UI"/>
        </w:rPr>
        <w:t xml:space="preserve">Экстравертная логика </w:t>
      </w:r>
      <w:r>
        <w:rPr>
          <w:rFonts w:cs="Segoe UI" w:ascii="Segoe UI" w:hAnsi="Segoe UI"/>
        </w:rPr>
        <w:t>(Черная логика);</w:t>
      </w:r>
    </w:p>
    <w:p>
      <w:pPr>
        <w:pStyle w:val="TextBody"/>
        <w:ind w:left="1740" w:right="0" w:hanging="0"/>
        <w:rPr>
          <w:rFonts w:ascii="Segoe UI" w:hAnsi="Segoe UI" w:cs="Segoe UI"/>
        </w:rPr>
      </w:pPr>
      <w:r>
        <w:rPr>
          <w:rFonts w:cs="Segoe UI" w:ascii="Segoe UI" w:hAnsi="Segoe UI"/>
          <w:b/>
          <w:bCs/>
          <w:i/>
          <w:iCs/>
          <w:lang w:val="en-US"/>
        </w:rPr>
        <w:t>3</w:t>
      </w:r>
      <w:r>
        <w:rPr>
          <w:rFonts w:cs="Segoe UI" w:ascii="Segoe UI" w:hAnsi="Segoe UI"/>
          <w:lang w:val="en-US"/>
        </w:rPr>
        <w:t xml:space="preserve"> – </w:t>
      </w:r>
      <w:r>
        <w:rPr>
          <w:rFonts w:cs="Segoe UI" w:ascii="Segoe UI" w:hAnsi="Segoe UI"/>
          <w:b/>
          <w:bCs/>
          <w:lang w:val="en-US"/>
        </w:rPr>
        <w:t>Ti</w:t>
      </w:r>
      <w:r>
        <w:rPr>
          <w:rFonts w:cs="Segoe UI" w:ascii="Segoe UI" w:hAnsi="Segoe UI"/>
          <w:lang w:val="en-US"/>
        </w:rPr>
        <w:t> </w:t>
      </w:r>
      <w:r>
        <w:rPr>
          <w:rFonts w:cs="Segoe UI" w:ascii="Segoe UI" w:hAnsi="Segoe UI"/>
        </w:rPr>
        <w:t xml:space="preserve">Интровертная логика </w:t>
      </w:r>
      <w:r>
        <w:rPr>
          <w:rFonts w:cs="Segoe UI" w:ascii="Segoe UI" w:hAnsi="Segoe UI"/>
          <w:lang w:val="en-US"/>
        </w:rPr>
        <w:t>(Белая логика).</w:t>
      </w:r>
    </w:p>
    <w:p>
      <w:pPr>
        <w:pStyle w:val="TextBody"/>
        <w:ind w:left="1740" w:right="0" w:hanging="0"/>
        <w:rPr>
          <w:rFonts w:ascii="Segoe UI" w:hAnsi="Segoe UI" w:cs="Segoe UI"/>
          <w:lang w:val="en-US"/>
        </w:rPr>
      </w:pPr>
      <w:r>
        <w:rPr>
          <w:rFonts w:cs="Segoe UI" w:ascii="Segoe UI" w:hAnsi="Segoe UI"/>
          <w:lang w:val="en-US"/>
        </w:rPr>
      </w:r>
    </w:p>
    <w:p>
      <w:pPr>
        <w:pStyle w:val="TextBody"/>
        <w:ind w:left="1740" w:right="0" w:hanging="0"/>
        <w:rPr>
          <w:rFonts w:ascii="Segoe UI" w:hAnsi="Segoe UI" w:cs="Segoe UI"/>
          <w:lang w:val="en-US"/>
        </w:rPr>
      </w:pPr>
      <w:r>
        <w:rPr>
          <w:rFonts w:cs="Segoe UI" w:ascii="Segoe UI" w:hAnsi="Segoe UI"/>
          <w:lang w:val="en-US"/>
        </w:rPr>
        <w:drawing>
          <wp:inline distT="0" distB="0" distL="0" distR="0">
            <wp:extent cx="3696335" cy="1543050"/>
            <wp:effectExtent l="0" t="0" r="0" b="0"/>
            <wp:docPr id="1" name="Графический объект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Графический объект130" descr=""/>
                    <pic:cNvPicPr>
                      <a:picLocks noChangeAspect="1" noChangeArrowheads="1"/>
                    </pic:cNvPicPr>
                  </pic:nvPicPr>
                  <pic:blipFill>
                    <a:blip r:embed="rId27"/>
                    <a:stretch>
                      <a:fillRect/>
                    </a:stretch>
                  </pic:blipFill>
                  <pic:spPr bwMode="auto">
                    <a:xfrm>
                      <a:off x="0" y="0"/>
                      <a:ext cx="3696335" cy="1543050"/>
                    </a:xfrm>
                    <a:prstGeom prst="rect">
                      <a:avLst/>
                    </a:prstGeom>
                  </pic:spPr>
                </pic:pic>
              </a:graphicData>
            </a:graphic>
          </wp:inline>
        </w:drawing>
      </w:r>
    </w:p>
    <w:p>
      <w:pPr>
        <w:pStyle w:val="TextBody"/>
        <w:rPr>
          <w:rFonts w:ascii="Segoe UI" w:hAnsi="Segoe UI" w:cs="Segoe UI"/>
        </w:rPr>
      </w:pPr>
      <w:r>
        <w:rPr>
          <w:rFonts w:cs="Segoe UI" w:ascii="Segoe UI" w:hAnsi="Segoe UI"/>
        </w:rPr>
      </w:r>
    </w:p>
    <w:p>
      <w:pPr>
        <w:pStyle w:val="TextBody"/>
        <w:numPr>
          <w:ilvl w:val="0"/>
          <w:numId w:val="16"/>
        </w:numPr>
        <w:rPr>
          <w:rFonts w:ascii="Segoe UI" w:hAnsi="Segoe UI" w:cs="Segoe UI"/>
        </w:rPr>
      </w:pPr>
      <w:r>
        <w:rPr>
          <w:rFonts w:cs="Segoe UI" w:ascii="Segoe UI" w:hAnsi="Segoe UI"/>
        </w:rPr>
        <w:t xml:space="preserve">Основой </w:t>
      </w:r>
      <w:r>
        <w:rPr>
          <w:rFonts w:cs="Segoe UI" w:ascii="Segoe UI" w:hAnsi="Segoe UI"/>
          <w:b/>
          <w:bCs/>
        </w:rPr>
        <w:t>этики</w:t>
      </w:r>
      <w:r>
        <w:rPr>
          <w:rFonts w:cs="Segoe UI" w:ascii="Segoe UI" w:hAnsi="Segoe UI"/>
        </w:rPr>
        <w:t xml:space="preserve"> являются эмоции вместе с вызывающими их факторами: событиями, людьми. Экстравертная этика акцентируется на непосредственных эффектах ими оказываемых: воодушевлении, изменении настроения для каких-то целей. Интровертную же этику интересует устойчивые отношения, мораль как представления о том, как надо относиться к той или иной вещи.</w:t>
      </w:r>
    </w:p>
    <w:p>
      <w:pPr>
        <w:pStyle w:val="TextBody"/>
        <w:numPr>
          <w:ilvl w:val="0"/>
          <w:numId w:val="16"/>
        </w:numPr>
        <w:rPr>
          <w:rFonts w:ascii="Segoe UI" w:hAnsi="Segoe UI" w:cs="Segoe UI"/>
        </w:rPr>
      </w:pPr>
      <w:r>
        <w:rPr>
          <w:rFonts w:cs="Segoe UI" w:ascii="Segoe UI" w:hAnsi="Segoe UI"/>
        </w:rPr>
        <w:t xml:space="preserve">Основой </w:t>
      </w:r>
      <w:r>
        <w:rPr>
          <w:rFonts w:cs="Segoe UI" w:ascii="Segoe UI" w:hAnsi="Segoe UI"/>
          <w:b/>
          <w:bCs/>
        </w:rPr>
        <w:t>сенсорики</w:t>
      </w:r>
      <w:r>
        <w:rPr>
          <w:rFonts w:cs="Segoe UI" w:ascii="Segoe UI" w:hAnsi="Segoe UI"/>
        </w:rPr>
        <w:t xml:space="preserve"> является к</w:t>
      </w:r>
      <w:r>
        <w:rPr>
          <w:rFonts w:cs="Segoe UI" w:ascii="Segoe UI" w:hAnsi="Segoe UI"/>
        </w:rPr>
        <w:t xml:space="preserve">онкретная однозначная информация о  физическом мире (объектах, людях). </w:t>
      </w:r>
      <w:r>
        <w:rPr>
          <w:rFonts w:cs="Segoe UI" w:ascii="Segoe UI" w:hAnsi="Segoe UI"/>
        </w:rPr>
        <w:t>Экстравертной сенсорике интересны с</w:t>
      </w:r>
      <w:r>
        <w:rPr>
          <w:rFonts w:cs="Segoe UI" w:ascii="Segoe UI" w:hAnsi="Segoe UI"/>
        </w:rPr>
        <w:t>ила, власть, богатство, установление границ</w:t>
      </w:r>
      <w:r>
        <w:rPr>
          <w:rFonts w:cs="Segoe UI" w:ascii="Segoe UI" w:hAnsi="Segoe UI"/>
        </w:rPr>
        <w:t>. Интровертную же сенсорику интересуют г</w:t>
      </w:r>
      <w:r>
        <w:rPr>
          <w:rFonts w:cs="Segoe UI" w:ascii="Segoe UI" w:hAnsi="Segoe UI"/>
        </w:rPr>
        <w:t xml:space="preserve">армония, комфорт, </w:t>
      </w:r>
      <w:r>
        <w:rPr>
          <w:rFonts w:cs="Segoe UI" w:ascii="Segoe UI" w:hAnsi="Segoe UI"/>
          <w:lang w:val="ru-RU"/>
        </w:rPr>
        <w:t>эстетика.</w:t>
      </w:r>
    </w:p>
    <w:p>
      <w:pPr>
        <w:pStyle w:val="TextBody"/>
        <w:numPr>
          <w:ilvl w:val="0"/>
          <w:numId w:val="16"/>
        </w:numPr>
        <w:rPr>
          <w:rFonts w:ascii="Segoe UI" w:hAnsi="Segoe UI" w:cs="Segoe UI"/>
        </w:rPr>
      </w:pPr>
      <w:r>
        <w:rPr>
          <w:rFonts w:cs="Segoe UI" w:ascii="Segoe UI" w:hAnsi="Segoe UI"/>
        </w:rPr>
        <w:t xml:space="preserve">Основой </w:t>
      </w:r>
      <w:r>
        <w:rPr>
          <w:rFonts w:cs="Segoe UI" w:ascii="Segoe UI" w:hAnsi="Segoe UI"/>
          <w:b/>
          <w:bCs/>
        </w:rPr>
        <w:t>интуиции</w:t>
      </w:r>
      <w:r>
        <w:rPr>
          <w:rFonts w:cs="Segoe UI" w:ascii="Segoe UI" w:hAnsi="Segoe UI"/>
        </w:rPr>
        <w:t xml:space="preserve"> является богатство </w:t>
      </w:r>
      <w:r>
        <w:rPr>
          <w:rFonts w:cs="Segoe UI" w:ascii="Segoe UI" w:hAnsi="Segoe UI"/>
          <w:lang w:val="ru-RU"/>
        </w:rPr>
        <w:t>ассоциаций, связанных с каким-либо явлением, или объектом: на что похож, что можно сделать, как может повести себя, т. е. воз</w:t>
      </w:r>
      <w:r>
        <w:rPr>
          <w:rFonts w:cs="Segoe UI" w:ascii="Segoe UI" w:hAnsi="Segoe UI"/>
          <w:i/>
          <w:iCs/>
          <w:lang w:val="ru-RU"/>
        </w:rPr>
        <w:t>можно</w:t>
      </w:r>
      <w:r>
        <w:rPr>
          <w:rFonts w:cs="Segoe UI" w:ascii="Segoe UI" w:hAnsi="Segoe UI"/>
          <w:lang w:val="ru-RU"/>
        </w:rPr>
        <w:t>сти. Экстравертной интуиции важнее новые возможности для реализации их во внешнем мире, а так же важно понимание сути явлений. Интровертной интуиции ассоциации нужны для построения внутри себя отражения реальности, какого-то своего внутреннего мира. Для моделирования реальности в динамике используется знание возможностей — того как могут повести себя люди и другие объекты, подсознательно оценивается вероятность реализации этих возможностей. В этом внутреннем мире можно отмотать время назад и вперед, увидеть будущее, а разные части внутреннего мира парадоксальным образом могут быть связаны ассоциациями. Стоит правда отметить, что такие парадоксальные ассоциативные связи интересуют и экстравертную интуицию.</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Краткая схема:</w:t>
      </w:r>
    </w:p>
    <w:tbl>
      <w:tblPr>
        <w:tblW w:w="11618" w:type="dxa"/>
        <w:jc w:val="left"/>
        <w:tblInd w:w="55" w:type="dxa"/>
        <w:tblBorders>
          <w:top w:val="single" w:sz="8" w:space="0" w:color="000000"/>
          <w:left w:val="single" w:sz="8" w:space="0" w:color="000000"/>
          <w:bottom w:val="single" w:sz="8" w:space="0" w:color="000000"/>
          <w:insideH w:val="single" w:sz="8" w:space="0" w:color="000000"/>
        </w:tblBorders>
        <w:tblCellMar>
          <w:top w:w="55" w:type="dxa"/>
          <w:left w:w="45" w:type="dxa"/>
          <w:bottom w:w="55" w:type="dxa"/>
          <w:right w:w="55" w:type="dxa"/>
        </w:tblCellMar>
      </w:tblPr>
      <w:tblGrid>
        <w:gridCol w:w="2121"/>
        <w:gridCol w:w="3748"/>
        <w:gridCol w:w="2971"/>
        <w:gridCol w:w="2778"/>
      </w:tblGrid>
      <w:tr>
        <w:trPr/>
        <w:tc>
          <w:tcPr>
            <w:tcW w:w="2121" w:type="dxa"/>
            <w:tcBorders>
              <w:top w:val="single" w:sz="8" w:space="0" w:color="000000"/>
              <w:left w:val="single" w:sz="8" w:space="0" w:color="000000"/>
              <w:bottom w:val="single" w:sz="8" w:space="0" w:color="000000"/>
              <w:insideH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rPr>
            </w:r>
          </w:p>
        </w:tc>
        <w:tc>
          <w:tcPr>
            <w:tcW w:w="3748" w:type="dxa"/>
            <w:tcBorders>
              <w:top w:val="single" w:sz="8" w:space="0" w:color="000000"/>
              <w:left w:val="single" w:sz="8" w:space="0" w:color="000000"/>
              <w:bottom w:val="single" w:sz="8" w:space="0" w:color="000000"/>
              <w:insideH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rPr>
              <w:t>Основа</w:t>
            </w:r>
          </w:p>
        </w:tc>
        <w:tc>
          <w:tcPr>
            <w:tcW w:w="2971" w:type="dxa"/>
            <w:tcBorders>
              <w:top w:val="single" w:sz="8" w:space="0" w:color="000000"/>
              <w:left w:val="single" w:sz="8" w:space="0" w:color="000000"/>
              <w:bottom w:val="single" w:sz="8" w:space="0" w:color="000000"/>
              <w:insideH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rPr>
              <w:t>Экстравертная</w:t>
            </w:r>
          </w:p>
        </w:tc>
        <w:tc>
          <w:tcPr>
            <w:tcW w:w="27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rPr>
              <w:t>Интровертная</w:t>
            </w:r>
          </w:p>
        </w:tc>
      </w:tr>
      <w:tr>
        <w:trPr/>
        <w:tc>
          <w:tcPr>
            <w:tcW w:w="2121" w:type="dxa"/>
            <w:tcBorders>
              <w:left w:val="single" w:sz="8" w:space="0" w:color="000000"/>
              <w:bottom w:val="single" w:sz="8" w:space="0" w:color="000000"/>
              <w:insideH w:val="single" w:sz="8" w:space="0" w:color="000000"/>
            </w:tcBorders>
            <w:shd w:fill="auto" w:val="clear"/>
            <w:tcMar>
              <w:left w:w="45" w:type="dxa"/>
            </w:tcMar>
          </w:tcPr>
          <w:p>
            <w:pPr>
              <w:pStyle w:val="TextBody"/>
              <w:jc w:val="left"/>
              <w:rPr>
                <w:rFonts w:ascii="Segoe UI" w:hAnsi="Segoe UI" w:cs="Segoe UI"/>
              </w:rPr>
            </w:pPr>
            <w:r>
              <w:rPr>
                <w:rFonts w:eastAsia="Segoe UI" w:cs="Segoe UI" w:ascii="Segoe UI" w:hAnsi="Segoe UI"/>
                <w:b/>
                <w:bCs/>
                <w:lang w:val="en-US"/>
              </w:rPr>
              <w:t>F</w:t>
            </w:r>
            <w:r>
              <w:rPr>
                <w:rFonts w:eastAsia="Segoe UI" w:cs="Segoe UI" w:ascii="Segoe UI" w:hAnsi="Segoe UI"/>
                <w:lang w:val="en-US"/>
              </w:rPr>
              <w:t xml:space="preserve"> </w:t>
            </w:r>
            <w:r>
              <w:rPr>
                <w:rFonts w:cs="Segoe UI" w:ascii="Segoe UI" w:hAnsi="Segoe UI"/>
                <w:b w:val="false"/>
                <w:bCs w:val="false"/>
              </w:rPr>
              <w:t>Этика</w:t>
            </w:r>
          </w:p>
        </w:tc>
        <w:tc>
          <w:tcPr>
            <w:tcW w:w="3748" w:type="dxa"/>
            <w:tcBorders>
              <w:left w:val="single" w:sz="8" w:space="0" w:color="000000"/>
              <w:bottom w:val="single" w:sz="8" w:space="0" w:color="000000"/>
              <w:insideH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b/>
                <w:bCs/>
                <w:lang w:val="en-US"/>
              </w:rPr>
              <w:t>Fa</w:t>
            </w:r>
            <w:r>
              <w:rPr>
                <w:rFonts w:cs="Segoe UI" w:ascii="Segoe UI" w:hAnsi="Segoe UI"/>
                <w:lang w:val="en-US"/>
              </w:rPr>
              <w:t xml:space="preserve"> </w:t>
            </w:r>
            <w:r>
              <w:rPr>
                <w:rFonts w:cs="Segoe UI" w:ascii="Segoe UI" w:hAnsi="Segoe UI"/>
              </w:rPr>
              <w:t>Эмоции вместе с вызывающими их факторами</w:t>
            </w:r>
          </w:p>
        </w:tc>
        <w:tc>
          <w:tcPr>
            <w:tcW w:w="2971" w:type="dxa"/>
            <w:tcBorders>
              <w:left w:val="single" w:sz="8" w:space="0" w:color="000000"/>
              <w:bottom w:val="single" w:sz="8" w:space="0" w:color="000000"/>
              <w:insideH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b/>
                <w:bCs/>
                <w:lang w:val="en-US"/>
              </w:rPr>
              <w:t>Fe</w:t>
            </w:r>
            <w:r>
              <w:rPr>
                <w:rFonts w:cs="Segoe UI" w:ascii="Segoe UI" w:hAnsi="Segoe UI"/>
                <w:lang w:val="en-US"/>
              </w:rPr>
              <w:t xml:space="preserve"> </w:t>
            </w:r>
            <w:r>
              <w:rPr>
                <w:rFonts w:cs="Segoe UI" w:ascii="Segoe UI" w:hAnsi="Segoe UI"/>
              </w:rPr>
              <w:t>Воодушевление, эмоциональное воздействие</w:t>
            </w:r>
          </w:p>
        </w:tc>
        <w:tc>
          <w:tcPr>
            <w:tcW w:w="2778"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b/>
                <w:bCs/>
                <w:lang w:val="en-US"/>
              </w:rPr>
              <w:t>Fi</w:t>
            </w:r>
            <w:r>
              <w:rPr>
                <w:rFonts w:cs="Segoe UI" w:ascii="Segoe UI" w:hAnsi="Segoe UI"/>
                <w:lang w:val="en-US"/>
              </w:rPr>
              <w:t xml:space="preserve"> </w:t>
            </w:r>
            <w:r>
              <w:rPr>
                <w:rFonts w:cs="Segoe UI" w:ascii="Segoe UI" w:hAnsi="Segoe UI"/>
              </w:rPr>
              <w:t>Отношения, мораль</w:t>
            </w:r>
          </w:p>
        </w:tc>
      </w:tr>
      <w:tr>
        <w:trPr/>
        <w:tc>
          <w:tcPr>
            <w:tcW w:w="2121" w:type="dxa"/>
            <w:tcBorders>
              <w:left w:val="single" w:sz="8" w:space="0" w:color="000000"/>
              <w:bottom w:val="single" w:sz="8" w:space="0" w:color="000000"/>
              <w:insideH w:val="single" w:sz="8" w:space="0" w:color="000000"/>
            </w:tcBorders>
            <w:shd w:fill="auto" w:val="clear"/>
            <w:tcMar>
              <w:left w:w="45" w:type="dxa"/>
            </w:tcMar>
          </w:tcPr>
          <w:p>
            <w:pPr>
              <w:pStyle w:val="TextBody"/>
              <w:jc w:val="left"/>
              <w:rPr>
                <w:rFonts w:ascii="Segoe UI" w:hAnsi="Segoe UI" w:cs="Segoe UI"/>
              </w:rPr>
            </w:pPr>
            <w:r>
              <w:rPr>
                <w:rFonts w:eastAsia="Segoe UI" w:cs="Segoe UI" w:ascii="Segoe UI" w:hAnsi="Segoe UI"/>
                <w:b/>
                <w:bCs/>
                <w:lang w:val="en-US"/>
              </w:rPr>
              <w:t>T</w:t>
            </w:r>
            <w:r>
              <w:rPr>
                <w:rFonts w:eastAsia="Segoe UI" w:cs="Segoe UI" w:ascii="Segoe UI" w:hAnsi="Segoe UI"/>
                <w:lang w:val="en-US"/>
              </w:rPr>
              <w:t xml:space="preserve"> </w:t>
            </w:r>
            <w:r>
              <w:rPr>
                <w:rFonts w:cs="Segoe UI" w:ascii="Segoe UI" w:hAnsi="Segoe UI"/>
                <w:b w:val="false"/>
                <w:bCs w:val="false"/>
              </w:rPr>
              <w:t>Логика</w:t>
            </w:r>
          </w:p>
        </w:tc>
        <w:tc>
          <w:tcPr>
            <w:tcW w:w="3748" w:type="dxa"/>
            <w:tcBorders>
              <w:left w:val="single" w:sz="8" w:space="0" w:color="000000"/>
              <w:bottom w:val="single" w:sz="8" w:space="0" w:color="000000"/>
              <w:insideH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b/>
                <w:bCs/>
                <w:lang w:val="en-US"/>
              </w:rPr>
              <w:t>Ta</w:t>
            </w:r>
            <w:r>
              <w:rPr>
                <w:rFonts w:cs="Segoe UI" w:ascii="Segoe UI" w:hAnsi="Segoe UI"/>
                <w:lang w:val="en-US"/>
              </w:rPr>
              <w:t xml:space="preserve"> </w:t>
            </w:r>
            <w:r>
              <w:rPr>
                <w:rFonts w:cs="Segoe UI" w:ascii="Segoe UI" w:hAnsi="Segoe UI"/>
              </w:rPr>
              <w:t>Факты, причинно-следственные связи между ними</w:t>
            </w:r>
          </w:p>
        </w:tc>
        <w:tc>
          <w:tcPr>
            <w:tcW w:w="2971" w:type="dxa"/>
            <w:tcBorders>
              <w:left w:val="single" w:sz="8" w:space="0" w:color="000000"/>
              <w:bottom w:val="single" w:sz="8" w:space="0" w:color="000000"/>
              <w:insideH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b/>
                <w:bCs/>
                <w:lang w:val="en-US"/>
              </w:rPr>
              <w:t>Te</w:t>
            </w:r>
            <w:r>
              <w:rPr>
                <w:rFonts w:cs="Segoe UI" w:ascii="Segoe UI" w:hAnsi="Segoe UI"/>
                <w:lang w:val="en-US"/>
              </w:rPr>
              <w:t xml:space="preserve"> </w:t>
            </w:r>
            <w:r>
              <w:rPr>
                <w:rFonts w:cs="Segoe UI" w:ascii="Segoe UI" w:hAnsi="Segoe UI"/>
              </w:rPr>
              <w:t>Работа, применение</w:t>
            </w:r>
          </w:p>
        </w:tc>
        <w:tc>
          <w:tcPr>
            <w:tcW w:w="2778"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b/>
                <w:bCs/>
                <w:lang w:val="en-US"/>
              </w:rPr>
              <w:t>Ti</w:t>
            </w:r>
            <w:r>
              <w:rPr>
                <w:rFonts w:cs="Segoe UI" w:ascii="Segoe UI" w:hAnsi="Segoe UI"/>
                <w:lang w:val="en-US"/>
              </w:rPr>
              <w:t xml:space="preserve"> </w:t>
            </w:r>
            <w:r>
              <w:rPr>
                <w:rFonts w:cs="Segoe UI" w:ascii="Segoe UI" w:hAnsi="Segoe UI"/>
              </w:rPr>
              <w:t>Структура, законы</w:t>
            </w:r>
          </w:p>
        </w:tc>
      </w:tr>
      <w:tr>
        <w:trPr/>
        <w:tc>
          <w:tcPr>
            <w:tcW w:w="2121" w:type="dxa"/>
            <w:tcBorders>
              <w:left w:val="single" w:sz="8" w:space="0" w:color="000000"/>
              <w:bottom w:val="single" w:sz="8" w:space="0" w:color="000000"/>
              <w:insideH w:val="single" w:sz="8" w:space="0" w:color="000000"/>
            </w:tcBorders>
            <w:shd w:fill="auto" w:val="clear"/>
            <w:tcMar>
              <w:left w:w="45" w:type="dxa"/>
            </w:tcMar>
          </w:tcPr>
          <w:p>
            <w:pPr>
              <w:pStyle w:val="TextBody"/>
              <w:jc w:val="left"/>
              <w:rPr>
                <w:rFonts w:ascii="Segoe UI" w:hAnsi="Segoe UI" w:cs="Segoe UI"/>
              </w:rPr>
            </w:pPr>
            <w:r>
              <w:rPr>
                <w:rFonts w:eastAsia="Segoe UI" w:cs="Segoe UI" w:ascii="Segoe UI" w:hAnsi="Segoe UI"/>
                <w:b/>
                <w:bCs/>
                <w:lang w:val="en-US"/>
              </w:rPr>
              <w:t>S</w:t>
            </w:r>
            <w:r>
              <w:rPr>
                <w:rFonts w:eastAsia="Segoe UI" w:cs="Segoe UI" w:ascii="Segoe UI" w:hAnsi="Segoe UI"/>
                <w:lang w:val="en-US"/>
              </w:rPr>
              <w:t xml:space="preserve"> </w:t>
            </w:r>
            <w:r>
              <w:rPr>
                <w:rFonts w:cs="Segoe UI" w:ascii="Segoe UI" w:hAnsi="Segoe UI"/>
                <w:b w:val="false"/>
                <w:bCs w:val="false"/>
              </w:rPr>
              <w:t>Сенсорика</w:t>
            </w:r>
          </w:p>
        </w:tc>
        <w:tc>
          <w:tcPr>
            <w:tcW w:w="3748" w:type="dxa"/>
            <w:tcBorders>
              <w:left w:val="single" w:sz="8" w:space="0" w:color="000000"/>
              <w:bottom w:val="single" w:sz="8" w:space="0" w:color="000000"/>
              <w:insideH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b/>
                <w:bCs/>
                <w:lang w:val="en-US"/>
              </w:rPr>
              <w:t>Sa</w:t>
            </w:r>
            <w:r>
              <w:rPr>
                <w:rFonts w:cs="Segoe UI" w:ascii="Segoe UI" w:hAnsi="Segoe UI"/>
                <w:lang w:val="en-US"/>
              </w:rPr>
              <w:t xml:space="preserve"> </w:t>
            </w:r>
            <w:r>
              <w:rPr>
                <w:rFonts w:cs="Segoe UI" w:ascii="Segoe UI" w:hAnsi="Segoe UI"/>
              </w:rPr>
              <w:t>Конкретная однозначная информация о физическом мире</w:t>
            </w:r>
          </w:p>
        </w:tc>
        <w:tc>
          <w:tcPr>
            <w:tcW w:w="2971" w:type="dxa"/>
            <w:tcBorders>
              <w:left w:val="single" w:sz="8" w:space="0" w:color="000000"/>
              <w:bottom w:val="single" w:sz="8" w:space="0" w:color="000000"/>
              <w:insideH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b/>
                <w:bCs/>
                <w:lang w:val="en-US"/>
              </w:rPr>
              <w:t>Se</w:t>
            </w:r>
            <w:r>
              <w:rPr>
                <w:rFonts w:cs="Segoe UI" w:ascii="Segoe UI" w:hAnsi="Segoe UI"/>
                <w:lang w:val="en-US"/>
              </w:rPr>
              <w:t xml:space="preserve"> </w:t>
            </w:r>
            <w:r>
              <w:rPr>
                <w:rFonts w:cs="Segoe UI" w:ascii="Segoe UI" w:hAnsi="Segoe UI"/>
              </w:rPr>
              <w:t>Сила, власть, богатство, границы</w:t>
            </w:r>
          </w:p>
        </w:tc>
        <w:tc>
          <w:tcPr>
            <w:tcW w:w="2778"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b/>
                <w:bCs/>
                <w:lang w:val="en-US"/>
              </w:rPr>
              <w:t>Si</w:t>
            </w:r>
            <w:r>
              <w:rPr>
                <w:rFonts w:cs="Segoe UI" w:ascii="Segoe UI" w:hAnsi="Segoe UI"/>
                <w:lang w:val="en-US"/>
              </w:rPr>
              <w:t xml:space="preserve"> </w:t>
            </w:r>
            <w:r>
              <w:rPr>
                <w:rFonts w:cs="Segoe UI" w:ascii="Segoe UI" w:hAnsi="Segoe UI"/>
              </w:rPr>
              <w:t xml:space="preserve">Гармония, комфорт, </w:t>
            </w:r>
            <w:r>
              <w:rPr>
                <w:rFonts w:cs="Segoe UI" w:ascii="Segoe UI" w:hAnsi="Segoe UI"/>
                <w:lang w:val="ru-RU"/>
              </w:rPr>
              <w:t>эстетика</w:t>
            </w:r>
          </w:p>
        </w:tc>
      </w:tr>
      <w:tr>
        <w:trPr/>
        <w:tc>
          <w:tcPr>
            <w:tcW w:w="2121" w:type="dxa"/>
            <w:tcBorders>
              <w:left w:val="single" w:sz="8" w:space="0" w:color="000000"/>
              <w:bottom w:val="single" w:sz="8" w:space="0" w:color="000000"/>
              <w:insideH w:val="single" w:sz="8" w:space="0" w:color="000000"/>
            </w:tcBorders>
            <w:shd w:fill="auto" w:val="clear"/>
            <w:tcMar>
              <w:left w:w="45" w:type="dxa"/>
            </w:tcMar>
          </w:tcPr>
          <w:p>
            <w:pPr>
              <w:pStyle w:val="TextBody"/>
              <w:jc w:val="left"/>
              <w:rPr>
                <w:rFonts w:ascii="Segoe UI" w:hAnsi="Segoe UI" w:cs="Segoe UI"/>
              </w:rPr>
            </w:pPr>
            <w:r>
              <w:rPr>
                <w:rFonts w:eastAsia="Segoe UI" w:cs="Segoe UI" w:ascii="Segoe UI" w:hAnsi="Segoe UI"/>
                <w:b/>
                <w:bCs/>
                <w:lang w:val="en-US"/>
              </w:rPr>
              <w:t>N</w:t>
            </w:r>
            <w:r>
              <w:rPr>
                <w:rFonts w:eastAsia="Segoe UI" w:cs="Segoe UI" w:ascii="Segoe UI" w:hAnsi="Segoe UI"/>
                <w:lang w:val="en-US"/>
              </w:rPr>
              <w:t xml:space="preserve"> </w:t>
            </w:r>
            <w:r>
              <w:rPr>
                <w:rFonts w:cs="Segoe UI" w:ascii="Segoe UI" w:hAnsi="Segoe UI"/>
                <w:b w:val="false"/>
                <w:bCs w:val="false"/>
              </w:rPr>
              <w:t>Интуиция</w:t>
            </w:r>
          </w:p>
        </w:tc>
        <w:tc>
          <w:tcPr>
            <w:tcW w:w="3748" w:type="dxa"/>
            <w:tcBorders>
              <w:left w:val="single" w:sz="8" w:space="0" w:color="000000"/>
              <w:bottom w:val="single" w:sz="8" w:space="0" w:color="000000"/>
              <w:insideH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b/>
                <w:bCs/>
                <w:lang w:val="en-US"/>
              </w:rPr>
              <w:t>Na</w:t>
            </w:r>
            <w:r>
              <w:rPr>
                <w:rFonts w:cs="Segoe UI" w:ascii="Segoe UI" w:hAnsi="Segoe UI"/>
                <w:lang w:val="en-US"/>
              </w:rPr>
              <w:t xml:space="preserve"> </w:t>
            </w:r>
            <w:r>
              <w:rPr>
                <w:rFonts w:cs="Segoe UI" w:ascii="Segoe UI" w:hAnsi="Segoe UI"/>
              </w:rPr>
              <w:t>Ассоциации, связанные с каким-либо явлением, возможности</w:t>
            </w:r>
          </w:p>
        </w:tc>
        <w:tc>
          <w:tcPr>
            <w:tcW w:w="2971" w:type="dxa"/>
            <w:tcBorders>
              <w:left w:val="single" w:sz="8" w:space="0" w:color="000000"/>
              <w:bottom w:val="single" w:sz="8" w:space="0" w:color="000000"/>
              <w:insideH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b/>
                <w:bCs/>
                <w:lang w:val="en-US"/>
              </w:rPr>
              <w:t>Ne</w:t>
            </w:r>
            <w:r>
              <w:rPr>
                <w:rFonts w:cs="Segoe UI" w:ascii="Segoe UI" w:hAnsi="Segoe UI"/>
                <w:lang w:val="en-US"/>
              </w:rPr>
              <w:t xml:space="preserve"> </w:t>
            </w:r>
            <w:r>
              <w:rPr>
                <w:rFonts w:cs="Segoe UI" w:ascii="Segoe UI" w:hAnsi="Segoe UI"/>
              </w:rPr>
              <w:t>Новые возможности, понимание сути</w:t>
            </w:r>
          </w:p>
        </w:tc>
        <w:tc>
          <w:tcPr>
            <w:tcW w:w="2778"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left"/>
              <w:rPr>
                <w:rFonts w:ascii="Segoe UI" w:hAnsi="Segoe UI" w:cs="Segoe UI"/>
              </w:rPr>
            </w:pPr>
            <w:r>
              <w:rPr>
                <w:rFonts w:cs="Segoe UI" w:ascii="Segoe UI" w:hAnsi="Segoe UI"/>
                <w:b/>
                <w:bCs/>
                <w:lang w:val="en-US"/>
              </w:rPr>
              <w:t>Ni</w:t>
            </w:r>
            <w:r>
              <w:rPr>
                <w:rFonts w:cs="Segoe UI" w:ascii="Segoe UI" w:hAnsi="Segoe UI"/>
                <w:lang w:val="en-US"/>
              </w:rPr>
              <w:t xml:space="preserve"> </w:t>
            </w:r>
            <w:r>
              <w:rPr>
                <w:rFonts w:cs="Segoe UI" w:ascii="Segoe UI" w:hAnsi="Segoe UI"/>
              </w:rPr>
              <w:t>Предсказания, время, внутренний мир</w:t>
            </w:r>
          </w:p>
        </w:tc>
      </w:tr>
    </w:tbl>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Стоит отметить, что большинство социоников относит основы функций к соответствующим экстравертным функциям (за исключением причинно-следственных связей — их к интровертной логике). С точки зрения теории соционики так бы и надо, но лично у меня такая категоричность вызывает сомнения. Сомнения появляются, в первую очередь, из-за того, что основа функции активно используется и интровертной, и экстравертной функциями, в то же время, интровертная функция не использует выделенное смысловое ядро экстравертной функций. Так что опора при диагностике типа на основы функций может быть неоправданной — слишком простые понятия она в себя включает, и нужно ориентироваться на то, как раскрываются именно экстравертные и интровертные смысловые ядра.</w:t>
      </w:r>
    </w:p>
    <w:p>
      <w:pPr>
        <w:pStyle w:val="Heading2"/>
        <w:numPr>
          <w:ilvl w:val="1"/>
          <w:numId w:val="1"/>
        </w:numPr>
        <w:ind w:left="0" w:right="0" w:hanging="0"/>
        <w:rPr>
          <w:rFonts w:ascii="Segoe UI" w:hAnsi="Segoe UI" w:cs="Segoe UI"/>
        </w:rPr>
      </w:pPr>
      <w:bookmarkStart w:id="15" w:name="__RefHeading__23801_789069325"/>
      <w:bookmarkEnd w:id="15"/>
      <w:r>
        <w:rPr>
          <w:rFonts w:cs="Segoe UI" w:ascii="Segoe UI" w:hAnsi="Segoe UI"/>
        </w:rPr>
        <w:t>1.1</w:t>
      </w:r>
      <w:r>
        <w:rPr>
          <w:rFonts w:cs="Segoe UI" w:ascii="Segoe UI" w:hAnsi="Segoe UI"/>
        </w:rPr>
        <w:t>2</w:t>
      </w:r>
      <w:r>
        <w:rPr>
          <w:rFonts w:cs="Segoe UI" w:ascii="Segoe UI" w:hAnsi="Segoe UI"/>
        </w:rPr>
        <w:t xml:space="preserve"> Гомовертно-гомональные пары функций</w:t>
      </w:r>
    </w:p>
    <w:p>
      <w:pPr>
        <w:pStyle w:val="TextBody"/>
        <w:ind w:left="0" w:right="0" w:hanging="0"/>
        <w:rPr>
          <w:rFonts w:ascii="Segoe UI" w:hAnsi="Segoe UI" w:cs="Segoe UI"/>
        </w:rPr>
      </w:pPr>
      <w:r>
        <w:rPr>
          <w:rFonts w:cs="Segoe UI" w:ascii="Segoe UI" w:hAnsi="Segoe UI"/>
          <w:sz w:val="32"/>
          <w:szCs w:val="32"/>
          <w:lang w:val="ru-RU"/>
        </w:rPr>
        <w:t xml:space="preserve">Заметим одну интересную особенность психических функций: для этого определим пары </w:t>
      </w:r>
      <w:r>
        <w:rPr>
          <w:rFonts w:cs="Segoe UI" w:ascii="Segoe UI" w:hAnsi="Segoe UI"/>
          <w:b/>
          <w:bCs/>
          <w:sz w:val="32"/>
          <w:szCs w:val="32"/>
          <w:lang w:val="ru-RU"/>
        </w:rPr>
        <w:t>гомовертно-гомональных</w:t>
      </w:r>
      <w:r>
        <w:rPr>
          <w:rFonts w:cs="Segoe UI" w:ascii="Segoe UI" w:hAnsi="Segoe UI"/>
          <w:sz w:val="32"/>
          <w:szCs w:val="32"/>
          <w:lang w:val="ru-RU"/>
        </w:rPr>
        <w:t xml:space="preserve"> функций: </w:t>
      </w:r>
      <w:r>
        <w:rPr>
          <w:rFonts w:cs="Segoe UI" w:ascii="Segoe UI" w:hAnsi="Segoe UI"/>
          <w:sz w:val="32"/>
          <w:szCs w:val="32"/>
          <w:lang w:val="en-US"/>
        </w:rPr>
        <w:t>Fi</w:t>
      </w:r>
      <w:r>
        <w:rPr>
          <w:rFonts w:cs="Segoe UI" w:ascii="Segoe UI" w:hAnsi="Segoe UI"/>
          <w:sz w:val="32"/>
          <w:szCs w:val="32"/>
          <w:lang w:val="ru-RU"/>
        </w:rPr>
        <w:t> — </w:t>
      </w:r>
      <w:r>
        <w:rPr>
          <w:rFonts w:cs="Segoe UI" w:ascii="Segoe UI" w:hAnsi="Segoe UI"/>
          <w:sz w:val="32"/>
          <w:szCs w:val="32"/>
          <w:lang w:val="en-US"/>
        </w:rPr>
        <w:t>Ti</w:t>
      </w:r>
      <w:r>
        <w:rPr>
          <w:rFonts w:cs="Segoe UI" w:ascii="Segoe UI" w:hAnsi="Segoe UI"/>
          <w:sz w:val="32"/>
          <w:szCs w:val="32"/>
          <w:lang w:val="ru-RU"/>
        </w:rPr>
        <w:t xml:space="preserve">, </w:t>
      </w:r>
      <w:r>
        <w:rPr>
          <w:rFonts w:cs="Segoe UI" w:ascii="Segoe UI" w:hAnsi="Segoe UI"/>
          <w:sz w:val="32"/>
          <w:szCs w:val="32"/>
          <w:lang w:val="en-US"/>
        </w:rPr>
        <w:t>Fe</w:t>
      </w:r>
      <w:r>
        <w:rPr>
          <w:rFonts w:cs="Segoe UI" w:ascii="Segoe UI" w:hAnsi="Segoe UI"/>
          <w:sz w:val="32"/>
          <w:szCs w:val="32"/>
          <w:lang w:val="ru-RU"/>
        </w:rPr>
        <w:t> — </w:t>
      </w:r>
      <w:r>
        <w:rPr>
          <w:rFonts w:cs="Segoe UI" w:ascii="Segoe UI" w:hAnsi="Segoe UI"/>
          <w:sz w:val="32"/>
          <w:szCs w:val="32"/>
          <w:lang w:val="en-US"/>
        </w:rPr>
        <w:t>Te</w:t>
      </w:r>
      <w:r>
        <w:rPr>
          <w:rFonts w:cs="Segoe UI" w:ascii="Segoe UI" w:hAnsi="Segoe UI"/>
          <w:sz w:val="32"/>
          <w:szCs w:val="32"/>
          <w:lang w:val="ru-RU"/>
        </w:rPr>
        <w:t>,</w:t>
        <w:br/>
      </w:r>
      <w:r>
        <w:rPr>
          <w:rFonts w:cs="Segoe UI" w:ascii="Segoe UI" w:hAnsi="Segoe UI"/>
          <w:sz w:val="32"/>
          <w:szCs w:val="32"/>
          <w:lang w:val="en-US"/>
        </w:rPr>
        <w:t>Si</w:t>
      </w:r>
      <w:r>
        <w:rPr>
          <w:rFonts w:cs="Segoe UI" w:ascii="Segoe UI" w:hAnsi="Segoe UI"/>
          <w:sz w:val="32"/>
          <w:szCs w:val="32"/>
          <w:lang w:val="ru-RU"/>
        </w:rPr>
        <w:t> — </w:t>
      </w:r>
      <w:r>
        <w:rPr>
          <w:rFonts w:cs="Segoe UI" w:ascii="Segoe UI" w:hAnsi="Segoe UI"/>
          <w:sz w:val="32"/>
          <w:szCs w:val="32"/>
          <w:lang w:val="en-US"/>
        </w:rPr>
        <w:t>Ni</w:t>
      </w:r>
      <w:r>
        <w:rPr>
          <w:rFonts w:cs="Segoe UI" w:ascii="Segoe UI" w:hAnsi="Segoe UI"/>
          <w:sz w:val="32"/>
          <w:szCs w:val="32"/>
          <w:lang w:val="ru-RU"/>
        </w:rPr>
        <w:t xml:space="preserve">, </w:t>
      </w:r>
      <w:r>
        <w:rPr>
          <w:rFonts w:cs="Segoe UI" w:ascii="Segoe UI" w:hAnsi="Segoe UI"/>
          <w:sz w:val="32"/>
          <w:szCs w:val="32"/>
          <w:lang w:val="en-US"/>
        </w:rPr>
        <w:t>Se</w:t>
      </w:r>
      <w:r>
        <w:rPr>
          <w:rFonts w:cs="Segoe UI" w:ascii="Segoe UI" w:hAnsi="Segoe UI"/>
          <w:sz w:val="32"/>
          <w:szCs w:val="32"/>
          <w:lang w:val="ru-RU"/>
        </w:rPr>
        <w:t> — </w:t>
      </w:r>
      <w:r>
        <w:rPr>
          <w:rFonts w:cs="Segoe UI" w:ascii="Segoe UI" w:hAnsi="Segoe UI"/>
          <w:sz w:val="32"/>
          <w:szCs w:val="32"/>
          <w:lang w:val="en-US"/>
        </w:rPr>
        <w:t>Ne</w:t>
      </w:r>
      <w:r>
        <w:rPr>
          <w:rFonts w:cs="Segoe UI" w:ascii="Segoe UI" w:hAnsi="Segoe UI"/>
          <w:sz w:val="32"/>
          <w:szCs w:val="32"/>
          <w:lang w:val="ru-RU"/>
        </w:rPr>
        <w:t xml:space="preserve">. Это функции одинаковой вертности и нальности. Есть </w:t>
      </w:r>
      <w:r>
        <w:rPr>
          <w:rFonts w:cs="Segoe UI" w:ascii="Segoe UI" w:hAnsi="Segoe UI"/>
          <w:b/>
          <w:bCs/>
          <w:sz w:val="32"/>
          <w:szCs w:val="32"/>
          <w:lang w:val="ru-RU"/>
        </w:rPr>
        <w:t>предположение</w:t>
      </w:r>
      <w:r>
        <w:rPr>
          <w:rFonts w:cs="Segoe UI" w:ascii="Segoe UI" w:hAnsi="Segoe UI"/>
          <w:sz w:val="32"/>
          <w:szCs w:val="32"/>
          <w:lang w:val="ru-RU"/>
        </w:rPr>
        <w:t xml:space="preserve">, что функции в этих парах решают сходные задачи: обе иррациональные или рациональные, т. е. обе либо воспринимают, либо </w:t>
      </w:r>
      <w:r>
        <w:rPr>
          <w:rFonts w:cs="Segoe UI" w:ascii="Segoe UI" w:hAnsi="Segoe UI"/>
          <w:sz w:val="32"/>
          <w:szCs w:val="32"/>
          <w:lang w:val="ru-RU"/>
        </w:rPr>
        <w:t>строят «карты» или используют выделенные «инструменты»</w:t>
      </w:r>
      <w:r>
        <w:rPr>
          <w:rFonts w:cs="Segoe UI" w:ascii="Segoe UI" w:hAnsi="Segoe UI"/>
          <w:sz w:val="32"/>
          <w:szCs w:val="32"/>
          <w:lang w:val="ru-RU"/>
        </w:rPr>
        <w:t xml:space="preserve">. Обе интровертные или экстравертные, т. е. либо взаимодействуют с внешним, либо соотносят с внутренним. Это можно продемонстрировать на примере всех пар </w:t>
      </w:r>
      <w:r>
        <w:rPr>
          <w:rFonts w:cs="Segoe UI" w:ascii="Segoe UI" w:hAnsi="Segoe UI"/>
          <w:sz w:val="32"/>
          <w:szCs w:val="32"/>
          <w:lang w:val="ru-RU"/>
        </w:rPr>
        <w:t>и записать в виде таблички</w:t>
      </w:r>
      <w:r>
        <w:rPr>
          <w:rFonts w:cs="Segoe UI" w:ascii="Segoe UI" w:hAnsi="Segoe UI"/>
          <w:sz w:val="32"/>
          <w:szCs w:val="32"/>
          <w:lang w:val="ru-RU"/>
        </w:rPr>
        <w:t>:</w:t>
      </w:r>
    </w:p>
    <w:p>
      <w:pPr>
        <w:pStyle w:val="TextBody"/>
        <w:ind w:left="0" w:right="0" w:hanging="0"/>
        <w:rPr>
          <w:rFonts w:ascii="Segoe UI" w:hAnsi="Segoe UI" w:cs="Segoe UI"/>
          <w:sz w:val="32"/>
          <w:szCs w:val="32"/>
          <w:lang w:val="ru-RU"/>
        </w:rPr>
      </w:pPr>
      <w:r>
        <w:rPr>
          <w:rFonts w:cs="Segoe UI" w:ascii="Segoe UI" w:hAnsi="Segoe UI"/>
          <w:sz w:val="32"/>
          <w:szCs w:val="32"/>
          <w:lang w:val="ru-RU"/>
        </w:rPr>
      </w:r>
    </w:p>
    <w:p>
      <w:pPr>
        <w:pStyle w:val="TextBody"/>
        <w:ind w:left="0" w:right="0" w:hanging="0"/>
        <w:rPr>
          <w:rFonts w:ascii="Segoe UI" w:hAnsi="Segoe UI" w:cs="Segoe UI"/>
          <w:sz w:val="32"/>
          <w:szCs w:val="32"/>
          <w:lang w:val="ru-RU"/>
        </w:rPr>
      </w:pPr>
      <w:r>
        <w:rPr>
          <w:rFonts w:cs="Segoe UI" w:ascii="Segoe UI" w:hAnsi="Segoe UI"/>
          <w:sz w:val="32"/>
          <w:szCs w:val="32"/>
          <w:lang w:val="ru-RU"/>
        </w:rPr>
        <w:t>Предварительно введем обозначения для таких пар функций и того общего, что между ними есть:</w:t>
      </w:r>
    </w:p>
    <w:p>
      <w:pPr>
        <w:pStyle w:val="TextBody"/>
        <w:numPr>
          <w:ilvl w:val="0"/>
          <w:numId w:val="17"/>
        </w:numPr>
        <w:rPr>
          <w:rFonts w:ascii="Segoe UI" w:hAnsi="Segoe UI" w:cs="Segoe UI"/>
          <w:sz w:val="32"/>
          <w:szCs w:val="32"/>
          <w:lang w:val="ru-RU"/>
        </w:rPr>
      </w:pPr>
      <w:r>
        <w:rPr>
          <w:rFonts w:cs="Segoe UI" w:ascii="Segoe UI" w:hAnsi="Segoe UI"/>
          <w:b/>
          <w:bCs/>
          <w:sz w:val="32"/>
          <w:szCs w:val="32"/>
          <w:lang w:val="en-US"/>
        </w:rPr>
        <w:t>Pe</w:t>
      </w:r>
      <w:r>
        <w:rPr>
          <w:rFonts w:cs="Segoe UI" w:ascii="Segoe UI" w:hAnsi="Segoe UI"/>
          <w:sz w:val="32"/>
          <w:szCs w:val="32"/>
          <w:lang w:val="ru-RU"/>
        </w:rPr>
        <w:t> — пара экстравертно-иррациональных функций,</w:t>
      </w:r>
    </w:p>
    <w:p>
      <w:pPr>
        <w:pStyle w:val="TextBody"/>
        <w:numPr>
          <w:ilvl w:val="0"/>
          <w:numId w:val="17"/>
        </w:numPr>
        <w:rPr>
          <w:rFonts w:ascii="Segoe UI" w:hAnsi="Segoe UI" w:cs="Segoe UI"/>
          <w:sz w:val="32"/>
          <w:szCs w:val="32"/>
          <w:lang w:val="ru-RU"/>
        </w:rPr>
      </w:pPr>
      <w:r>
        <w:rPr>
          <w:rFonts w:cs="Segoe UI" w:ascii="Segoe UI" w:hAnsi="Segoe UI"/>
          <w:b/>
          <w:bCs/>
          <w:sz w:val="32"/>
          <w:szCs w:val="32"/>
          <w:lang w:val="en-US"/>
        </w:rPr>
        <w:t>Pi</w:t>
      </w:r>
      <w:r>
        <w:rPr>
          <w:rFonts w:cs="Segoe UI" w:ascii="Segoe UI" w:hAnsi="Segoe UI"/>
          <w:sz w:val="32"/>
          <w:szCs w:val="32"/>
          <w:lang w:val="en-US"/>
        </w:rPr>
        <w:t> </w:t>
      </w:r>
      <w:r>
        <w:rPr>
          <w:rFonts w:cs="Segoe UI" w:ascii="Segoe UI" w:hAnsi="Segoe UI"/>
          <w:sz w:val="32"/>
          <w:szCs w:val="32"/>
          <w:lang w:val="ru-RU"/>
        </w:rPr>
        <w:t>— интровертно-иррациональные,</w:t>
      </w:r>
    </w:p>
    <w:p>
      <w:pPr>
        <w:pStyle w:val="TextBody"/>
        <w:numPr>
          <w:ilvl w:val="0"/>
          <w:numId w:val="17"/>
        </w:numPr>
        <w:rPr>
          <w:rFonts w:ascii="Segoe UI" w:hAnsi="Segoe UI" w:cs="Segoe UI"/>
          <w:sz w:val="32"/>
          <w:szCs w:val="32"/>
          <w:lang w:val="ru-RU"/>
        </w:rPr>
      </w:pPr>
      <w:r>
        <w:rPr>
          <w:rFonts w:cs="Segoe UI" w:ascii="Segoe UI" w:hAnsi="Segoe UI"/>
          <w:b/>
          <w:bCs/>
          <w:sz w:val="32"/>
          <w:szCs w:val="32"/>
          <w:lang w:val="en-US"/>
        </w:rPr>
        <w:t>Je</w:t>
      </w:r>
      <w:r>
        <w:rPr>
          <w:rFonts w:cs="Segoe UI" w:ascii="Segoe UI" w:hAnsi="Segoe UI"/>
          <w:sz w:val="32"/>
          <w:szCs w:val="32"/>
          <w:lang w:val="en-US"/>
        </w:rPr>
        <w:t> </w:t>
      </w:r>
      <w:r>
        <w:rPr>
          <w:rFonts w:cs="Segoe UI" w:ascii="Segoe UI" w:hAnsi="Segoe UI"/>
          <w:sz w:val="32"/>
          <w:szCs w:val="32"/>
          <w:lang w:val="ru-RU"/>
        </w:rPr>
        <w:t>— экстравертно-рациональные,</w:t>
      </w:r>
    </w:p>
    <w:p>
      <w:pPr>
        <w:pStyle w:val="TextBody"/>
        <w:numPr>
          <w:ilvl w:val="0"/>
          <w:numId w:val="17"/>
        </w:numPr>
        <w:rPr>
          <w:rFonts w:ascii="Segoe UI" w:hAnsi="Segoe UI" w:cs="Segoe UI"/>
          <w:sz w:val="32"/>
          <w:szCs w:val="32"/>
          <w:lang w:val="ru-RU"/>
        </w:rPr>
      </w:pPr>
      <w:r>
        <w:rPr>
          <w:rFonts w:cs="Segoe UI" w:ascii="Segoe UI" w:hAnsi="Segoe UI"/>
          <w:b/>
          <w:bCs/>
          <w:sz w:val="32"/>
          <w:szCs w:val="32"/>
          <w:lang w:val="en-US"/>
        </w:rPr>
        <w:t>Ji</w:t>
      </w:r>
      <w:r>
        <w:rPr>
          <w:rFonts w:cs="Segoe UI" w:ascii="Segoe UI" w:hAnsi="Segoe UI"/>
          <w:sz w:val="32"/>
          <w:szCs w:val="32"/>
          <w:lang w:val="en-US"/>
        </w:rPr>
        <w:t> </w:t>
      </w:r>
      <w:r>
        <w:rPr>
          <w:rFonts w:cs="Segoe UI" w:ascii="Segoe UI" w:hAnsi="Segoe UI"/>
          <w:sz w:val="32"/>
          <w:szCs w:val="32"/>
          <w:lang w:val="ru-RU"/>
        </w:rPr>
        <w:t>— интровертно-рациональные.</w:t>
      </w:r>
    </w:p>
    <w:p>
      <w:pPr>
        <w:pStyle w:val="TextBody"/>
        <w:ind w:left="0" w:right="0" w:hanging="0"/>
        <w:rPr>
          <w:rFonts w:ascii="Segoe UI" w:hAnsi="Segoe UI" w:cs="Segoe UI"/>
          <w:sz w:val="32"/>
          <w:szCs w:val="32"/>
          <w:lang w:val="ru-RU"/>
        </w:rPr>
      </w:pPr>
      <w:r>
        <w:rPr>
          <w:rFonts w:cs="Segoe UI" w:ascii="Segoe UI" w:hAnsi="Segoe UI"/>
          <w:sz w:val="32"/>
          <w:szCs w:val="32"/>
          <w:lang w:val="ru-RU"/>
        </w:rPr>
      </w:r>
    </w:p>
    <w:tbl>
      <w:tblPr>
        <w:tblW w:w="11618" w:type="dxa"/>
        <w:jc w:val="left"/>
        <w:tblInd w:w="55" w:type="dxa"/>
        <w:tblBorders>
          <w:top w:val="single" w:sz="8" w:space="0" w:color="000000"/>
          <w:left w:val="single" w:sz="8" w:space="0" w:color="000000"/>
        </w:tblBorders>
        <w:tblCellMar>
          <w:top w:w="55" w:type="dxa"/>
          <w:left w:w="45" w:type="dxa"/>
          <w:bottom w:w="55" w:type="dxa"/>
          <w:right w:w="55" w:type="dxa"/>
        </w:tblCellMar>
      </w:tblPr>
      <w:tblGrid>
        <w:gridCol w:w="5830"/>
        <w:gridCol w:w="5788"/>
      </w:tblGrid>
      <w:tr>
        <w:trPr/>
        <w:tc>
          <w:tcPr>
            <w:tcW w:w="5830" w:type="dxa"/>
            <w:tcBorders>
              <w:top w:val="single" w:sz="8" w:space="0" w:color="000000"/>
              <w:left w:val="single" w:sz="8" w:space="0" w:color="000000"/>
            </w:tcBorders>
            <w:shd w:fill="auto" w:val="clear"/>
            <w:tcMar>
              <w:left w:w="45" w:type="dxa"/>
            </w:tcMar>
          </w:tcPr>
          <w:p>
            <w:pPr>
              <w:pStyle w:val="TableContents"/>
              <w:jc w:val="both"/>
              <w:rPr>
                <w:rFonts w:ascii="Segoe UI" w:hAnsi="Segoe UI" w:cs="Segoe UI"/>
                <w:b/>
                <w:b/>
                <w:bCs/>
                <w:lang w:val="ru-RU" w:bidi="ar-SA"/>
              </w:rPr>
            </w:pPr>
            <w:r>
              <w:rPr>
                <w:rFonts w:eastAsia="Times New Roman" w:cs="Segoe UI" w:ascii="Segoe UI" w:hAnsi="Segoe UI"/>
                <w:b/>
                <w:bCs/>
                <w:i w:val="false"/>
                <w:iCs w:val="false"/>
                <w:caps w:val="false"/>
                <w:smallCaps w:val="false"/>
                <w:color w:val="000000"/>
                <w:spacing w:val="0"/>
                <w:sz w:val="32"/>
                <w:szCs w:val="32"/>
                <w:lang w:val="ru-RU" w:eastAsia="ru-RU" w:bidi="ar-SA"/>
              </w:rPr>
              <w:t xml:space="preserve">Общее для пары функций </w:t>
            </w:r>
            <w:r>
              <w:rPr>
                <w:rFonts w:eastAsia="Times New Roman" w:cs="Segoe UI" w:ascii="Segoe UI" w:hAnsi="Segoe UI"/>
                <w:b/>
                <w:bCs/>
                <w:i w:val="false"/>
                <w:iCs w:val="false"/>
                <w:caps w:val="false"/>
                <w:smallCaps w:val="false"/>
                <w:color w:val="000000"/>
                <w:spacing w:val="0"/>
                <w:sz w:val="32"/>
                <w:szCs w:val="32"/>
                <w:lang w:val="en-US" w:eastAsia="ru-RU" w:bidi="ar-SA"/>
              </w:rPr>
              <w:t>Pe</w:t>
            </w:r>
            <w:r>
              <w:rPr>
                <w:rFonts w:eastAsia="Times New Roman" w:cs="Segoe UI" w:ascii="Segoe UI" w:hAnsi="Segoe UI"/>
                <w:b/>
                <w:bCs/>
                <w:i w:val="false"/>
                <w:iCs w:val="false"/>
                <w:caps w:val="false"/>
                <w:smallCaps w:val="false"/>
                <w:color w:val="000000"/>
                <w:spacing w:val="0"/>
                <w:sz w:val="32"/>
                <w:szCs w:val="32"/>
                <w:lang w:val="ru-RU" w:eastAsia="ru-RU" w:bidi="ar-SA"/>
              </w:rPr>
              <w:t>:</w:t>
            </w:r>
          </w:p>
          <w:p>
            <w:pPr>
              <w:pStyle w:val="TableContents"/>
              <w:jc w:val="both"/>
              <w:rPr>
                <w:rFonts w:ascii="Segoe UI" w:hAnsi="Segoe UI" w:cs="Segoe UI"/>
                <w:lang w:val="ru-RU" w:bidi="ar-SA"/>
              </w:rPr>
            </w:pPr>
            <w:r>
              <w:rPr>
                <w:rFonts w:cs="Segoe UI" w:ascii="Segoe UI" w:hAnsi="Segoe UI"/>
                <w:lang w:val="ru-RU" w:bidi="ar-SA"/>
              </w:rPr>
              <w:t>В</w:t>
            </w:r>
            <w:r>
              <w:rPr>
                <w:rFonts w:cs="Segoe UI" w:ascii="Segoe UI" w:hAnsi="Segoe UI"/>
                <w:lang w:val="ru-RU" w:bidi="ar-SA"/>
              </w:rPr>
              <w:t>о</w:t>
            </w:r>
            <w:r>
              <w:rPr>
                <w:rFonts w:cs="Segoe UI" w:ascii="Segoe UI" w:hAnsi="Segoe UI"/>
                <w:lang w:val="ru-RU" w:bidi="ar-SA"/>
              </w:rPr>
              <w:t>сприятие свойств в</w:t>
            </w:r>
            <w:r>
              <w:rPr>
                <w:rFonts w:cs="Segoe UI" w:ascii="Segoe UI" w:hAnsi="Segoe UI"/>
                <w:lang w:val="ru-RU" w:bidi="ar-SA"/>
              </w:rPr>
              <w:t>нешне</w:t>
            </w:r>
            <w:r>
              <w:rPr>
                <w:rFonts w:cs="Segoe UI" w:ascii="Segoe UI" w:hAnsi="Segoe UI"/>
                <w:lang w:val="ru-RU" w:bidi="ar-SA"/>
              </w:rPr>
              <w:t xml:space="preserve">го </w:t>
            </w:r>
            <w:r>
              <w:rPr>
                <w:rFonts w:cs="Segoe UI" w:ascii="Segoe UI" w:hAnsi="Segoe UI"/>
                <w:lang w:val="ru-RU" w:bidi="ar-SA"/>
              </w:rPr>
              <w:t>мир</w:t>
            </w:r>
            <w:r>
              <w:rPr>
                <w:rFonts w:cs="Segoe UI" w:ascii="Segoe UI" w:hAnsi="Segoe UI"/>
                <w:lang w:val="ru-RU" w:bidi="ar-SA"/>
              </w:rPr>
              <w:t>а</w:t>
            </w:r>
            <w:r>
              <w:rPr>
                <w:rFonts w:cs="Segoe UI" w:ascii="Segoe UI" w:hAnsi="Segoe UI"/>
                <w:lang w:val="ru-RU" w:bidi="ar-SA"/>
              </w:rPr>
              <w:t xml:space="preserve">, </w:t>
            </w:r>
            <w:r>
              <w:rPr>
                <w:rFonts w:cs="Segoe UI" w:ascii="Segoe UI" w:hAnsi="Segoe UI"/>
                <w:lang w:val="ru-RU" w:bidi="ar-SA"/>
              </w:rPr>
              <w:t>его</w:t>
            </w:r>
            <w:r>
              <w:rPr>
                <w:rFonts w:cs="Segoe UI" w:ascii="Segoe UI" w:hAnsi="Segoe UI"/>
                <w:lang w:val="ru-RU" w:bidi="ar-SA"/>
              </w:rPr>
              <w:t xml:space="preserve"> присвоение, изменение. </w:t>
            </w:r>
            <w:r>
              <w:rPr>
                <w:rFonts w:cs="Segoe UI" w:ascii="Segoe UI" w:hAnsi="Segoe UI"/>
                <w:lang w:val="ru-RU" w:bidi="ar-SA"/>
              </w:rPr>
              <w:t>Часто активные, энергозатратные действия.</w:t>
            </w:r>
          </w:p>
          <w:p>
            <w:pPr>
              <w:pStyle w:val="TableContents"/>
              <w:jc w:val="both"/>
              <w:rPr>
                <w:rFonts w:ascii="Segoe UI" w:hAnsi="Segoe UI" w:cs="Segoe UI"/>
                <w:lang w:val="ru-RU" w:bidi="ar-SA"/>
              </w:rPr>
            </w:pPr>
            <w:r>
              <w:rPr>
                <w:rFonts w:cs="Segoe UI" w:ascii="Segoe UI" w:hAnsi="Segoe UI"/>
                <w:lang w:val="ru-RU" w:bidi="ar-SA"/>
              </w:rPr>
            </w:r>
          </w:p>
        </w:tc>
        <w:tc>
          <w:tcPr>
            <w:tcW w:w="5788" w:type="dxa"/>
            <w:tcBorders>
              <w:top w:val="single" w:sz="8" w:space="0" w:color="000000"/>
              <w:left w:val="single" w:sz="8" w:space="0" w:color="000000"/>
              <w:right w:val="single" w:sz="8" w:space="0" w:color="000000"/>
              <w:insideV w:val="single" w:sz="8" w:space="0" w:color="000000"/>
            </w:tcBorders>
            <w:shd w:fill="auto" w:val="clear"/>
            <w:tcMar>
              <w:left w:w="45" w:type="dxa"/>
            </w:tcMar>
          </w:tcPr>
          <w:p>
            <w:pPr>
              <w:pStyle w:val="TextBody"/>
              <w:jc w:val="both"/>
              <w:rPr>
                <w:rFonts w:ascii="Segoe UI" w:hAnsi="Segoe UI" w:cs="Segoe UI"/>
                <w:b/>
                <w:b/>
                <w:bCs/>
              </w:rPr>
            </w:pPr>
            <w:r>
              <w:rPr>
                <w:rFonts w:eastAsia="Times New Roman" w:cs="Segoe UI" w:ascii="Segoe UI" w:hAnsi="Segoe UI"/>
                <w:b/>
                <w:bCs/>
                <w:i w:val="false"/>
                <w:iCs w:val="false"/>
                <w:caps w:val="false"/>
                <w:smallCaps w:val="false"/>
                <w:color w:val="000000"/>
                <w:spacing w:val="0"/>
                <w:sz w:val="32"/>
                <w:szCs w:val="32"/>
                <w:lang w:val="ru-RU" w:eastAsia="ru-RU" w:bidi="ar-SA"/>
              </w:rPr>
              <w:t xml:space="preserve">Общее для пары функций </w:t>
            </w:r>
            <w:r>
              <w:rPr>
                <w:rFonts w:eastAsia="Times New Roman" w:cs="Segoe UI" w:ascii="Segoe UI" w:hAnsi="Segoe UI"/>
                <w:b/>
                <w:bCs/>
                <w:i w:val="false"/>
                <w:iCs w:val="false"/>
                <w:caps w:val="false"/>
                <w:smallCaps w:val="false"/>
                <w:color w:val="000000"/>
                <w:spacing w:val="0"/>
                <w:sz w:val="32"/>
                <w:szCs w:val="32"/>
                <w:lang w:val="en-US" w:eastAsia="ru-RU" w:bidi="ar-SA"/>
              </w:rPr>
              <w:t>Pi</w:t>
            </w:r>
            <w:r>
              <w:rPr>
                <w:rFonts w:eastAsia="Times New Roman" w:cs="Segoe UI" w:ascii="Segoe UI" w:hAnsi="Segoe UI"/>
                <w:b/>
                <w:bCs/>
                <w:i w:val="false"/>
                <w:iCs w:val="false"/>
                <w:caps w:val="false"/>
                <w:smallCaps w:val="false"/>
                <w:color w:val="000000"/>
                <w:spacing w:val="0"/>
                <w:sz w:val="32"/>
                <w:szCs w:val="32"/>
                <w:lang w:val="ru-RU" w:eastAsia="ru-RU" w:bidi="ar-SA"/>
              </w:rPr>
              <w:t>:</w:t>
            </w:r>
          </w:p>
          <w:p>
            <w:pPr>
              <w:pStyle w:val="TextBody"/>
              <w:jc w:val="both"/>
              <w:rPr>
                <w:rFonts w:ascii="Segoe UI" w:hAnsi="Segoe UI" w:cs="Segoe UI"/>
                <w:b w:val="false"/>
                <w:b w:val="false"/>
                <w:bCs w:val="false"/>
              </w:rPr>
            </w:pP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 xml:space="preserve">Восприятие гармонии мира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как</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 xml:space="preserve"> его соразмерности внутреннему видению или откликам.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Часто восстанавливающее и энергосберегающее поведение.</w:t>
            </w:r>
          </w:p>
          <w:p>
            <w:pPr>
              <w:pStyle w:val="TableContents"/>
              <w:jc w:val="both"/>
              <w:rPr>
                <w:rFonts w:ascii="Segoe UI" w:hAnsi="Segoe UI" w:eastAsia="Times New Roman" w:cs="Segoe UI"/>
                <w:i w:val="false"/>
                <w:i w:val="false"/>
                <w:iCs w:val="false"/>
                <w:caps w:val="false"/>
                <w:smallCaps w:val="false"/>
                <w:color w:val="000000"/>
                <w:spacing w:val="0"/>
                <w:sz w:val="32"/>
                <w:szCs w:val="32"/>
                <w:lang w:val="ru-RU" w:eastAsia="ru-RU" w:bidi="ar-SA"/>
              </w:rPr>
            </w:pPr>
            <w:r>
              <w:rPr>
                <w:rFonts w:eastAsia="Times New Roman" w:cs="Segoe UI" w:ascii="Segoe UI" w:hAnsi="Segoe UI"/>
                <w:i w:val="false"/>
                <w:iCs w:val="false"/>
                <w:caps w:val="false"/>
                <w:smallCaps w:val="false"/>
                <w:color w:val="000000"/>
                <w:spacing w:val="0"/>
                <w:sz w:val="32"/>
                <w:szCs w:val="32"/>
                <w:lang w:val="ru-RU" w:eastAsia="ru-RU" w:bidi="ar-SA"/>
              </w:rPr>
            </w:r>
          </w:p>
        </w:tc>
      </w:tr>
      <w:tr>
        <w:trPr/>
        <w:tc>
          <w:tcPr>
            <w:tcW w:w="5830" w:type="dxa"/>
            <w:tcBorders>
              <w:left w:val="single" w:sz="8" w:space="0" w:color="000000"/>
            </w:tcBorders>
            <w:shd w:fill="auto" w:val="clear"/>
            <w:tcMar>
              <w:left w:w="45" w:type="dxa"/>
            </w:tcMar>
          </w:tcPr>
          <w:p>
            <w:pPr>
              <w:pStyle w:val="TableContents"/>
              <w:jc w:val="both"/>
              <w:rPr>
                <w:rFonts w:ascii="Segoe UI" w:hAnsi="Segoe UI" w:cs="Segoe UI"/>
              </w:rPr>
            </w:pPr>
            <w:r>
              <w:rPr>
                <w:rFonts w:cs="Segoe UI" w:ascii="Segoe UI" w:hAnsi="Segoe UI"/>
                <w:b/>
                <w:bCs/>
              </w:rPr>
              <w:t xml:space="preserve">Конкретно для функции </w:t>
            </w:r>
            <w:r>
              <w:rPr>
                <w:rFonts w:cs="Segoe UI" w:ascii="Segoe UI" w:hAnsi="Segoe UI"/>
                <w:b/>
                <w:bCs/>
                <w:lang w:val="en-US"/>
              </w:rPr>
              <w:t>Se</w:t>
            </w:r>
            <w:r>
              <w:rPr>
                <w:rFonts w:cs="Segoe UI" w:ascii="Segoe UI" w:hAnsi="Segoe UI"/>
                <w:b/>
                <w:bCs/>
              </w:rPr>
              <w:t>:</w:t>
            </w:r>
          </w:p>
          <w:p>
            <w:pPr>
              <w:pStyle w:val="TableContents"/>
              <w:jc w:val="both"/>
              <w:rPr>
                <w:rFonts w:ascii="Segoe UI" w:hAnsi="Segoe UI" w:cs="Segoe UI"/>
                <w:b w:val="false"/>
                <w:b w:val="false"/>
                <w:bCs w:val="false"/>
                <w:lang w:val="ru-RU" w:bidi="ar-SA"/>
              </w:rPr>
            </w:pPr>
            <w:r>
              <w:rPr>
                <w:rFonts w:cs="Segoe UI" w:ascii="Segoe UI" w:hAnsi="Segoe UI"/>
                <w:b w:val="false"/>
                <w:bCs w:val="false"/>
                <w:lang w:val="ru-RU" w:bidi="ar-SA"/>
              </w:rPr>
              <w:t>В</w:t>
            </w:r>
            <w:r>
              <w:rPr>
                <w:rFonts w:cs="Segoe UI" w:ascii="Segoe UI" w:hAnsi="Segoe UI"/>
                <w:b w:val="false"/>
                <w:bCs w:val="false"/>
                <w:lang w:val="ru-RU" w:bidi="ar-SA"/>
              </w:rPr>
              <w:t>о</w:t>
            </w:r>
            <w:r>
              <w:rPr>
                <w:rFonts w:cs="Segoe UI" w:ascii="Segoe UI" w:hAnsi="Segoe UI"/>
                <w:b w:val="false"/>
                <w:bCs w:val="false"/>
                <w:lang w:val="ru-RU" w:bidi="ar-SA"/>
              </w:rPr>
              <w:t xml:space="preserve">сприятие физических качеств внешнего </w:t>
            </w:r>
            <w:r>
              <w:rPr>
                <w:rFonts w:cs="Segoe UI" w:ascii="Segoe UI" w:hAnsi="Segoe UI"/>
                <w:b w:val="false"/>
                <w:bCs w:val="false"/>
                <w:lang w:val="ru-RU" w:bidi="ar-SA"/>
              </w:rPr>
              <w:t>мир</w:t>
            </w:r>
            <w:r>
              <w:rPr>
                <w:rFonts w:cs="Segoe UI" w:ascii="Segoe UI" w:hAnsi="Segoe UI"/>
                <w:b w:val="false"/>
                <w:bCs w:val="false"/>
                <w:lang w:val="ru-RU" w:bidi="ar-SA"/>
              </w:rPr>
              <w:t>а, очевидных свойств</w:t>
            </w:r>
            <w:r>
              <w:rPr>
                <w:rFonts w:cs="Segoe UI" w:ascii="Segoe UI" w:hAnsi="Segoe UI"/>
                <w:b w:val="false"/>
                <w:bCs w:val="false"/>
                <w:lang w:val="ru-RU" w:bidi="ar-SA"/>
              </w:rPr>
              <w:t xml:space="preserve">. Силовое и волевое воздействие </w:t>
            </w:r>
            <w:r>
              <w:rPr>
                <w:rFonts w:cs="Segoe UI" w:ascii="Segoe UI" w:hAnsi="Segoe UI"/>
                <w:b w:val="false"/>
                <w:bCs w:val="false"/>
                <w:lang w:val="ru-RU" w:bidi="ar-SA"/>
              </w:rPr>
              <w:t>или противодействие</w:t>
            </w:r>
            <w:r>
              <w:rPr>
                <w:rFonts w:cs="Segoe UI" w:ascii="Segoe UI" w:hAnsi="Segoe UI"/>
                <w:b w:val="false"/>
                <w:bCs w:val="false"/>
                <w:lang w:val="ru-RU" w:bidi="ar-SA"/>
              </w:rPr>
              <w:t>, власть и влияние. Установление границ.</w:t>
            </w:r>
          </w:p>
          <w:p>
            <w:pPr>
              <w:pStyle w:val="TableContents"/>
              <w:jc w:val="both"/>
              <w:rPr>
                <w:rFonts w:ascii="Segoe UI" w:hAnsi="Segoe UI" w:cs="Segoe UI"/>
                <w:b w:val="false"/>
                <w:b w:val="false"/>
                <w:bCs w:val="false"/>
                <w:lang w:val="ru-RU" w:bidi="ar-SA"/>
              </w:rPr>
            </w:pPr>
            <w:r>
              <w:rPr>
                <w:rFonts w:cs="Segoe UI" w:ascii="Segoe UI" w:hAnsi="Segoe UI"/>
                <w:b w:val="false"/>
                <w:bCs w:val="false"/>
                <w:lang w:val="ru-RU" w:bidi="ar-SA"/>
              </w:rPr>
            </w:r>
          </w:p>
        </w:tc>
        <w:tc>
          <w:tcPr>
            <w:tcW w:w="5788" w:type="dxa"/>
            <w:tcBorders>
              <w:left w:val="single" w:sz="8" w:space="0" w:color="000000"/>
              <w:right w:val="single" w:sz="8" w:space="0" w:color="000000"/>
              <w:insideV w:val="single" w:sz="8" w:space="0" w:color="000000"/>
            </w:tcBorders>
            <w:shd w:fill="auto" w:val="clear"/>
            <w:tcMar>
              <w:left w:w="45" w:type="dxa"/>
            </w:tcMar>
          </w:tcPr>
          <w:p>
            <w:pPr>
              <w:pStyle w:val="Normal"/>
              <w:jc w:val="both"/>
              <w:rPr>
                <w:rFonts w:ascii="Segoe UI" w:hAnsi="Segoe UI" w:cs="Segoe UI"/>
                <w:b/>
                <w:b/>
                <w:bCs/>
              </w:rPr>
            </w:pPr>
            <w:r>
              <w:rPr>
                <w:rFonts w:eastAsia="Times New Roman" w:cs="Segoe UI" w:ascii="Segoe UI" w:hAnsi="Segoe UI"/>
                <w:b/>
                <w:bCs/>
                <w:i w:val="false"/>
                <w:iCs w:val="false"/>
                <w:caps w:val="false"/>
                <w:smallCaps w:val="false"/>
                <w:color w:val="000000"/>
                <w:spacing w:val="0"/>
                <w:sz w:val="32"/>
                <w:szCs w:val="32"/>
                <w:lang w:val="ru-RU" w:eastAsia="ru-RU" w:bidi="ar-SA"/>
              </w:rPr>
              <w:t xml:space="preserve">Конкретно для функции </w:t>
            </w:r>
            <w:r>
              <w:rPr>
                <w:rFonts w:eastAsia="Times New Roman" w:cs="Segoe UI" w:ascii="Segoe UI" w:hAnsi="Segoe UI"/>
                <w:b/>
                <w:bCs/>
                <w:i w:val="false"/>
                <w:iCs w:val="false"/>
                <w:caps w:val="false"/>
                <w:smallCaps w:val="false"/>
                <w:color w:val="000000"/>
                <w:spacing w:val="0"/>
                <w:sz w:val="32"/>
                <w:szCs w:val="32"/>
                <w:lang w:val="en-US" w:eastAsia="ru-RU" w:bidi="ar-SA"/>
              </w:rPr>
              <w:t>Si</w:t>
            </w:r>
            <w:r>
              <w:rPr>
                <w:rFonts w:eastAsia="Times New Roman" w:cs="Segoe UI" w:ascii="Segoe UI" w:hAnsi="Segoe UI"/>
                <w:b/>
                <w:bCs/>
                <w:i w:val="false"/>
                <w:iCs w:val="false"/>
                <w:caps w:val="false"/>
                <w:smallCaps w:val="false"/>
                <w:color w:val="000000"/>
                <w:spacing w:val="0"/>
                <w:sz w:val="32"/>
                <w:szCs w:val="32"/>
                <w:lang w:val="ru-RU" w:eastAsia="ru-RU" w:bidi="ar-SA"/>
              </w:rPr>
              <w:t>:</w:t>
            </w:r>
          </w:p>
          <w:p>
            <w:pPr>
              <w:pStyle w:val="Normal"/>
              <w:jc w:val="both"/>
              <w:rPr>
                <w:rFonts w:ascii="Segoe UI" w:hAnsi="Segoe UI" w:eastAsia="Times New Roman" w:cs="Segoe UI"/>
                <w:b w:val="false"/>
                <w:b w:val="false"/>
                <w:bCs w:val="false"/>
                <w:i w:val="false"/>
                <w:i w:val="false"/>
                <w:iCs w:val="false"/>
                <w:caps w:val="false"/>
                <w:smallCaps w:val="false"/>
                <w:color w:val="000000"/>
                <w:spacing w:val="0"/>
                <w:sz w:val="32"/>
                <w:szCs w:val="32"/>
                <w:lang w:val="ru-RU" w:eastAsia="ru-RU" w:bidi="ar-SA"/>
              </w:rPr>
            </w:pP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Восприятие гармонии и эстетики физического и материального. Насколько приятно, комфортно или удобно в физическом плане. Поддержание и восстановление физического комфорта и благополучия (в т. ч. здоровья?).</w:t>
            </w:r>
          </w:p>
          <w:p>
            <w:pPr>
              <w:pStyle w:val="Normal"/>
              <w:jc w:val="both"/>
              <w:rPr>
                <w:rFonts w:ascii="Segoe UI" w:hAnsi="Segoe UI" w:eastAsia="Times New Roman" w:cs="Segoe UI"/>
                <w:b w:val="false"/>
                <w:b w:val="false"/>
                <w:bCs w:val="false"/>
                <w:i w:val="false"/>
                <w:i w:val="false"/>
                <w:iCs w:val="false"/>
                <w:caps w:val="false"/>
                <w:smallCaps w:val="false"/>
                <w:color w:val="000000"/>
                <w:spacing w:val="0"/>
                <w:sz w:val="32"/>
                <w:szCs w:val="32"/>
                <w:lang w:val="ru-RU" w:eastAsia="ru-RU" w:bidi="ar-SA"/>
              </w:rPr>
            </w:pP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r>
          </w:p>
        </w:tc>
      </w:tr>
      <w:tr>
        <w:trPr/>
        <w:tc>
          <w:tcPr>
            <w:tcW w:w="5830" w:type="dxa"/>
            <w:tcBorders>
              <w:left w:val="single" w:sz="8" w:space="0" w:color="000000"/>
              <w:bottom w:val="single" w:sz="8" w:space="0" w:color="000000"/>
              <w:insideH w:val="single" w:sz="8" w:space="0" w:color="000000"/>
            </w:tcBorders>
            <w:shd w:fill="auto" w:val="clear"/>
            <w:tcMar>
              <w:left w:w="45" w:type="dxa"/>
            </w:tcMar>
          </w:tcPr>
          <w:p>
            <w:pPr>
              <w:pStyle w:val="TableContents"/>
              <w:jc w:val="both"/>
              <w:rPr>
                <w:rFonts w:ascii="Segoe UI" w:hAnsi="Segoe UI" w:cs="Segoe UI"/>
                <w:b/>
                <w:b/>
                <w:bCs/>
              </w:rPr>
            </w:pPr>
            <w:r>
              <w:rPr>
                <w:rFonts w:cs="Segoe UI" w:ascii="Segoe UI" w:hAnsi="Segoe UI"/>
                <w:b/>
                <w:bCs/>
              </w:rPr>
              <w:t xml:space="preserve">Конкретно для функции </w:t>
            </w:r>
            <w:r>
              <w:rPr>
                <w:rFonts w:cs="Segoe UI" w:ascii="Segoe UI" w:hAnsi="Segoe UI"/>
                <w:b/>
                <w:bCs/>
                <w:lang w:val="en-US"/>
              </w:rPr>
              <w:t>Ne</w:t>
            </w:r>
            <w:r>
              <w:rPr>
                <w:rFonts w:cs="Segoe UI" w:ascii="Segoe UI" w:hAnsi="Segoe UI"/>
                <w:b/>
                <w:bCs/>
              </w:rPr>
              <w:t>:</w:t>
            </w:r>
          </w:p>
          <w:p>
            <w:pPr>
              <w:pStyle w:val="TableContents"/>
              <w:jc w:val="both"/>
              <w:rPr>
                <w:rFonts w:ascii="Segoe UI" w:hAnsi="Segoe UI" w:cs="Segoe UI"/>
              </w:rPr>
            </w:pPr>
            <w:r>
              <w:rPr>
                <w:rFonts w:cs="Segoe UI" w:ascii="Segoe UI" w:hAnsi="Segoe UI"/>
                <w:lang w:val="ru-RU" w:bidi="ar-SA"/>
              </w:rPr>
              <w:t xml:space="preserve">Восприятие </w:t>
            </w:r>
            <w:r>
              <w:rPr>
                <w:rFonts w:cs="Segoe UI" w:ascii="Segoe UI" w:hAnsi="Segoe UI"/>
                <w:lang w:val="ru-RU" w:bidi="ar-SA"/>
              </w:rPr>
              <w:t xml:space="preserve">широкого спектра </w:t>
            </w:r>
            <w:r>
              <w:rPr>
                <w:rFonts w:cs="Segoe UI" w:ascii="Segoe UI" w:hAnsi="Segoe UI"/>
                <w:lang w:val="ru-RU" w:bidi="ar-SA"/>
              </w:rPr>
              <w:t>ассоциаци</w:t>
            </w:r>
            <w:r>
              <w:rPr>
                <w:rFonts w:cs="Segoe UI" w:ascii="Segoe UI" w:hAnsi="Segoe UI"/>
                <w:lang w:val="ru-RU" w:bidi="ar-SA"/>
              </w:rPr>
              <w:t>й</w:t>
            </w:r>
            <w:r>
              <w:rPr>
                <w:rFonts w:cs="Segoe UI" w:ascii="Segoe UI" w:hAnsi="Segoe UI"/>
                <w:lang w:val="ru-RU" w:bidi="ar-SA"/>
              </w:rPr>
              <w:t xml:space="preserve">, порождаемых внешними событиями, возможностей. «Присвоение» через познание и понимание сути, выявление и использование новых возможностей. </w:t>
            </w:r>
            <w:r>
              <w:rPr>
                <w:rFonts w:cs="Segoe UI" w:ascii="Segoe UI" w:hAnsi="Segoe UI"/>
                <w:lang w:val="ru-RU" w:bidi="ar-SA"/>
              </w:rPr>
              <w:t>Активный поиск смыслов идей и ассоциаций.</w:t>
            </w:r>
          </w:p>
          <w:p>
            <w:pPr>
              <w:pStyle w:val="TableContents"/>
              <w:jc w:val="both"/>
              <w:rPr>
                <w:rFonts w:ascii="Segoe UI" w:hAnsi="Segoe UI" w:cs="Segoe UI"/>
                <w:b w:val="false"/>
                <w:b w:val="false"/>
                <w:bCs w:val="false"/>
                <w:lang w:val="ru-RU" w:bidi="ar-SA"/>
              </w:rPr>
            </w:pPr>
            <w:r>
              <w:rPr>
                <w:rFonts w:cs="Segoe UI" w:ascii="Segoe UI" w:hAnsi="Segoe UI"/>
                <w:b w:val="false"/>
                <w:bCs w:val="false"/>
                <w:lang w:val="ru-RU" w:bidi="ar-SA"/>
              </w:rPr>
            </w:r>
          </w:p>
        </w:tc>
        <w:tc>
          <w:tcPr>
            <w:tcW w:w="5788"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ableContents"/>
              <w:jc w:val="both"/>
              <w:rPr>
                <w:rFonts w:ascii="Segoe UI" w:hAnsi="Segoe UI" w:cs="Segoe UI"/>
              </w:rPr>
            </w:pPr>
            <w:r>
              <w:rPr>
                <w:rFonts w:cs="Segoe UI" w:ascii="Segoe UI" w:hAnsi="Segoe UI"/>
                <w:b/>
                <w:bCs/>
              </w:rPr>
              <w:t xml:space="preserve">Конкретно для функции </w:t>
            </w:r>
            <w:r>
              <w:rPr>
                <w:rFonts w:cs="Segoe UI" w:ascii="Segoe UI" w:hAnsi="Segoe UI"/>
                <w:b/>
                <w:bCs/>
                <w:lang w:val="en-US"/>
              </w:rPr>
              <w:t>Ni</w:t>
            </w:r>
            <w:r>
              <w:rPr>
                <w:rFonts w:cs="Segoe UI" w:ascii="Segoe UI" w:hAnsi="Segoe UI"/>
                <w:b/>
                <w:bCs/>
              </w:rPr>
              <w:t>:</w:t>
            </w:r>
          </w:p>
          <w:p>
            <w:pPr>
              <w:pStyle w:val="TableContents"/>
              <w:jc w:val="both"/>
              <w:rPr>
                <w:rFonts w:ascii="Segoe UI" w:hAnsi="Segoe UI" w:cs="Segoe UI"/>
                <w:b w:val="false"/>
                <w:b w:val="false"/>
                <w:bCs w:val="false"/>
              </w:rPr>
            </w:pPr>
            <w:r>
              <w:rPr>
                <w:rFonts w:cs="Segoe UI" w:ascii="Segoe UI" w:hAnsi="Segoe UI"/>
                <w:b w:val="false"/>
                <w:bCs w:val="false"/>
              </w:rPr>
              <w:t>Гармоничность как согласованность воспринимаемого с фантазиями внутреннего мира. В этом внутреннем видении может быть картина произошедших изменений и предполагаемого будущего какого-либо явления. Ощущение течения времени и видение наиболее вероятного — того, что наиболее гармонично сочетается со всей картиной. Медитативное наблюдение образов внутреннего мира, естественным образом текущих (в будущее?)</w:t>
            </w:r>
          </w:p>
          <w:p>
            <w:pPr>
              <w:pStyle w:val="TableContents"/>
              <w:jc w:val="both"/>
              <w:rPr>
                <w:rFonts w:ascii="Segoe UI" w:hAnsi="Segoe UI" w:cs="Segoe UI"/>
                <w:b w:val="false"/>
                <w:b w:val="false"/>
                <w:bCs w:val="false"/>
              </w:rPr>
            </w:pPr>
            <w:r>
              <w:rPr>
                <w:rFonts w:cs="Segoe UI" w:ascii="Segoe UI" w:hAnsi="Segoe UI"/>
                <w:b w:val="false"/>
                <w:bCs w:val="false"/>
              </w:rPr>
            </w:r>
          </w:p>
        </w:tc>
      </w:tr>
      <w:tr>
        <w:trPr/>
        <w:tc>
          <w:tcPr>
            <w:tcW w:w="5830" w:type="dxa"/>
            <w:tcBorders>
              <w:top w:val="single" w:sz="8" w:space="0" w:color="000000"/>
              <w:left w:val="single" w:sz="8" w:space="0" w:color="000000"/>
            </w:tcBorders>
            <w:shd w:fill="auto" w:val="clear"/>
            <w:tcMar>
              <w:left w:w="45" w:type="dxa"/>
            </w:tcMar>
          </w:tcPr>
          <w:p>
            <w:pPr>
              <w:pStyle w:val="TextBody"/>
              <w:jc w:val="both"/>
              <w:rPr>
                <w:rFonts w:ascii="Segoe UI" w:hAnsi="Segoe UI" w:cs="Segoe UI"/>
                <w:b/>
                <w:b/>
                <w:bCs/>
              </w:rPr>
            </w:pPr>
            <w:r>
              <w:rPr>
                <w:rFonts w:eastAsia="Times New Roman" w:cs="Segoe UI" w:ascii="Segoe UI" w:hAnsi="Segoe UI"/>
                <w:b/>
                <w:bCs/>
                <w:i w:val="false"/>
                <w:iCs w:val="false"/>
                <w:caps w:val="false"/>
                <w:smallCaps w:val="false"/>
                <w:color w:val="000000"/>
                <w:spacing w:val="0"/>
                <w:sz w:val="32"/>
                <w:szCs w:val="32"/>
                <w:lang w:val="ru-RU" w:eastAsia="ru-RU" w:bidi="ar-SA"/>
              </w:rPr>
              <w:t xml:space="preserve">Общее для пары функций </w:t>
            </w:r>
            <w:r>
              <w:rPr>
                <w:rFonts w:eastAsia="Times New Roman" w:cs="Segoe UI" w:ascii="Segoe UI" w:hAnsi="Segoe UI"/>
                <w:b/>
                <w:bCs/>
                <w:i w:val="false"/>
                <w:iCs w:val="false"/>
                <w:caps w:val="false"/>
                <w:smallCaps w:val="false"/>
                <w:color w:val="000000"/>
                <w:spacing w:val="0"/>
                <w:sz w:val="32"/>
                <w:szCs w:val="32"/>
                <w:lang w:val="en-US" w:eastAsia="ru-RU" w:bidi="ar-SA"/>
              </w:rPr>
              <w:t>Je</w:t>
            </w:r>
            <w:r>
              <w:rPr>
                <w:rFonts w:eastAsia="Times New Roman" w:cs="Segoe UI" w:ascii="Segoe UI" w:hAnsi="Segoe UI"/>
                <w:b/>
                <w:bCs/>
                <w:i w:val="false"/>
                <w:iCs w:val="false"/>
                <w:caps w:val="false"/>
                <w:smallCaps w:val="false"/>
                <w:color w:val="000000"/>
                <w:spacing w:val="0"/>
                <w:sz w:val="32"/>
                <w:szCs w:val="32"/>
                <w:lang w:val="en-US" w:eastAsia="ru-RU" w:bidi="ar-SA"/>
              </w:rPr>
              <w:t>:</w:t>
            </w:r>
          </w:p>
          <w:p>
            <w:pPr>
              <w:pStyle w:val="TextBody"/>
              <w:jc w:val="both"/>
              <w:rPr>
                <w:rFonts w:ascii="Segoe UI" w:hAnsi="Segoe UI" w:cs="Segoe UI"/>
                <w:b w:val="false"/>
                <w:b w:val="false"/>
                <w:bCs w:val="false"/>
                <w:lang w:val="ru-RU" w:bidi="ar-SA"/>
              </w:rPr>
            </w:pP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У</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 xml:space="preserve">правление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 xml:space="preserve">выделенными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 xml:space="preserve">действиями во внешнем мире.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Очень важно, что они выделенные и отличаются универсальностью для набора ситуаций. А так же з</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 xml:space="preserve">апоминание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действий, их создание и контролирование.</w:t>
            </w:r>
          </w:p>
          <w:p>
            <w:pPr>
              <w:pStyle w:val="TextBody"/>
              <w:jc w:val="both"/>
              <w:rPr>
                <w:rFonts w:ascii="Segoe UI" w:hAnsi="Segoe UI" w:eastAsia="Times New Roman" w:cs="Segoe UI"/>
                <w:b w:val="false"/>
                <w:b w:val="false"/>
                <w:bCs w:val="false"/>
                <w:i w:val="false"/>
                <w:i w:val="false"/>
                <w:iCs w:val="false"/>
                <w:caps w:val="false"/>
                <w:smallCaps w:val="false"/>
                <w:color w:val="000000"/>
                <w:spacing w:val="0"/>
                <w:sz w:val="32"/>
                <w:szCs w:val="32"/>
                <w:lang w:val="ru-RU" w:eastAsia="ru-RU" w:bidi="ar-SA"/>
              </w:rPr>
            </w:pP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r>
          </w:p>
        </w:tc>
        <w:tc>
          <w:tcPr>
            <w:tcW w:w="5788" w:type="dxa"/>
            <w:tcBorders>
              <w:top w:val="single" w:sz="8" w:space="0" w:color="000000"/>
              <w:left w:val="single" w:sz="8" w:space="0" w:color="000000"/>
              <w:right w:val="single" w:sz="8" w:space="0" w:color="000000"/>
              <w:insideV w:val="single" w:sz="8" w:space="0" w:color="000000"/>
            </w:tcBorders>
            <w:shd w:fill="auto" w:val="clear"/>
            <w:tcMar>
              <w:left w:w="45" w:type="dxa"/>
            </w:tcMar>
          </w:tcPr>
          <w:p>
            <w:pPr>
              <w:pStyle w:val="TextBody"/>
              <w:jc w:val="both"/>
              <w:rPr>
                <w:rFonts w:ascii="Segoe UI" w:hAnsi="Segoe UI" w:cs="Segoe UI"/>
                <w:b/>
                <w:b/>
                <w:bCs/>
              </w:rPr>
            </w:pPr>
            <w:r>
              <w:rPr>
                <w:rFonts w:eastAsia="Times New Roman" w:cs="Segoe UI" w:ascii="Segoe UI" w:hAnsi="Segoe UI"/>
                <w:b/>
                <w:bCs/>
                <w:i w:val="false"/>
                <w:iCs w:val="false"/>
                <w:caps w:val="false"/>
                <w:smallCaps w:val="false"/>
                <w:color w:val="000000"/>
                <w:spacing w:val="0"/>
                <w:sz w:val="32"/>
                <w:szCs w:val="32"/>
                <w:lang w:val="ru-RU" w:eastAsia="ru-RU" w:bidi="ar-SA"/>
              </w:rPr>
              <w:t xml:space="preserve">Общее для пары функций </w:t>
            </w:r>
            <w:r>
              <w:rPr>
                <w:rFonts w:eastAsia="Times New Roman" w:cs="Segoe UI" w:ascii="Segoe UI" w:hAnsi="Segoe UI"/>
                <w:b/>
                <w:bCs/>
                <w:i w:val="false"/>
                <w:iCs w:val="false"/>
                <w:caps w:val="false"/>
                <w:smallCaps w:val="false"/>
                <w:color w:val="000000"/>
                <w:spacing w:val="0"/>
                <w:sz w:val="32"/>
                <w:szCs w:val="32"/>
                <w:lang w:val="en-US" w:eastAsia="ru-RU" w:bidi="ar-SA"/>
              </w:rPr>
              <w:t>Ji</w:t>
            </w:r>
            <w:r>
              <w:rPr>
                <w:rFonts w:eastAsia="Times New Roman" w:cs="Segoe UI" w:ascii="Segoe UI" w:hAnsi="Segoe UI"/>
                <w:b/>
                <w:bCs/>
                <w:i w:val="false"/>
                <w:iCs w:val="false"/>
                <w:color w:val="000000"/>
                <w:sz w:val="32"/>
                <w:szCs w:val="32"/>
                <w:lang w:val="ru-RU" w:eastAsia="ru-RU" w:bidi="ar-SA"/>
              </w:rPr>
              <w:t>:</w:t>
            </w:r>
          </w:p>
          <w:p>
            <w:pPr>
              <w:pStyle w:val="TextBody"/>
              <w:jc w:val="both"/>
              <w:rPr>
                <w:rFonts w:ascii="Segoe UI" w:hAnsi="Segoe UI" w:eastAsia="Times New Roman" w:cs="Segoe UI"/>
                <w:b w:val="false"/>
                <w:b w:val="false"/>
                <w:bCs/>
                <w:i w:val="false"/>
                <w:i w:val="false"/>
                <w:iCs w:val="false"/>
                <w:color w:val="000000"/>
                <w:sz w:val="32"/>
                <w:szCs w:val="32"/>
                <w:lang w:val="ru-RU" w:eastAsia="ru-RU" w:bidi="ar-SA"/>
              </w:rPr>
            </w:pPr>
            <w:r>
              <w:rPr>
                <w:rFonts w:eastAsia="Times New Roman" w:cs="Segoe UI" w:ascii="Segoe UI" w:hAnsi="Segoe UI"/>
                <w:b w:val="false"/>
                <w:bCs/>
                <w:i w:val="false"/>
                <w:iCs w:val="false"/>
                <w:color w:val="000000"/>
                <w:sz w:val="32"/>
                <w:szCs w:val="32"/>
                <w:lang w:val="ru-RU" w:eastAsia="ru-RU" w:bidi="ar-SA"/>
              </w:rPr>
              <w:t>Создание</w:t>
            </w:r>
            <w:r>
              <w:rPr>
                <w:rFonts w:eastAsia="Times New Roman" w:cs="Segoe UI" w:ascii="Segoe UI" w:hAnsi="Segoe UI"/>
                <w:b w:val="false"/>
                <w:bCs/>
                <w:i w:val="false"/>
                <w:iCs w:val="false"/>
                <w:color w:val="000000"/>
                <w:sz w:val="32"/>
                <w:szCs w:val="32"/>
                <w:lang w:val="ru-RU" w:eastAsia="ru-RU" w:bidi="ar-SA"/>
              </w:rPr>
              <w:t xml:space="preserve"> фиксированной карты реальности </w:t>
            </w:r>
            <w:r>
              <w:rPr>
                <w:rFonts w:eastAsia="Times New Roman" w:cs="Segoe UI" w:ascii="Segoe UI" w:hAnsi="Segoe UI"/>
                <w:b w:val="false"/>
                <w:bCs/>
                <w:i w:val="false"/>
                <w:iCs w:val="false"/>
                <w:color w:val="000000"/>
                <w:sz w:val="32"/>
                <w:szCs w:val="32"/>
                <w:lang w:val="ru-RU" w:eastAsia="ru-RU" w:bidi="ar-SA"/>
              </w:rPr>
              <w:t xml:space="preserve">при </w:t>
            </w:r>
            <w:r>
              <w:rPr>
                <w:rFonts w:eastAsia="Times New Roman" w:cs="Segoe UI" w:ascii="Segoe UI" w:hAnsi="Segoe UI"/>
                <w:b w:val="false"/>
                <w:bCs/>
                <w:i w:val="false"/>
                <w:iCs w:val="false"/>
                <w:color w:val="000000"/>
                <w:sz w:val="32"/>
                <w:szCs w:val="32"/>
                <w:lang w:val="ru-RU" w:eastAsia="ru-RU" w:bidi="ar-SA"/>
              </w:rPr>
              <w:t>помощ</w:t>
            </w:r>
            <w:r>
              <w:rPr>
                <w:rFonts w:eastAsia="Times New Roman" w:cs="Segoe UI" w:ascii="Segoe UI" w:hAnsi="Segoe UI"/>
                <w:b w:val="false"/>
                <w:bCs/>
                <w:i w:val="false"/>
                <w:iCs w:val="false"/>
                <w:color w:val="000000"/>
                <w:sz w:val="32"/>
                <w:szCs w:val="32"/>
                <w:lang w:val="ru-RU" w:eastAsia="ru-RU" w:bidi="ar-SA"/>
              </w:rPr>
              <w:t>и</w:t>
            </w:r>
            <w:r>
              <w:rPr>
                <w:rFonts w:eastAsia="Times New Roman" w:cs="Segoe UI" w:ascii="Segoe UI" w:hAnsi="Segoe UI"/>
                <w:b w:val="false"/>
                <w:bCs/>
                <w:i w:val="false"/>
                <w:iCs w:val="false"/>
                <w:color w:val="000000"/>
                <w:sz w:val="32"/>
                <w:szCs w:val="32"/>
                <w:lang w:val="ru-RU" w:eastAsia="ru-RU" w:bidi="ar-SA"/>
              </w:rPr>
              <w:t xml:space="preserve"> ранжирования всего и вся </w:t>
            </w:r>
            <w:r>
              <w:rPr>
                <w:rFonts w:eastAsia="Times New Roman" w:cs="Segoe UI" w:ascii="Segoe UI" w:hAnsi="Segoe UI"/>
                <w:b w:val="false"/>
                <w:bCs/>
                <w:i w:val="false"/>
                <w:iCs w:val="false"/>
                <w:color w:val="000000"/>
                <w:sz w:val="32"/>
                <w:szCs w:val="32"/>
                <w:lang w:val="ru-RU" w:eastAsia="ru-RU" w:bidi="ar-SA"/>
              </w:rPr>
              <w:t>с использованием выделенных критериев</w:t>
            </w:r>
            <w:r>
              <w:rPr>
                <w:rFonts w:eastAsia="Times New Roman" w:cs="Segoe UI" w:ascii="Segoe UI" w:hAnsi="Segoe UI"/>
                <w:b w:val="false"/>
                <w:bCs/>
                <w:i w:val="false"/>
                <w:iCs w:val="false"/>
                <w:color w:val="000000"/>
                <w:sz w:val="32"/>
                <w:szCs w:val="32"/>
                <w:lang w:val="ru-RU" w:eastAsia="ru-RU" w:bidi="ar-SA"/>
              </w:rPr>
              <w:t xml:space="preserve">. </w:t>
            </w:r>
            <w:r>
              <w:rPr>
                <w:rFonts w:eastAsia="Times New Roman" w:cs="Segoe UI" w:ascii="Segoe UI" w:hAnsi="Segoe UI"/>
                <w:b w:val="false"/>
                <w:bCs/>
                <w:i w:val="false"/>
                <w:iCs w:val="false"/>
                <w:color w:val="000000"/>
                <w:sz w:val="32"/>
                <w:szCs w:val="32"/>
                <w:lang w:val="ru-RU" w:eastAsia="ru-RU" w:bidi="ar-SA"/>
              </w:rPr>
              <w:t>И при этом ранжировании (или связывании) многих внешних явлений первоочередным является внутреннее видение.</w:t>
            </w:r>
          </w:p>
          <w:p>
            <w:pPr>
              <w:pStyle w:val="TextBody"/>
              <w:jc w:val="both"/>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r>
          </w:p>
        </w:tc>
      </w:tr>
      <w:tr>
        <w:trPr/>
        <w:tc>
          <w:tcPr>
            <w:tcW w:w="5830" w:type="dxa"/>
            <w:tcBorders>
              <w:left w:val="single" w:sz="8" w:space="0" w:color="000000"/>
            </w:tcBorders>
            <w:shd w:fill="auto" w:val="clear"/>
            <w:tcMar>
              <w:left w:w="45" w:type="dxa"/>
            </w:tcMar>
          </w:tcPr>
          <w:p>
            <w:pPr>
              <w:pStyle w:val="TableContents"/>
              <w:jc w:val="both"/>
              <w:rPr>
                <w:rFonts w:ascii="Segoe UI" w:hAnsi="Segoe UI" w:cs="Segoe UI"/>
                <w:b/>
                <w:b/>
                <w:bCs/>
                <w:lang w:val="ru-RU" w:eastAsia="ru-RU" w:bidi="ar-SA"/>
              </w:rPr>
            </w:pPr>
            <w:r>
              <w:rPr>
                <w:rFonts w:eastAsia="Times New Roman" w:cs="Segoe UI" w:ascii="Segoe UI" w:hAnsi="Segoe UI"/>
                <w:b/>
                <w:bCs/>
                <w:i w:val="false"/>
                <w:iCs w:val="false"/>
                <w:caps w:val="false"/>
                <w:smallCaps w:val="false"/>
                <w:color w:val="000000"/>
                <w:spacing w:val="0"/>
                <w:sz w:val="32"/>
                <w:szCs w:val="32"/>
                <w:lang w:val="ru-RU" w:eastAsia="ru-RU" w:bidi="ar-SA"/>
              </w:rPr>
              <w:t xml:space="preserve">Конкретно для функции </w:t>
            </w:r>
            <w:r>
              <w:rPr>
                <w:rFonts w:eastAsia="Times New Roman" w:cs="Segoe UI" w:ascii="Segoe UI" w:hAnsi="Segoe UI"/>
                <w:b/>
                <w:bCs/>
                <w:i w:val="false"/>
                <w:iCs w:val="false"/>
                <w:caps w:val="false"/>
                <w:smallCaps w:val="false"/>
                <w:color w:val="000000"/>
                <w:spacing w:val="0"/>
                <w:sz w:val="32"/>
                <w:szCs w:val="32"/>
                <w:lang w:val="en-US" w:eastAsia="ru-RU" w:bidi="ar-SA"/>
              </w:rPr>
              <w:t>Fe</w:t>
            </w:r>
            <w:r>
              <w:rPr>
                <w:rFonts w:eastAsia="Times New Roman" w:cs="Segoe UI" w:ascii="Segoe UI" w:hAnsi="Segoe UI"/>
                <w:b/>
                <w:bCs/>
                <w:i w:val="false"/>
                <w:iCs w:val="false"/>
                <w:caps w:val="false"/>
                <w:smallCaps w:val="false"/>
                <w:color w:val="000000"/>
                <w:spacing w:val="0"/>
                <w:sz w:val="32"/>
                <w:szCs w:val="32"/>
                <w:lang w:val="ru-RU" w:eastAsia="ru-RU" w:bidi="ar-SA"/>
              </w:rPr>
              <w:t>:</w:t>
            </w:r>
          </w:p>
          <w:p>
            <w:pPr>
              <w:pStyle w:val="TextBody"/>
              <w:jc w:val="both"/>
              <w:rPr>
                <w:rFonts w:ascii="Segoe UI" w:hAnsi="Segoe UI" w:cs="Segoe UI"/>
                <w:b w:val="false"/>
                <w:b w:val="false"/>
                <w:bCs/>
              </w:rPr>
            </w:pPr>
            <w:r>
              <w:rPr>
                <w:rFonts w:eastAsia="Times New Roman" w:cs="Segoe UI" w:ascii="Segoe UI" w:hAnsi="Segoe UI"/>
                <w:b w:val="false"/>
                <w:bCs/>
                <w:i w:val="false"/>
                <w:iCs w:val="false"/>
                <w:caps w:val="false"/>
                <w:smallCaps w:val="false"/>
                <w:color w:val="000000"/>
                <w:spacing w:val="0"/>
                <w:sz w:val="32"/>
                <w:szCs w:val="32"/>
                <w:lang w:val="ru-RU" w:eastAsia="ru-RU" w:bidi="ar-SA"/>
              </w:rPr>
              <w:t>Знание к чему приведут эмоциональные воздействия на людей или же какие эмоционально-мотивирующие эффекты будут вызваны конкретными действиями.</w:t>
            </w:r>
            <w:r>
              <w:rPr>
                <w:rFonts w:eastAsia="Times New Roman" w:cs="Segoe UI" w:ascii="Segoe UI" w:hAnsi="Segoe UI"/>
                <w:b w:val="false"/>
                <w:bCs/>
                <w:i w:val="false"/>
                <w:iCs w:val="false"/>
                <w:caps w:val="false"/>
                <w:smallCaps w:val="false"/>
                <w:color w:val="000000"/>
                <w:spacing w:val="0"/>
                <w:sz w:val="32"/>
                <w:szCs w:val="32"/>
                <w:lang w:val="en-US" w:eastAsia="ru-RU" w:bidi="ar-SA"/>
              </w:rPr>
              <w:t xml:space="preserve"> </w:t>
            </w:r>
            <w:r>
              <w:rPr>
                <w:rFonts w:eastAsia="Times New Roman" w:cs="Segoe UI" w:ascii="Segoe UI" w:hAnsi="Segoe UI"/>
                <w:b w:val="false"/>
                <w:bCs/>
                <w:i w:val="false"/>
                <w:iCs w:val="false"/>
                <w:caps w:val="false"/>
                <w:smallCaps w:val="false"/>
                <w:color w:val="000000"/>
                <w:spacing w:val="0"/>
                <w:sz w:val="32"/>
                <w:szCs w:val="32"/>
                <w:lang w:val="ru-RU" w:eastAsia="ru-RU" w:bidi="ar-SA"/>
              </w:rPr>
              <w:t xml:space="preserve">В том числе, как воодушевить людей на конкретные поступки </w:t>
            </w:r>
            <w:r>
              <w:rPr>
                <w:rFonts w:eastAsia="Times New Roman" w:cs="Segoe UI" w:ascii="Segoe UI" w:hAnsi="Segoe UI"/>
                <w:b w:val="false"/>
                <w:bCs/>
                <w:i w:val="false"/>
                <w:iCs w:val="false"/>
                <w:caps w:val="false"/>
                <w:smallCaps w:val="false"/>
                <w:color w:val="000000"/>
                <w:spacing w:val="0"/>
                <w:sz w:val="32"/>
                <w:szCs w:val="32"/>
                <w:lang w:val="en-US" w:eastAsia="ru-RU" w:bidi="ar-SA"/>
              </w:rPr>
              <w:t>(</w:t>
            </w:r>
            <w:r>
              <w:rPr>
                <w:rFonts w:eastAsia="Times New Roman" w:cs="Segoe UI" w:ascii="Segoe UI" w:hAnsi="Segoe UI"/>
                <w:b w:val="false"/>
                <w:bCs/>
                <w:i w:val="false"/>
                <w:iCs w:val="false"/>
                <w:caps w:val="false"/>
                <w:smallCaps w:val="false"/>
                <w:color w:val="000000"/>
                <w:spacing w:val="0"/>
                <w:sz w:val="32"/>
                <w:szCs w:val="32"/>
                <w:lang w:val="ru-RU" w:eastAsia="ru-RU" w:bidi="ar-SA"/>
              </w:rPr>
              <w:t>или использовать свою мотивацию</w:t>
            </w:r>
            <w:r>
              <w:rPr>
                <w:rFonts w:eastAsia="Times New Roman" w:cs="Segoe UI" w:ascii="Segoe UI" w:hAnsi="Segoe UI"/>
                <w:b w:val="false"/>
                <w:bCs/>
                <w:i w:val="false"/>
                <w:iCs w:val="false"/>
                <w:caps w:val="false"/>
                <w:smallCaps w:val="false"/>
                <w:color w:val="000000"/>
                <w:spacing w:val="0"/>
                <w:sz w:val="32"/>
                <w:szCs w:val="32"/>
                <w:lang w:val="en-US" w:eastAsia="ru-RU" w:bidi="ar-SA"/>
              </w:rPr>
              <w:t xml:space="preserve">), </w:t>
            </w:r>
            <w:r>
              <w:rPr>
                <w:rFonts w:eastAsia="Times New Roman" w:cs="Segoe UI" w:ascii="Segoe UI" w:hAnsi="Segoe UI"/>
                <w:b w:val="false"/>
                <w:bCs/>
                <w:i w:val="false"/>
                <w:iCs w:val="false"/>
                <w:caps w:val="false"/>
                <w:smallCaps w:val="false"/>
                <w:color w:val="000000"/>
                <w:spacing w:val="0"/>
                <w:sz w:val="32"/>
                <w:szCs w:val="32"/>
                <w:lang w:val="ru-RU" w:eastAsia="ru-RU" w:bidi="ar-SA"/>
              </w:rPr>
              <w:t>менять их желания</w:t>
            </w:r>
            <w:r>
              <w:rPr>
                <w:rFonts w:eastAsia="Times New Roman" w:cs="Segoe UI" w:ascii="Segoe UI" w:hAnsi="Segoe UI"/>
                <w:b w:val="false"/>
                <w:bCs/>
                <w:i w:val="false"/>
                <w:iCs w:val="false"/>
                <w:caps w:val="false"/>
                <w:smallCaps w:val="false"/>
                <w:color w:val="000000"/>
                <w:spacing w:val="0"/>
                <w:sz w:val="32"/>
                <w:szCs w:val="32"/>
                <w:lang w:val="ru-RU" w:eastAsia="ru-RU" w:bidi="ar-SA"/>
              </w:rPr>
              <w:t>. Т. е. это все призвано управлять поступками людей с помощью эмоциональных воздействий.</w:t>
            </w:r>
          </w:p>
          <w:p>
            <w:pPr>
              <w:pStyle w:val="TextBody"/>
              <w:jc w:val="both"/>
              <w:rPr>
                <w:rFonts w:ascii="Segoe UI" w:hAnsi="Segoe UI" w:eastAsia="Times New Roman" w:cs="Segoe UI"/>
                <w:b w:val="false"/>
                <w:b w:val="false"/>
                <w:bCs/>
                <w:i w:val="false"/>
                <w:i w:val="false"/>
                <w:iCs w:val="false"/>
                <w:caps w:val="false"/>
                <w:smallCaps w:val="false"/>
                <w:color w:val="000000"/>
                <w:spacing w:val="0"/>
                <w:sz w:val="32"/>
                <w:szCs w:val="32"/>
                <w:lang w:val="en-US" w:eastAsia="ru-RU" w:bidi="ar-SA"/>
              </w:rPr>
            </w:pPr>
            <w:r>
              <w:rPr>
                <w:rFonts w:eastAsia="Times New Roman" w:cs="Segoe UI" w:ascii="Segoe UI" w:hAnsi="Segoe UI"/>
                <w:b w:val="false"/>
                <w:bCs/>
                <w:i w:val="false"/>
                <w:iCs w:val="false"/>
                <w:caps w:val="false"/>
                <w:smallCaps w:val="false"/>
                <w:color w:val="000000"/>
                <w:spacing w:val="0"/>
                <w:sz w:val="32"/>
                <w:szCs w:val="32"/>
                <w:lang w:val="en-US" w:eastAsia="ru-RU" w:bidi="ar-SA"/>
              </w:rPr>
            </w:r>
          </w:p>
        </w:tc>
        <w:tc>
          <w:tcPr>
            <w:tcW w:w="5788" w:type="dxa"/>
            <w:tcBorders>
              <w:left w:val="single" w:sz="8" w:space="0" w:color="000000"/>
              <w:right w:val="single" w:sz="8" w:space="0" w:color="000000"/>
              <w:insideV w:val="single" w:sz="8" w:space="0" w:color="000000"/>
            </w:tcBorders>
            <w:shd w:fill="auto" w:val="clear"/>
            <w:tcMar>
              <w:left w:w="45" w:type="dxa"/>
            </w:tcMar>
          </w:tcPr>
          <w:p>
            <w:pPr>
              <w:pStyle w:val="TableContents"/>
              <w:jc w:val="both"/>
              <w:rPr>
                <w:rFonts w:ascii="Segoe UI" w:hAnsi="Segoe UI" w:cs="Segoe UI"/>
                <w:b/>
                <w:b/>
                <w:bCs/>
              </w:rPr>
            </w:pPr>
            <w:r>
              <w:rPr>
                <w:rFonts w:eastAsia="Times New Roman" w:cs="Segoe UI" w:ascii="Segoe UI" w:hAnsi="Segoe UI"/>
                <w:b/>
                <w:bCs/>
                <w:i w:val="false"/>
                <w:iCs w:val="false"/>
                <w:caps w:val="false"/>
                <w:smallCaps w:val="false"/>
                <w:color w:val="000000"/>
                <w:spacing w:val="0"/>
                <w:sz w:val="32"/>
                <w:szCs w:val="32"/>
                <w:lang w:val="ru-RU" w:eastAsia="ru-RU" w:bidi="ar-SA"/>
              </w:rPr>
              <w:t xml:space="preserve">Конкретно для функции </w:t>
            </w:r>
            <w:r>
              <w:rPr>
                <w:rFonts w:eastAsia="Times New Roman" w:cs="Segoe UI" w:ascii="Segoe UI" w:hAnsi="Segoe UI"/>
                <w:b/>
                <w:bCs/>
                <w:i w:val="false"/>
                <w:iCs w:val="false"/>
                <w:caps w:val="false"/>
                <w:smallCaps w:val="false"/>
                <w:color w:val="000000"/>
                <w:spacing w:val="0"/>
                <w:sz w:val="32"/>
                <w:szCs w:val="32"/>
                <w:lang w:val="ru-RU" w:eastAsia="ru-RU" w:bidi="ar-SA"/>
              </w:rPr>
              <w:t>F</w:t>
            </w:r>
            <w:r>
              <w:rPr>
                <w:rFonts w:eastAsia="Times New Roman" w:cs="Segoe UI" w:ascii="Segoe UI" w:hAnsi="Segoe UI"/>
                <w:b/>
                <w:bCs/>
                <w:i w:val="false"/>
                <w:iCs w:val="false"/>
                <w:caps w:val="false"/>
                <w:smallCaps w:val="false"/>
                <w:color w:val="000000"/>
                <w:spacing w:val="0"/>
                <w:sz w:val="32"/>
                <w:szCs w:val="32"/>
                <w:lang w:val="en-US" w:eastAsia="ru-RU" w:bidi="ar-SA"/>
              </w:rPr>
              <w:t>i</w:t>
            </w:r>
            <w:r>
              <w:rPr>
                <w:rFonts w:eastAsia="Times New Roman" w:cs="Segoe UI" w:ascii="Segoe UI" w:hAnsi="Segoe UI"/>
                <w:b/>
                <w:bCs/>
                <w:i w:val="false"/>
                <w:iCs w:val="false"/>
                <w:caps w:val="false"/>
                <w:smallCaps w:val="false"/>
                <w:color w:val="000000"/>
                <w:spacing w:val="0"/>
                <w:sz w:val="32"/>
                <w:szCs w:val="32"/>
                <w:lang w:val="ru-RU" w:eastAsia="ru-RU" w:bidi="ar-SA"/>
              </w:rPr>
              <w:t>:</w:t>
            </w:r>
          </w:p>
          <w:p>
            <w:pPr>
              <w:pStyle w:val="Normal"/>
              <w:jc w:val="both"/>
              <w:rPr>
                <w:rFonts w:ascii="SegoeUI" w:hAnsi="SegoeUI" w:eastAsia="SegoeUI" w:cs="SegoeUI"/>
                <w:b w:val="false"/>
                <w:b w:val="false"/>
                <w:bCs w:val="false"/>
                <w:sz w:val="32"/>
                <w:szCs w:val="32"/>
              </w:rPr>
            </w:pPr>
            <w:r>
              <w:rPr>
                <w:rFonts w:eastAsia="SegoeUI" w:cs="SegoeUI" w:ascii="SegoeUI" w:hAnsi="SegoeUI"/>
                <w:b w:val="false"/>
                <w:bCs w:val="false"/>
                <w:i w:val="false"/>
                <w:iCs w:val="false"/>
                <w:caps w:val="false"/>
                <w:smallCaps w:val="false"/>
                <w:color w:val="000000"/>
                <w:spacing w:val="0"/>
                <w:sz w:val="32"/>
                <w:szCs w:val="32"/>
                <w:lang w:val="ru-RU" w:eastAsia="ru-RU" w:bidi="ar-SA"/>
              </w:rPr>
              <w:t>С</w:t>
            </w:r>
            <w:r>
              <w:rPr>
                <w:rFonts w:eastAsia="SegoeUI" w:cs="SegoeUI" w:ascii="SegoeUI" w:hAnsi="SegoeUI"/>
                <w:b w:val="false"/>
                <w:bCs w:val="false"/>
                <w:i w:val="false"/>
                <w:iCs w:val="false"/>
                <w:caps w:val="false"/>
                <w:smallCaps w:val="false"/>
                <w:color w:val="000000"/>
                <w:spacing w:val="0"/>
                <w:sz w:val="32"/>
                <w:szCs w:val="32"/>
                <w:lang w:val="ru-RU" w:eastAsia="ru-RU" w:bidi="ar-SA"/>
              </w:rPr>
              <w:t xml:space="preserve">оздание фиксированной карты </w:t>
            </w:r>
            <w:r>
              <w:rPr>
                <w:rFonts w:eastAsia="SegoeUI" w:cs="SegoeUI" w:ascii="SegoeUI" w:hAnsi="SegoeUI"/>
                <w:b w:val="false"/>
                <w:bCs w:val="false"/>
                <w:sz w:val="32"/>
                <w:szCs w:val="32"/>
              </w:rPr>
              <w:t xml:space="preserve">реальности с помощью </w:t>
            </w:r>
            <w:r>
              <w:rPr>
                <w:rFonts w:eastAsia="SegoeUI" w:cs="SegoeUI" w:ascii="SegoeUI" w:hAnsi="SegoeUI"/>
                <w:b w:val="false"/>
                <w:bCs w:val="false"/>
                <w:sz w:val="32"/>
                <w:szCs w:val="32"/>
              </w:rPr>
              <w:t>в</w:t>
            </w:r>
            <w:r>
              <w:rPr>
                <w:rFonts w:eastAsia="Times New Roman" w:cs="Segoe UI" w:ascii="Segoe UI" w:hAnsi="Segoe UI"/>
                <w:b w:val="false"/>
                <w:bCs/>
                <w:i w:val="false"/>
                <w:iCs w:val="false"/>
                <w:caps w:val="false"/>
                <w:smallCaps w:val="false"/>
                <w:color w:val="000000"/>
                <w:spacing w:val="0"/>
                <w:sz w:val="32"/>
                <w:szCs w:val="32"/>
                <w:lang w:val="ru-RU" w:eastAsia="ru-RU" w:bidi="ar-SA"/>
              </w:rPr>
              <w:t>ыделени</w:t>
            </w:r>
            <w:r>
              <w:rPr>
                <w:rFonts w:eastAsia="Times New Roman" w:cs="Segoe UI" w:ascii="Segoe UI" w:hAnsi="Segoe UI"/>
                <w:b w:val="false"/>
                <w:bCs/>
                <w:i w:val="false"/>
                <w:iCs w:val="false"/>
                <w:caps w:val="false"/>
                <w:smallCaps w:val="false"/>
                <w:color w:val="000000"/>
                <w:spacing w:val="0"/>
                <w:sz w:val="32"/>
                <w:szCs w:val="32"/>
                <w:lang w:val="ru-RU" w:eastAsia="ru-RU" w:bidi="ar-SA"/>
              </w:rPr>
              <w:t>я</w:t>
            </w:r>
            <w:r>
              <w:rPr>
                <w:rFonts w:eastAsia="Times New Roman" w:cs="Segoe UI" w:ascii="Segoe UI" w:hAnsi="Segoe UI"/>
                <w:b w:val="false"/>
                <w:bCs/>
                <w:i w:val="false"/>
                <w:iCs w:val="false"/>
                <w:caps w:val="false"/>
                <w:smallCaps w:val="false"/>
                <w:color w:val="000000"/>
                <w:spacing w:val="0"/>
                <w:sz w:val="32"/>
                <w:szCs w:val="32"/>
                <w:lang w:val="ru-RU" w:eastAsia="ru-RU" w:bidi="ar-SA"/>
              </w:rPr>
              <w:t xml:space="preserve"> любимого и нелюбимого, или хорошего и плохого. </w:t>
            </w:r>
            <w:r>
              <w:rPr>
                <w:rFonts w:eastAsia="Times New Roman" w:cs="Segoe UI" w:ascii="Segoe UI" w:hAnsi="Segoe UI"/>
                <w:b w:val="false"/>
                <w:bCs/>
                <w:i w:val="false"/>
                <w:iCs w:val="false"/>
                <w:caps w:val="false"/>
                <w:smallCaps w:val="false"/>
                <w:color w:val="000000"/>
                <w:spacing w:val="0"/>
                <w:sz w:val="32"/>
                <w:szCs w:val="32"/>
                <w:lang w:val="ru-RU" w:eastAsia="ru-RU" w:bidi="ar-SA"/>
              </w:rPr>
              <w:t>Это происходит</w:t>
            </w:r>
            <w:r>
              <w:rPr>
                <w:rFonts w:eastAsia="Times New Roman" w:cs="Segoe UI" w:ascii="Segoe UI" w:hAnsi="Segoe UI"/>
                <w:b w:val="false"/>
                <w:bCs/>
                <w:i w:val="false"/>
                <w:iCs w:val="false"/>
                <w:caps w:val="false"/>
                <w:smallCaps w:val="false"/>
                <w:color w:val="000000"/>
                <w:spacing w:val="0"/>
                <w:sz w:val="32"/>
                <w:szCs w:val="32"/>
                <w:lang w:val="ru-RU" w:eastAsia="ru-RU" w:bidi="ar-SA"/>
              </w:rPr>
              <w:t xml:space="preserve"> с помощью закрепления устойчивых эмоциональных реакций (</w:t>
            </w:r>
            <w:r>
              <w:rPr>
                <w:rFonts w:eastAsia="Times New Roman" w:cs="Segoe UI" w:ascii="Segoe UI" w:hAnsi="Segoe UI"/>
                <w:b w:val="false"/>
                <w:bCs/>
                <w:i w:val="false"/>
                <w:iCs w:val="false"/>
                <w:caps w:val="false"/>
                <w:smallCaps w:val="false"/>
                <w:color w:val="000000"/>
                <w:spacing w:val="0"/>
                <w:sz w:val="32"/>
                <w:szCs w:val="32"/>
                <w:lang w:val="ru-RU" w:eastAsia="ru-RU" w:bidi="ar-SA"/>
              </w:rPr>
              <w:t xml:space="preserve">личного </w:t>
            </w:r>
            <w:r>
              <w:rPr>
                <w:rFonts w:eastAsia="Times New Roman" w:cs="Segoe UI" w:ascii="Segoe UI" w:hAnsi="Segoe UI"/>
                <w:b w:val="false"/>
                <w:bCs/>
                <w:i w:val="false"/>
                <w:iCs w:val="false"/>
                <w:caps w:val="false"/>
                <w:smallCaps w:val="false"/>
                <w:color w:val="000000"/>
                <w:spacing w:val="0"/>
                <w:sz w:val="32"/>
                <w:szCs w:val="32"/>
                <w:lang w:val="ru-RU" w:eastAsia="ru-RU" w:bidi="ar-SA"/>
              </w:rPr>
              <w:t>отношени</w:t>
            </w:r>
            <w:r>
              <w:rPr>
                <w:rFonts w:eastAsia="Times New Roman" w:cs="Segoe UI" w:ascii="Segoe UI" w:hAnsi="Segoe UI"/>
                <w:b w:val="false"/>
                <w:bCs/>
                <w:i w:val="false"/>
                <w:iCs w:val="false"/>
                <w:caps w:val="false"/>
                <w:smallCaps w:val="false"/>
                <w:color w:val="000000"/>
                <w:spacing w:val="0"/>
                <w:sz w:val="32"/>
                <w:szCs w:val="32"/>
                <w:lang w:val="ru-RU" w:eastAsia="ru-RU" w:bidi="ar-SA"/>
              </w:rPr>
              <w:t>я</w:t>
            </w:r>
            <w:r>
              <w:rPr>
                <w:rFonts w:eastAsia="Times New Roman" w:cs="Segoe UI" w:ascii="Segoe UI" w:hAnsi="Segoe UI"/>
                <w:b w:val="false"/>
                <w:bCs/>
                <w:i w:val="false"/>
                <w:iCs w:val="false"/>
                <w:caps w:val="false"/>
                <w:smallCaps w:val="false"/>
                <w:color w:val="000000"/>
                <w:spacing w:val="0"/>
                <w:sz w:val="32"/>
                <w:szCs w:val="32"/>
                <w:lang w:val="ru-RU" w:eastAsia="ru-RU" w:bidi="ar-SA"/>
              </w:rPr>
              <w:t>)</w:t>
            </w:r>
            <w:r>
              <w:rPr>
                <w:rFonts w:eastAsia="Times New Roman" w:cs="Segoe UI" w:ascii="Segoe UI" w:hAnsi="Segoe UI"/>
                <w:b w:val="false"/>
                <w:bCs/>
                <w:i w:val="false"/>
                <w:iCs w:val="false"/>
                <w:caps w:val="false"/>
                <w:smallCaps w:val="false"/>
                <w:color w:val="000000"/>
                <w:spacing w:val="0"/>
                <w:sz w:val="32"/>
                <w:szCs w:val="32"/>
                <w:lang w:val="ru-RU" w:eastAsia="ru-RU" w:bidi="ar-SA"/>
              </w:rPr>
              <w:t>. Во многих случаях это называют моралью, нравственностью.</w:t>
            </w:r>
          </w:p>
          <w:p>
            <w:pPr>
              <w:pStyle w:val="Normal"/>
              <w:jc w:val="both"/>
              <w:rPr>
                <w:rFonts w:ascii="Segoe UI" w:hAnsi="Segoe UI" w:eastAsia="Times New Roman" w:cs="Segoe UI"/>
                <w:b w:val="false"/>
                <w:b w:val="false"/>
                <w:bCs/>
                <w:i w:val="false"/>
                <w:i w:val="false"/>
                <w:iCs w:val="false"/>
                <w:caps w:val="false"/>
                <w:smallCaps w:val="false"/>
                <w:color w:val="000000"/>
                <w:spacing w:val="0"/>
                <w:sz w:val="32"/>
                <w:szCs w:val="32"/>
                <w:lang w:val="ru-RU" w:eastAsia="ru-RU" w:bidi="ar-SA"/>
              </w:rPr>
            </w:pPr>
            <w:r>
              <w:rPr>
                <w:rFonts w:eastAsia="Times New Roman" w:cs="Segoe UI" w:ascii="Segoe UI" w:hAnsi="Segoe UI"/>
                <w:b w:val="false"/>
                <w:bCs/>
                <w:i w:val="false"/>
                <w:iCs w:val="false"/>
                <w:caps w:val="false"/>
                <w:smallCaps w:val="false"/>
                <w:color w:val="000000"/>
                <w:spacing w:val="0"/>
                <w:sz w:val="32"/>
                <w:szCs w:val="32"/>
                <w:lang w:val="ru-RU" w:eastAsia="ru-RU" w:bidi="ar-SA"/>
              </w:rPr>
            </w:r>
          </w:p>
        </w:tc>
      </w:tr>
      <w:tr>
        <w:trPr/>
        <w:tc>
          <w:tcPr>
            <w:tcW w:w="5830" w:type="dxa"/>
            <w:tcBorders>
              <w:left w:val="single" w:sz="8" w:space="0" w:color="000000"/>
              <w:bottom w:val="single" w:sz="8" w:space="0" w:color="000000"/>
              <w:insideH w:val="single" w:sz="8" w:space="0" w:color="000000"/>
            </w:tcBorders>
            <w:shd w:fill="auto" w:val="clear"/>
            <w:tcMar>
              <w:left w:w="45" w:type="dxa"/>
            </w:tcMar>
          </w:tcPr>
          <w:p>
            <w:pPr>
              <w:pStyle w:val="TableContents"/>
              <w:jc w:val="both"/>
              <w:rPr>
                <w:rFonts w:ascii="Segoe UI" w:hAnsi="Segoe UI" w:cs="Segoe UI"/>
                <w:b/>
                <w:b/>
                <w:bCs/>
                <w:lang w:val="ru-RU" w:eastAsia="ru-RU" w:bidi="ar-SA"/>
              </w:rPr>
            </w:pPr>
            <w:r>
              <w:rPr>
                <w:rFonts w:eastAsia="Times New Roman" w:cs="Segoe UI" w:ascii="Segoe UI" w:hAnsi="Segoe UI"/>
                <w:b/>
                <w:bCs/>
                <w:i w:val="false"/>
                <w:iCs w:val="false"/>
                <w:caps w:val="false"/>
                <w:smallCaps w:val="false"/>
                <w:color w:val="000000"/>
                <w:spacing w:val="0"/>
                <w:sz w:val="32"/>
                <w:szCs w:val="32"/>
                <w:lang w:val="ru-RU" w:eastAsia="ru-RU" w:bidi="ar-SA"/>
              </w:rPr>
              <w:t xml:space="preserve">Конкретно для функции </w:t>
            </w:r>
            <w:r>
              <w:rPr>
                <w:rFonts w:eastAsia="Times New Roman" w:cs="Segoe UI" w:ascii="Segoe UI" w:hAnsi="Segoe UI"/>
                <w:b/>
                <w:bCs/>
                <w:i w:val="false"/>
                <w:iCs w:val="false"/>
                <w:caps w:val="false"/>
                <w:smallCaps w:val="false"/>
                <w:color w:val="000000"/>
                <w:spacing w:val="0"/>
                <w:sz w:val="32"/>
                <w:szCs w:val="32"/>
                <w:lang w:val="en-US" w:eastAsia="ru-RU" w:bidi="ar-SA"/>
              </w:rPr>
              <w:t>Te</w:t>
            </w:r>
            <w:r>
              <w:rPr>
                <w:rFonts w:eastAsia="Times New Roman" w:cs="Segoe UI" w:ascii="Segoe UI" w:hAnsi="Segoe UI"/>
                <w:b/>
                <w:bCs/>
                <w:i w:val="false"/>
                <w:iCs w:val="false"/>
                <w:caps w:val="false"/>
                <w:smallCaps w:val="false"/>
                <w:color w:val="000000"/>
                <w:spacing w:val="0"/>
                <w:sz w:val="32"/>
                <w:szCs w:val="32"/>
                <w:lang w:val="ru-RU" w:eastAsia="ru-RU" w:bidi="ar-SA"/>
              </w:rPr>
              <w:t>:</w:t>
            </w:r>
          </w:p>
          <w:p>
            <w:pPr>
              <w:pStyle w:val="TextBody"/>
              <w:jc w:val="both"/>
              <w:rPr>
                <w:rFonts w:ascii="Segoe UI" w:hAnsi="Segoe UI" w:cs="Segoe UI"/>
                <w:b w:val="false"/>
                <w:b w:val="false"/>
                <w:bCs w:val="false"/>
              </w:rPr>
            </w:pP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Знание причинно</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 xml:space="preserve">следственных связей между действиями и их результатами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(д</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 xml:space="preserve">ействия могут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 xml:space="preserve">быть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произвольного типа</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 xml:space="preserve">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 xml:space="preserve">с последующей оценкой полезности и выгодности этих действий. Т. е. это всё  управление деятельностью и работой самого различного характера. </w:t>
            </w:r>
            <w:r>
              <w:rPr>
                <w:rFonts w:eastAsia="Times New Roman" w:cs="Segoe UI" w:ascii="Segoe UI" w:hAnsi="Segoe UI"/>
                <w:b w:val="false"/>
                <w:bCs w:val="false"/>
                <w:i w:val="false"/>
                <w:iCs w:val="false"/>
                <w:caps w:val="false"/>
                <w:smallCaps w:val="false"/>
                <w:color w:val="000000"/>
                <w:spacing w:val="0"/>
                <w:sz w:val="32"/>
                <w:szCs w:val="32"/>
                <w:lang w:val="ru-RU" w:eastAsia="ru-RU" w:bidi="ar-SA"/>
              </w:rPr>
              <w:t>Факты как зафиксированные результаты деятельности и алгоритмы тоже относятся сюда.</w:t>
            </w:r>
          </w:p>
        </w:tc>
        <w:tc>
          <w:tcPr>
            <w:tcW w:w="5788"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Normal"/>
              <w:jc w:val="both"/>
              <w:rPr>
                <w:rFonts w:ascii="Segoe UI" w:hAnsi="Segoe UI" w:cs="Segoe UI"/>
                <w:bCs/>
              </w:rPr>
            </w:pPr>
            <w:r>
              <w:rPr>
                <w:rFonts w:eastAsia="Times New Roman" w:cs="Segoe UI" w:ascii="Segoe UI" w:hAnsi="Segoe UI"/>
                <w:b/>
                <w:bCs/>
                <w:i w:val="false"/>
                <w:iCs w:val="false"/>
                <w:color w:val="000000"/>
                <w:sz w:val="32"/>
                <w:szCs w:val="32"/>
                <w:lang w:val="ru-RU" w:eastAsia="ru-RU" w:bidi="ar-SA"/>
              </w:rPr>
              <w:t xml:space="preserve">Конкретно для функции </w:t>
            </w:r>
            <w:r>
              <w:rPr>
                <w:rFonts w:eastAsia="Times New Roman" w:cs="Segoe UI" w:ascii="Segoe UI" w:hAnsi="Segoe UI"/>
                <w:b/>
                <w:bCs/>
                <w:i w:val="false"/>
                <w:iCs w:val="false"/>
                <w:color w:val="000000"/>
                <w:sz w:val="32"/>
                <w:szCs w:val="32"/>
                <w:lang w:val="en-US" w:eastAsia="ru-RU" w:bidi="ar-SA"/>
              </w:rPr>
              <w:t>Ti</w:t>
            </w:r>
            <w:r>
              <w:rPr>
                <w:rFonts w:eastAsia="Times New Roman" w:cs="Segoe UI" w:ascii="Segoe UI" w:hAnsi="Segoe UI"/>
                <w:b/>
                <w:bCs/>
                <w:i w:val="false"/>
                <w:iCs w:val="false"/>
                <w:color w:val="000000"/>
                <w:sz w:val="32"/>
                <w:szCs w:val="32"/>
                <w:lang w:val="ru-RU" w:eastAsia="ru-RU" w:bidi="ar-SA"/>
              </w:rPr>
              <w:t>:</w:t>
            </w:r>
          </w:p>
          <w:p>
            <w:pPr>
              <w:pStyle w:val="Normal"/>
              <w:jc w:val="both"/>
              <w:rPr>
                <w:rFonts w:ascii="SegoeUI" w:hAnsi="SegoeUI" w:eastAsia="SegoeUI" w:cs="SegoeUI"/>
                <w:sz w:val="32"/>
                <w:szCs w:val="32"/>
              </w:rPr>
            </w:pPr>
            <w:r>
              <w:rPr>
                <w:rFonts w:eastAsia="SegoeUI" w:cs="SegoeUI" w:ascii="SegoeUI" w:hAnsi="SegoeUI"/>
                <w:bCs/>
                <w:i w:val="false"/>
                <w:iCs w:val="false"/>
                <w:color w:val="000000"/>
                <w:sz w:val="32"/>
                <w:szCs w:val="32"/>
                <w:lang w:val="ru-RU" w:eastAsia="ru-RU" w:bidi="ar-SA"/>
              </w:rPr>
              <w:t>С</w:t>
            </w:r>
            <w:r>
              <w:rPr>
                <w:rFonts w:eastAsia="SegoeUI" w:cs="SegoeUI" w:ascii="SegoeUI" w:hAnsi="SegoeUI"/>
                <w:bCs/>
                <w:i w:val="false"/>
                <w:iCs w:val="false"/>
                <w:color w:val="000000"/>
                <w:sz w:val="32"/>
                <w:szCs w:val="32"/>
                <w:lang w:val="ru-RU" w:eastAsia="ru-RU" w:bidi="ar-SA"/>
              </w:rPr>
              <w:t xml:space="preserve">оздание фиксированной карты </w:t>
            </w:r>
            <w:r>
              <w:rPr>
                <w:rFonts w:eastAsia="SegoeUI" w:cs="SegoeUI" w:ascii="SegoeUI" w:hAnsi="SegoeUI"/>
                <w:sz w:val="32"/>
                <w:szCs w:val="32"/>
              </w:rPr>
              <w:t xml:space="preserve">реальности с помощью ранжирования всего и вся с использованием произвольно выбранных критериев: </w:t>
            </w:r>
            <w:r>
              <w:rPr>
                <w:rFonts w:eastAsia="SegoeUI" w:cs="SegoeUI" w:ascii="SegoeUI" w:hAnsi="SegoeUI"/>
                <w:sz w:val="32"/>
                <w:szCs w:val="32"/>
              </w:rPr>
              <w:t>в</w:t>
            </w:r>
            <w:r>
              <w:rPr>
                <w:rFonts w:eastAsia="Times New Roman" w:cs="Segoe UI" w:ascii="Segoe UI" w:hAnsi="Segoe UI"/>
                <w:bCs/>
                <w:i w:val="false"/>
                <w:iCs w:val="false"/>
                <w:color w:val="000000"/>
                <w:sz w:val="32"/>
                <w:szCs w:val="32"/>
                <w:lang w:val="ru-RU" w:eastAsia="ru-RU" w:bidi="ar-SA"/>
              </w:rPr>
              <w:t xml:space="preserve">ыделение главного и второстепенного с помощью рассмотрения его места в какой либо системе или иерархии, </w:t>
            </w:r>
            <w:r>
              <w:rPr>
                <w:rFonts w:eastAsia="Times New Roman" w:cs="Segoe UI" w:ascii="Segoe UI" w:hAnsi="Segoe UI"/>
                <w:bCs/>
                <w:i w:val="false"/>
                <w:iCs w:val="false"/>
                <w:color w:val="000000"/>
                <w:sz w:val="32"/>
                <w:szCs w:val="32"/>
                <w:lang w:val="ru-RU" w:eastAsia="ru-RU" w:bidi="ar-SA"/>
              </w:rPr>
              <w:t>соответствия законам, нормам</w:t>
            </w:r>
            <w:r>
              <w:rPr>
                <w:rFonts w:eastAsia="Times New Roman" w:cs="Segoe UI" w:ascii="Segoe UI" w:hAnsi="Segoe UI"/>
                <w:bCs/>
                <w:i w:val="false"/>
                <w:iCs w:val="false"/>
                <w:color w:val="000000"/>
                <w:sz w:val="32"/>
                <w:szCs w:val="32"/>
                <w:lang w:val="ru-RU" w:eastAsia="ru-RU" w:bidi="ar-SA"/>
              </w:rPr>
              <w:t>.</w:t>
            </w:r>
          </w:p>
        </w:tc>
      </w:tr>
    </w:tbl>
    <w:p>
      <w:pPr>
        <w:pStyle w:val="TextBody"/>
        <w:rPr>
          <w:rFonts w:ascii="Segoe UI" w:hAnsi="Segoe UI" w:cs="Segoe UI"/>
          <w:sz w:val="32"/>
          <w:szCs w:val="32"/>
        </w:rPr>
      </w:pPr>
      <w:r>
        <w:rPr>
          <w:rFonts w:cs="Segoe UI" w:ascii="Segoe UI" w:hAnsi="Segoe UI"/>
          <w:sz w:val="32"/>
          <w:szCs w:val="32"/>
        </w:rPr>
      </w:r>
    </w:p>
    <w:p>
      <w:pPr>
        <w:pStyle w:val="TextBody"/>
        <w:ind w:left="0" w:right="0" w:hanging="0"/>
        <w:rPr>
          <w:rFonts w:ascii="Segoe UI" w:hAnsi="Segoe UI" w:cs="Roboto"/>
          <w:sz w:val="32"/>
          <w:szCs w:val="32"/>
        </w:rPr>
      </w:pPr>
      <w:r>
        <w:rPr>
          <w:rFonts w:cs="Segoe UI" w:ascii="Segoe UI" w:hAnsi="Segoe UI"/>
          <w:sz w:val="32"/>
          <w:szCs w:val="32"/>
          <w:lang w:val="ru-RU"/>
        </w:rPr>
        <w:t>О</w:t>
      </w:r>
      <w:r>
        <w:rPr>
          <w:rFonts w:cs="Segoe UI" w:ascii="Segoe UI" w:hAnsi="Segoe UI"/>
          <w:sz w:val="32"/>
          <w:szCs w:val="32"/>
          <w:lang w:val="ru-RU"/>
        </w:rPr>
        <w:t>писанны</w:t>
      </w:r>
      <w:r>
        <w:rPr>
          <w:rFonts w:cs="Segoe UI" w:ascii="Segoe UI" w:hAnsi="Segoe UI"/>
          <w:sz w:val="32"/>
          <w:szCs w:val="32"/>
          <w:lang w:val="ru-RU"/>
        </w:rPr>
        <w:t>х</w:t>
      </w:r>
      <w:r>
        <w:rPr>
          <w:rFonts w:cs="Segoe UI" w:ascii="Segoe UI" w:hAnsi="Segoe UI"/>
          <w:sz w:val="32"/>
          <w:szCs w:val="32"/>
          <w:lang w:val="ru-RU"/>
        </w:rPr>
        <w:t xml:space="preserve"> фактов достаточно, чтобы заподозрить несовместимость или альтернативность друг другу гомовертно-гомональных функций внутри одного типа. А подтверждение их наибольшего антагонизма среди всех соционических функций мы находим в работе Таланова </w:t>
      </w:r>
      <w:r>
        <w:rPr>
          <w:rFonts w:cs="Segoe UI" w:ascii="Segoe UI" w:hAnsi="Segoe UI"/>
          <w:sz w:val="32"/>
          <w:szCs w:val="32"/>
          <w:lang w:val="en-US"/>
        </w:rPr>
        <w:t>[</w:t>
      </w:r>
      <w:hyperlink r:id="rId28">
        <w:r>
          <w:rPr>
            <w:rStyle w:val="InternetLink"/>
            <w:rFonts w:cs="Segoe UI" w:ascii="Segoe UI" w:hAnsi="Segoe UI"/>
            <w:sz w:val="32"/>
            <w:szCs w:val="32"/>
            <w:lang w:val="en-US"/>
          </w:rPr>
          <w:t>12</w:t>
        </w:r>
      </w:hyperlink>
      <w:r>
        <w:rPr>
          <w:rFonts w:cs="Segoe UI" w:ascii="Segoe UI" w:hAnsi="Segoe UI"/>
          <w:sz w:val="32"/>
          <w:szCs w:val="32"/>
          <w:lang w:val="en-US"/>
        </w:rPr>
        <w:t>]</w:t>
      </w:r>
      <w:r>
        <w:rPr>
          <w:rFonts w:cs="Segoe UI" w:ascii="Segoe UI" w:hAnsi="Segoe UI"/>
          <w:sz w:val="32"/>
          <w:szCs w:val="32"/>
          <w:lang w:val="ru-RU"/>
        </w:rPr>
        <w:t>.</w:t>
      </w:r>
    </w:p>
    <w:p>
      <w:pPr>
        <w:pStyle w:val="TextBody"/>
        <w:ind w:left="0" w:right="0" w:hanging="0"/>
        <w:rPr>
          <w:rFonts w:ascii="Segoe UI" w:hAnsi="Segoe UI" w:cs="Segoe UI"/>
          <w:sz w:val="32"/>
          <w:szCs w:val="32"/>
          <w:lang w:val="ru-RU"/>
        </w:rPr>
      </w:pPr>
      <w:r>
        <w:rPr>
          <w:rFonts w:cs="Segoe UI" w:ascii="Segoe UI" w:hAnsi="Segoe UI"/>
          <w:sz w:val="32"/>
          <w:szCs w:val="32"/>
          <w:lang w:val="ru-RU"/>
        </w:rPr>
      </w:r>
    </w:p>
    <w:p>
      <w:pPr>
        <w:pStyle w:val="TextBody"/>
        <w:ind w:left="0" w:right="0" w:hanging="0"/>
        <w:rPr>
          <w:rFonts w:ascii="Segoe UI" w:hAnsi="Segoe UI" w:cs="Segoe UI"/>
          <w:sz w:val="32"/>
          <w:szCs w:val="32"/>
          <w:lang w:val="ru-RU"/>
        </w:rPr>
      </w:pPr>
      <w:r>
        <w:rPr>
          <w:rFonts w:cs="Segoe UI" w:ascii="Segoe UI" w:hAnsi="Segoe UI"/>
          <w:sz w:val="32"/>
          <w:szCs w:val="32"/>
          <w:lang w:val="ru-RU"/>
        </w:rPr>
        <w:t>Стоит отметить, что, используя только что введенные термины, можно переписать иерархическую схему, указанную выше:</w:t>
      </w:r>
    </w:p>
    <w:p>
      <w:pPr>
        <w:pStyle w:val="TextBody"/>
        <w:ind w:left="0" w:right="0" w:hanging="0"/>
        <w:rPr>
          <w:rFonts w:ascii="Segoe UI" w:hAnsi="Segoe UI" w:cs="Segoe UI"/>
          <w:sz w:val="32"/>
          <w:szCs w:val="32"/>
          <w:lang w:val="ru-RU"/>
        </w:rPr>
      </w:pPr>
      <w:r>
        <w:rPr>
          <w:rFonts w:cs="Segoe UI" w:ascii="Segoe UI" w:hAnsi="Segoe UI"/>
          <w:sz w:val="32"/>
          <w:szCs w:val="32"/>
          <w:lang w:val="ru-RU"/>
        </w:rPr>
      </w:r>
    </w:p>
    <w:p>
      <w:pPr>
        <w:pStyle w:val="TextBody"/>
        <w:jc w:val="left"/>
        <w:rPr>
          <w:rFonts w:ascii="Segoe UI" w:hAnsi="Segoe UI" w:cs="Segoe UI"/>
          <w:b w:val="false"/>
          <w:b w:val="false"/>
          <w:bCs w:val="false"/>
        </w:rPr>
      </w:pPr>
      <w:r>
        <w:rPr>
          <w:rFonts w:cs="Segoe UI" w:ascii="Segoe UI" w:hAnsi="Segoe UI"/>
          <w:b w:val="false"/>
          <w:bCs w:val="false"/>
        </w:rPr>
        <w:t>Воспринимающе-</w:t>
      </w:r>
      <w:r>
        <w:rPr>
          <w:rFonts w:cs="Segoe UI" w:ascii="Segoe UI" w:hAnsi="Segoe UI"/>
          <w:b w:val="false"/>
          <w:bCs w:val="false"/>
        </w:rPr>
        <w:t>ориентировочная</w:t>
      </w:r>
      <w:r>
        <w:rPr>
          <w:rFonts w:cs="Segoe UI" w:ascii="Segoe UI" w:hAnsi="Segoe UI"/>
          <w:b w:val="false"/>
          <w:bCs w:val="false"/>
        </w:rPr>
        <w:t xml:space="preserve"> деятельность:</w:t>
      </w:r>
    </w:p>
    <w:p>
      <w:pPr>
        <w:pStyle w:val="TextBody"/>
        <w:jc w:val="left"/>
        <w:rPr>
          <w:rFonts w:ascii="Segoe UI" w:hAnsi="Segoe UI" w:cs="Segoe UI"/>
          <w:b w:val="false"/>
          <w:b w:val="false"/>
          <w:bCs w:val="false"/>
        </w:rPr>
      </w:pPr>
      <w:r>
        <w:rPr>
          <w:rFonts w:cs="Segoe UI" w:ascii="Segoe UI" w:hAnsi="Segoe UI"/>
          <w:b w:val="false"/>
          <w:bCs w:val="false"/>
        </w:rPr>
      </w:r>
    </w:p>
    <w:p>
      <w:pPr>
        <w:pStyle w:val="TextBody"/>
        <w:numPr>
          <w:ilvl w:val="0"/>
          <w:numId w:val="8"/>
        </w:numPr>
        <w:jc w:val="left"/>
        <w:rPr>
          <w:rFonts w:ascii="Segoe UI" w:hAnsi="Segoe UI" w:cs="Segoe UI"/>
        </w:rPr>
      </w:pPr>
      <w:r>
        <w:rPr>
          <w:rFonts w:cs="Segoe UI" w:ascii="Segoe UI" w:hAnsi="Segoe UI"/>
          <w:b/>
          <w:bCs/>
          <w:lang w:val="en-US" w:bidi="ar-SA"/>
        </w:rPr>
        <w:t>P</w:t>
      </w:r>
      <w:r>
        <w:rPr>
          <w:rFonts w:cs="Segoe UI" w:ascii="Segoe UI" w:hAnsi="Segoe UI"/>
          <w:lang w:val="en-US" w:bidi="ar-SA"/>
        </w:rPr>
        <w:t xml:space="preserve"> – </w:t>
      </w:r>
      <w:r>
        <w:rPr>
          <w:rFonts w:cs="Segoe UI" w:ascii="Segoe UI" w:hAnsi="Segoe UI"/>
          <w:b w:val="false"/>
          <w:bCs w:val="false"/>
        </w:rPr>
        <w:t>4 и</w:t>
      </w:r>
      <w:r>
        <w:rPr>
          <w:rFonts w:cs="Segoe UI" w:ascii="Segoe UI" w:hAnsi="Segoe UI"/>
          <w:b w:val="false"/>
          <w:bCs w:val="false"/>
        </w:rPr>
        <w:t>ррациональн</w:t>
      </w:r>
      <w:r>
        <w:rPr>
          <w:rFonts w:cs="Segoe UI" w:ascii="Segoe UI" w:hAnsi="Segoe UI"/>
          <w:b w:val="false"/>
          <w:bCs w:val="false"/>
        </w:rPr>
        <w:t>ые функции</w:t>
      </w:r>
    </w:p>
    <w:p>
      <w:pPr>
        <w:pStyle w:val="Normal"/>
        <w:numPr>
          <w:ilvl w:val="1"/>
          <w:numId w:val="8"/>
        </w:numPr>
        <w:jc w:val="left"/>
        <w:rPr>
          <w:rFonts w:ascii="Segoe UI" w:hAnsi="Segoe UI" w:cs="Segoe UI"/>
        </w:rPr>
      </w:pPr>
      <w:r>
        <w:rPr>
          <w:rFonts w:eastAsia="Segoe UI" w:cs="Segoe UI" w:ascii="Segoe UI" w:hAnsi="Segoe UI"/>
          <w:b/>
          <w:bCs/>
          <w:lang w:val="en-US"/>
        </w:rPr>
        <w:t>Pe</w:t>
      </w:r>
      <w:r>
        <w:rPr>
          <w:rFonts w:eastAsia="Segoe UI" w:cs="Segoe UI" w:ascii="Segoe UI" w:hAnsi="Segoe UI"/>
          <w:lang w:val="en-US"/>
        </w:rPr>
        <w:t xml:space="preserve"> </w:t>
      </w:r>
      <w:r>
        <w:rPr>
          <w:rFonts w:eastAsia="Segoe UI" w:cs="Segoe UI" w:ascii="Segoe UI" w:hAnsi="Segoe UI"/>
          <w:lang w:val="en-US" w:bidi="ar-SA"/>
        </w:rPr>
        <w:t xml:space="preserve">– </w:t>
      </w:r>
      <w:r>
        <w:rPr>
          <w:rFonts w:cs="Segoe UI" w:ascii="Segoe UI" w:hAnsi="Segoe UI"/>
          <w:b w:val="false"/>
          <w:bCs w:val="false"/>
          <w:sz w:val="32"/>
          <w:szCs w:val="32"/>
          <w:lang w:val="ru-RU"/>
        </w:rPr>
        <w:t>2 экстравертно-иррациональные</w:t>
      </w:r>
    </w:p>
    <w:p>
      <w:pPr>
        <w:pStyle w:val="TextBody"/>
        <w:numPr>
          <w:ilvl w:val="2"/>
          <w:numId w:val="8"/>
        </w:numPr>
        <w:jc w:val="left"/>
        <w:rPr>
          <w:rFonts w:ascii="Segoe UI" w:hAnsi="Segoe UI" w:cs="Segoe UI"/>
          <w:lang w:val="en-US"/>
        </w:rPr>
      </w:pPr>
      <w:r>
        <w:rPr>
          <w:rFonts w:cs="Segoe UI" w:ascii="Segoe UI" w:hAnsi="Segoe UI"/>
          <w:b/>
          <w:bCs/>
          <w:lang w:val="en-US"/>
        </w:rPr>
        <w:t>S</w:t>
      </w:r>
      <w:r>
        <w:rPr>
          <w:rFonts w:cs="Segoe UI" w:ascii="Segoe UI" w:hAnsi="Segoe UI"/>
          <w:b/>
          <w:bCs/>
          <w:lang w:val="en-US"/>
        </w:rPr>
        <w:t>e</w:t>
      </w:r>
    </w:p>
    <w:p>
      <w:pPr>
        <w:pStyle w:val="TextBody"/>
        <w:numPr>
          <w:ilvl w:val="2"/>
          <w:numId w:val="8"/>
        </w:numPr>
        <w:jc w:val="left"/>
        <w:rPr>
          <w:rFonts w:ascii="Segoe UI" w:hAnsi="Segoe UI" w:cs="Segoe UI"/>
          <w:lang w:val="en-US"/>
        </w:rPr>
      </w:pPr>
      <w:r>
        <w:rPr>
          <w:rFonts w:cs="Segoe UI" w:ascii="Segoe UI" w:hAnsi="Segoe UI"/>
          <w:b/>
          <w:bCs/>
          <w:lang w:val="en-US"/>
        </w:rPr>
        <w:t>N</w:t>
      </w:r>
      <w:r>
        <w:rPr>
          <w:rFonts w:cs="Segoe UI" w:ascii="Segoe UI" w:hAnsi="Segoe UI"/>
          <w:b/>
          <w:bCs/>
          <w:lang w:val="en-US"/>
        </w:rPr>
        <w:t>e</w:t>
      </w:r>
    </w:p>
    <w:p>
      <w:pPr>
        <w:pStyle w:val="Normal"/>
        <w:numPr>
          <w:ilvl w:val="1"/>
          <w:numId w:val="8"/>
        </w:numPr>
        <w:jc w:val="left"/>
        <w:rPr>
          <w:rFonts w:ascii="Segoe UI" w:hAnsi="Segoe UI" w:cs="Segoe UI"/>
        </w:rPr>
      </w:pPr>
      <w:r>
        <w:rPr>
          <w:rFonts w:eastAsia="Segoe UI" w:cs="Segoe UI" w:ascii="Segoe UI" w:hAnsi="Segoe UI"/>
          <w:b/>
          <w:bCs/>
          <w:lang w:val="en-US"/>
        </w:rPr>
        <w:t>Pi</w:t>
      </w:r>
      <w:r>
        <w:rPr>
          <w:rFonts w:eastAsia="Segoe UI" w:cs="Segoe UI" w:ascii="Segoe UI" w:hAnsi="Segoe UI"/>
          <w:lang w:val="en-US"/>
        </w:rPr>
        <w:t xml:space="preserve"> </w:t>
      </w:r>
      <w:r>
        <w:rPr>
          <w:rFonts w:eastAsia="Segoe UI" w:cs="Segoe UI" w:ascii="Segoe UI" w:hAnsi="Segoe UI"/>
          <w:lang w:val="en-US" w:bidi="ar-SA"/>
        </w:rPr>
        <w:t xml:space="preserve">– </w:t>
      </w:r>
      <w:r>
        <w:rPr>
          <w:rFonts w:cs="Segoe UI" w:ascii="Segoe UI" w:hAnsi="Segoe UI"/>
          <w:b w:val="false"/>
          <w:bCs w:val="false"/>
          <w:sz w:val="32"/>
          <w:szCs w:val="32"/>
          <w:lang w:val="ru-RU"/>
        </w:rPr>
        <w:t>2 интровертно-иррациональные</w:t>
      </w:r>
    </w:p>
    <w:p>
      <w:pPr>
        <w:pStyle w:val="TextBody"/>
        <w:numPr>
          <w:ilvl w:val="2"/>
          <w:numId w:val="8"/>
        </w:numPr>
        <w:jc w:val="left"/>
        <w:rPr>
          <w:rFonts w:ascii="Segoe UI" w:hAnsi="Segoe UI" w:cs="Segoe UI"/>
          <w:b/>
          <w:b/>
          <w:bCs/>
          <w:i w:val="false"/>
          <w:i w:val="false"/>
          <w:iCs w:val="false"/>
          <w:lang w:val="en-US"/>
        </w:rPr>
      </w:pPr>
      <w:r>
        <w:rPr>
          <w:rFonts w:cs="Segoe UI" w:ascii="Segoe UI" w:hAnsi="Segoe UI"/>
          <w:b/>
          <w:bCs/>
          <w:i w:val="false"/>
          <w:iCs w:val="false"/>
          <w:lang w:val="en-US"/>
        </w:rPr>
        <w:t>Si</w:t>
      </w:r>
    </w:p>
    <w:p>
      <w:pPr>
        <w:pStyle w:val="TextBody"/>
        <w:numPr>
          <w:ilvl w:val="2"/>
          <w:numId w:val="8"/>
        </w:numPr>
        <w:jc w:val="left"/>
        <w:rPr>
          <w:rFonts w:ascii="Segoe UI" w:hAnsi="Segoe UI" w:cs="Segoe UI"/>
          <w:b/>
          <w:b/>
          <w:bCs/>
          <w:lang w:val="en-US"/>
        </w:rPr>
      </w:pPr>
      <w:r>
        <w:rPr>
          <w:rFonts w:cs="Segoe UI" w:ascii="Segoe UI" w:hAnsi="Segoe UI"/>
          <w:b/>
          <w:bCs/>
          <w:lang w:val="en-US"/>
        </w:rPr>
        <w:t>Ni</w:t>
      </w:r>
    </w:p>
    <w:p>
      <w:pPr>
        <w:pStyle w:val="TextBody"/>
        <w:numPr>
          <w:ilvl w:val="0"/>
          <w:numId w:val="8"/>
        </w:numPr>
        <w:jc w:val="left"/>
        <w:rPr>
          <w:rFonts w:ascii="Segoe UI" w:hAnsi="Segoe UI" w:cs="Segoe UI"/>
        </w:rPr>
      </w:pPr>
      <w:r>
        <w:rPr>
          <w:rFonts w:cs="Segoe UI" w:ascii="Segoe UI" w:hAnsi="Segoe UI"/>
          <w:b/>
          <w:bCs/>
          <w:lang w:val="en-US"/>
        </w:rPr>
        <w:t>J</w:t>
      </w:r>
      <w:r>
        <w:rPr>
          <w:rFonts w:cs="Segoe UI" w:ascii="Segoe UI" w:hAnsi="Segoe UI"/>
          <w:lang w:val="en-US"/>
        </w:rPr>
        <w:t xml:space="preserve"> – </w:t>
      </w:r>
      <w:r>
        <w:rPr>
          <w:rFonts w:cs="Segoe UI" w:ascii="Segoe UI" w:hAnsi="Segoe UI"/>
          <w:b w:val="false"/>
          <w:bCs w:val="false"/>
        </w:rPr>
        <w:t>4 рациональные функции</w:t>
      </w:r>
    </w:p>
    <w:p>
      <w:pPr>
        <w:pStyle w:val="Normal"/>
        <w:numPr>
          <w:ilvl w:val="1"/>
          <w:numId w:val="8"/>
        </w:numPr>
        <w:jc w:val="left"/>
        <w:rPr>
          <w:rFonts w:ascii="Segoe UI" w:hAnsi="Segoe UI" w:cs="Segoe UI"/>
        </w:rPr>
      </w:pPr>
      <w:r>
        <w:rPr>
          <w:rFonts w:eastAsia="Segoe UI" w:cs="Segoe UI" w:ascii="Segoe UI" w:hAnsi="Segoe UI"/>
          <w:b/>
          <w:bCs/>
          <w:lang w:val="en-US"/>
        </w:rPr>
        <w:t>Je</w:t>
      </w:r>
      <w:r>
        <w:rPr>
          <w:rFonts w:eastAsia="Segoe UI" w:cs="Segoe UI" w:ascii="Segoe UI" w:hAnsi="Segoe UI"/>
          <w:lang w:val="en-US"/>
        </w:rPr>
        <w:t xml:space="preserve"> </w:t>
      </w:r>
      <w:r>
        <w:rPr>
          <w:rFonts w:eastAsia="Segoe UI" w:cs="Segoe UI" w:ascii="Segoe UI" w:hAnsi="Segoe UI"/>
          <w:lang w:val="en-US" w:bidi="ar-SA"/>
        </w:rPr>
        <w:t xml:space="preserve">– </w:t>
      </w:r>
      <w:r>
        <w:rPr>
          <w:rFonts w:cs="Segoe UI" w:ascii="Segoe UI" w:hAnsi="Segoe UI"/>
          <w:b w:val="false"/>
          <w:bCs w:val="false"/>
          <w:sz w:val="32"/>
          <w:szCs w:val="32"/>
          <w:lang w:val="ru-RU"/>
        </w:rPr>
        <w:t>2 экстравертно-рациональные</w:t>
      </w:r>
    </w:p>
    <w:p>
      <w:pPr>
        <w:pStyle w:val="TextBody"/>
        <w:numPr>
          <w:ilvl w:val="2"/>
          <w:numId w:val="8"/>
        </w:numPr>
        <w:jc w:val="left"/>
        <w:rPr>
          <w:rFonts w:ascii="Segoe UI" w:hAnsi="Segoe UI" w:cs="Segoe UI"/>
          <w:lang w:val="en-US"/>
        </w:rPr>
      </w:pPr>
      <w:r>
        <w:rPr>
          <w:rFonts w:cs="Segoe UI" w:ascii="Segoe UI" w:hAnsi="Segoe UI"/>
          <w:b/>
          <w:bCs/>
          <w:lang w:val="en-US"/>
        </w:rPr>
        <w:t>F</w:t>
      </w:r>
      <w:r>
        <w:rPr>
          <w:rFonts w:cs="Segoe UI" w:ascii="Segoe UI" w:hAnsi="Segoe UI"/>
          <w:b/>
          <w:bCs/>
          <w:lang w:val="en-US"/>
        </w:rPr>
        <w:t>e</w:t>
      </w:r>
    </w:p>
    <w:p>
      <w:pPr>
        <w:pStyle w:val="TextBody"/>
        <w:numPr>
          <w:ilvl w:val="2"/>
          <w:numId w:val="8"/>
        </w:numPr>
        <w:jc w:val="left"/>
        <w:rPr>
          <w:rFonts w:ascii="Segoe UI" w:hAnsi="Segoe UI" w:cs="Segoe UI"/>
          <w:lang w:val="en-US"/>
        </w:rPr>
      </w:pPr>
      <w:r>
        <w:rPr>
          <w:rFonts w:cs="Segoe UI" w:ascii="Segoe UI" w:hAnsi="Segoe UI"/>
          <w:b/>
          <w:bCs/>
          <w:lang w:val="en-US"/>
        </w:rPr>
        <w:t>T</w:t>
      </w:r>
      <w:r>
        <w:rPr>
          <w:rFonts w:cs="Segoe UI" w:ascii="Segoe UI" w:hAnsi="Segoe UI"/>
          <w:b/>
          <w:bCs/>
          <w:lang w:val="en-US"/>
        </w:rPr>
        <w:t>e</w:t>
      </w:r>
    </w:p>
    <w:p>
      <w:pPr>
        <w:pStyle w:val="TextBody"/>
        <w:numPr>
          <w:ilvl w:val="1"/>
          <w:numId w:val="8"/>
        </w:numPr>
        <w:jc w:val="left"/>
        <w:rPr>
          <w:rFonts w:ascii="Segoe UI" w:hAnsi="Segoe UI" w:cs="Segoe UI"/>
        </w:rPr>
      </w:pPr>
      <w:r>
        <w:rPr>
          <w:rFonts w:cs="Segoe UI" w:ascii="Segoe UI" w:hAnsi="Segoe UI"/>
          <w:b/>
          <w:bCs/>
          <w:lang w:val="en-US"/>
        </w:rPr>
        <w:t>Ji</w:t>
      </w:r>
      <w:r>
        <w:rPr>
          <w:rFonts w:cs="Segoe UI" w:ascii="Segoe UI" w:hAnsi="Segoe UI"/>
          <w:b w:val="false"/>
          <w:bCs w:val="false"/>
          <w:lang w:val="en-US"/>
        </w:rPr>
        <w:t xml:space="preserve"> </w:t>
      </w:r>
      <w:r>
        <w:rPr>
          <w:rFonts w:cs="Segoe UI" w:ascii="Segoe UI" w:hAnsi="Segoe UI"/>
          <w:b w:val="false"/>
          <w:bCs w:val="false"/>
          <w:lang w:val="en-US"/>
        </w:rPr>
        <w:t xml:space="preserve">– </w:t>
      </w:r>
      <w:r>
        <w:rPr>
          <w:rFonts w:cs="Segoe UI" w:ascii="Segoe UI" w:hAnsi="Segoe UI"/>
          <w:b w:val="false"/>
          <w:bCs w:val="false"/>
          <w:lang w:val="en-US"/>
        </w:rPr>
        <w:t>2 интровертно-рациональные</w:t>
      </w:r>
    </w:p>
    <w:p>
      <w:pPr>
        <w:pStyle w:val="TextBody"/>
        <w:numPr>
          <w:ilvl w:val="2"/>
          <w:numId w:val="8"/>
        </w:numPr>
        <w:jc w:val="left"/>
        <w:rPr>
          <w:rFonts w:ascii="Segoe UI" w:hAnsi="Segoe UI" w:cs="Segoe UI"/>
          <w:b/>
          <w:b/>
          <w:bCs/>
          <w:lang w:val="en-US"/>
        </w:rPr>
      </w:pPr>
      <w:r>
        <w:rPr>
          <w:rFonts w:cs="Segoe UI" w:ascii="Segoe UI" w:hAnsi="Segoe UI"/>
          <w:b/>
          <w:bCs/>
          <w:lang w:val="en-US"/>
        </w:rPr>
        <w:t>Fi</w:t>
      </w:r>
    </w:p>
    <w:p>
      <w:pPr>
        <w:pStyle w:val="TextBody"/>
        <w:numPr>
          <w:ilvl w:val="2"/>
          <w:numId w:val="8"/>
        </w:numPr>
        <w:jc w:val="left"/>
        <w:rPr>
          <w:rFonts w:ascii="Segoe UI" w:hAnsi="Segoe UI" w:cs="Segoe UI"/>
          <w:b/>
          <w:b/>
          <w:bCs/>
          <w:sz w:val="32"/>
          <w:szCs w:val="32"/>
          <w:lang w:val="en-US"/>
        </w:rPr>
      </w:pPr>
      <w:r>
        <w:rPr>
          <w:rFonts w:cs="Segoe UI" w:ascii="Segoe UI" w:hAnsi="Segoe UI"/>
          <w:b/>
          <w:bCs/>
          <w:sz w:val="32"/>
          <w:szCs w:val="32"/>
          <w:lang w:val="en-US"/>
        </w:rPr>
        <w:t>Ti</w:t>
      </w:r>
    </w:p>
    <w:p>
      <w:pPr>
        <w:pStyle w:val="TextBody"/>
        <w:ind w:left="0" w:right="0" w:hanging="0"/>
        <w:rPr>
          <w:rFonts w:ascii="Segoe UI" w:hAnsi="Segoe UI" w:cs="Segoe UI"/>
          <w:sz w:val="32"/>
          <w:szCs w:val="32"/>
          <w:lang w:val="ru-RU"/>
        </w:rPr>
      </w:pPr>
      <w:r>
        <w:rPr>
          <w:rFonts w:cs="Segoe UI" w:ascii="Segoe UI" w:hAnsi="Segoe UI"/>
          <w:sz w:val="32"/>
          <w:szCs w:val="32"/>
          <w:lang w:val="ru-RU"/>
        </w:rPr>
      </w:r>
    </w:p>
    <w:p>
      <w:pPr>
        <w:pStyle w:val="TextBody"/>
        <w:ind w:left="0" w:right="0" w:hanging="0"/>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t>Наблюдая такую замечательную перестановку практически без потери смысла, появляется соблазн дополнить картину и предположить общий критерий, делящий рациональные функции на логику и этику с одной стороны, и делящий иррациональные функции на сенсорику и интуицию с другой. Например, как узкоспециализированные категории у этики (она работает только с эмоциональными смысловыми маркерами) и ассоциации у сенсорики (она воспринимает только конкретные физические ассоциации относительно действительности) с одной стороны, и широкопрофильные категории у логики (у нее смысловые маркеры могут быть любые) и ассоциации у интуиции (ассоциациями могут быть связаны любые вещи) с другой стороны. Одни функции можно назвать «</w:t>
      </w:r>
      <w:r>
        <w:rPr>
          <w:rFonts w:eastAsia="Times New Roman" w:cs="Segoe UI" w:ascii="Segoe UI" w:hAnsi="Segoe UI"/>
          <w:b/>
          <w:bCs/>
          <w:i w:val="false"/>
          <w:iCs w:val="false"/>
          <w:color w:val="000000"/>
          <w:sz w:val="32"/>
          <w:szCs w:val="32"/>
          <w:lang w:val="ru-RU" w:eastAsia="ru-RU" w:bidi="ar-SA"/>
        </w:rPr>
        <w:t>специализированными</w:t>
      </w:r>
      <w:r>
        <w:rPr>
          <w:rFonts w:eastAsia="Times New Roman" w:cs="Segoe UI" w:ascii="Segoe UI" w:hAnsi="Segoe UI"/>
          <w:b w:val="false"/>
          <w:bCs w:val="false"/>
          <w:i w:val="false"/>
          <w:iCs w:val="false"/>
          <w:color w:val="000000"/>
          <w:sz w:val="32"/>
          <w:szCs w:val="32"/>
          <w:lang w:val="ru-RU" w:eastAsia="ru-RU" w:bidi="ar-SA"/>
        </w:rPr>
        <w:t>», а другие «</w:t>
      </w:r>
      <w:r>
        <w:rPr>
          <w:rFonts w:eastAsia="Times New Roman" w:cs="Segoe UI" w:ascii="Segoe UI" w:hAnsi="Segoe UI"/>
          <w:b/>
          <w:bCs/>
          <w:i w:val="false"/>
          <w:iCs w:val="false"/>
          <w:color w:val="000000"/>
          <w:sz w:val="32"/>
          <w:szCs w:val="32"/>
          <w:lang w:val="ru-RU" w:eastAsia="ru-RU" w:bidi="ar-SA"/>
        </w:rPr>
        <w:t>универсальными</w:t>
      </w:r>
      <w:r>
        <w:rPr>
          <w:rFonts w:eastAsia="Times New Roman" w:cs="Segoe UI" w:ascii="Segoe UI" w:hAnsi="Segoe UI"/>
          <w:b w:val="false"/>
          <w:bCs w:val="false"/>
          <w:i w:val="false"/>
          <w:iCs w:val="false"/>
          <w:color w:val="000000"/>
          <w:sz w:val="32"/>
          <w:szCs w:val="32"/>
          <w:lang w:val="ru-RU" w:eastAsia="ru-RU" w:bidi="ar-SA"/>
        </w:rPr>
        <w:t>». Но что-то мне подсказывает, что это деление слишком искусственное, и целесообразнее считать, что деления на логику-этику и сенсорику-интуицию просто эволюционно сложились независимо друг от друга и обладают своими собственными свойствами. Но при этом, все же можно ввести данное деление для удобства — чтобы кратко обозначать деление рациональных функции на логику и этику с одной стороны, и деление иррациональных функции на сенсорику и интуицию с другой.</w:t>
      </w:r>
    </w:p>
    <w:p>
      <w:pPr>
        <w:pStyle w:val="TextBody"/>
        <w:ind w:left="0" w:right="0" w:hanging="0"/>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r>
    </w:p>
    <w:p>
      <w:pPr>
        <w:pStyle w:val="TextBody"/>
        <w:ind w:left="0" w:right="0" w:hanging="0"/>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t xml:space="preserve">Так же, можно поменять местами и деление </w:t>
      </w:r>
      <w:r>
        <w:rPr>
          <w:rFonts w:eastAsia="Times New Roman" w:cs="Segoe UI" w:ascii="Segoe UI" w:hAnsi="Segoe UI"/>
          <w:b/>
          <w:bCs/>
          <w:i w:val="false"/>
          <w:iCs w:val="false"/>
          <w:color w:val="000000"/>
          <w:sz w:val="32"/>
          <w:szCs w:val="32"/>
          <w:lang w:val="ru-RU" w:eastAsia="ru-RU" w:bidi="ar-SA"/>
        </w:rPr>
        <w:t>нальности</w:t>
      </w:r>
      <w:r>
        <w:rPr>
          <w:rFonts w:eastAsia="Times New Roman" w:cs="Segoe UI" w:ascii="Segoe UI" w:hAnsi="Segoe UI"/>
          <w:b w:val="false"/>
          <w:bCs w:val="false"/>
          <w:i w:val="false"/>
          <w:iCs w:val="false"/>
          <w:color w:val="000000"/>
          <w:sz w:val="32"/>
          <w:szCs w:val="32"/>
          <w:lang w:val="ru-RU" w:eastAsia="ru-RU" w:bidi="ar-SA"/>
        </w:rPr>
        <w:t xml:space="preserve"> (рациональности-иррациональности) и </w:t>
      </w:r>
      <w:r>
        <w:rPr>
          <w:rFonts w:eastAsia="Times New Roman" w:cs="Segoe UI" w:ascii="Segoe UI" w:hAnsi="Segoe UI"/>
          <w:b/>
          <w:bCs/>
          <w:i w:val="false"/>
          <w:iCs w:val="false"/>
          <w:color w:val="000000"/>
          <w:sz w:val="32"/>
          <w:szCs w:val="32"/>
          <w:lang w:val="ru-RU" w:eastAsia="ru-RU" w:bidi="ar-SA"/>
        </w:rPr>
        <w:t>вертности</w:t>
      </w:r>
      <w:r>
        <w:rPr>
          <w:rFonts w:eastAsia="Times New Roman" w:cs="Segoe UI" w:ascii="Segoe UI" w:hAnsi="Segoe UI"/>
          <w:b w:val="false"/>
          <w:bCs w:val="false"/>
          <w:i w:val="false"/>
          <w:iCs w:val="false"/>
          <w:color w:val="000000"/>
          <w:sz w:val="32"/>
          <w:szCs w:val="32"/>
          <w:lang w:val="ru-RU" w:eastAsia="ru-RU" w:bidi="ar-SA"/>
        </w:rPr>
        <w:t xml:space="preserve"> (интровертности-экстравертности):</w:t>
      </w:r>
    </w:p>
    <w:p>
      <w:pPr>
        <w:pStyle w:val="TextBody"/>
        <w:ind w:left="0" w:right="0" w:hanging="0"/>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r>
    </w:p>
    <w:p>
      <w:pPr>
        <w:pStyle w:val="TextBody"/>
        <w:jc w:val="left"/>
        <w:rPr>
          <w:rFonts w:ascii="Segoe UI" w:hAnsi="Segoe UI" w:cs="Segoe UI"/>
          <w:b w:val="false"/>
          <w:b w:val="false"/>
          <w:bCs w:val="false"/>
        </w:rPr>
      </w:pPr>
      <w:r>
        <w:rPr>
          <w:rFonts w:cs="Segoe UI" w:ascii="Segoe UI" w:hAnsi="Segoe UI"/>
          <w:b w:val="false"/>
          <w:bCs w:val="false"/>
        </w:rPr>
        <w:t>Воспринимающе-</w:t>
      </w:r>
      <w:r>
        <w:rPr>
          <w:rFonts w:cs="Segoe UI" w:ascii="Segoe UI" w:hAnsi="Segoe UI"/>
          <w:b w:val="false"/>
          <w:bCs w:val="false"/>
        </w:rPr>
        <w:t>ориентировочная</w:t>
      </w:r>
      <w:r>
        <w:rPr>
          <w:rFonts w:cs="Segoe UI" w:ascii="Segoe UI" w:hAnsi="Segoe UI"/>
          <w:b w:val="false"/>
          <w:bCs w:val="false"/>
        </w:rPr>
        <w:t xml:space="preserve"> деятельность:</w:t>
      </w:r>
    </w:p>
    <w:p>
      <w:pPr>
        <w:pStyle w:val="TextBody"/>
        <w:jc w:val="left"/>
        <w:rPr>
          <w:rFonts w:ascii="Segoe UI" w:hAnsi="Segoe UI" w:cs="Segoe UI"/>
          <w:b w:val="false"/>
          <w:b w:val="false"/>
          <w:bCs w:val="false"/>
        </w:rPr>
      </w:pPr>
      <w:r>
        <w:rPr>
          <w:rFonts w:cs="Segoe UI" w:ascii="Segoe UI" w:hAnsi="Segoe UI"/>
          <w:b w:val="false"/>
          <w:bCs w:val="false"/>
        </w:rPr>
      </w:r>
    </w:p>
    <w:p>
      <w:pPr>
        <w:pStyle w:val="TextBody"/>
        <w:numPr>
          <w:ilvl w:val="0"/>
          <w:numId w:val="8"/>
        </w:numPr>
        <w:jc w:val="left"/>
        <w:rPr>
          <w:rFonts w:ascii="Segoe UI" w:hAnsi="Segoe UI" w:cs="Segoe UI"/>
        </w:rPr>
      </w:pPr>
      <w:r>
        <w:rPr>
          <w:rFonts w:cs="Segoe UI" w:ascii="Segoe UI" w:hAnsi="Segoe UI"/>
          <w:b/>
          <w:bCs/>
          <w:lang w:val="en-US" w:bidi="ar-SA"/>
        </w:rPr>
        <w:t>E</w:t>
      </w:r>
      <w:r>
        <w:rPr>
          <w:rFonts w:cs="Segoe UI" w:ascii="Segoe UI" w:hAnsi="Segoe UI"/>
          <w:lang w:val="en-US" w:bidi="ar-SA"/>
        </w:rPr>
        <w:t xml:space="preserve"> – </w:t>
      </w:r>
      <w:r>
        <w:rPr>
          <w:rFonts w:cs="Segoe UI" w:ascii="Segoe UI" w:hAnsi="Segoe UI"/>
          <w:b w:val="false"/>
          <w:bCs w:val="false"/>
        </w:rPr>
        <w:t xml:space="preserve">4 </w:t>
      </w:r>
      <w:r>
        <w:rPr>
          <w:rFonts w:cs="Segoe UI" w:ascii="Segoe UI" w:hAnsi="Segoe UI"/>
          <w:b w:val="false"/>
          <w:bCs w:val="false"/>
        </w:rPr>
        <w:t>э</w:t>
      </w:r>
      <w:r>
        <w:rPr>
          <w:rFonts w:cs="Segoe UI" w:ascii="Segoe UI" w:hAnsi="Segoe UI"/>
          <w:b w:val="false"/>
          <w:bCs w:val="false"/>
        </w:rPr>
        <w:t>кстравертн</w:t>
      </w:r>
      <w:r>
        <w:rPr>
          <w:rFonts w:cs="Segoe UI" w:ascii="Segoe UI" w:hAnsi="Segoe UI"/>
          <w:b w:val="false"/>
          <w:bCs w:val="false"/>
        </w:rPr>
        <w:t>ые</w:t>
      </w:r>
      <w:r>
        <w:rPr>
          <w:rFonts w:cs="Segoe UI" w:ascii="Segoe UI" w:hAnsi="Segoe UI"/>
          <w:b w:val="false"/>
          <w:bCs w:val="false"/>
        </w:rPr>
        <w:t xml:space="preserve"> функции</w:t>
      </w:r>
    </w:p>
    <w:p>
      <w:pPr>
        <w:pStyle w:val="Normal"/>
        <w:numPr>
          <w:ilvl w:val="1"/>
          <w:numId w:val="8"/>
        </w:numPr>
        <w:jc w:val="left"/>
        <w:rPr>
          <w:rFonts w:ascii="Segoe UI" w:hAnsi="Segoe UI" w:cs="Segoe UI"/>
        </w:rPr>
      </w:pPr>
      <w:r>
        <w:rPr>
          <w:rFonts w:eastAsia="Segoe UI" w:cs="Segoe UI" w:ascii="Segoe UI" w:hAnsi="Segoe UI"/>
          <w:b/>
          <w:bCs/>
          <w:lang w:val="en-US"/>
        </w:rPr>
        <w:t>Pe</w:t>
      </w:r>
      <w:r>
        <w:rPr>
          <w:rFonts w:eastAsia="Segoe UI" w:cs="Segoe UI" w:ascii="Segoe UI" w:hAnsi="Segoe UI"/>
          <w:lang w:val="en-US"/>
        </w:rPr>
        <w:t xml:space="preserve"> </w:t>
      </w:r>
      <w:r>
        <w:rPr>
          <w:rFonts w:eastAsia="Segoe UI" w:cs="Segoe UI" w:ascii="Segoe UI" w:hAnsi="Segoe UI"/>
          <w:lang w:val="en-US" w:bidi="ar-SA"/>
        </w:rPr>
        <w:t xml:space="preserve">– </w:t>
      </w:r>
      <w:r>
        <w:rPr>
          <w:rFonts w:cs="Segoe UI" w:ascii="Segoe UI" w:hAnsi="Segoe UI"/>
          <w:b w:val="false"/>
          <w:bCs w:val="false"/>
          <w:sz w:val="32"/>
          <w:szCs w:val="32"/>
          <w:lang w:val="ru-RU"/>
        </w:rPr>
        <w:t>2 экстравертно-иррациональные</w:t>
      </w:r>
    </w:p>
    <w:p>
      <w:pPr>
        <w:pStyle w:val="TextBody"/>
        <w:numPr>
          <w:ilvl w:val="2"/>
          <w:numId w:val="8"/>
        </w:numPr>
        <w:jc w:val="left"/>
        <w:rPr>
          <w:rFonts w:ascii="Segoe UI" w:hAnsi="Segoe UI" w:cs="Segoe UI"/>
          <w:lang w:val="en-US"/>
        </w:rPr>
      </w:pPr>
      <w:r>
        <w:rPr>
          <w:rFonts w:cs="Segoe UI" w:ascii="Segoe UI" w:hAnsi="Segoe UI"/>
          <w:b/>
          <w:bCs/>
          <w:lang w:val="en-US"/>
        </w:rPr>
        <w:t>S</w:t>
      </w:r>
      <w:r>
        <w:rPr>
          <w:rFonts w:cs="Segoe UI" w:ascii="Segoe UI" w:hAnsi="Segoe UI"/>
          <w:b/>
          <w:bCs/>
          <w:lang w:val="en-US"/>
        </w:rPr>
        <w:t>e</w:t>
      </w:r>
    </w:p>
    <w:p>
      <w:pPr>
        <w:pStyle w:val="TextBody"/>
        <w:numPr>
          <w:ilvl w:val="2"/>
          <w:numId w:val="8"/>
        </w:numPr>
        <w:jc w:val="left"/>
        <w:rPr>
          <w:rFonts w:ascii="Segoe UI" w:hAnsi="Segoe UI" w:cs="Segoe UI"/>
          <w:lang w:val="en-US"/>
        </w:rPr>
      </w:pPr>
      <w:r>
        <w:rPr>
          <w:rFonts w:cs="Segoe UI" w:ascii="Segoe UI" w:hAnsi="Segoe UI"/>
          <w:b/>
          <w:bCs/>
          <w:lang w:val="en-US"/>
        </w:rPr>
        <w:t>N</w:t>
      </w:r>
      <w:r>
        <w:rPr>
          <w:rFonts w:cs="Segoe UI" w:ascii="Segoe UI" w:hAnsi="Segoe UI"/>
          <w:b/>
          <w:bCs/>
          <w:lang w:val="en-US"/>
        </w:rPr>
        <w:t>e</w:t>
      </w:r>
    </w:p>
    <w:p>
      <w:pPr>
        <w:pStyle w:val="Normal"/>
        <w:numPr>
          <w:ilvl w:val="1"/>
          <w:numId w:val="8"/>
        </w:numPr>
        <w:jc w:val="left"/>
        <w:rPr>
          <w:rFonts w:ascii="Segoe UI" w:hAnsi="Segoe UI" w:cs="Segoe UI"/>
        </w:rPr>
      </w:pPr>
      <w:r>
        <w:rPr>
          <w:rFonts w:eastAsia="Segoe UI" w:cs="Segoe UI" w:ascii="Segoe UI" w:hAnsi="Segoe UI"/>
          <w:b/>
          <w:bCs/>
          <w:lang w:val="en-US"/>
        </w:rPr>
        <w:t>Je</w:t>
      </w:r>
      <w:r>
        <w:rPr>
          <w:rFonts w:eastAsia="Segoe UI" w:cs="Segoe UI" w:ascii="Segoe UI" w:hAnsi="Segoe UI"/>
          <w:lang w:val="en-US"/>
        </w:rPr>
        <w:t xml:space="preserve"> </w:t>
      </w:r>
      <w:r>
        <w:rPr>
          <w:rFonts w:eastAsia="Segoe UI" w:cs="Segoe UI" w:ascii="Segoe UI" w:hAnsi="Segoe UI"/>
          <w:lang w:val="en-US" w:bidi="ar-SA"/>
        </w:rPr>
        <w:t xml:space="preserve">– </w:t>
      </w:r>
      <w:r>
        <w:rPr>
          <w:rFonts w:cs="Segoe UI" w:ascii="Segoe UI" w:hAnsi="Segoe UI"/>
          <w:b w:val="false"/>
          <w:bCs w:val="false"/>
          <w:sz w:val="32"/>
          <w:szCs w:val="32"/>
          <w:lang w:val="ru-RU"/>
        </w:rPr>
        <w:t>2 экстравертно-рациональные</w:t>
      </w:r>
    </w:p>
    <w:p>
      <w:pPr>
        <w:pStyle w:val="TextBody"/>
        <w:numPr>
          <w:ilvl w:val="2"/>
          <w:numId w:val="8"/>
        </w:numPr>
        <w:jc w:val="left"/>
        <w:rPr>
          <w:rFonts w:ascii="Segoe UI" w:hAnsi="Segoe UI" w:cs="Segoe UI"/>
          <w:lang w:val="en-US"/>
        </w:rPr>
      </w:pPr>
      <w:r>
        <w:rPr>
          <w:rFonts w:cs="Segoe UI" w:ascii="Segoe UI" w:hAnsi="Segoe UI"/>
          <w:b/>
          <w:bCs/>
          <w:lang w:val="en-US"/>
        </w:rPr>
        <w:t>F</w:t>
      </w:r>
      <w:r>
        <w:rPr>
          <w:rFonts w:cs="Segoe UI" w:ascii="Segoe UI" w:hAnsi="Segoe UI"/>
          <w:b/>
          <w:bCs/>
          <w:lang w:val="en-US"/>
        </w:rPr>
        <w:t>e</w:t>
      </w:r>
    </w:p>
    <w:p>
      <w:pPr>
        <w:pStyle w:val="TextBody"/>
        <w:numPr>
          <w:ilvl w:val="2"/>
          <w:numId w:val="8"/>
        </w:numPr>
        <w:jc w:val="left"/>
        <w:rPr>
          <w:rFonts w:ascii="Segoe UI" w:hAnsi="Segoe UI" w:cs="Segoe UI"/>
          <w:lang w:val="en-US"/>
        </w:rPr>
      </w:pPr>
      <w:r>
        <w:rPr>
          <w:rFonts w:cs="Segoe UI" w:ascii="Segoe UI" w:hAnsi="Segoe UI"/>
          <w:b/>
          <w:bCs/>
          <w:lang w:val="en-US"/>
        </w:rPr>
        <w:t>T</w:t>
      </w:r>
      <w:r>
        <w:rPr>
          <w:rFonts w:cs="Segoe UI" w:ascii="Segoe UI" w:hAnsi="Segoe UI"/>
          <w:b/>
          <w:bCs/>
          <w:lang w:val="en-US"/>
        </w:rPr>
        <w:t>e</w:t>
      </w:r>
    </w:p>
    <w:p>
      <w:pPr>
        <w:pStyle w:val="TextBody"/>
        <w:numPr>
          <w:ilvl w:val="0"/>
          <w:numId w:val="8"/>
        </w:numPr>
        <w:jc w:val="left"/>
        <w:rPr>
          <w:rFonts w:ascii="Segoe UI" w:hAnsi="Segoe UI" w:cs="Segoe UI"/>
        </w:rPr>
      </w:pPr>
      <w:r>
        <w:rPr>
          <w:rFonts w:cs="Segoe UI" w:ascii="Segoe UI" w:hAnsi="Segoe UI"/>
          <w:b/>
          <w:bCs/>
          <w:lang w:val="en-US"/>
        </w:rPr>
        <w:t>I</w:t>
      </w:r>
      <w:r>
        <w:rPr>
          <w:rFonts w:cs="Segoe UI" w:ascii="Segoe UI" w:hAnsi="Segoe UI"/>
          <w:lang w:val="en-US"/>
        </w:rPr>
        <w:t xml:space="preserve"> – </w:t>
      </w:r>
      <w:r>
        <w:rPr>
          <w:rFonts w:cs="Segoe UI" w:ascii="Segoe UI" w:hAnsi="Segoe UI"/>
          <w:b w:val="false"/>
          <w:bCs w:val="false"/>
        </w:rPr>
        <w:t xml:space="preserve">4 </w:t>
      </w:r>
      <w:r>
        <w:rPr>
          <w:rFonts w:cs="Segoe UI" w:ascii="Segoe UI" w:hAnsi="Segoe UI"/>
          <w:b w:val="false"/>
          <w:bCs w:val="false"/>
        </w:rPr>
        <w:t>и</w:t>
      </w:r>
      <w:r>
        <w:rPr>
          <w:rFonts w:cs="Segoe UI" w:ascii="Segoe UI" w:hAnsi="Segoe UI"/>
          <w:b w:val="false"/>
          <w:bCs w:val="false"/>
        </w:rPr>
        <w:t>нтровертн</w:t>
      </w:r>
      <w:r>
        <w:rPr>
          <w:rFonts w:cs="Segoe UI" w:ascii="Segoe UI" w:hAnsi="Segoe UI"/>
          <w:b w:val="false"/>
          <w:bCs w:val="false"/>
        </w:rPr>
        <w:t>ые</w:t>
      </w:r>
      <w:r>
        <w:rPr>
          <w:rFonts w:cs="Segoe UI" w:ascii="Segoe UI" w:hAnsi="Segoe UI"/>
          <w:b w:val="false"/>
          <w:bCs w:val="false"/>
        </w:rPr>
        <w:t xml:space="preserve"> функции</w:t>
      </w:r>
    </w:p>
    <w:p>
      <w:pPr>
        <w:pStyle w:val="Normal"/>
        <w:numPr>
          <w:ilvl w:val="1"/>
          <w:numId w:val="8"/>
        </w:numPr>
        <w:jc w:val="left"/>
        <w:rPr>
          <w:rFonts w:ascii="Segoe UI" w:hAnsi="Segoe UI" w:cs="Segoe UI"/>
        </w:rPr>
      </w:pPr>
      <w:r>
        <w:rPr>
          <w:rFonts w:eastAsia="Segoe UI" w:cs="Segoe UI" w:ascii="Segoe UI" w:hAnsi="Segoe UI"/>
          <w:b/>
          <w:bCs/>
          <w:lang w:val="en-US"/>
        </w:rPr>
        <w:t>Pi</w:t>
      </w:r>
      <w:r>
        <w:rPr>
          <w:rFonts w:eastAsia="Segoe UI" w:cs="Segoe UI" w:ascii="Segoe UI" w:hAnsi="Segoe UI"/>
          <w:lang w:val="en-US"/>
        </w:rPr>
        <w:t xml:space="preserve"> </w:t>
      </w:r>
      <w:r>
        <w:rPr>
          <w:rFonts w:eastAsia="Segoe UI" w:cs="Segoe UI" w:ascii="Segoe UI" w:hAnsi="Segoe UI"/>
          <w:lang w:val="en-US" w:bidi="ar-SA"/>
        </w:rPr>
        <w:t xml:space="preserve">– </w:t>
      </w:r>
      <w:r>
        <w:rPr>
          <w:rFonts w:cs="Segoe UI" w:ascii="Segoe UI" w:hAnsi="Segoe UI"/>
          <w:b w:val="false"/>
          <w:bCs w:val="false"/>
          <w:sz w:val="32"/>
          <w:szCs w:val="32"/>
          <w:lang w:val="ru-RU"/>
        </w:rPr>
        <w:t>2 интровертно-иррациональные</w:t>
      </w:r>
    </w:p>
    <w:p>
      <w:pPr>
        <w:pStyle w:val="TextBody"/>
        <w:numPr>
          <w:ilvl w:val="2"/>
          <w:numId w:val="8"/>
        </w:numPr>
        <w:jc w:val="left"/>
        <w:rPr>
          <w:rFonts w:ascii="Segoe UI" w:hAnsi="Segoe UI" w:cs="Segoe UI"/>
          <w:b/>
          <w:b/>
          <w:bCs/>
          <w:i w:val="false"/>
          <w:i w:val="false"/>
          <w:iCs w:val="false"/>
          <w:lang w:val="en-US"/>
        </w:rPr>
      </w:pPr>
      <w:r>
        <w:rPr>
          <w:rFonts w:cs="Segoe UI" w:ascii="Segoe UI" w:hAnsi="Segoe UI"/>
          <w:b/>
          <w:bCs/>
          <w:i w:val="false"/>
          <w:iCs w:val="false"/>
          <w:lang w:val="en-US"/>
        </w:rPr>
        <w:t>Si</w:t>
      </w:r>
    </w:p>
    <w:p>
      <w:pPr>
        <w:pStyle w:val="TextBody"/>
        <w:numPr>
          <w:ilvl w:val="2"/>
          <w:numId w:val="8"/>
        </w:numPr>
        <w:jc w:val="left"/>
        <w:rPr>
          <w:rFonts w:ascii="Segoe UI" w:hAnsi="Segoe UI" w:cs="Segoe UI"/>
          <w:b/>
          <w:b/>
          <w:bCs/>
          <w:lang w:val="en-US"/>
        </w:rPr>
      </w:pPr>
      <w:r>
        <w:rPr>
          <w:rFonts w:cs="Segoe UI" w:ascii="Segoe UI" w:hAnsi="Segoe UI"/>
          <w:b/>
          <w:bCs/>
          <w:lang w:val="en-US"/>
        </w:rPr>
        <w:t>Ni</w:t>
      </w:r>
    </w:p>
    <w:p>
      <w:pPr>
        <w:pStyle w:val="TextBody"/>
        <w:numPr>
          <w:ilvl w:val="1"/>
          <w:numId w:val="8"/>
        </w:numPr>
        <w:jc w:val="left"/>
        <w:rPr>
          <w:rFonts w:ascii="Segoe UI" w:hAnsi="Segoe UI" w:cs="Segoe UI"/>
        </w:rPr>
      </w:pPr>
      <w:r>
        <w:rPr>
          <w:rFonts w:cs="Segoe UI" w:ascii="Segoe UI" w:hAnsi="Segoe UI"/>
          <w:b/>
          <w:bCs/>
          <w:lang w:val="en-US"/>
        </w:rPr>
        <w:t>Ji</w:t>
      </w:r>
      <w:r>
        <w:rPr>
          <w:rFonts w:cs="Segoe UI" w:ascii="Segoe UI" w:hAnsi="Segoe UI"/>
          <w:b w:val="false"/>
          <w:bCs w:val="false"/>
          <w:lang w:val="en-US"/>
        </w:rPr>
        <w:t xml:space="preserve"> </w:t>
      </w:r>
      <w:r>
        <w:rPr>
          <w:rFonts w:cs="Segoe UI" w:ascii="Segoe UI" w:hAnsi="Segoe UI"/>
          <w:b w:val="false"/>
          <w:bCs w:val="false"/>
          <w:lang w:val="en-US"/>
        </w:rPr>
        <w:t xml:space="preserve">– </w:t>
      </w:r>
      <w:r>
        <w:rPr>
          <w:rFonts w:cs="Segoe UI" w:ascii="Segoe UI" w:hAnsi="Segoe UI"/>
          <w:b w:val="false"/>
          <w:bCs w:val="false"/>
          <w:lang w:val="en-US"/>
        </w:rPr>
        <w:t>2 интровертно-рациональные</w:t>
      </w:r>
    </w:p>
    <w:p>
      <w:pPr>
        <w:pStyle w:val="TextBody"/>
        <w:numPr>
          <w:ilvl w:val="2"/>
          <w:numId w:val="8"/>
        </w:numPr>
        <w:jc w:val="left"/>
        <w:rPr>
          <w:rFonts w:ascii="Segoe UI" w:hAnsi="Segoe UI" w:cs="Segoe UI"/>
          <w:b/>
          <w:b/>
          <w:bCs/>
          <w:lang w:val="en-US"/>
        </w:rPr>
      </w:pPr>
      <w:r>
        <w:rPr>
          <w:rFonts w:cs="Segoe UI" w:ascii="Segoe UI" w:hAnsi="Segoe UI"/>
          <w:b/>
          <w:bCs/>
          <w:lang w:val="en-US"/>
        </w:rPr>
        <w:t>Fi</w:t>
      </w:r>
    </w:p>
    <w:p>
      <w:pPr>
        <w:pStyle w:val="TextBody"/>
        <w:numPr>
          <w:ilvl w:val="2"/>
          <w:numId w:val="8"/>
        </w:numPr>
        <w:jc w:val="left"/>
        <w:rPr>
          <w:rFonts w:ascii="Segoe UI" w:hAnsi="Segoe UI" w:eastAsia="Times New Roman" w:cs="Segoe UI"/>
          <w:b/>
          <w:b/>
          <w:bCs/>
          <w:i w:val="false"/>
          <w:i w:val="false"/>
          <w:iCs w:val="false"/>
          <w:color w:val="000000"/>
          <w:sz w:val="32"/>
          <w:szCs w:val="32"/>
          <w:lang w:val="en-US" w:eastAsia="ru-RU" w:bidi="ar-SA"/>
        </w:rPr>
      </w:pPr>
      <w:r>
        <w:rPr>
          <w:rFonts w:eastAsia="Times New Roman" w:cs="Segoe UI" w:ascii="Segoe UI" w:hAnsi="Segoe UI"/>
          <w:b/>
          <w:bCs/>
          <w:i w:val="false"/>
          <w:iCs w:val="false"/>
          <w:color w:val="000000"/>
          <w:sz w:val="32"/>
          <w:szCs w:val="32"/>
          <w:lang w:val="en-US" w:eastAsia="ru-RU" w:bidi="ar-SA"/>
        </w:rPr>
        <w:t>Ti</w:t>
      </w:r>
    </w:p>
    <w:p>
      <w:pPr>
        <w:pStyle w:val="TextBody"/>
        <w:ind w:left="0" w:right="0" w:hanging="0"/>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r>
    </w:p>
    <w:p>
      <w:pPr>
        <w:pStyle w:val="TextBody"/>
        <w:rPr>
          <w:sz w:val="32"/>
          <w:szCs w:val="32"/>
        </w:rPr>
      </w:pPr>
      <w:r>
        <w:rPr>
          <w:sz w:val="32"/>
          <w:szCs w:val="32"/>
          <w:lang w:val="ru-RU"/>
        </w:rPr>
        <w:t xml:space="preserve">Таким образом, </w:t>
      </w:r>
      <w:r>
        <w:rPr>
          <w:sz w:val="32"/>
          <w:szCs w:val="32"/>
          <w:lang w:val="ru-RU"/>
        </w:rPr>
        <w:t xml:space="preserve">можно вводить </w:t>
      </w:r>
      <w:r>
        <w:rPr>
          <w:sz w:val="32"/>
          <w:szCs w:val="32"/>
          <w:lang w:val="ru-RU"/>
        </w:rPr>
        <w:t>деления</w:t>
      </w:r>
      <w:r>
        <w:rPr>
          <w:sz w:val="32"/>
          <w:szCs w:val="32"/>
          <w:lang w:val="ru-RU"/>
        </w:rPr>
        <w:t>,</w:t>
      </w:r>
      <w:r>
        <w:rPr>
          <w:sz w:val="32"/>
          <w:szCs w:val="32"/>
          <w:lang w:val="ru-RU"/>
        </w:rPr>
        <w:t xml:space="preserve"> обобщающие некоторые свойства восьми психических функций. </w:t>
      </w:r>
      <w:r>
        <w:rPr>
          <w:sz w:val="32"/>
          <w:szCs w:val="32"/>
          <w:lang w:val="ru-RU"/>
        </w:rPr>
        <w:t>Этими</w:t>
      </w:r>
      <w:r>
        <w:rPr>
          <w:sz w:val="32"/>
          <w:szCs w:val="32"/>
          <w:lang w:val="ru-RU"/>
        </w:rPr>
        <w:t xml:space="preserve"> свойствами являются рациональность-иррациональность, интровертность-экстравертность и искусственно введенн</w:t>
      </w:r>
      <w:r>
        <w:rPr>
          <w:sz w:val="32"/>
          <w:szCs w:val="32"/>
          <w:lang w:val="ru-RU"/>
        </w:rPr>
        <w:t>ые</w:t>
      </w:r>
      <w:r>
        <w:rPr>
          <w:sz w:val="32"/>
          <w:szCs w:val="32"/>
          <w:lang w:val="ru-RU"/>
        </w:rPr>
        <w:t xml:space="preserve"> специализированность-униве</w:t>
      </w:r>
      <w:r>
        <w:rPr>
          <w:sz w:val="32"/>
          <w:szCs w:val="32"/>
          <w:lang w:val="ru-RU"/>
        </w:rPr>
        <w:t xml:space="preserve">рсальность </w:t>
      </w:r>
      <w:r>
        <w:rPr>
          <w:sz w:val="32"/>
          <w:szCs w:val="32"/>
          <w:lang w:val="ru-RU"/>
        </w:rPr>
        <w:t>(обозначающие естественное деление на сенсорику-интуицию и этику-логику)</w:t>
      </w:r>
      <w:r>
        <w:rPr>
          <w:sz w:val="32"/>
          <w:szCs w:val="32"/>
          <w:lang w:val="ru-RU"/>
        </w:rPr>
        <w:t>.</w:t>
      </w:r>
    </w:p>
    <w:p>
      <w:pPr>
        <w:pStyle w:val="Heading2"/>
        <w:numPr>
          <w:ilvl w:val="1"/>
          <w:numId w:val="1"/>
        </w:numPr>
        <w:ind w:left="0" w:right="0" w:hanging="0"/>
        <w:rPr/>
      </w:pPr>
      <w:bookmarkStart w:id="16" w:name="__RefHeading__22867_1924502862"/>
      <w:bookmarkEnd w:id="16"/>
      <w:r>
        <w:rPr/>
        <w:t>1.13 Психические функции как эволюционные адаптации</w:t>
      </w:r>
    </w:p>
    <w:p>
      <w:pPr>
        <w:pStyle w:val="TextBody"/>
        <w:rPr>
          <w:sz w:val="32"/>
          <w:szCs w:val="32"/>
          <w:lang w:val="en-US"/>
        </w:rPr>
      </w:pPr>
      <w:r>
        <w:rPr>
          <w:sz w:val="32"/>
          <w:szCs w:val="32"/>
          <w:lang w:val="ru-RU"/>
        </w:rPr>
        <w:t xml:space="preserve">В этой главе </w:t>
      </w:r>
      <w:r>
        <w:rPr>
          <w:sz w:val="32"/>
          <w:szCs w:val="32"/>
          <w:lang w:val="en-US"/>
        </w:rPr>
        <w:t>сделаю попытку угадать эволюционные корни психических функций.</w:t>
      </w:r>
    </w:p>
    <w:p>
      <w:pPr>
        <w:pStyle w:val="TextBody"/>
        <w:rPr>
          <w:sz w:val="32"/>
          <w:szCs w:val="32"/>
          <w:lang w:val="en-US"/>
        </w:rPr>
      </w:pPr>
      <w:r>
        <w:rPr>
          <w:sz w:val="32"/>
          <w:szCs w:val="32"/>
          <w:lang w:val="en-US"/>
        </w:rPr>
      </w:r>
    </w:p>
    <w:p>
      <w:pPr>
        <w:pStyle w:val="TextBody"/>
        <w:rPr>
          <w:sz w:val="32"/>
          <w:szCs w:val="32"/>
          <w:lang w:val="en-US"/>
        </w:rPr>
      </w:pPr>
      <w:r>
        <w:rPr>
          <w:b/>
          <w:bCs/>
          <w:i w:val="false"/>
          <w:iCs w:val="false"/>
          <w:sz w:val="32"/>
          <w:szCs w:val="32"/>
          <w:lang w:val="en-US"/>
        </w:rPr>
        <w:t>P</w:t>
      </w:r>
      <w:r>
        <w:rPr>
          <w:i/>
          <w:iCs/>
          <w:sz w:val="32"/>
          <w:szCs w:val="32"/>
          <w:lang w:val="en-US"/>
        </w:rPr>
        <w:t> Иррациональность</w:t>
      </w:r>
      <w:r>
        <w:rPr>
          <w:sz w:val="32"/>
          <w:szCs w:val="32"/>
          <w:lang w:val="en-US"/>
        </w:rPr>
        <w:t>: адаптация к меняющимся условиям среды.</w:t>
      </w:r>
    </w:p>
    <w:p>
      <w:pPr>
        <w:pStyle w:val="TextBody"/>
        <w:rPr>
          <w:sz w:val="32"/>
          <w:szCs w:val="32"/>
          <w:lang w:val="en-US"/>
        </w:rPr>
      </w:pPr>
      <w:r>
        <w:rPr>
          <w:sz w:val="32"/>
          <w:szCs w:val="32"/>
          <w:lang w:val="en-US"/>
        </w:rPr>
      </w:r>
    </w:p>
    <w:p>
      <w:pPr>
        <w:pStyle w:val="TextBody"/>
        <w:rPr>
          <w:sz w:val="32"/>
          <w:szCs w:val="32"/>
          <w:lang w:val="en-US"/>
        </w:rPr>
      </w:pPr>
      <w:r>
        <w:rPr>
          <w:b/>
          <w:bCs/>
          <w:i w:val="false"/>
          <w:iCs w:val="false"/>
          <w:sz w:val="32"/>
          <w:szCs w:val="32"/>
          <w:lang w:val="en-US"/>
        </w:rPr>
        <w:t>S</w:t>
      </w:r>
      <w:r>
        <w:rPr>
          <w:i/>
          <w:iCs/>
          <w:sz w:val="32"/>
          <w:szCs w:val="32"/>
          <w:lang w:val="en-US"/>
        </w:rPr>
        <w:t> Сенсорика</w:t>
      </w:r>
      <w:r>
        <w:rPr>
          <w:sz w:val="32"/>
          <w:szCs w:val="32"/>
          <w:lang w:val="en-US"/>
        </w:rPr>
        <w:t>: адаптация к меняющимся физическим условиям среды, работа с близкими в пространстве и времени явлениями, конкретными ассоциациями:</w:t>
      </w:r>
    </w:p>
    <w:p>
      <w:pPr>
        <w:pStyle w:val="TextBody"/>
        <w:numPr>
          <w:ilvl w:val="0"/>
          <w:numId w:val="18"/>
        </w:numPr>
        <w:rPr>
          <w:sz w:val="32"/>
          <w:szCs w:val="32"/>
          <w:lang w:val="en-US"/>
        </w:rPr>
      </w:pPr>
      <w:r>
        <w:rPr>
          <w:b/>
          <w:bCs/>
          <w:i w:val="false"/>
          <w:iCs w:val="false"/>
          <w:sz w:val="32"/>
          <w:szCs w:val="32"/>
          <w:lang w:val="en-US"/>
        </w:rPr>
        <w:t>Se</w:t>
      </w:r>
      <w:r>
        <w:rPr>
          <w:i/>
          <w:iCs/>
          <w:sz w:val="32"/>
          <w:szCs w:val="32"/>
          <w:lang w:val="ru-RU"/>
        </w:rPr>
        <w:t> Экстравертная сенсорика</w:t>
      </w:r>
      <w:r>
        <w:rPr>
          <w:sz w:val="32"/>
          <w:szCs w:val="32"/>
          <w:lang w:val="en-US"/>
        </w:rPr>
        <w:t>: адаптация к ситуациям требующим мобилизации и активных физических действий</w:t>
      </w:r>
      <w:r>
        <w:rPr>
          <w:sz w:val="32"/>
          <w:szCs w:val="32"/>
          <w:lang w:val="ru-RU"/>
        </w:rPr>
        <w:t>;</w:t>
      </w:r>
    </w:p>
    <w:p>
      <w:pPr>
        <w:pStyle w:val="TextBody"/>
        <w:numPr>
          <w:ilvl w:val="0"/>
          <w:numId w:val="18"/>
        </w:numPr>
        <w:rPr>
          <w:sz w:val="32"/>
          <w:szCs w:val="32"/>
          <w:lang w:val="en-US"/>
        </w:rPr>
      </w:pPr>
      <w:r>
        <w:rPr>
          <w:b/>
          <w:bCs/>
          <w:i w:val="false"/>
          <w:iCs w:val="false"/>
          <w:sz w:val="32"/>
          <w:szCs w:val="32"/>
          <w:lang w:val="en-US"/>
        </w:rPr>
        <w:t>Si</w:t>
      </w:r>
      <w:r>
        <w:rPr>
          <w:i/>
          <w:iCs/>
          <w:sz w:val="32"/>
          <w:szCs w:val="32"/>
          <w:lang w:val="ru-RU"/>
        </w:rPr>
        <w:t> Интровертная сенсорика</w:t>
      </w:r>
      <w:r>
        <w:rPr>
          <w:sz w:val="32"/>
          <w:szCs w:val="32"/>
          <w:lang w:val="en-US"/>
        </w:rPr>
        <w:t>: адаптация к поддержанию и восстановлению комфорта и здоровья.</w:t>
      </w:r>
    </w:p>
    <w:p>
      <w:pPr>
        <w:pStyle w:val="TextBody"/>
        <w:rPr>
          <w:sz w:val="32"/>
          <w:szCs w:val="32"/>
          <w:lang w:val="en-US"/>
        </w:rPr>
      </w:pPr>
      <w:r>
        <w:rPr>
          <w:sz w:val="32"/>
          <w:szCs w:val="32"/>
          <w:lang w:val="en-US"/>
        </w:rPr>
      </w:r>
    </w:p>
    <w:p>
      <w:pPr>
        <w:pStyle w:val="TextBody"/>
        <w:rPr>
          <w:sz w:val="32"/>
          <w:szCs w:val="32"/>
          <w:lang w:val="en-US"/>
        </w:rPr>
      </w:pPr>
      <w:r>
        <w:rPr>
          <w:b/>
          <w:bCs/>
          <w:i w:val="false"/>
          <w:iCs w:val="false"/>
          <w:sz w:val="32"/>
          <w:szCs w:val="32"/>
          <w:lang w:val="en-US"/>
        </w:rPr>
        <w:t>N</w:t>
      </w:r>
      <w:r>
        <w:rPr>
          <w:i/>
          <w:iCs/>
          <w:sz w:val="32"/>
          <w:szCs w:val="32"/>
          <w:lang w:val="en-US"/>
        </w:rPr>
        <w:t> Интуиция</w:t>
      </w:r>
      <w:r>
        <w:rPr>
          <w:sz w:val="32"/>
          <w:szCs w:val="32"/>
          <w:lang w:val="en-US"/>
        </w:rPr>
        <w:t>: расширение адаптации к меняющимся условиям среды, увеличение ассоциативного горизонта, работа с несвязанными напрямую вещами, с отдаленными перспективами:</w:t>
      </w:r>
    </w:p>
    <w:p>
      <w:pPr>
        <w:pStyle w:val="TextBody"/>
        <w:numPr>
          <w:ilvl w:val="0"/>
          <w:numId w:val="19"/>
        </w:numPr>
        <w:rPr>
          <w:sz w:val="32"/>
          <w:szCs w:val="32"/>
          <w:lang w:val="en-US"/>
        </w:rPr>
      </w:pPr>
      <w:r>
        <w:rPr>
          <w:b/>
          <w:bCs/>
          <w:i w:val="false"/>
          <w:iCs w:val="false"/>
          <w:sz w:val="32"/>
          <w:szCs w:val="32"/>
          <w:lang w:val="en-US"/>
        </w:rPr>
        <w:t>Ne</w:t>
      </w:r>
      <w:r>
        <w:rPr>
          <w:i/>
          <w:iCs/>
          <w:sz w:val="32"/>
          <w:szCs w:val="32"/>
          <w:lang w:val="ru-RU"/>
        </w:rPr>
        <w:t> Экстравертная интуиция</w:t>
      </w:r>
      <w:r>
        <w:rPr>
          <w:sz w:val="32"/>
          <w:szCs w:val="32"/>
          <w:lang w:val="en-US"/>
        </w:rPr>
        <w:t>: адаптация в виде активной ориентировочно-исследовательской деятельности. В т.ч. поиск смыслов, идей через произвольные ассоциации</w:t>
      </w:r>
      <w:r>
        <w:rPr>
          <w:sz w:val="32"/>
          <w:szCs w:val="32"/>
          <w:lang w:val="ru-RU"/>
        </w:rPr>
        <w:t>;</w:t>
      </w:r>
    </w:p>
    <w:p>
      <w:pPr>
        <w:pStyle w:val="TextBody"/>
        <w:numPr>
          <w:ilvl w:val="0"/>
          <w:numId w:val="19"/>
        </w:numPr>
        <w:rPr>
          <w:sz w:val="32"/>
          <w:szCs w:val="32"/>
          <w:lang w:val="en-US"/>
        </w:rPr>
      </w:pPr>
      <w:r>
        <w:rPr>
          <w:b/>
          <w:bCs/>
          <w:i w:val="false"/>
          <w:iCs w:val="false"/>
          <w:sz w:val="32"/>
          <w:szCs w:val="32"/>
          <w:lang w:val="en-US"/>
        </w:rPr>
        <w:t>Ni</w:t>
      </w:r>
      <w:r>
        <w:rPr>
          <w:i/>
          <w:iCs/>
          <w:sz w:val="32"/>
          <w:szCs w:val="32"/>
          <w:lang w:val="ru-RU"/>
        </w:rPr>
        <w:t> Интровертная интуиция</w:t>
      </w:r>
      <w:r>
        <w:rPr>
          <w:sz w:val="32"/>
          <w:szCs w:val="32"/>
          <w:lang w:val="en-US"/>
        </w:rPr>
        <w:t>: адаптация в виде постоянного моделирования будущего - предупреждение, избежание.</w:t>
      </w:r>
    </w:p>
    <w:p>
      <w:pPr>
        <w:pStyle w:val="TextBody"/>
        <w:rPr>
          <w:sz w:val="32"/>
          <w:szCs w:val="32"/>
          <w:lang w:val="en-US"/>
        </w:rPr>
      </w:pPr>
      <w:r>
        <w:rPr>
          <w:sz w:val="32"/>
          <w:szCs w:val="32"/>
          <w:lang w:val="en-US"/>
        </w:rPr>
      </w:r>
    </w:p>
    <w:p>
      <w:pPr>
        <w:pStyle w:val="TextBody"/>
        <w:rPr>
          <w:sz w:val="32"/>
          <w:szCs w:val="32"/>
          <w:lang w:val="en-US"/>
        </w:rPr>
      </w:pPr>
      <w:r>
        <w:rPr>
          <w:b/>
          <w:bCs/>
          <w:i w:val="false"/>
          <w:iCs w:val="false"/>
          <w:sz w:val="32"/>
          <w:szCs w:val="32"/>
          <w:lang w:val="en-US"/>
        </w:rPr>
        <w:t>J</w:t>
      </w:r>
      <w:r>
        <w:rPr>
          <w:i/>
          <w:iCs/>
          <w:sz w:val="32"/>
          <w:szCs w:val="32"/>
          <w:lang w:val="en-US"/>
        </w:rPr>
        <w:t> Рациональность</w:t>
      </w:r>
      <w:r>
        <w:rPr>
          <w:sz w:val="32"/>
          <w:szCs w:val="32"/>
          <w:lang w:val="en-US"/>
        </w:rPr>
        <w:t xml:space="preserve">: адаптация, ориентированная на использование </w:t>
      </w:r>
      <w:r>
        <w:rPr>
          <w:sz w:val="32"/>
          <w:szCs w:val="32"/>
          <w:lang w:val="ru-RU"/>
        </w:rPr>
        <w:t xml:space="preserve">или </w:t>
      </w:r>
      <w:r>
        <w:rPr>
          <w:sz w:val="32"/>
          <w:szCs w:val="32"/>
          <w:lang w:val="en-US"/>
        </w:rPr>
        <w:t>запоминание устойчивого в условиях среды.</w:t>
      </w:r>
    </w:p>
    <w:p>
      <w:pPr>
        <w:pStyle w:val="TextBody"/>
        <w:rPr>
          <w:sz w:val="32"/>
          <w:szCs w:val="32"/>
          <w:lang w:val="en-US"/>
        </w:rPr>
      </w:pPr>
      <w:r>
        <w:rPr>
          <w:sz w:val="32"/>
          <w:szCs w:val="32"/>
          <w:lang w:val="en-US"/>
        </w:rPr>
      </w:r>
    </w:p>
    <w:p>
      <w:pPr>
        <w:pStyle w:val="TextBody"/>
        <w:rPr>
          <w:sz w:val="32"/>
          <w:szCs w:val="32"/>
          <w:lang w:val="en-US"/>
        </w:rPr>
      </w:pPr>
      <w:r>
        <w:rPr>
          <w:b/>
          <w:bCs/>
          <w:i w:val="false"/>
          <w:iCs w:val="false"/>
          <w:sz w:val="32"/>
          <w:szCs w:val="32"/>
          <w:lang w:val="en-US"/>
        </w:rPr>
        <w:t>F</w:t>
      </w:r>
      <w:r>
        <w:rPr>
          <w:i/>
          <w:iCs/>
          <w:sz w:val="32"/>
          <w:szCs w:val="32"/>
          <w:lang w:val="en-US"/>
        </w:rPr>
        <w:t> Этика</w:t>
      </w:r>
      <w:r>
        <w:rPr>
          <w:sz w:val="32"/>
          <w:szCs w:val="32"/>
          <w:lang w:val="en-US"/>
        </w:rPr>
        <w:t>: в этой адаптации устойчивое в среде маркируется эмоциями.</w:t>
      </w:r>
    </w:p>
    <w:p>
      <w:pPr>
        <w:pStyle w:val="TextBody"/>
        <w:numPr>
          <w:ilvl w:val="0"/>
          <w:numId w:val="20"/>
        </w:numPr>
        <w:rPr>
          <w:sz w:val="32"/>
          <w:szCs w:val="32"/>
          <w:lang w:val="en-US"/>
        </w:rPr>
      </w:pPr>
      <w:r>
        <w:rPr>
          <w:b/>
          <w:bCs/>
          <w:i w:val="false"/>
          <w:iCs w:val="false"/>
          <w:sz w:val="32"/>
          <w:szCs w:val="32"/>
          <w:lang w:val="en-US"/>
        </w:rPr>
        <w:t>Fe</w:t>
      </w:r>
      <w:r>
        <w:rPr>
          <w:i/>
          <w:iCs/>
          <w:sz w:val="32"/>
          <w:szCs w:val="32"/>
          <w:lang w:val="ru-RU"/>
        </w:rPr>
        <w:t> Экстравертная этика</w:t>
      </w:r>
      <w:r>
        <w:rPr>
          <w:sz w:val="32"/>
          <w:szCs w:val="32"/>
          <w:lang w:val="en-US"/>
        </w:rPr>
        <w:t>: адаптация к типичным успешным (эволюционно выгодным) активным действиям, которые закрепляются эмоциями: энтузиазмом, воодушевлением и др.;</w:t>
      </w:r>
    </w:p>
    <w:p>
      <w:pPr>
        <w:pStyle w:val="TextBody"/>
        <w:numPr>
          <w:ilvl w:val="0"/>
          <w:numId w:val="20"/>
        </w:numPr>
        <w:rPr>
          <w:sz w:val="32"/>
          <w:szCs w:val="32"/>
          <w:lang w:val="en-US"/>
        </w:rPr>
      </w:pPr>
      <w:r>
        <w:rPr>
          <w:b/>
          <w:bCs/>
          <w:i w:val="false"/>
          <w:iCs w:val="false"/>
          <w:sz w:val="32"/>
          <w:szCs w:val="32"/>
          <w:lang w:val="en-US"/>
        </w:rPr>
        <w:t>Fi</w:t>
      </w:r>
      <w:r>
        <w:rPr>
          <w:i/>
          <w:iCs/>
          <w:sz w:val="32"/>
          <w:szCs w:val="32"/>
          <w:lang w:val="ru-RU"/>
        </w:rPr>
        <w:t> Интровертная этика</w:t>
      </w:r>
      <w:r>
        <w:rPr>
          <w:sz w:val="32"/>
          <w:szCs w:val="32"/>
          <w:lang w:val="en-US"/>
        </w:rPr>
        <w:t>: адаптация к экономии сил с помощью эмоционального отмечания плохих и хороших явлений и, соответственно, избегание одних и предпочтение других.</w:t>
      </w:r>
    </w:p>
    <w:p>
      <w:pPr>
        <w:pStyle w:val="TextBody"/>
        <w:rPr>
          <w:sz w:val="32"/>
          <w:szCs w:val="32"/>
          <w:lang w:val="en-US"/>
        </w:rPr>
      </w:pPr>
      <w:r>
        <w:rPr>
          <w:sz w:val="32"/>
          <w:szCs w:val="32"/>
          <w:lang w:val="en-US"/>
        </w:rPr>
      </w:r>
    </w:p>
    <w:p>
      <w:pPr>
        <w:pStyle w:val="TextBody"/>
        <w:rPr>
          <w:sz w:val="32"/>
          <w:szCs w:val="32"/>
          <w:lang w:val="en-US"/>
        </w:rPr>
      </w:pPr>
      <w:r>
        <w:rPr>
          <w:b/>
          <w:bCs/>
          <w:i w:val="false"/>
          <w:iCs w:val="false"/>
          <w:sz w:val="32"/>
          <w:szCs w:val="32"/>
          <w:lang w:val="en-US"/>
        </w:rPr>
        <w:t>T</w:t>
      </w:r>
      <w:r>
        <w:rPr>
          <w:i/>
          <w:iCs/>
          <w:sz w:val="32"/>
          <w:szCs w:val="32"/>
          <w:lang w:val="en-US"/>
        </w:rPr>
        <w:t> Логика</w:t>
      </w:r>
      <w:r>
        <w:rPr>
          <w:sz w:val="32"/>
          <w:szCs w:val="32"/>
          <w:lang w:val="en-US"/>
        </w:rPr>
        <w:t>: в этой адаптации устойчивое в виде фактов, причинно-следственных связей и их анализа отрывается от эмоциональной окраски и мыслится независимо.</w:t>
      </w:r>
    </w:p>
    <w:p>
      <w:pPr>
        <w:pStyle w:val="TextBody"/>
        <w:rPr>
          <w:sz w:val="32"/>
          <w:szCs w:val="32"/>
          <w:lang w:val="en-US"/>
        </w:rPr>
      </w:pPr>
      <w:r>
        <w:rPr>
          <w:sz w:val="32"/>
          <w:szCs w:val="32"/>
          <w:lang w:val="en-US"/>
        </w:rPr>
      </w:r>
    </w:p>
    <w:p>
      <w:pPr>
        <w:pStyle w:val="TextBody"/>
        <w:numPr>
          <w:ilvl w:val="0"/>
          <w:numId w:val="21"/>
        </w:numPr>
        <w:rPr>
          <w:sz w:val="32"/>
          <w:szCs w:val="32"/>
          <w:lang w:val="en-US"/>
        </w:rPr>
      </w:pPr>
      <w:r>
        <w:rPr>
          <w:b/>
          <w:bCs/>
          <w:i w:val="false"/>
          <w:iCs w:val="false"/>
          <w:sz w:val="32"/>
          <w:szCs w:val="32"/>
          <w:lang w:val="en-US"/>
        </w:rPr>
        <w:t>Te</w:t>
      </w:r>
      <w:r>
        <w:rPr>
          <w:i/>
          <w:iCs/>
          <w:sz w:val="32"/>
          <w:szCs w:val="32"/>
          <w:lang w:val="ru-RU"/>
        </w:rPr>
        <w:t> Экстравертная логика</w:t>
      </w:r>
      <w:r>
        <w:rPr>
          <w:sz w:val="32"/>
          <w:szCs w:val="32"/>
          <w:lang w:val="en-US"/>
        </w:rPr>
        <w:t>: адаптация в виде овладевания типичными успешными активными действиями, алгоритмами действий. Запускает действия и алгоритмы уже что-то внешнее по отношению к ним, может быть, другия функция.</w:t>
      </w:r>
    </w:p>
    <w:p>
      <w:pPr>
        <w:pStyle w:val="TextBody"/>
        <w:numPr>
          <w:ilvl w:val="0"/>
          <w:numId w:val="21"/>
        </w:numPr>
        <w:rPr>
          <w:sz w:val="32"/>
          <w:szCs w:val="32"/>
          <w:lang w:val="en-US"/>
        </w:rPr>
      </w:pPr>
      <w:r>
        <w:rPr>
          <w:b/>
          <w:bCs/>
          <w:i w:val="false"/>
          <w:iCs w:val="false"/>
          <w:sz w:val="32"/>
          <w:szCs w:val="32"/>
          <w:lang w:val="en-US"/>
        </w:rPr>
        <w:t>Ti</w:t>
      </w:r>
      <w:r>
        <w:rPr>
          <w:i/>
          <w:iCs/>
          <w:sz w:val="32"/>
          <w:szCs w:val="32"/>
          <w:lang w:val="ru-RU"/>
        </w:rPr>
        <w:t> Интровертная логика</w:t>
      </w:r>
      <w:r>
        <w:rPr>
          <w:sz w:val="32"/>
          <w:szCs w:val="32"/>
          <w:lang w:val="en-US"/>
        </w:rPr>
        <w:t>: адаптация к экономии сил с помощью использования мысленных карт, схем, правил, иерархий для моделирования мира. Помогает избегать неприятностей и выбирать лучшее.</w:t>
      </w:r>
    </w:p>
    <w:p>
      <w:pPr>
        <w:pStyle w:val="TextBody"/>
        <w:rPr>
          <w:sz w:val="32"/>
          <w:szCs w:val="32"/>
          <w:lang w:val="en-US"/>
        </w:rPr>
      </w:pPr>
      <w:r>
        <w:rPr>
          <w:sz w:val="32"/>
          <w:szCs w:val="32"/>
          <w:lang w:val="en-US"/>
        </w:rPr>
      </w:r>
    </w:p>
    <w:p>
      <w:pPr>
        <w:pStyle w:val="TextBody"/>
        <w:rPr>
          <w:sz w:val="32"/>
          <w:szCs w:val="32"/>
          <w:lang w:val="en-US"/>
        </w:rPr>
      </w:pPr>
      <w:r>
        <w:rPr>
          <w:sz w:val="32"/>
          <w:szCs w:val="32"/>
          <w:lang w:val="en-US"/>
        </w:rPr>
        <w:t>В итоге, 8 психических функций являются адаптациями:</w:t>
      </w:r>
    </w:p>
    <w:p>
      <w:pPr>
        <w:pStyle w:val="TextBody"/>
        <w:numPr>
          <w:ilvl w:val="0"/>
          <w:numId w:val="22"/>
        </w:numPr>
        <w:rPr>
          <w:sz w:val="32"/>
          <w:szCs w:val="32"/>
          <w:lang w:val="en-US"/>
        </w:rPr>
      </w:pPr>
      <w:r>
        <w:rPr>
          <w:sz w:val="32"/>
          <w:szCs w:val="32"/>
          <w:lang w:val="en-US"/>
        </w:rPr>
        <w:t xml:space="preserve">к работе с изменчивым </w:t>
      </w:r>
      <w:r>
        <w:rPr>
          <w:sz w:val="32"/>
          <w:szCs w:val="32"/>
          <w:lang w:val="ru-RU"/>
        </w:rPr>
        <w:t xml:space="preserve">либо с </w:t>
      </w:r>
      <w:r>
        <w:rPr>
          <w:sz w:val="32"/>
          <w:szCs w:val="32"/>
          <w:lang w:val="en-US"/>
        </w:rPr>
        <w:t>устойчивым (иррациональность/рациональность)</w:t>
      </w:r>
      <w:r>
        <w:rPr>
          <w:sz w:val="32"/>
          <w:szCs w:val="32"/>
          <w:lang w:val="ru-RU"/>
        </w:rPr>
        <w:t>;</w:t>
      </w:r>
    </w:p>
    <w:p>
      <w:pPr>
        <w:pStyle w:val="TextBody"/>
        <w:numPr>
          <w:ilvl w:val="0"/>
          <w:numId w:val="22"/>
        </w:numPr>
        <w:rPr>
          <w:sz w:val="32"/>
          <w:szCs w:val="32"/>
          <w:lang w:val="en-US"/>
        </w:rPr>
      </w:pPr>
      <w:r>
        <w:rPr>
          <w:sz w:val="32"/>
          <w:szCs w:val="32"/>
          <w:lang w:val="en-US"/>
        </w:rPr>
        <w:t>к энергозатратному и активному поведению либо к восстанавливающему, помогающему экономить силы и избегать их траты поведению (экстравертность/интровертность);</w:t>
      </w:r>
    </w:p>
    <w:p>
      <w:pPr>
        <w:pStyle w:val="TextBody"/>
        <w:numPr>
          <w:ilvl w:val="0"/>
          <w:numId w:val="22"/>
        </w:numPr>
        <w:rPr>
          <w:sz w:val="32"/>
          <w:szCs w:val="32"/>
          <w:lang w:val="en-US"/>
        </w:rPr>
      </w:pPr>
      <w:r>
        <w:rPr>
          <w:sz w:val="32"/>
          <w:szCs w:val="32"/>
          <w:lang w:val="en-US"/>
        </w:rPr>
        <w:t xml:space="preserve">эти адаптации расщепляются еще на, предположительно, раньше возникшие специализированные (сенсорика, этика) и позже возникшие более универсальные (интуиция, логика). </w:t>
      </w:r>
    </w:p>
    <w:p>
      <w:pPr>
        <w:pStyle w:val="Heading2"/>
        <w:numPr>
          <w:ilvl w:val="1"/>
          <w:numId w:val="1"/>
        </w:numPr>
        <w:ind w:left="0" w:right="0" w:hanging="0"/>
        <w:rPr>
          <w:rFonts w:ascii="Segoe UI" w:hAnsi="Segoe UI" w:cs="Segoe UI"/>
        </w:rPr>
      </w:pPr>
      <w:bookmarkStart w:id="17" w:name="__RefHeading__3849_10086592"/>
      <w:bookmarkEnd w:id="17"/>
      <w:r>
        <w:rPr>
          <w:rFonts w:cs="Segoe UI" w:ascii="Segoe UI" w:hAnsi="Segoe UI"/>
          <w:sz w:val="36"/>
          <w:szCs w:val="36"/>
          <w:lang w:val="ru-RU"/>
        </w:rPr>
        <w:t>1.</w:t>
      </w:r>
      <w:r>
        <w:rPr>
          <w:rFonts w:cs="Segoe UI" w:ascii="Segoe UI" w:hAnsi="Segoe UI"/>
          <w:sz w:val="36"/>
          <w:szCs w:val="36"/>
          <w:lang w:val="en-US"/>
        </w:rPr>
        <w:t>1</w:t>
      </w:r>
      <w:r>
        <w:rPr>
          <w:rFonts w:cs="Segoe UI" w:ascii="Segoe UI" w:hAnsi="Segoe UI"/>
          <w:sz w:val="36"/>
          <w:szCs w:val="36"/>
          <w:lang w:val="ru-RU"/>
        </w:rPr>
        <w:t>4</w:t>
      </w:r>
      <w:r>
        <w:rPr>
          <w:rFonts w:cs="Segoe UI" w:ascii="Segoe UI" w:hAnsi="Segoe UI"/>
          <w:sz w:val="36"/>
          <w:szCs w:val="36"/>
          <w:lang w:val="en-US"/>
        </w:rPr>
        <w:t xml:space="preserve"> </w:t>
      </w:r>
      <w:r>
        <w:rPr>
          <w:rFonts w:cs="Segoe UI" w:ascii="Segoe UI" w:hAnsi="Segoe UI"/>
          <w:sz w:val="36"/>
          <w:szCs w:val="36"/>
        </w:rPr>
        <w:t>Построение типа из соционических осей</w:t>
      </w:r>
    </w:p>
    <w:p>
      <w:pPr>
        <w:pStyle w:val="TextBody"/>
        <w:rPr>
          <w:rFonts w:ascii="Segoe UI" w:hAnsi="Segoe UI" w:cs="Segoe UI"/>
        </w:rPr>
      </w:pPr>
      <w:r>
        <w:rPr>
          <w:rFonts w:cs="Segoe UI" w:ascii="Segoe UI" w:hAnsi="Segoe UI"/>
        </w:rPr>
        <w:t xml:space="preserve">Типы личности строятся на основе четырех нами уже введенных </w:t>
      </w:r>
      <w:r>
        <w:rPr>
          <w:rFonts w:cs="Segoe UI" w:ascii="Segoe UI" w:hAnsi="Segoe UI"/>
          <w:b/>
          <w:bCs/>
        </w:rPr>
        <w:t>дихотомий</w:t>
      </w:r>
      <w:r>
        <w:rPr>
          <w:rFonts w:cs="Segoe UI" w:ascii="Segoe UI" w:hAnsi="Segoe UI"/>
        </w:rPr>
        <w:t>. Тип может быть:</w:t>
      </w:r>
    </w:p>
    <w:p>
      <w:pPr>
        <w:pStyle w:val="TextBody"/>
        <w:numPr>
          <w:ilvl w:val="0"/>
          <w:numId w:val="23"/>
        </w:numPr>
        <w:rPr>
          <w:rFonts w:ascii="Segoe UI" w:hAnsi="Segoe UI" w:cs="Segoe UI"/>
        </w:rPr>
      </w:pPr>
      <w:r>
        <w:rPr>
          <w:rFonts w:cs="Segoe UI" w:ascii="Segoe UI" w:hAnsi="Segoe UI"/>
        </w:rPr>
        <w:t xml:space="preserve">рационал или иррационал </w:t>
      </w:r>
      <w:r>
        <w:rPr>
          <w:rFonts w:cs="Segoe UI" w:ascii="Segoe UI" w:hAnsi="Segoe UI"/>
          <w:lang w:val="en-US"/>
        </w:rPr>
        <w:t>(</w:t>
      </w:r>
      <w:r>
        <w:rPr>
          <w:rFonts w:cs="Segoe UI" w:ascii="Segoe UI" w:hAnsi="Segoe UI"/>
          <w:lang w:val="en-US"/>
        </w:rPr>
        <w:t>J</w:t>
      </w:r>
      <w:r>
        <w:rPr>
          <w:rFonts w:cs="Segoe UI" w:ascii="Segoe UI" w:hAnsi="Segoe UI"/>
          <w:lang w:val="en-US"/>
        </w:rPr>
        <w:t xml:space="preserve"> </w:t>
      </w:r>
      <w:r>
        <w:rPr>
          <w:rFonts w:cs="Segoe UI" w:ascii="Segoe UI" w:hAnsi="Segoe UI"/>
          <w:lang w:val="ru-RU"/>
        </w:rPr>
        <w:t xml:space="preserve">или </w:t>
      </w:r>
      <w:r>
        <w:rPr>
          <w:rFonts w:cs="Segoe UI" w:ascii="Segoe UI" w:hAnsi="Segoe UI"/>
          <w:lang w:val="en-US"/>
        </w:rPr>
        <w:t>P</w:t>
      </w:r>
      <w:r>
        <w:rPr>
          <w:rFonts w:cs="Segoe UI" w:ascii="Segoe UI" w:hAnsi="Segoe UI"/>
          <w:lang w:val="en-US"/>
        </w:rPr>
        <w:t>)</w:t>
      </w:r>
    </w:p>
    <w:p>
      <w:pPr>
        <w:pStyle w:val="TextBody"/>
        <w:numPr>
          <w:ilvl w:val="0"/>
          <w:numId w:val="23"/>
        </w:numPr>
        <w:rPr>
          <w:rFonts w:ascii="Segoe UI" w:hAnsi="Segoe UI" w:cs="Segoe UI"/>
        </w:rPr>
      </w:pPr>
      <w:r>
        <w:rPr>
          <w:rFonts w:cs="Segoe UI" w:ascii="Segoe UI" w:hAnsi="Segoe UI"/>
        </w:rPr>
        <w:t xml:space="preserve">экстраверт или интроверт </w:t>
      </w:r>
      <w:r>
        <w:rPr>
          <w:rFonts w:cs="Segoe UI" w:ascii="Segoe UI" w:hAnsi="Segoe UI"/>
          <w:lang w:val="en-US"/>
        </w:rPr>
        <w:t xml:space="preserve">(E </w:t>
      </w:r>
      <w:r>
        <w:rPr>
          <w:rFonts w:cs="Segoe UI" w:ascii="Segoe UI" w:hAnsi="Segoe UI"/>
          <w:lang w:val="ru-RU"/>
        </w:rPr>
        <w:t xml:space="preserve">или </w:t>
      </w:r>
      <w:r>
        <w:rPr>
          <w:rFonts w:cs="Segoe UI" w:ascii="Segoe UI" w:hAnsi="Segoe UI"/>
          <w:lang w:val="en-US"/>
        </w:rPr>
        <w:t>I)</w:t>
      </w:r>
    </w:p>
    <w:p>
      <w:pPr>
        <w:pStyle w:val="TextBody"/>
        <w:numPr>
          <w:ilvl w:val="0"/>
          <w:numId w:val="23"/>
        </w:numPr>
        <w:rPr>
          <w:rFonts w:ascii="Segoe UI" w:hAnsi="Segoe UI" w:cs="Segoe UI"/>
        </w:rPr>
      </w:pPr>
      <w:r>
        <w:rPr>
          <w:rFonts w:cs="Segoe UI" w:ascii="Segoe UI" w:hAnsi="Segoe UI"/>
        </w:rPr>
        <w:t xml:space="preserve">сенсорик или интуит </w:t>
      </w:r>
      <w:r>
        <w:rPr>
          <w:rFonts w:cs="Segoe UI" w:ascii="Segoe UI" w:hAnsi="Segoe UI"/>
          <w:lang w:val="ru-RU"/>
        </w:rPr>
        <w:t>(</w:t>
      </w:r>
      <w:r>
        <w:rPr>
          <w:rFonts w:cs="Segoe UI" w:ascii="Segoe UI" w:hAnsi="Segoe UI"/>
          <w:lang w:val="en-US"/>
        </w:rPr>
        <w:t xml:space="preserve">S </w:t>
      </w:r>
      <w:r>
        <w:rPr>
          <w:rFonts w:cs="Segoe UI" w:ascii="Segoe UI" w:hAnsi="Segoe UI"/>
          <w:lang w:val="ru-RU"/>
        </w:rPr>
        <w:t xml:space="preserve">или </w:t>
      </w:r>
      <w:r>
        <w:rPr>
          <w:rFonts w:cs="Segoe UI" w:ascii="Segoe UI" w:hAnsi="Segoe UI"/>
          <w:lang w:val="en-US"/>
        </w:rPr>
        <w:t>N</w:t>
      </w:r>
      <w:r>
        <w:rPr>
          <w:rFonts w:cs="Segoe UI" w:ascii="Segoe UI" w:hAnsi="Segoe UI"/>
          <w:lang w:val="ru-RU"/>
        </w:rPr>
        <w:t>)</w:t>
      </w:r>
    </w:p>
    <w:p>
      <w:pPr>
        <w:pStyle w:val="TextBody"/>
        <w:numPr>
          <w:ilvl w:val="0"/>
          <w:numId w:val="23"/>
        </w:numPr>
        <w:rPr>
          <w:rFonts w:ascii="Segoe UI" w:hAnsi="Segoe UI" w:cs="Segoe UI"/>
        </w:rPr>
      </w:pPr>
      <w:r>
        <w:rPr>
          <w:rFonts w:cs="Segoe UI" w:ascii="Segoe UI" w:hAnsi="Segoe UI"/>
        </w:rPr>
        <w:t xml:space="preserve">этик или логик </w:t>
      </w:r>
      <w:r>
        <w:rPr>
          <w:rFonts w:cs="Segoe UI" w:ascii="Segoe UI" w:hAnsi="Segoe UI"/>
          <w:lang w:val="en-US"/>
        </w:rPr>
        <w:t>(</w:t>
      </w:r>
      <w:r>
        <w:rPr>
          <w:rFonts w:cs="Segoe UI" w:ascii="Segoe UI" w:hAnsi="Segoe UI"/>
          <w:lang w:val="ru-RU"/>
        </w:rPr>
        <w:t xml:space="preserve">F или </w:t>
      </w:r>
      <w:r>
        <w:rPr>
          <w:rFonts w:cs="Segoe UI" w:ascii="Segoe UI" w:hAnsi="Segoe UI"/>
          <w:lang w:val="en-US"/>
        </w:rPr>
        <w:t>T)</w:t>
      </w:r>
    </w:p>
    <w:p>
      <w:pPr>
        <w:pStyle w:val="TextBody"/>
        <w:rPr>
          <w:rFonts w:ascii="Segoe UI" w:hAnsi="Segoe UI" w:cs="Segoe UI"/>
        </w:rPr>
      </w:pPr>
      <w:r>
        <w:rPr>
          <w:rFonts w:cs="Segoe UI" w:ascii="Segoe UI" w:hAnsi="Segoe UI"/>
        </w:rPr>
        <w:t xml:space="preserve">В качестве примера рассмотрим тип </w:t>
      </w:r>
      <w:r>
        <w:rPr>
          <w:rFonts w:cs="Segoe UI" w:ascii="Segoe UI" w:hAnsi="Segoe UI"/>
          <w:lang w:val="en-US"/>
        </w:rPr>
        <w:t>ENT</w:t>
      </w:r>
      <w:r>
        <w:rPr>
          <w:rFonts w:cs="Segoe UI" w:ascii="Segoe UI" w:hAnsi="Segoe UI"/>
          <w:lang w:val="en-US"/>
        </w:rPr>
        <w:t>P</w:t>
      </w:r>
      <w:r>
        <w:rPr>
          <w:rFonts w:cs="Segoe UI" w:ascii="Segoe UI" w:hAnsi="Segoe UI"/>
          <w:lang w:val="en-US"/>
        </w:rPr>
        <w:t xml:space="preserve"> </w:t>
      </w:r>
      <w:r>
        <w:rPr>
          <w:rFonts w:eastAsia="Times New Roman" w:cs="Segoe UI" w:ascii="Segoe UI" w:hAnsi="Segoe UI"/>
          <w:color w:val="000000"/>
          <w:lang w:val="en-US" w:eastAsia="ru-RU"/>
        </w:rPr>
        <w:t>–</w:t>
      </w:r>
      <w:r>
        <w:rPr>
          <w:rFonts w:cs="Segoe UI" w:ascii="Segoe UI" w:hAnsi="Segoe UI"/>
          <w:lang w:val="en-US"/>
        </w:rPr>
        <w:t xml:space="preserve"> </w:t>
      </w:r>
      <w:r>
        <w:rPr>
          <w:rFonts w:cs="Segoe UI" w:ascii="Segoe UI" w:hAnsi="Segoe UI"/>
        </w:rPr>
        <w:t>иррационал, экстраверт, интуит, логик</w:t>
      </w:r>
      <w:r>
        <w:rPr>
          <w:rFonts w:cs="Segoe UI" w:ascii="Segoe UI" w:hAnsi="Segoe UI"/>
          <w:lang w:val="en-US"/>
        </w:rPr>
        <w:t>.</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Из условий </w:t>
      </w:r>
      <w:r>
        <w:rPr>
          <w:rFonts w:cs="Segoe UI" w:ascii="Segoe UI" w:hAnsi="Segoe UI"/>
          <w:lang w:val="en-US"/>
        </w:rPr>
        <w:t xml:space="preserve">2-4: </w:t>
      </w:r>
      <w:r>
        <w:rPr>
          <w:rFonts w:cs="Segoe UI" w:ascii="Segoe UI" w:hAnsi="Segoe UI"/>
        </w:rPr>
        <w:t>преобладания экстравертных функций над соответствующими интровертными, преобладания логических функций над этическими и преобладания интуитивных функций над сенсорными</w:t>
      </w:r>
      <w:r>
        <w:rPr>
          <w:rFonts w:cs="Segoe UI" w:ascii="Segoe UI" w:hAnsi="Segoe UI"/>
          <w:lang w:val="en-US"/>
        </w:rPr>
        <w:t xml:space="preserve"> </w:t>
      </w:r>
      <w:r>
        <w:rPr>
          <w:rFonts w:cs="Segoe UI" w:ascii="Segoe UI" w:hAnsi="Segoe UI"/>
        </w:rPr>
        <w:t xml:space="preserve">следует: </w:t>
      </w:r>
      <w:r>
        <w:rPr>
          <w:rFonts w:cs="Segoe UI" w:ascii="Segoe UI" w:hAnsi="Segoe UI"/>
          <w:lang w:val="en-US"/>
        </w:rPr>
        <w:t>Ne</w:t>
      </w:r>
      <w:r>
        <w:rPr>
          <w:rFonts w:cs="Segoe UI" w:ascii="Segoe UI" w:hAnsi="Segoe UI"/>
          <w:lang w:val="en-US"/>
        </w:rPr>
        <w:t>&gt;</w:t>
      </w:r>
      <w:r>
        <w:rPr>
          <w:rFonts w:cs="Segoe UI" w:ascii="Segoe UI" w:hAnsi="Segoe UI"/>
          <w:lang w:val="en-US"/>
        </w:rPr>
        <w:t>Ni</w:t>
      </w:r>
      <w:r>
        <w:rPr>
          <w:rFonts w:cs="Segoe UI" w:ascii="Segoe UI" w:hAnsi="Segoe UI"/>
          <w:lang w:val="en-US"/>
        </w:rPr>
        <w:t>&gt;</w:t>
      </w:r>
      <w:r>
        <w:rPr>
          <w:rFonts w:cs="Segoe UI" w:ascii="Segoe UI" w:hAnsi="Segoe UI"/>
          <w:lang w:val="en-US"/>
        </w:rPr>
        <w:t>Se</w:t>
      </w:r>
      <w:r>
        <w:rPr>
          <w:rFonts w:cs="Segoe UI" w:ascii="Segoe UI" w:hAnsi="Segoe UI"/>
          <w:lang w:val="en-US"/>
        </w:rPr>
        <w:t>&gt;</w:t>
      </w:r>
      <w:r>
        <w:rPr>
          <w:rFonts w:cs="Segoe UI" w:ascii="Segoe UI" w:hAnsi="Segoe UI"/>
          <w:lang w:val="en-US"/>
        </w:rPr>
        <w:t>Si</w:t>
      </w:r>
      <w:r>
        <w:rPr>
          <w:rFonts w:cs="Segoe UI" w:ascii="Segoe UI" w:hAnsi="Segoe UI"/>
          <w:lang w:val="en-US"/>
        </w:rPr>
        <w:t xml:space="preserve">, </w:t>
      </w:r>
      <w:r>
        <w:rPr>
          <w:rFonts w:cs="Segoe UI" w:ascii="Segoe UI" w:hAnsi="Segoe UI"/>
          <w:lang w:val="en-US"/>
        </w:rPr>
        <w:t>Te</w:t>
      </w:r>
      <w:r>
        <w:rPr>
          <w:rFonts w:cs="Segoe UI" w:ascii="Segoe UI" w:hAnsi="Segoe UI"/>
          <w:lang w:val="en-US"/>
        </w:rPr>
        <w:t>&gt;</w:t>
      </w:r>
      <w:r>
        <w:rPr>
          <w:rFonts w:cs="Segoe UI" w:ascii="Segoe UI" w:hAnsi="Segoe UI"/>
          <w:lang w:val="en-US"/>
        </w:rPr>
        <w:t>Ti</w:t>
      </w:r>
      <w:r>
        <w:rPr>
          <w:rFonts w:cs="Segoe UI" w:ascii="Segoe UI" w:hAnsi="Segoe UI"/>
          <w:lang w:val="en-US"/>
        </w:rPr>
        <w:t>&gt;</w:t>
      </w:r>
      <w:r>
        <w:rPr>
          <w:rFonts w:cs="Segoe UI" w:ascii="Segoe UI" w:hAnsi="Segoe UI"/>
          <w:lang w:val="en-US"/>
        </w:rPr>
        <w:t>Fe</w:t>
      </w:r>
      <w:r>
        <w:rPr>
          <w:rFonts w:cs="Segoe UI" w:ascii="Segoe UI" w:hAnsi="Segoe UI"/>
          <w:lang w:val="en-US"/>
        </w:rPr>
        <w:t>&gt;</w:t>
      </w:r>
      <w:r>
        <w:rPr>
          <w:rFonts w:cs="Segoe UI" w:ascii="Segoe UI" w:hAnsi="Segoe UI"/>
          <w:lang w:val="en-US"/>
        </w:rPr>
        <w:t>Fi</w:t>
      </w:r>
      <w:r>
        <w:rPr>
          <w:rFonts w:cs="Segoe UI" w:ascii="Segoe UI" w:hAnsi="Segoe UI"/>
          <w:lang w:val="en-US"/>
        </w:rPr>
        <w:t xml:space="preserve">, </w:t>
      </w:r>
      <w:r>
        <w:rPr>
          <w:rFonts w:cs="Segoe UI" w:ascii="Segoe UI" w:hAnsi="Segoe UI"/>
        </w:rPr>
        <w:t>где значок «</w:t>
      </w:r>
      <w:r>
        <w:rPr>
          <w:rFonts w:cs="Segoe UI" w:ascii="Segoe UI" w:hAnsi="Segoe UI"/>
          <w:lang w:val="en-US"/>
        </w:rPr>
        <w:t>&gt;</w:t>
      </w:r>
      <w:r>
        <w:rPr>
          <w:rFonts w:cs="Segoe UI" w:ascii="Segoe UI" w:hAnsi="Segoe UI"/>
        </w:rPr>
        <w:t>»</w:t>
      </w:r>
      <w:r>
        <w:rPr>
          <w:rFonts w:cs="Segoe UI" w:ascii="Segoe UI" w:hAnsi="Segoe UI"/>
          <w:lang w:val="en-US"/>
        </w:rPr>
        <w:t xml:space="preserve"> </w:t>
      </w:r>
      <w:r>
        <w:rPr>
          <w:rFonts w:cs="Segoe UI" w:ascii="Segoe UI" w:hAnsi="Segoe UI"/>
        </w:rPr>
        <w:t>обозначает, что функция слева сильнее функции справа. Понятие силы функции будет дано ниже.</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Из условия </w:t>
      </w:r>
      <w:r>
        <w:rPr>
          <w:rFonts w:cs="Segoe UI" w:ascii="Segoe UI" w:hAnsi="Segoe UI"/>
          <w:lang w:val="en-US"/>
        </w:rPr>
        <w:t xml:space="preserve">1: </w:t>
      </w:r>
      <w:r>
        <w:rPr>
          <w:rFonts w:cs="Segoe UI" w:ascii="Segoe UI" w:hAnsi="Segoe UI"/>
        </w:rPr>
        <w:t>преобладания иррациональных функций над рациональными</w:t>
      </w:r>
      <w:r>
        <w:rPr>
          <w:rFonts w:cs="Segoe UI" w:ascii="Segoe UI" w:hAnsi="Segoe UI"/>
          <w:lang w:val="en-US"/>
        </w:rPr>
        <w:t xml:space="preserve"> </w:t>
      </w:r>
      <w:r>
        <w:rPr>
          <w:rFonts w:cs="Segoe UI" w:ascii="Segoe UI" w:hAnsi="Segoe UI"/>
        </w:rPr>
        <w:t xml:space="preserve">следует: </w:t>
      </w:r>
      <w:r>
        <w:rPr>
          <w:rFonts w:cs="Segoe UI" w:ascii="Segoe UI" w:hAnsi="Segoe UI"/>
          <w:lang w:val="en-US"/>
        </w:rPr>
        <w:t>Ne</w:t>
      </w:r>
      <w:r>
        <w:rPr>
          <w:rFonts w:cs="Segoe UI" w:ascii="Segoe UI" w:hAnsi="Segoe UI"/>
          <w:lang w:val="en-US"/>
        </w:rPr>
        <w:t>&gt;</w:t>
      </w:r>
      <w:r>
        <w:rPr>
          <w:rFonts w:cs="Segoe UI" w:ascii="Segoe UI" w:hAnsi="Segoe UI"/>
          <w:lang w:val="en-US"/>
        </w:rPr>
        <w:t>Te</w:t>
      </w:r>
      <w:r>
        <w:rPr>
          <w:rFonts w:cs="Segoe UI" w:ascii="Segoe UI" w:hAnsi="Segoe UI"/>
          <w:lang w:val="en-US"/>
        </w:rPr>
        <w:t xml:space="preserve">, </w:t>
      </w:r>
      <w:r>
        <w:rPr>
          <w:rFonts w:cs="Segoe UI" w:ascii="Segoe UI" w:hAnsi="Segoe UI"/>
          <w:lang w:val="en-US"/>
        </w:rPr>
        <w:t>Ni</w:t>
      </w:r>
      <w:r>
        <w:rPr>
          <w:rFonts w:cs="Segoe UI" w:ascii="Segoe UI" w:hAnsi="Segoe UI"/>
          <w:lang w:val="en-US"/>
        </w:rPr>
        <w:t>&gt;</w:t>
      </w:r>
      <w:r>
        <w:rPr>
          <w:rFonts w:cs="Segoe UI" w:ascii="Segoe UI" w:hAnsi="Segoe UI"/>
          <w:lang w:val="en-US"/>
        </w:rPr>
        <w:t>Ti</w:t>
      </w:r>
      <w:r>
        <w:rPr>
          <w:rFonts w:cs="Segoe UI" w:ascii="Segoe UI" w:hAnsi="Segoe UI"/>
          <w:lang w:val="en-US"/>
        </w:rPr>
        <w:t xml:space="preserve">, </w:t>
      </w:r>
      <w:r>
        <w:rPr>
          <w:rFonts w:cs="Segoe UI" w:ascii="Segoe UI" w:hAnsi="Segoe UI"/>
          <w:lang w:val="en-US"/>
        </w:rPr>
        <w:t>Se</w:t>
      </w:r>
      <w:r>
        <w:rPr>
          <w:rFonts w:cs="Segoe UI" w:ascii="Segoe UI" w:hAnsi="Segoe UI"/>
          <w:lang w:val="en-US"/>
        </w:rPr>
        <w:t>&gt;</w:t>
      </w:r>
      <w:r>
        <w:rPr>
          <w:rFonts w:cs="Segoe UI" w:ascii="Segoe UI" w:hAnsi="Segoe UI"/>
          <w:lang w:val="en-US"/>
        </w:rPr>
        <w:t>Fe</w:t>
      </w:r>
      <w:r>
        <w:rPr>
          <w:rFonts w:cs="Segoe UI" w:ascii="Segoe UI" w:hAnsi="Segoe UI"/>
          <w:lang w:val="en-US"/>
        </w:rPr>
        <w:t xml:space="preserve">, </w:t>
      </w:r>
      <w:r>
        <w:rPr>
          <w:rFonts w:cs="Segoe UI" w:ascii="Segoe UI" w:hAnsi="Segoe UI"/>
          <w:lang w:val="en-US"/>
        </w:rPr>
        <w:t>Si</w:t>
      </w:r>
      <w:r>
        <w:rPr>
          <w:rFonts w:cs="Segoe UI" w:ascii="Segoe UI" w:hAnsi="Segoe UI"/>
          <w:lang w:val="en-US"/>
        </w:rPr>
        <w:t>&gt;</w:t>
      </w:r>
      <w:r>
        <w:rPr>
          <w:rFonts w:cs="Segoe UI" w:ascii="Segoe UI" w:hAnsi="Segoe UI"/>
          <w:lang w:val="en-US"/>
        </w:rPr>
        <w:t>Fi</w:t>
      </w:r>
      <w:r>
        <w:rPr>
          <w:rFonts w:cs="Segoe UI" w:ascii="Segoe UI" w:hAnsi="Segoe UI"/>
          <w:lang w:val="en-US"/>
        </w:rPr>
        <w:t xml:space="preserve"> (</w:t>
      </w:r>
      <w:r>
        <w:rPr>
          <w:rFonts w:cs="Segoe UI" w:ascii="Segoe UI" w:hAnsi="Segoe UI"/>
        </w:rPr>
        <w:t>т. е. при прочих равных, более сильными являются иррациональные функции</w:t>
      </w:r>
      <w:r>
        <w:rPr>
          <w:rFonts w:cs="Segoe UI" w:ascii="Segoe UI" w:hAnsi="Segoe UI"/>
          <w:lang w:val="en-US"/>
        </w:rPr>
        <w:t>).</w:t>
      </w:r>
    </w:p>
    <w:p>
      <w:pPr>
        <w:pStyle w:val="TextBody"/>
        <w:rPr>
          <w:rFonts w:ascii="Segoe UI" w:hAnsi="Segoe UI" w:cs="Segoe UI"/>
        </w:rPr>
      </w:pPr>
      <w:r>
        <w:rPr>
          <w:rFonts w:cs="Segoe UI" w:ascii="Segoe UI" w:hAnsi="Segoe UI"/>
        </w:rPr>
      </w:r>
    </w:p>
    <w:p>
      <w:pPr>
        <w:pStyle w:val="TextBody"/>
        <w:rPr/>
      </w:pPr>
      <w:r>
        <w:rPr>
          <w:rFonts w:cs="Segoe UI" w:ascii="Segoe UI" w:hAnsi="Segoe UI"/>
          <w:sz w:val="32"/>
          <w:szCs w:val="32"/>
          <w:lang w:val="ru-RU"/>
        </w:rPr>
        <w:t xml:space="preserve">Неопределенными остаются только следующие два соотношения: </w:t>
      </w:r>
      <w:r>
        <w:rPr>
          <w:rFonts w:cs="Segoe UI" w:ascii="Segoe UI" w:hAnsi="Segoe UI"/>
          <w:sz w:val="32"/>
          <w:szCs w:val="32"/>
          <w:lang w:val="en-US"/>
        </w:rPr>
        <w:t>Te</w:t>
      </w:r>
      <w:r>
        <w:rPr>
          <w:rFonts w:cs="Segoe UI" w:ascii="Segoe UI" w:hAnsi="Segoe UI"/>
          <w:sz w:val="32"/>
          <w:szCs w:val="32"/>
          <w:lang w:val="en-US"/>
        </w:rPr>
        <w:t>?</w:t>
      </w:r>
      <w:r>
        <w:rPr>
          <w:rFonts w:cs="Segoe UI" w:ascii="Segoe UI" w:hAnsi="Segoe UI"/>
          <w:sz w:val="32"/>
          <w:szCs w:val="32"/>
          <w:lang w:val="en-US"/>
        </w:rPr>
        <w:t>Ni</w:t>
      </w:r>
      <w:r>
        <w:rPr>
          <w:rFonts w:cs="Segoe UI" w:ascii="Segoe UI" w:hAnsi="Segoe UI"/>
          <w:sz w:val="32"/>
          <w:szCs w:val="32"/>
          <w:lang w:val="en-US"/>
        </w:rPr>
        <w:t xml:space="preserve"> </w:t>
      </w:r>
      <w:r>
        <w:rPr>
          <w:rFonts w:cs="Segoe UI" w:ascii="Segoe UI" w:hAnsi="Segoe UI"/>
          <w:sz w:val="32"/>
          <w:szCs w:val="32"/>
          <w:lang w:val="ru-RU"/>
        </w:rPr>
        <w:t>и</w:t>
        <w:br/>
      </w:r>
      <w:r>
        <w:rPr>
          <w:rFonts w:cs="Segoe UI" w:ascii="Segoe UI" w:hAnsi="Segoe UI"/>
          <w:sz w:val="32"/>
          <w:szCs w:val="32"/>
          <w:lang w:val="en-US"/>
        </w:rPr>
        <w:t>Fe</w:t>
      </w:r>
      <w:r>
        <w:rPr>
          <w:rFonts w:cs="Segoe UI" w:ascii="Segoe UI" w:hAnsi="Segoe UI"/>
          <w:sz w:val="32"/>
          <w:szCs w:val="32"/>
          <w:lang w:val="en-US"/>
        </w:rPr>
        <w:t>?</w:t>
      </w:r>
      <w:r>
        <w:rPr>
          <w:rFonts w:cs="Segoe UI" w:ascii="Segoe UI" w:hAnsi="Segoe UI"/>
          <w:sz w:val="32"/>
          <w:szCs w:val="32"/>
          <w:lang w:val="en-US"/>
        </w:rPr>
        <w:t>Si</w:t>
      </w:r>
      <w:r>
        <w:rPr>
          <w:rFonts w:cs="Segoe UI" w:ascii="Segoe UI" w:hAnsi="Segoe UI"/>
          <w:sz w:val="32"/>
          <w:szCs w:val="32"/>
          <w:lang w:val="en-US"/>
        </w:rPr>
        <w:t xml:space="preserve">. </w:t>
      </w:r>
      <w:r>
        <w:rPr>
          <w:rFonts w:cs="Segoe UI" w:ascii="Segoe UI" w:hAnsi="Segoe UI"/>
          <w:sz w:val="32"/>
          <w:szCs w:val="32"/>
          <w:lang w:val="ru-RU"/>
        </w:rPr>
        <w:t xml:space="preserve">Возьмем их из экспериментальных расчетов </w:t>
      </w:r>
      <w:r>
        <w:rPr>
          <w:rFonts w:cs="Segoe UI" w:ascii="Segoe UI" w:hAnsi="Segoe UI"/>
          <w:sz w:val="32"/>
          <w:szCs w:val="32"/>
          <w:lang w:val="ru-RU"/>
        </w:rPr>
        <w:t xml:space="preserve">Виктора </w:t>
      </w:r>
      <w:r>
        <w:rPr>
          <w:rFonts w:cs="Segoe UI" w:ascii="Segoe UI" w:hAnsi="Segoe UI"/>
          <w:sz w:val="32"/>
          <w:szCs w:val="32"/>
          <w:lang w:val="ru-RU"/>
        </w:rPr>
        <w:t>Таланова [</w:t>
      </w:r>
      <w:hyperlink r:id="rId29">
        <w:r>
          <w:rPr>
            <w:rStyle w:val="InternetLink"/>
            <w:rFonts w:cs="Segoe UI" w:ascii="Segoe UI" w:hAnsi="Segoe UI"/>
            <w:sz w:val="32"/>
            <w:szCs w:val="32"/>
            <w:lang w:val="ru-RU"/>
          </w:rPr>
          <w:t>1</w:t>
        </w:r>
      </w:hyperlink>
      <w:r>
        <w:rPr>
          <w:rFonts w:cs="Segoe UI" w:ascii="Segoe UI" w:hAnsi="Segoe UI"/>
          <w:sz w:val="32"/>
          <w:szCs w:val="32"/>
          <w:lang w:val="ru-RU"/>
        </w:rPr>
        <w:t>]</w:t>
      </w:r>
      <w:r>
        <w:rPr>
          <w:rFonts w:cs="Segoe UI" w:ascii="Segoe UI" w:hAnsi="Segoe UI"/>
          <w:sz w:val="32"/>
          <w:szCs w:val="32"/>
          <w:lang w:val="en-US"/>
        </w:rPr>
        <w:t xml:space="preserve">: </w:t>
      </w:r>
      <w:r>
        <w:rPr>
          <w:rFonts w:cs="Segoe UI" w:ascii="Segoe UI" w:hAnsi="Segoe UI"/>
          <w:sz w:val="32"/>
          <w:szCs w:val="32"/>
          <w:lang w:val="en-US"/>
        </w:rPr>
        <w:t>Te</w:t>
      </w:r>
      <w:r>
        <w:rPr>
          <w:rFonts w:cs="Segoe UI" w:ascii="Segoe UI" w:hAnsi="Segoe UI"/>
          <w:sz w:val="32"/>
          <w:szCs w:val="32"/>
          <w:lang w:val="en-US"/>
        </w:rPr>
        <w:t>&gt;</w:t>
      </w:r>
      <w:r>
        <w:rPr>
          <w:rFonts w:cs="Segoe UI" w:ascii="Segoe UI" w:hAnsi="Segoe UI"/>
          <w:sz w:val="32"/>
          <w:szCs w:val="32"/>
          <w:lang w:val="en-US"/>
        </w:rPr>
        <w:t>Ni</w:t>
      </w:r>
      <w:r>
        <w:rPr>
          <w:rFonts w:cs="Segoe UI" w:ascii="Segoe UI" w:hAnsi="Segoe UI"/>
          <w:sz w:val="32"/>
          <w:szCs w:val="32"/>
          <w:lang w:val="en-US"/>
        </w:rPr>
        <w:t xml:space="preserve"> </w:t>
      </w:r>
      <w:r>
        <w:rPr>
          <w:rFonts w:cs="Segoe UI" w:ascii="Segoe UI" w:hAnsi="Segoe UI"/>
          <w:sz w:val="32"/>
          <w:szCs w:val="32"/>
          <w:lang w:val="ru-RU"/>
        </w:rPr>
        <w:t xml:space="preserve">и </w:t>
      </w:r>
      <w:r>
        <w:rPr>
          <w:rFonts w:cs="Segoe UI" w:ascii="Segoe UI" w:hAnsi="Segoe UI"/>
          <w:sz w:val="32"/>
          <w:szCs w:val="32"/>
          <w:lang w:val="en-US"/>
        </w:rPr>
        <w:t>Fe</w:t>
      </w:r>
      <w:r>
        <w:rPr>
          <w:rFonts w:cs="Segoe UI" w:ascii="Segoe UI" w:hAnsi="Segoe UI"/>
          <w:sz w:val="32"/>
          <w:szCs w:val="32"/>
          <w:lang w:val="en-US"/>
        </w:rPr>
        <w:t>&gt;</w:t>
      </w:r>
      <w:r>
        <w:rPr>
          <w:rFonts w:cs="Segoe UI" w:ascii="Segoe UI" w:hAnsi="Segoe UI"/>
          <w:sz w:val="32"/>
          <w:szCs w:val="32"/>
          <w:lang w:val="en-US"/>
        </w:rPr>
        <w:t>Si</w:t>
      </w:r>
      <w:r>
        <w:rPr>
          <w:rFonts w:cs="Segoe UI" w:ascii="Segoe UI" w:hAnsi="Segoe UI"/>
          <w:sz w:val="32"/>
          <w:szCs w:val="32"/>
          <w:lang w:val="en-US"/>
        </w:rPr>
        <w:t>.</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Если объединить все эти неравенства, получим: </w:t>
      </w:r>
      <w:r>
        <w:rPr>
          <w:rFonts w:cs="Segoe UI" w:ascii="Segoe UI" w:hAnsi="Segoe UI"/>
          <w:lang w:val="en-US"/>
        </w:rPr>
        <w:t>Ne</w:t>
      </w:r>
      <w:r>
        <w:rPr>
          <w:rFonts w:cs="Segoe UI" w:ascii="Segoe UI" w:hAnsi="Segoe UI"/>
          <w:lang w:val="en-US"/>
        </w:rPr>
        <w:t>&gt;</w:t>
      </w:r>
      <w:r>
        <w:rPr>
          <w:rFonts w:cs="Segoe UI" w:ascii="Segoe UI" w:hAnsi="Segoe UI"/>
          <w:lang w:val="en-US"/>
        </w:rPr>
        <w:t>Te</w:t>
      </w:r>
      <w:r>
        <w:rPr>
          <w:rFonts w:cs="Segoe UI" w:ascii="Segoe UI" w:hAnsi="Segoe UI"/>
          <w:lang w:val="en-US"/>
        </w:rPr>
        <w:t>&gt;</w:t>
      </w:r>
      <w:r>
        <w:rPr>
          <w:rFonts w:cs="Segoe UI" w:ascii="Segoe UI" w:hAnsi="Segoe UI"/>
          <w:lang w:val="en-US"/>
        </w:rPr>
        <w:t>Ni</w:t>
      </w:r>
      <w:r>
        <w:rPr>
          <w:rFonts w:cs="Segoe UI" w:ascii="Segoe UI" w:hAnsi="Segoe UI"/>
          <w:lang w:val="en-US"/>
        </w:rPr>
        <w:t>&gt;</w:t>
      </w:r>
      <w:r>
        <w:rPr>
          <w:rFonts w:cs="Segoe UI" w:ascii="Segoe UI" w:hAnsi="Segoe UI"/>
          <w:lang w:val="en-US"/>
        </w:rPr>
        <w:t>Ti</w:t>
      </w:r>
      <w:r>
        <w:rPr>
          <w:rFonts w:cs="Segoe UI" w:ascii="Segoe UI" w:hAnsi="Segoe UI"/>
          <w:lang w:val="en-US"/>
        </w:rPr>
        <w:t>&gt;</w:t>
      </w:r>
      <w:r>
        <w:rPr>
          <w:rFonts w:cs="Segoe UI" w:ascii="Segoe UI" w:hAnsi="Segoe UI"/>
          <w:lang w:val="en-US"/>
        </w:rPr>
        <w:t>Se</w:t>
      </w:r>
      <w:r>
        <w:rPr>
          <w:rFonts w:cs="Segoe UI" w:ascii="Segoe UI" w:hAnsi="Segoe UI"/>
          <w:lang w:val="en-US"/>
        </w:rPr>
        <w:t>&gt;</w:t>
      </w:r>
      <w:r>
        <w:rPr>
          <w:rFonts w:cs="Segoe UI" w:ascii="Segoe UI" w:hAnsi="Segoe UI"/>
          <w:lang w:val="en-US"/>
        </w:rPr>
        <w:t>Fe</w:t>
      </w:r>
      <w:r>
        <w:rPr>
          <w:rFonts w:cs="Segoe UI" w:ascii="Segoe UI" w:hAnsi="Segoe UI"/>
          <w:lang w:val="en-US"/>
        </w:rPr>
        <w:t>&gt;</w:t>
      </w:r>
      <w:r>
        <w:rPr>
          <w:rFonts w:cs="Segoe UI" w:ascii="Segoe UI" w:hAnsi="Segoe UI"/>
          <w:lang w:val="en-US"/>
        </w:rPr>
        <w:t>Si</w:t>
      </w:r>
      <w:r>
        <w:rPr>
          <w:rFonts w:cs="Segoe UI" w:ascii="Segoe UI" w:hAnsi="Segoe UI"/>
          <w:lang w:val="en-US"/>
        </w:rPr>
        <w:t>&gt;</w:t>
      </w:r>
      <w:r>
        <w:rPr>
          <w:rFonts w:cs="Segoe UI" w:ascii="Segoe UI" w:hAnsi="Segoe UI"/>
          <w:lang w:val="en-US"/>
        </w:rPr>
        <w:t>Fi</w:t>
      </w:r>
      <w:r>
        <w:rPr>
          <w:rFonts w:cs="Segoe UI" w:ascii="Segoe UI" w:hAnsi="Segoe UI"/>
          <w:lang w:val="en-US"/>
        </w:rPr>
        <w:t xml:space="preserve">. </w:t>
      </w:r>
      <w:r>
        <w:rPr>
          <w:rFonts w:cs="Segoe UI" w:ascii="Segoe UI" w:hAnsi="Segoe UI"/>
        </w:rPr>
        <w:t>А теперь сравним их полностью с результатами Таланова. Получаем полное совпадение.</w:t>
      </w:r>
    </w:p>
    <w:p>
      <w:pPr>
        <w:pStyle w:val="TextBody"/>
        <w:rPr>
          <w:rFonts w:ascii="Segoe UI" w:hAnsi="Segoe UI" w:cs="Segoe UI"/>
        </w:rPr>
      </w:pPr>
      <w:r>
        <w:rPr>
          <w:rFonts w:cs="Segoe UI" w:ascii="Segoe UI" w:hAnsi="Segoe UI"/>
        </w:rPr>
      </w:r>
    </w:p>
    <w:p>
      <w:pPr>
        <w:pStyle w:val="TextBody"/>
        <w:rPr/>
      </w:pPr>
      <w:r>
        <w:rPr>
          <w:rFonts w:cs="Segoe UI" w:ascii="Segoe UI" w:hAnsi="Segoe UI"/>
          <w:sz w:val="32"/>
          <w:szCs w:val="32"/>
          <w:lang w:val="ru-RU"/>
        </w:rPr>
        <w:t>Сила функций, взятая из работы [</w:t>
      </w:r>
      <w:hyperlink r:id="rId30">
        <w:r>
          <w:rPr>
            <w:rStyle w:val="InternetLink"/>
            <w:rFonts w:cs="Segoe UI" w:ascii="Segoe UI" w:hAnsi="Segoe UI"/>
            <w:sz w:val="32"/>
            <w:szCs w:val="32"/>
            <w:lang w:val="ru-RU"/>
          </w:rPr>
          <w:t>1</w:t>
        </w:r>
      </w:hyperlink>
      <w:r>
        <w:rPr>
          <w:rFonts w:cs="Segoe UI" w:ascii="Segoe UI" w:hAnsi="Segoe UI"/>
          <w:sz w:val="32"/>
          <w:szCs w:val="32"/>
          <w:lang w:val="ru-RU"/>
        </w:rPr>
        <w:t>]</w:t>
      </w:r>
      <w:r>
        <w:rPr>
          <w:rFonts w:cs="Segoe UI" w:ascii="Segoe UI" w:hAnsi="Segoe UI"/>
          <w:sz w:val="32"/>
          <w:szCs w:val="32"/>
          <w:lang w:val="en-US"/>
        </w:rPr>
        <w:t>:</w:t>
      </w:r>
    </w:p>
    <w:tbl>
      <w:tblPr>
        <w:tblW w:w="3140" w:type="dxa"/>
        <w:jc w:val="left"/>
        <w:tblInd w:w="799" w:type="dxa"/>
        <w:tblBorders>
          <w:top w:val="single" w:sz="8" w:space="0" w:color="000000"/>
          <w:left w:val="single" w:sz="8" w:space="0" w:color="000000"/>
          <w:bottom w:val="single" w:sz="8" w:space="0" w:color="000000"/>
          <w:insideH w:val="single" w:sz="8" w:space="0" w:color="000000"/>
        </w:tblBorders>
        <w:tblCellMar>
          <w:top w:w="55" w:type="dxa"/>
          <w:left w:w="45" w:type="dxa"/>
          <w:bottom w:w="55" w:type="dxa"/>
          <w:right w:w="55" w:type="dxa"/>
        </w:tblCellMar>
      </w:tblPr>
      <w:tblGrid>
        <w:gridCol w:w="540"/>
        <w:gridCol w:w="620"/>
        <w:gridCol w:w="180"/>
        <w:gridCol w:w="900"/>
        <w:gridCol w:w="900"/>
      </w:tblGrid>
      <w:tr>
        <w:trPr>
          <w:trHeight w:val="518" w:hRule="exact"/>
        </w:trPr>
        <w:tc>
          <w:tcPr>
            <w:tcW w:w="540" w:type="dxa"/>
            <w:tcBorders>
              <w:top w:val="single" w:sz="8" w:space="0" w:color="000000"/>
              <w:left w:val="single" w:sz="8" w:space="0" w:color="000000"/>
              <w:bottom w:val="single" w:sz="8" w:space="0" w:color="000000"/>
              <w:insideH w:val="single" w:sz="8" w:space="0" w:color="000000"/>
            </w:tcBorders>
            <w:shd w:fill="auto" w:val="clear"/>
            <w:tcMar>
              <w:left w:w="45" w:type="dxa"/>
            </w:tcMar>
          </w:tcPr>
          <w:p>
            <w:pPr>
              <w:pStyle w:val="TextBody"/>
              <w:rPr>
                <w:rFonts w:ascii="Segoe UI" w:hAnsi="Segoe UI" w:cs="Segoe UI"/>
                <w:lang w:val="en-US"/>
              </w:rPr>
            </w:pPr>
            <w:r>
              <w:rPr>
                <w:rFonts w:cs="Segoe UI" w:ascii="Segoe UI" w:hAnsi="Segoe UI"/>
                <w:lang w:val="en-US"/>
              </w:rPr>
              <w:t>Ne</w:t>
            </w:r>
          </w:p>
        </w:tc>
        <w:tc>
          <w:tcPr>
            <w:tcW w:w="620" w:type="dxa"/>
            <w:tcBorders>
              <w:top w:val="single" w:sz="8" w:space="0" w:color="000000"/>
              <w:left w:val="single" w:sz="8" w:space="0" w:color="000000"/>
              <w:bottom w:val="single" w:sz="8" w:space="0" w:color="000000"/>
              <w:insideH w:val="single" w:sz="8" w:space="0" w:color="000000"/>
            </w:tcBorders>
            <w:shd w:fill="auto" w:val="clear"/>
            <w:tcMar>
              <w:left w:w="45" w:type="dxa"/>
            </w:tcMar>
          </w:tcPr>
          <w:p>
            <w:pPr>
              <w:pStyle w:val="TextBody"/>
              <w:rPr>
                <w:rFonts w:ascii="Segoe UI" w:hAnsi="Segoe UI" w:cs="Segoe UI"/>
                <w:lang w:val="en-US"/>
              </w:rPr>
            </w:pPr>
            <w:r>
              <w:rPr>
                <w:rFonts w:cs="Segoe UI" w:ascii="Segoe UI" w:hAnsi="Segoe UI"/>
                <w:lang w:val="en-US"/>
              </w:rPr>
              <w:t>Ti</w:t>
            </w:r>
          </w:p>
        </w:tc>
        <w:tc>
          <w:tcPr>
            <w:tcW w:w="180" w:type="dxa"/>
            <w:tcBorders>
              <w:left w:val="single" w:sz="8" w:space="0" w:color="000000"/>
              <w:right w:val="single" w:sz="8" w:space="0" w:color="000000"/>
              <w:insideV w:val="single" w:sz="8" w:space="0" w:color="000000"/>
            </w:tcBorders>
            <w:shd w:fill="auto" w:val="clear"/>
            <w:tcMar>
              <w:left w:w="45" w:type="dxa"/>
            </w:tcMar>
          </w:tcPr>
          <w:p>
            <w:pPr>
              <w:pStyle w:val="TextBody"/>
              <w:rPr>
                <w:rFonts w:ascii="Segoe UI" w:hAnsi="Segoe UI" w:cs="Segoe UI"/>
              </w:rPr>
            </w:pPr>
            <w:r>
              <w:rPr>
                <w:rFonts w:cs="Segoe UI" w:ascii="Segoe UI" w:hAnsi="Segoe UI"/>
              </w:rPr>
            </w:r>
          </w:p>
        </w:tc>
        <w:tc>
          <w:tcPr>
            <w:tcW w:w="900" w:type="dxa"/>
            <w:tcBorders>
              <w:top w:val="single" w:sz="8" w:space="0" w:color="000000"/>
              <w:left w:val="single" w:sz="8" w:space="0" w:color="000000"/>
              <w:bottom w:val="single" w:sz="8" w:space="0" w:color="000000"/>
              <w:insideH w:val="single" w:sz="8" w:space="0" w:color="000000"/>
            </w:tcBorders>
            <w:shd w:fill="auto" w:val="clear"/>
            <w:tcMar>
              <w:left w:w="45" w:type="dxa"/>
            </w:tcMar>
          </w:tcPr>
          <w:p>
            <w:pPr>
              <w:pStyle w:val="TextBody"/>
              <w:jc w:val="right"/>
              <w:rPr>
                <w:rFonts w:ascii="Segoe UI" w:hAnsi="Segoe UI" w:cs="Segoe UI"/>
              </w:rPr>
            </w:pPr>
            <w:r>
              <w:rPr>
                <w:rFonts w:cs="Segoe UI" w:ascii="Segoe UI" w:hAnsi="Segoe UI"/>
              </w:rPr>
              <w:t>1,58</w:t>
            </w:r>
          </w:p>
        </w:tc>
        <w:tc>
          <w:tcPr>
            <w:tcW w:w="9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right"/>
              <w:rPr>
                <w:rFonts w:ascii="Segoe UI" w:hAnsi="Segoe UI" w:cs="Segoe UI"/>
              </w:rPr>
            </w:pPr>
            <w:r>
              <w:rPr>
                <w:rFonts w:cs="Segoe UI" w:ascii="Segoe UI" w:hAnsi="Segoe UI"/>
              </w:rPr>
              <w:t>0,16</w:t>
            </w:r>
          </w:p>
        </w:tc>
      </w:tr>
      <w:tr>
        <w:trPr>
          <w:trHeight w:val="518" w:hRule="exact"/>
        </w:trPr>
        <w:tc>
          <w:tcPr>
            <w:tcW w:w="540" w:type="dxa"/>
            <w:tcBorders>
              <w:left w:val="single" w:sz="8" w:space="0" w:color="000000"/>
              <w:bottom w:val="single" w:sz="8" w:space="0" w:color="000000"/>
              <w:insideH w:val="single" w:sz="8" w:space="0" w:color="000000"/>
            </w:tcBorders>
            <w:shd w:fill="auto" w:val="clear"/>
            <w:tcMar>
              <w:left w:w="45" w:type="dxa"/>
            </w:tcMar>
          </w:tcPr>
          <w:p>
            <w:pPr>
              <w:pStyle w:val="TextBody"/>
              <w:rPr>
                <w:rFonts w:ascii="Segoe UI" w:hAnsi="Segoe UI" w:cs="Segoe UI"/>
                <w:lang w:val="en-US"/>
              </w:rPr>
            </w:pPr>
            <w:r>
              <w:rPr>
                <w:rFonts w:cs="Segoe UI" w:ascii="Segoe UI" w:hAnsi="Segoe UI"/>
                <w:lang w:val="en-US"/>
              </w:rPr>
              <w:t>Fi</w:t>
            </w:r>
          </w:p>
        </w:tc>
        <w:tc>
          <w:tcPr>
            <w:tcW w:w="620" w:type="dxa"/>
            <w:tcBorders>
              <w:left w:val="single" w:sz="8" w:space="0" w:color="000000"/>
              <w:bottom w:val="single" w:sz="8" w:space="0" w:color="000000"/>
              <w:insideH w:val="single" w:sz="8" w:space="0" w:color="000000"/>
            </w:tcBorders>
            <w:shd w:fill="auto" w:val="clear"/>
            <w:tcMar>
              <w:left w:w="45" w:type="dxa"/>
            </w:tcMar>
          </w:tcPr>
          <w:p>
            <w:pPr>
              <w:pStyle w:val="TextBody"/>
              <w:rPr>
                <w:rFonts w:ascii="Segoe UI" w:hAnsi="Segoe UI" w:cs="Segoe UI"/>
                <w:lang w:val="en-US"/>
              </w:rPr>
            </w:pPr>
            <w:r>
              <w:rPr>
                <w:rFonts w:cs="Segoe UI" w:ascii="Segoe UI" w:hAnsi="Segoe UI"/>
                <w:lang w:val="en-US"/>
              </w:rPr>
              <w:t>Se</w:t>
            </w:r>
          </w:p>
        </w:tc>
        <w:tc>
          <w:tcPr>
            <w:tcW w:w="180" w:type="dxa"/>
            <w:tcBorders>
              <w:left w:val="single" w:sz="8" w:space="0" w:color="000000"/>
              <w:right w:val="single" w:sz="8" w:space="0" w:color="000000"/>
              <w:insideV w:val="single" w:sz="8" w:space="0" w:color="000000"/>
            </w:tcBorders>
            <w:shd w:fill="auto" w:val="clear"/>
            <w:tcMar>
              <w:left w:w="45" w:type="dxa"/>
            </w:tcMar>
          </w:tcPr>
          <w:p>
            <w:pPr>
              <w:pStyle w:val="TextBody"/>
              <w:rPr>
                <w:rFonts w:ascii="Segoe UI" w:hAnsi="Segoe UI" w:cs="Segoe UI"/>
              </w:rPr>
            </w:pPr>
            <w:r>
              <w:rPr>
                <w:rFonts w:cs="Segoe UI" w:ascii="Segoe UI" w:hAnsi="Segoe UI"/>
              </w:rPr>
            </w:r>
          </w:p>
        </w:tc>
        <w:tc>
          <w:tcPr>
            <w:tcW w:w="900" w:type="dxa"/>
            <w:tcBorders>
              <w:left w:val="single" w:sz="8" w:space="0" w:color="000000"/>
              <w:bottom w:val="single" w:sz="8" w:space="0" w:color="000000"/>
              <w:insideH w:val="single" w:sz="8" w:space="0" w:color="000000"/>
            </w:tcBorders>
            <w:shd w:fill="auto" w:val="clear"/>
            <w:tcMar>
              <w:left w:w="45" w:type="dxa"/>
            </w:tcMar>
          </w:tcPr>
          <w:p>
            <w:pPr>
              <w:pStyle w:val="TextBody"/>
              <w:jc w:val="right"/>
              <w:rPr>
                <w:rFonts w:ascii="Segoe UI" w:hAnsi="Segoe UI" w:cs="Segoe UI"/>
              </w:rPr>
            </w:pPr>
            <w:r>
              <w:rPr>
                <w:rFonts w:cs="Segoe UI" w:ascii="Segoe UI" w:hAnsi="Segoe UI"/>
              </w:rPr>
              <w:t>-1,48</w:t>
            </w:r>
          </w:p>
        </w:tc>
        <w:tc>
          <w:tcPr>
            <w:tcW w:w="90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right"/>
              <w:rPr>
                <w:rFonts w:ascii="Segoe UI" w:hAnsi="Segoe UI" w:cs="Segoe UI"/>
              </w:rPr>
            </w:pPr>
            <w:r>
              <w:rPr>
                <w:rFonts w:cs="Segoe UI" w:ascii="Segoe UI" w:hAnsi="Segoe UI"/>
              </w:rPr>
              <w:t>-0,13</w:t>
            </w:r>
          </w:p>
        </w:tc>
      </w:tr>
      <w:tr>
        <w:trPr>
          <w:trHeight w:val="518" w:hRule="exact"/>
        </w:trPr>
        <w:tc>
          <w:tcPr>
            <w:tcW w:w="540" w:type="dxa"/>
            <w:tcBorders>
              <w:left w:val="single" w:sz="8" w:space="0" w:color="000000"/>
              <w:bottom w:val="single" w:sz="8" w:space="0" w:color="000000"/>
              <w:insideH w:val="single" w:sz="8" w:space="0" w:color="000000"/>
            </w:tcBorders>
            <w:shd w:fill="auto" w:val="clear"/>
            <w:tcMar>
              <w:left w:w="45" w:type="dxa"/>
            </w:tcMar>
          </w:tcPr>
          <w:p>
            <w:pPr>
              <w:pStyle w:val="TextBody"/>
              <w:rPr>
                <w:rFonts w:ascii="Segoe UI" w:hAnsi="Segoe UI" w:cs="Segoe UI"/>
                <w:lang w:val="en-US"/>
              </w:rPr>
            </w:pPr>
            <w:r>
              <w:rPr>
                <w:rFonts w:cs="Segoe UI" w:ascii="Segoe UI" w:hAnsi="Segoe UI"/>
                <w:lang w:val="en-US"/>
              </w:rPr>
              <w:t>Si</w:t>
            </w:r>
          </w:p>
        </w:tc>
        <w:tc>
          <w:tcPr>
            <w:tcW w:w="620" w:type="dxa"/>
            <w:tcBorders>
              <w:left w:val="single" w:sz="8" w:space="0" w:color="000000"/>
              <w:bottom w:val="single" w:sz="8" w:space="0" w:color="000000"/>
              <w:insideH w:val="single" w:sz="8" w:space="0" w:color="000000"/>
            </w:tcBorders>
            <w:shd w:fill="auto" w:val="clear"/>
            <w:tcMar>
              <w:left w:w="45" w:type="dxa"/>
            </w:tcMar>
          </w:tcPr>
          <w:p>
            <w:pPr>
              <w:pStyle w:val="TextBody"/>
              <w:rPr>
                <w:rFonts w:ascii="Segoe UI" w:hAnsi="Segoe UI" w:cs="Segoe UI"/>
                <w:lang w:val="en-US"/>
              </w:rPr>
            </w:pPr>
            <w:r>
              <w:rPr>
                <w:rFonts w:cs="Segoe UI" w:ascii="Segoe UI" w:hAnsi="Segoe UI"/>
                <w:lang w:val="en-US"/>
              </w:rPr>
              <w:t>Fe</w:t>
            </w:r>
          </w:p>
        </w:tc>
        <w:tc>
          <w:tcPr>
            <w:tcW w:w="180" w:type="dxa"/>
            <w:tcBorders>
              <w:left w:val="single" w:sz="8" w:space="0" w:color="000000"/>
              <w:right w:val="single" w:sz="8" w:space="0" w:color="000000"/>
              <w:insideV w:val="single" w:sz="8" w:space="0" w:color="000000"/>
            </w:tcBorders>
            <w:shd w:fill="auto" w:val="clear"/>
            <w:tcMar>
              <w:left w:w="45" w:type="dxa"/>
            </w:tcMar>
          </w:tcPr>
          <w:p>
            <w:pPr>
              <w:pStyle w:val="TextBody"/>
              <w:rPr>
                <w:rFonts w:ascii="Segoe UI" w:hAnsi="Segoe UI" w:cs="Segoe UI"/>
              </w:rPr>
            </w:pPr>
            <w:r>
              <w:rPr>
                <w:rFonts w:cs="Segoe UI" w:ascii="Segoe UI" w:hAnsi="Segoe UI"/>
              </w:rPr>
            </w:r>
          </w:p>
        </w:tc>
        <w:tc>
          <w:tcPr>
            <w:tcW w:w="900" w:type="dxa"/>
            <w:tcBorders>
              <w:left w:val="single" w:sz="8" w:space="0" w:color="000000"/>
              <w:bottom w:val="single" w:sz="8" w:space="0" w:color="000000"/>
              <w:insideH w:val="single" w:sz="8" w:space="0" w:color="000000"/>
            </w:tcBorders>
            <w:shd w:fill="auto" w:val="clear"/>
            <w:tcMar>
              <w:left w:w="45" w:type="dxa"/>
            </w:tcMar>
          </w:tcPr>
          <w:p>
            <w:pPr>
              <w:pStyle w:val="TextBody"/>
              <w:jc w:val="right"/>
              <w:rPr>
                <w:rFonts w:ascii="Segoe UI" w:hAnsi="Segoe UI" w:cs="Segoe UI"/>
              </w:rPr>
            </w:pPr>
            <w:r>
              <w:rPr>
                <w:rFonts w:cs="Segoe UI" w:ascii="Segoe UI" w:hAnsi="Segoe UI"/>
              </w:rPr>
              <w:t>-1,05</w:t>
            </w:r>
          </w:p>
        </w:tc>
        <w:tc>
          <w:tcPr>
            <w:tcW w:w="90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right"/>
              <w:rPr>
                <w:rFonts w:ascii="Segoe UI" w:hAnsi="Segoe UI" w:cs="Segoe UI"/>
              </w:rPr>
            </w:pPr>
            <w:r>
              <w:rPr>
                <w:rFonts w:cs="Segoe UI" w:ascii="Segoe UI" w:hAnsi="Segoe UI"/>
              </w:rPr>
              <w:t>-0,36</w:t>
            </w:r>
          </w:p>
        </w:tc>
      </w:tr>
      <w:tr>
        <w:trPr>
          <w:trHeight w:val="518" w:hRule="exact"/>
        </w:trPr>
        <w:tc>
          <w:tcPr>
            <w:tcW w:w="540" w:type="dxa"/>
            <w:tcBorders>
              <w:left w:val="single" w:sz="8" w:space="0" w:color="000000"/>
              <w:bottom w:val="single" w:sz="8" w:space="0" w:color="000000"/>
              <w:insideH w:val="single" w:sz="8" w:space="0" w:color="000000"/>
            </w:tcBorders>
            <w:shd w:fill="auto" w:val="clear"/>
            <w:tcMar>
              <w:left w:w="45" w:type="dxa"/>
            </w:tcMar>
          </w:tcPr>
          <w:p>
            <w:pPr>
              <w:pStyle w:val="TextBody"/>
              <w:rPr>
                <w:rFonts w:ascii="Segoe UI" w:hAnsi="Segoe UI" w:cs="Segoe UI"/>
                <w:lang w:val="en-US"/>
              </w:rPr>
            </w:pPr>
            <w:r>
              <w:rPr>
                <w:rFonts w:cs="Segoe UI" w:ascii="Segoe UI" w:hAnsi="Segoe UI"/>
                <w:lang w:val="en-US"/>
              </w:rPr>
              <w:t>Te</w:t>
            </w:r>
          </w:p>
        </w:tc>
        <w:tc>
          <w:tcPr>
            <w:tcW w:w="620" w:type="dxa"/>
            <w:tcBorders>
              <w:left w:val="single" w:sz="8" w:space="0" w:color="000000"/>
              <w:bottom w:val="single" w:sz="8" w:space="0" w:color="000000"/>
              <w:insideH w:val="single" w:sz="8" w:space="0" w:color="000000"/>
            </w:tcBorders>
            <w:shd w:fill="auto" w:val="clear"/>
            <w:tcMar>
              <w:left w:w="45" w:type="dxa"/>
            </w:tcMar>
          </w:tcPr>
          <w:p>
            <w:pPr>
              <w:pStyle w:val="TextBody"/>
              <w:rPr>
                <w:rFonts w:ascii="Segoe UI" w:hAnsi="Segoe UI" w:cs="Segoe UI"/>
                <w:lang w:val="en-US"/>
              </w:rPr>
            </w:pPr>
            <w:r>
              <w:rPr>
                <w:rFonts w:cs="Segoe UI" w:ascii="Segoe UI" w:hAnsi="Segoe UI"/>
                <w:lang w:val="en-US"/>
              </w:rPr>
              <w:t>Ni</w:t>
            </w:r>
          </w:p>
        </w:tc>
        <w:tc>
          <w:tcPr>
            <w:tcW w:w="180" w:type="dxa"/>
            <w:tcBorders>
              <w:left w:val="single" w:sz="8" w:space="0" w:color="000000"/>
              <w:right w:val="single" w:sz="8" w:space="0" w:color="000000"/>
              <w:insideV w:val="single" w:sz="8" w:space="0" w:color="000000"/>
            </w:tcBorders>
            <w:shd w:fill="auto" w:val="clear"/>
            <w:tcMar>
              <w:left w:w="45" w:type="dxa"/>
            </w:tcMar>
          </w:tcPr>
          <w:p>
            <w:pPr>
              <w:pStyle w:val="TextBody"/>
              <w:rPr>
                <w:rFonts w:ascii="Segoe UI" w:hAnsi="Segoe UI" w:cs="Segoe UI"/>
              </w:rPr>
            </w:pPr>
            <w:r>
              <w:rPr>
                <w:rFonts w:cs="Segoe UI" w:ascii="Segoe UI" w:hAnsi="Segoe UI"/>
              </w:rPr>
            </w:r>
          </w:p>
        </w:tc>
        <w:tc>
          <w:tcPr>
            <w:tcW w:w="900" w:type="dxa"/>
            <w:tcBorders>
              <w:left w:val="single" w:sz="8" w:space="0" w:color="000000"/>
              <w:bottom w:val="single" w:sz="8" w:space="0" w:color="000000"/>
              <w:insideH w:val="single" w:sz="8" w:space="0" w:color="000000"/>
            </w:tcBorders>
            <w:shd w:fill="auto" w:val="clear"/>
            <w:tcMar>
              <w:left w:w="45" w:type="dxa"/>
            </w:tcMar>
          </w:tcPr>
          <w:p>
            <w:pPr>
              <w:pStyle w:val="TextBody"/>
              <w:jc w:val="right"/>
              <w:rPr>
                <w:rFonts w:ascii="Segoe UI" w:hAnsi="Segoe UI" w:cs="Segoe UI"/>
              </w:rPr>
            </w:pPr>
            <w:r>
              <w:rPr>
                <w:rFonts w:cs="Segoe UI" w:ascii="Segoe UI" w:hAnsi="Segoe UI"/>
              </w:rPr>
              <w:t>0,96</w:t>
            </w:r>
          </w:p>
        </w:tc>
        <w:tc>
          <w:tcPr>
            <w:tcW w:w="90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right"/>
              <w:rPr>
                <w:rFonts w:ascii="Segoe UI" w:hAnsi="Segoe UI" w:cs="Segoe UI"/>
              </w:rPr>
            </w:pPr>
            <w:r>
              <w:rPr>
                <w:rFonts w:cs="Segoe UI" w:ascii="Segoe UI" w:hAnsi="Segoe UI"/>
              </w:rPr>
              <w:t>0,32</w:t>
            </w:r>
          </w:p>
        </w:tc>
      </w:tr>
    </w:tbl>
    <w:p>
      <w:pPr>
        <w:pStyle w:val="TextBody"/>
        <w:rPr>
          <w:rFonts w:ascii="Segoe UI" w:hAnsi="Segoe UI" w:cs="Segoe UI"/>
        </w:rPr>
      </w:pPr>
      <w:r>
        <w:rPr>
          <w:rFonts w:cs="Segoe UI" w:ascii="Segoe UI" w:hAnsi="Segoe UI"/>
        </w:rPr>
        <w:t xml:space="preserve">Стоит отметить, что данные значения являются лишь средними для всех представителей одного и того же типа. У отдельных людей обязательно наблюдается отклонение значений тех или иных функций в большую или меньшую сторону. Это изменение величин может быть и настолько значительным, что </w:t>
      </w:r>
      <w:r>
        <w:rPr>
          <w:rFonts w:cs="Segoe UI" w:ascii="Segoe UI" w:hAnsi="Segoe UI"/>
          <w:i/>
          <w:iCs/>
        </w:rPr>
        <w:t>меняет формальную иерархию величин функций по силе, полученную нами из теоретических соображений</w:t>
      </w:r>
      <w:r>
        <w:rPr>
          <w:rFonts w:cs="Segoe UI" w:ascii="Segoe UI" w:hAnsi="Segoe UI"/>
          <w:lang w:val="en-US"/>
        </w:rPr>
        <w:t>.</w:t>
      </w:r>
    </w:p>
    <w:p>
      <w:pPr>
        <w:pStyle w:val="TextBody"/>
        <w:rPr>
          <w:rFonts w:ascii="Segoe UI" w:hAnsi="Segoe UI" w:cs="Segoe UI"/>
        </w:rPr>
      </w:pPr>
      <w:r>
        <w:rPr>
          <w:rFonts w:cs="Segoe UI" w:ascii="Segoe UI" w:hAnsi="Segoe UI"/>
        </w:rPr>
      </w:r>
    </w:p>
    <w:p>
      <w:pPr>
        <w:pStyle w:val="TextBody"/>
        <w:rPr>
          <w:rFonts w:ascii="Segoe UI" w:hAnsi="Segoe UI" w:cs="Segoe UI"/>
        </w:rPr>
      </w:pPr>
      <w:bookmarkStart w:id="18" w:name="__DdeLink__3065_1247105542"/>
      <w:r>
        <w:rPr>
          <w:rFonts w:cs="Segoe UI" w:ascii="Segoe UI" w:hAnsi="Segoe UI"/>
        </w:rPr>
        <w:t xml:space="preserve">А теперь стоит, наконец, определить понятие силы функции. Точного определения нет, только общее. Каждая из определенных выше восьми функций </w:t>
      </w:r>
      <w:r>
        <w:rPr>
          <w:rFonts w:cs="Segoe UI" w:ascii="Segoe UI" w:hAnsi="Segoe UI"/>
        </w:rPr>
        <w:t xml:space="preserve">решает и </w:t>
      </w:r>
      <w:bookmarkEnd w:id="18"/>
      <w:r>
        <w:rPr>
          <w:rFonts w:cs="Segoe UI" w:ascii="Segoe UI" w:hAnsi="Segoe UI"/>
        </w:rPr>
        <w:t xml:space="preserve">занимается своей конкретной задачей. В общем, сила функции, это то, насколько компетентно, хорошо, быстро, легко она это делает. </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Только что было дано определение типа личности количественным способом, оно рассказывает о соотношении непонятно что значащего понятия «силы функции» для различных функций внутри типа. Интуитивно понятно, что есть сила функций, и все же этого недостаточно. К тому же, выведенные соотношения справедливы для усредненного представителя типа, у конкретных людей порядок силы функций может несколько меняться. Но главное, данное определение ничего не говорит о том, как ведет себя данный тип, на что </w:t>
      </w:r>
      <w:r>
        <w:rPr>
          <w:rFonts w:cs="Segoe UI" w:ascii="Segoe UI" w:hAnsi="Segoe UI"/>
          <w:lang w:val="ru-RU"/>
        </w:rPr>
        <w:t>обраща</w:t>
      </w:r>
      <w:r>
        <w:rPr>
          <w:rFonts w:cs="Segoe UI" w:ascii="Segoe UI" w:hAnsi="Segoe UI"/>
          <w:lang w:val="ru-RU"/>
        </w:rPr>
        <w:t>ет</w:t>
      </w:r>
      <w:r>
        <w:rPr>
          <w:rFonts w:cs="Segoe UI" w:ascii="Segoe UI" w:hAnsi="Segoe UI"/>
        </w:rPr>
        <w:t xml:space="preserve"> внимание, как дума</w:t>
      </w:r>
      <w:r>
        <w:rPr>
          <w:rFonts w:cs="Segoe UI" w:ascii="Segoe UI" w:hAnsi="Segoe UI"/>
        </w:rPr>
        <w:t>ет</w:t>
      </w:r>
      <w:r>
        <w:rPr>
          <w:rFonts w:cs="Segoe UI" w:ascii="Segoe UI" w:hAnsi="Segoe UI"/>
        </w:rPr>
        <w:t>, как реша</w:t>
      </w:r>
      <w:r>
        <w:rPr>
          <w:rFonts w:cs="Segoe UI" w:ascii="Segoe UI" w:hAnsi="Segoe UI"/>
        </w:rPr>
        <w:t>е</w:t>
      </w:r>
      <w:r>
        <w:rPr>
          <w:rFonts w:cs="Segoe UI" w:ascii="Segoe UI" w:hAnsi="Segoe UI"/>
        </w:rPr>
        <w:t xml:space="preserve">т задачи. Об этом будет рассказано в следующей </w:t>
      </w:r>
      <w:r>
        <w:rPr>
          <w:rFonts w:cs="Segoe UI" w:ascii="Segoe UI" w:hAnsi="Segoe UI"/>
          <w:lang w:val="ru-RU"/>
        </w:rPr>
        <w:t>части</w:t>
      </w:r>
      <w:r>
        <w:rPr>
          <w:rFonts w:cs="Segoe UI" w:ascii="Segoe UI" w:hAnsi="Segoe UI"/>
        </w:rPr>
        <w:t>, посвященной модели А.</w:t>
      </w:r>
    </w:p>
    <w:p>
      <w:pPr>
        <w:pStyle w:val="TextBody"/>
        <w:rPr>
          <w:rFonts w:ascii="Segoe UI" w:hAnsi="Segoe UI" w:cs="Segoe UI"/>
        </w:rPr>
      </w:pPr>
      <w:r>
        <w:rPr>
          <w:rFonts w:cs="Segoe UI" w:ascii="Segoe UI" w:hAnsi="Segoe UI"/>
        </w:rPr>
      </w:r>
    </w:p>
    <w:p>
      <w:pPr>
        <w:pStyle w:val="TextBody"/>
        <w:rPr>
          <w:rFonts w:ascii="Segoe UI" w:hAnsi="Segoe UI" w:cs="Segoe UI"/>
          <w:lang w:val="ru-RU" w:bidi="ar-SA"/>
        </w:rPr>
      </w:pPr>
      <w:r>
        <w:rPr>
          <w:rFonts w:cs="Segoe UI" w:ascii="Segoe UI" w:hAnsi="Segoe UI"/>
          <w:b/>
          <w:bCs/>
          <w:i/>
          <w:iCs/>
          <w:lang w:val="ru-RU" w:bidi="ar-SA"/>
        </w:rPr>
        <w:t>Для тех, кто уже знаком с моделью А (забегая вперед)</w:t>
      </w:r>
      <w:r>
        <w:rPr>
          <w:rFonts w:cs="Segoe UI" w:ascii="Segoe UI" w:hAnsi="Segoe UI"/>
          <w:i/>
          <w:iCs/>
          <w:lang w:val="ru-RU" w:bidi="ar-SA"/>
        </w:rPr>
        <w:t>:</w:t>
      </w:r>
    </w:p>
    <w:p>
      <w:pPr>
        <w:pStyle w:val="TextBody"/>
        <w:rPr>
          <w:rFonts w:ascii="Segoe UI" w:hAnsi="Segoe UI" w:cs="Segoe UI"/>
        </w:rPr>
      </w:pPr>
      <w:r>
        <w:rPr>
          <w:rFonts w:cs="Segoe UI" w:ascii="Segoe UI" w:hAnsi="Segoe UI"/>
        </w:rPr>
        <w:t>Пусть Вас так же не смущает порядок силы функций указанный здесь: мол ограничительная сильнее творческой. Мысль о том, что фоновая сильнее творческой уже вполне принята соционическим сообществом (теория мерностей), хотя творческая и ментальная и ценностная, а фоновая и витальная и внеценностная. Вполне может быть, ограничительная так же сильнее творческой. Как бы то ни было, это не так уж и важно – разграничение четырех сильных функций между собой исключительно по параметру силы дело настолько неточное, что ориентироваться все равно придется на ментальность-витальность и ценностность.</w:t>
      </w:r>
    </w:p>
    <w:p>
      <w:pPr>
        <w:pStyle w:val="TextBody"/>
        <w:rPr>
          <w:rFonts w:ascii="Segoe UI" w:hAnsi="Segoe UI" w:cs="Segoe UI"/>
        </w:rPr>
      </w:pPr>
      <w:r>
        <w:rPr>
          <w:rFonts w:cs="Segoe UI" w:ascii="Segoe UI" w:hAnsi="Segoe UI"/>
        </w:rPr>
      </w:r>
    </w:p>
    <w:p>
      <w:pPr>
        <w:pStyle w:val="TextBody"/>
        <w:rPr>
          <w:rFonts w:ascii="Segoe UI" w:hAnsi="Segoe UI" w:cs="Segoe UI"/>
          <w:b/>
          <w:b/>
          <w:bCs/>
          <w:i/>
          <w:i/>
          <w:iCs/>
        </w:rPr>
      </w:pPr>
      <w:r>
        <w:rPr>
          <w:rFonts w:cs="Segoe UI" w:ascii="Segoe UI" w:hAnsi="Segoe UI"/>
          <w:b/>
          <w:bCs/>
          <w:i/>
          <w:iCs/>
        </w:rPr>
        <w:t>P.S.</w:t>
      </w:r>
    </w:p>
    <w:p>
      <w:pPr>
        <w:pStyle w:val="TextBody"/>
        <w:rPr/>
      </w:pPr>
      <w:r>
        <w:rPr>
          <w:rFonts w:cs="Segoe UI" w:ascii="Segoe UI" w:hAnsi="Segoe UI"/>
        </w:rPr>
        <w:t>Не стоит путать соционические обозначения вида ENT</w:t>
      </w:r>
      <w:r>
        <w:rPr>
          <w:rFonts w:cs="Segoe UI" w:ascii="Segoe UI" w:hAnsi="Segoe UI"/>
          <w:lang w:val="en-US"/>
        </w:rPr>
        <w:t>P-Ne-dom</w:t>
      </w:r>
      <w:r>
        <w:rPr>
          <w:rFonts w:cs="Segoe UI" w:ascii="Segoe UI" w:hAnsi="Segoe UI"/>
        </w:rPr>
        <w:t xml:space="preserve">, </w:t>
      </w:r>
      <w:r>
        <w:rPr>
          <w:rFonts w:cs="Segoe UI" w:ascii="Segoe UI" w:hAnsi="Segoe UI"/>
          <w:lang w:val="en-US" w:bidi="ar-SA"/>
        </w:rPr>
        <w:t>ISF</w:t>
      </w:r>
      <w:r>
        <w:rPr>
          <w:rFonts w:cs="Segoe UI" w:ascii="Segoe UI" w:hAnsi="Segoe UI"/>
          <w:lang w:val="en-US" w:bidi="ar-SA"/>
        </w:rPr>
        <w:t>J-Fi-dom</w:t>
      </w:r>
      <w:r>
        <w:rPr>
          <w:rFonts w:cs="Segoe UI" w:ascii="Segoe UI" w:hAnsi="Segoe UI"/>
        </w:rPr>
        <w:t xml:space="preserve"> [</w:t>
      </w:r>
      <w:hyperlink r:id="rId31">
        <w:r>
          <w:rPr>
            <w:rStyle w:val="InternetLink"/>
            <w:rFonts w:cs="Segoe UI" w:ascii="Segoe UI" w:hAnsi="Segoe UI"/>
          </w:rPr>
          <w:t>17</w:t>
        </w:r>
      </w:hyperlink>
      <w:r>
        <w:rPr>
          <w:rFonts w:cs="Segoe UI" w:ascii="Segoe UI" w:hAnsi="Segoe UI"/>
        </w:rPr>
        <w:t>] с обозначениями MBTI вида ENTP, ISFJ [</w:t>
      </w:r>
      <w:r>
        <w:fldChar w:fldCharType="begin"/>
      </w:r>
      <w:r>
        <w:instrText> HYPERLINK "http://en.wikipedia.org/wiki/Jung_Type_Indicator" \l "Differences_from_Jung"</w:instrText>
      </w:r>
      <w:r>
        <w:fldChar w:fldCharType="separate"/>
      </w:r>
      <w:r>
        <w:rPr>
          <w:rStyle w:val="InternetLink"/>
          <w:rFonts w:cs="Segoe UI" w:ascii="Segoe UI" w:hAnsi="Segoe UI"/>
        </w:rPr>
        <w:t>18</w:t>
      </w:r>
      <w:r>
        <w:fldChar w:fldCharType="end"/>
      </w:r>
      <w:r>
        <w:rPr>
          <w:rFonts w:cs="Segoe UI" w:ascii="Segoe UI" w:hAnsi="Segoe UI"/>
        </w:rPr>
        <w:t>]. На практике и в теории ENT</w:t>
      </w:r>
      <w:r>
        <w:rPr>
          <w:rFonts w:cs="Segoe UI" w:ascii="Segoe UI" w:hAnsi="Segoe UI"/>
          <w:lang w:val="en-US"/>
        </w:rPr>
        <w:t>P-Ne-dom</w:t>
      </w:r>
      <w:r>
        <w:rPr>
          <w:rFonts w:cs="Segoe UI" w:ascii="Segoe UI" w:hAnsi="Segoe UI"/>
        </w:rPr>
        <w:t xml:space="preserve"> и ENTP очень похожи, зато ISF</w:t>
      </w:r>
      <w:r>
        <w:rPr>
          <w:rFonts w:cs="Segoe UI" w:ascii="Segoe UI" w:hAnsi="Segoe UI"/>
          <w:lang w:val="en-US"/>
        </w:rPr>
        <w:t>J-Fi-dom</w:t>
      </w:r>
      <w:r>
        <w:rPr>
          <w:rFonts w:cs="Segoe UI" w:ascii="Segoe UI" w:hAnsi="Segoe UI"/>
        </w:rPr>
        <w:t xml:space="preserve"> и ISFJ похожи на практике и различаются в теории. В теории ISF</w:t>
      </w:r>
      <w:r>
        <w:rPr>
          <w:rFonts w:cs="Segoe UI" w:ascii="Segoe UI" w:hAnsi="Segoe UI"/>
          <w:lang w:val="en-US"/>
        </w:rPr>
        <w:t>J-Fi-dom</w:t>
      </w:r>
      <w:r>
        <w:rPr>
          <w:rFonts w:cs="Segoe UI" w:ascii="Segoe UI" w:hAnsi="Segoe UI"/>
        </w:rPr>
        <w:t xml:space="preserve"> это ISFP. Т. е. на практике ось J-P похожа на ось рациональность-иррациональность, а в теории на ось статика-динамика (о которой будет рассказано позже). Итого мы получаем противоречивый объект, которым вообще не стоит пользоваться.</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r>
    </w:p>
    <w:p>
      <w:pPr>
        <w:pStyle w:val="TextBody"/>
        <w:rPr>
          <w:rFonts w:ascii="Segoe UI" w:hAnsi="Segoe UI" w:cs="Segoe UI"/>
          <w:i/>
          <w:i/>
          <w:iCs/>
        </w:rPr>
      </w:pPr>
      <w:r>
        <w:rPr>
          <w:rFonts w:cs="Segoe UI" w:ascii="Segoe UI" w:hAnsi="Segoe UI"/>
          <w:i/>
          <w:iCs/>
        </w:rPr>
        <w:t>Следующие две главы будут понятны только знающим аксиоматику аспектов людям. В качестве дополнения:</w:t>
      </w:r>
    </w:p>
    <w:p>
      <w:pPr>
        <w:pStyle w:val="Heading2"/>
        <w:numPr>
          <w:ilvl w:val="1"/>
          <w:numId w:val="1"/>
        </w:numPr>
        <w:ind w:left="0" w:right="0" w:hanging="0"/>
        <w:rPr>
          <w:rFonts w:ascii="Segoe UI" w:hAnsi="Segoe UI" w:cs="Segoe UI"/>
        </w:rPr>
      </w:pPr>
      <w:bookmarkStart w:id="19" w:name="__RefHeading__2774_1411887408"/>
      <w:bookmarkEnd w:id="19"/>
      <w:r>
        <w:rPr>
          <w:rFonts w:cs="Segoe UI" w:ascii="Segoe UI" w:hAnsi="Segoe UI"/>
          <w:lang w:val="ru-RU"/>
        </w:rPr>
        <w:t>1.</w:t>
      </w:r>
      <w:r>
        <w:rPr>
          <w:rFonts w:cs="Segoe UI" w:ascii="Segoe UI" w:hAnsi="Segoe UI"/>
          <w:lang w:val="en-US"/>
        </w:rPr>
        <w:t>1</w:t>
      </w:r>
      <w:r>
        <w:rPr>
          <w:rFonts w:cs="Segoe UI" w:ascii="Segoe UI" w:hAnsi="Segoe UI"/>
          <w:lang w:val="ru-RU"/>
        </w:rPr>
        <w:t>5</w:t>
      </w:r>
      <w:r>
        <w:rPr>
          <w:rFonts w:cs="Segoe UI" w:ascii="Segoe UI" w:hAnsi="Segoe UI"/>
          <w:lang w:val="en-US"/>
        </w:rPr>
        <w:t xml:space="preserve"> </w:t>
      </w:r>
      <w:r>
        <w:rPr>
          <w:rFonts w:cs="Segoe UI" w:ascii="Segoe UI" w:hAnsi="Segoe UI"/>
        </w:rPr>
        <w:t>Несколько слов об аксиоматике аспектов Аушры Аугустинавичюте</w:t>
      </w:r>
    </w:p>
    <w:p>
      <w:pPr>
        <w:pStyle w:val="TextBody"/>
        <w:rPr>
          <w:rFonts w:ascii="Segoe UI" w:hAnsi="Segoe UI" w:cs="Segoe UI"/>
        </w:rPr>
      </w:pPr>
      <w:r>
        <w:rPr>
          <w:rFonts w:cs="Segoe UI" w:ascii="Segoe UI" w:hAnsi="Segoe UI"/>
        </w:rPr>
        <w:t>Я нахожу аксиоматику аспектов Аушры Аугустинавичюте скорее попыткой придумать красивую теорию под наблюдаемую практику, чем теорией, адекватной реальности. Видение Юнга в этом вопросе гораздо реалистичнее, и использование определений Юнга предпочтительнее их вольного переосмысливания Аушрой. Все это, разумеется, не отменяет гениального открытия Аушрой интертипных отношений. Так же следует отметить, что, несмотря на притянутые за уши теоретические аксиомы, видение Аушрой аспектов на практике было практически идеальным, и это видение и составляет понимание аспектов так, как оно есть в современной соционике.</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В аксиомах Аушры есть следующие деления:</w:t>
      </w:r>
    </w:p>
    <w:p>
      <w:pPr>
        <w:pStyle w:val="TextBody"/>
        <w:numPr>
          <w:ilvl w:val="0"/>
          <w:numId w:val="5"/>
        </w:numPr>
        <w:rPr>
          <w:rFonts w:ascii="Segoe UI" w:hAnsi="Segoe UI" w:cs="Segoe UI"/>
        </w:rPr>
      </w:pPr>
      <w:r>
        <w:rPr>
          <w:rFonts w:cs="Segoe UI" w:ascii="Segoe UI" w:hAnsi="Segoe UI"/>
        </w:rPr>
        <w:t>Деление на тело-поле или объекты-отношения. На мой взгляд, это лишь частное следствие определения экстраверсии-интроверсии Юнга.</w:t>
      </w:r>
    </w:p>
    <w:p>
      <w:pPr>
        <w:pStyle w:val="TextBody"/>
        <w:numPr>
          <w:ilvl w:val="0"/>
          <w:numId w:val="5"/>
        </w:numPr>
        <w:rPr>
          <w:rFonts w:ascii="Segoe UI" w:hAnsi="Segoe UI" w:cs="Segoe UI"/>
        </w:rPr>
      </w:pPr>
      <w:r>
        <w:rPr>
          <w:rFonts w:cs="Segoe UI" w:ascii="Segoe UI" w:hAnsi="Segoe UI"/>
        </w:rPr>
        <w:t>Деление на явное-неявное. При этом интуиция и этика признавались неявными, а логика и сенсорика явными. На мой взгляд, это всего лишь следствие слабости этики у типа Дон Кихот, для которого этика штука непонятная и неявная. К тому же это определение слишком расплывчатое.</w:t>
      </w:r>
    </w:p>
    <w:p>
      <w:pPr>
        <w:pStyle w:val="TextBody"/>
        <w:numPr>
          <w:ilvl w:val="0"/>
          <w:numId w:val="5"/>
        </w:numPr>
        <w:rPr>
          <w:rFonts w:ascii="Segoe UI" w:hAnsi="Segoe UI" w:cs="Segoe UI"/>
        </w:rPr>
      </w:pPr>
      <w:r>
        <w:rPr>
          <w:rFonts w:cs="Segoe UI" w:ascii="Segoe UI" w:hAnsi="Segoe UI"/>
        </w:rPr>
        <w:t>Деление на статику-динамику. На этом остановлюсь поподробнее.</w:t>
      </w:r>
    </w:p>
    <w:p>
      <w:pPr>
        <w:pStyle w:val="TextBody"/>
        <w:numPr>
          <w:ilvl w:val="0"/>
          <w:numId w:val="0"/>
        </w:numPr>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Гипотеза о наличии статики и динамики отбрасывается по бритве Оккама – те же эффекты можно объяснить расположением функций в модели А:</w:t>
      </w:r>
    </w:p>
    <w:p>
      <w:pPr>
        <w:pStyle w:val="TextBody"/>
        <w:numPr>
          <w:ilvl w:val="0"/>
          <w:numId w:val="3"/>
        </w:numPr>
        <w:rPr>
          <w:rFonts w:ascii="Segoe UI" w:hAnsi="Segoe UI" w:cs="Segoe UI"/>
        </w:rPr>
      </w:pPr>
      <w:r>
        <w:rPr>
          <w:rFonts w:cs="Segoe UI" w:ascii="Segoe UI" w:hAnsi="Segoe UI"/>
        </w:rPr>
        <w:t>Статика и динамика это наблюдение о том, что у половины типов в ментале всегда функции (</w:t>
      </w:r>
      <w:r>
        <w:rPr>
          <w:rFonts w:cs="Segoe UI" w:ascii="Segoe UI" w:hAnsi="Segoe UI"/>
          <w:lang w:val="en-US"/>
        </w:rPr>
        <w:t>Ne</w:t>
      </w:r>
      <w:r>
        <w:rPr>
          <w:rFonts w:cs="Segoe UI" w:ascii="Segoe UI" w:hAnsi="Segoe UI"/>
          <w:sz w:val="32"/>
          <w:szCs w:val="32"/>
        </w:rPr>
        <w:t xml:space="preserve">, </w:t>
      </w:r>
      <w:r>
        <w:rPr>
          <w:rFonts w:cs="Segoe UI" w:ascii="Segoe UI" w:hAnsi="Segoe UI"/>
          <w:sz w:val="32"/>
          <w:szCs w:val="32"/>
          <w:lang w:val="en-US"/>
        </w:rPr>
        <w:t>Se</w:t>
      </w:r>
      <w:r>
        <w:rPr>
          <w:rFonts w:cs="Segoe UI" w:ascii="Segoe UI" w:hAnsi="Segoe UI"/>
          <w:sz w:val="32"/>
          <w:szCs w:val="32"/>
        </w:rPr>
        <w:t xml:space="preserve">, </w:t>
      </w:r>
      <w:r>
        <w:rPr>
          <w:rFonts w:cs="Segoe UI" w:ascii="Segoe UI" w:hAnsi="Segoe UI"/>
          <w:sz w:val="32"/>
          <w:szCs w:val="32"/>
          <w:lang w:val="en-US"/>
        </w:rPr>
        <w:t>Ti</w:t>
      </w:r>
      <w:r>
        <w:rPr>
          <w:rFonts w:cs="Segoe UI" w:ascii="Segoe UI" w:hAnsi="Segoe UI"/>
          <w:sz w:val="32"/>
          <w:szCs w:val="32"/>
        </w:rPr>
        <w:t xml:space="preserve">, </w:t>
      </w:r>
      <w:r>
        <w:rPr>
          <w:rFonts w:cs="Segoe UI" w:ascii="Segoe UI" w:hAnsi="Segoe UI"/>
          <w:sz w:val="32"/>
          <w:szCs w:val="32"/>
          <w:lang w:val="en-US"/>
        </w:rPr>
        <w:t>Fi</w:t>
      </w:r>
      <w:r>
        <w:rPr>
          <w:rFonts w:cs="Segoe UI" w:ascii="Segoe UI" w:hAnsi="Segoe UI"/>
        </w:rPr>
        <w:t>), а у другой половины – оставшиеся. Что может вызвать предположение о том, что эти функции связывает что-то общее, помимо места в модели А. Такой гипотезой является гипотеза о статических и динамических функциях.</w:t>
      </w:r>
    </w:p>
    <w:p>
      <w:pPr>
        <w:pStyle w:val="TextBody"/>
        <w:numPr>
          <w:ilvl w:val="0"/>
          <w:numId w:val="3"/>
        </w:numPr>
        <w:rPr>
          <w:rFonts w:ascii="Segoe UI" w:hAnsi="Segoe UI" w:cs="Segoe UI"/>
        </w:rPr>
      </w:pPr>
      <w:r>
        <w:rPr>
          <w:rFonts w:cs="Segoe UI" w:ascii="Segoe UI" w:hAnsi="Segoe UI"/>
        </w:rPr>
        <w:t xml:space="preserve">Исходя из структуры блока Эго в модели А (этот блок наиболее изучен), можно сделать вывод, что функции наиболее полно и эффективно взаимодействуют в парах, причем в парах функций всегда разной вертности и нальности (как в блоке Эго). Предположим, что это тип основного взаимодействия функций и обозначим его </w:t>
      </w:r>
      <w:r>
        <w:rPr>
          <w:rFonts w:cs="Segoe UI" w:ascii="Segoe UI" w:hAnsi="Segoe UI"/>
          <w:b/>
        </w:rPr>
        <w:t>гетеровертно-гетерональным</w:t>
      </w:r>
      <w:r>
        <w:rPr>
          <w:rFonts w:cs="Segoe UI" w:ascii="Segoe UI" w:hAnsi="Segoe UI"/>
        </w:rPr>
        <w:t>. Гетеровертно-гетеронально функции в модели А могут взаимодействовать только в парах 1-2, 1-4, 3-2, 3-4, 5-6, 5-8, 7-6,</w:t>
        <w:br/>
        <w:t>7-8. Ни одна функция из суперблока ментал не может взаимодействовать гетеровертно-гетеронально с функциями из суперблока витал. Таким образом, феномен, описанный в пункте 1) может быть объяснен с привлечением уже известных свойств модели А, что гораздо больше согласуется с принципом Оккама.</w:t>
      </w:r>
    </w:p>
    <w:p>
      <w:pPr>
        <w:pStyle w:val="TextBody"/>
        <w:numPr>
          <w:ilvl w:val="0"/>
          <w:numId w:val="3"/>
        </w:numPr>
        <w:rPr>
          <w:rFonts w:ascii="Segoe UI" w:hAnsi="Segoe UI" w:cs="Segoe UI"/>
        </w:rPr>
      </w:pPr>
      <w:r>
        <w:rPr>
          <w:rFonts w:cs="Segoe UI" w:ascii="Segoe UI" w:hAnsi="Segoe UI"/>
        </w:rPr>
        <w:t>На это можно посмотреть и со стороны того, что статика-динамика это признак Рейнина, образуемый пересечением экстраверсии-интроверсии и рациональности-иррациональности. Т. к. существование и наполнение признаков Рейнина это до сих пор никем не проверенная гипотеза, легко может получиться так, что смыслового наполнения статика-динамика не имеет.</w:t>
      </w:r>
    </w:p>
    <w:p>
      <w:pPr>
        <w:pStyle w:val="TextBody"/>
        <w:numPr>
          <w:ilvl w:val="0"/>
          <w:numId w:val="3"/>
        </w:numPr>
        <w:rPr>
          <w:rFonts w:ascii="Segoe UI" w:hAnsi="Segoe UI" w:cs="Segoe UI"/>
        </w:rPr>
      </w:pPr>
      <w:r>
        <w:rPr>
          <w:rFonts w:cs="Segoe UI" w:ascii="Segoe UI" w:hAnsi="Segoe UI"/>
        </w:rPr>
        <w:t>Стоит отметить, что мы выделили гетеровертно-гетерональное взаимодействие, т. к. оно само напрашивалось исходя из структуры модели А, но, мы, разумеется, не можем утверждать, что других взаимодействий нет.</w:t>
      </w:r>
    </w:p>
    <w:p>
      <w:pPr>
        <w:pStyle w:val="Heading2"/>
        <w:numPr>
          <w:ilvl w:val="1"/>
          <w:numId w:val="1"/>
        </w:numPr>
        <w:ind w:left="0" w:right="0" w:hanging="0"/>
        <w:rPr>
          <w:rFonts w:ascii="Segoe UI" w:hAnsi="Segoe UI" w:cs="Segoe UI"/>
        </w:rPr>
      </w:pPr>
      <w:bookmarkStart w:id="20" w:name="__RefHeading__2776_1411887408"/>
      <w:bookmarkEnd w:id="20"/>
      <w:r>
        <w:rPr>
          <w:rFonts w:cs="Segoe UI" w:ascii="Segoe UI" w:hAnsi="Segoe UI"/>
          <w:sz w:val="36"/>
          <w:szCs w:val="36"/>
          <w:lang w:val="ru-RU"/>
        </w:rPr>
        <w:t>1.</w:t>
      </w:r>
      <w:r>
        <w:rPr>
          <w:rFonts w:cs="Segoe UI" w:ascii="Segoe UI" w:hAnsi="Segoe UI"/>
          <w:sz w:val="36"/>
          <w:szCs w:val="36"/>
          <w:lang w:val="en-US"/>
        </w:rPr>
        <w:t>1</w:t>
      </w:r>
      <w:r>
        <w:rPr>
          <w:rFonts w:cs="Segoe UI" w:ascii="Segoe UI" w:hAnsi="Segoe UI"/>
          <w:sz w:val="36"/>
          <w:szCs w:val="36"/>
          <w:lang w:val="ru-RU"/>
        </w:rPr>
        <w:t>6</w:t>
      </w:r>
      <w:r>
        <w:rPr>
          <w:rFonts w:cs="Segoe UI" w:ascii="Segoe UI" w:hAnsi="Segoe UI"/>
          <w:sz w:val="36"/>
          <w:szCs w:val="36"/>
          <w:lang w:val="en-US"/>
        </w:rPr>
        <w:t xml:space="preserve"> </w:t>
      </w:r>
      <w:r>
        <w:rPr>
          <w:rFonts w:cs="Segoe UI" w:ascii="Segoe UI" w:hAnsi="Segoe UI"/>
          <w:sz w:val="36"/>
          <w:szCs w:val="36"/>
        </w:rPr>
        <w:t>Несколько слов об аксиоматике аспектов Владимира Ермака и ШСС</w:t>
      </w:r>
    </w:p>
    <w:p>
      <w:pPr>
        <w:pStyle w:val="TextBody"/>
        <w:rPr/>
      </w:pPr>
      <w:r>
        <w:rPr>
          <w:rFonts w:cs="Segoe UI" w:ascii="Segoe UI" w:hAnsi="Segoe UI"/>
          <w:sz w:val="32"/>
          <w:szCs w:val="32"/>
        </w:rPr>
        <w:t xml:space="preserve">Аксиоматика Владимира Ермака (его определения аспектов использует ШСС </w:t>
      </w:r>
      <w:r>
        <w:rPr>
          <w:rFonts w:cs="Segoe UI" w:ascii="Segoe UI" w:hAnsi="Segoe UI"/>
          <w:sz w:val="32"/>
          <w:szCs w:val="32"/>
          <w:lang w:val="en-US"/>
        </w:rPr>
        <w:t>[</w:t>
      </w:r>
      <w:hyperlink r:id="rId32">
        <w:r>
          <w:rPr>
            <w:rStyle w:val="InternetLink"/>
            <w:rFonts w:cs="Segoe UI" w:ascii="Segoe UI" w:hAnsi="Segoe UI"/>
            <w:sz w:val="32"/>
            <w:szCs w:val="32"/>
            <w:lang w:val="en-US"/>
          </w:rPr>
          <w:t>5</w:t>
        </w:r>
      </w:hyperlink>
      <w:r>
        <w:rPr>
          <w:rFonts w:cs="Segoe UI" w:ascii="Segoe UI" w:hAnsi="Segoe UI"/>
          <w:sz w:val="32"/>
          <w:szCs w:val="32"/>
          <w:lang w:val="en-US"/>
        </w:rPr>
        <w:t>]</w:t>
      </w:r>
      <w:r>
        <w:rPr>
          <w:rFonts w:cs="Segoe UI" w:ascii="Segoe UI" w:hAnsi="Segoe UI"/>
          <w:sz w:val="32"/>
          <w:szCs w:val="32"/>
        </w:rPr>
        <w:t>) более адекватна с точки зрения создания новых сущностей (с точки зрения Бритвы Оккама), но так же страдает недостатком деления на объекты-отношения. А введение понятий энергия в этику являет собой, на мой взгляд, довольно любопытный пример притягивания фактов за уши к теории. Смысловые ядра аспектов в определении ШСС, на мой взгляд, являются слишком бедными и не дают полной картины.</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b w:val="false"/>
          <w:bCs w:val="false"/>
        </w:rPr>
        <w:t>P.S.</w:t>
      </w:r>
      <w:r>
        <w:rPr>
          <w:rFonts w:cs="Segoe UI" w:ascii="Segoe UI" w:hAnsi="Segoe UI"/>
        </w:rPr>
        <w:t xml:space="preserve"> про другие аксиоматики сказать ничего не могу, ибо плохо с ними знаком.</w:t>
      </w:r>
    </w:p>
    <w:p>
      <w:pPr>
        <w:pStyle w:val="Heading1"/>
        <w:numPr>
          <w:ilvl w:val="0"/>
          <w:numId w:val="1"/>
        </w:numPr>
        <w:ind w:left="0" w:right="0" w:firstLine="567"/>
        <w:rPr>
          <w:rFonts w:ascii="Segoe UI" w:hAnsi="Segoe UI" w:cs="Segoe UI"/>
        </w:rPr>
      </w:pPr>
      <w:bookmarkStart w:id="21" w:name="__RefHeading__5958_1830058848"/>
      <w:bookmarkEnd w:id="21"/>
      <w:r>
        <w:rPr>
          <w:rFonts w:cs="Segoe UI" w:ascii="Segoe UI" w:hAnsi="Segoe UI"/>
        </w:rPr>
        <w:t>2 Нечеткая модель А — такая, какая и должна быть</w:t>
      </w:r>
    </w:p>
    <w:p>
      <w:pPr>
        <w:pStyle w:val="Heading2"/>
        <w:numPr>
          <w:ilvl w:val="1"/>
          <w:numId w:val="1"/>
        </w:numPr>
        <w:ind w:left="0" w:right="0" w:hanging="0"/>
        <w:rPr>
          <w:rFonts w:ascii="Segoe UI" w:hAnsi="Segoe UI" w:cs="Segoe UI"/>
          <w:sz w:val="36"/>
          <w:szCs w:val="36"/>
        </w:rPr>
      </w:pPr>
      <w:bookmarkStart w:id="22" w:name="__RefHeading__16772_368757231"/>
      <w:bookmarkEnd w:id="22"/>
      <w:r>
        <w:rPr>
          <w:rFonts w:cs="Segoe UI" w:ascii="Segoe UI" w:hAnsi="Segoe UI"/>
          <w:sz w:val="36"/>
          <w:szCs w:val="36"/>
        </w:rPr>
        <w:t>2.</w:t>
      </w:r>
      <w:r>
        <w:rPr>
          <w:rFonts w:cs="Segoe UI" w:ascii="Segoe UI" w:hAnsi="Segoe UI"/>
          <w:sz w:val="36"/>
          <w:szCs w:val="36"/>
          <w:lang w:val="en-US"/>
        </w:rPr>
        <w:t>1</w:t>
      </w:r>
      <w:r>
        <w:rPr>
          <w:rFonts w:cs="Segoe UI" w:ascii="Segoe UI" w:hAnsi="Segoe UI"/>
          <w:sz w:val="36"/>
          <w:szCs w:val="36"/>
        </w:rPr>
        <w:t xml:space="preserve"> Введение</w:t>
      </w:r>
    </w:p>
    <w:p>
      <w:pPr>
        <w:pStyle w:val="TextBody"/>
        <w:rPr>
          <w:rFonts w:ascii="Segoe UI" w:hAnsi="Segoe UI" w:cs="Segoe UI"/>
        </w:rPr>
      </w:pPr>
      <w:r>
        <w:rPr>
          <w:rFonts w:cs="Segoe UI" w:ascii="Segoe UI" w:hAnsi="Segoe UI"/>
          <w:sz w:val="32"/>
          <w:szCs w:val="32"/>
        </w:rPr>
        <w:t xml:space="preserve">В этой части я изложу в конспективной форме мое видение </w:t>
      </w:r>
      <w:r>
        <w:rPr>
          <w:rFonts w:cs="Segoe UI" w:ascii="Segoe UI" w:hAnsi="Segoe UI"/>
          <w:b/>
          <w:bCs/>
          <w:sz w:val="32"/>
          <w:szCs w:val="32"/>
        </w:rPr>
        <w:t>модели А</w:t>
      </w:r>
      <w:r>
        <w:rPr>
          <w:rFonts w:cs="Segoe UI" w:ascii="Segoe UI" w:hAnsi="Segoe UI"/>
          <w:sz w:val="32"/>
          <w:szCs w:val="32"/>
        </w:rPr>
        <w:t xml:space="preserve"> — приближённой модели, </w:t>
      </w:r>
      <w:r>
        <w:rPr>
          <w:rFonts w:cs="Segoe UI" w:ascii="Segoe UI" w:hAnsi="Segoe UI"/>
          <w:sz w:val="32"/>
          <w:szCs w:val="32"/>
          <w:lang w:val="ru-RU"/>
        </w:rPr>
        <w:t xml:space="preserve">описывающей взаимодействие восьми психических функций как внутри одного человека, так и при взаимодействии различных людей. Эта модель была предложена </w:t>
      </w:r>
      <w:r>
        <w:rPr>
          <w:rFonts w:cs="Segoe UI" w:ascii="Segoe UI" w:hAnsi="Segoe UI"/>
          <w:sz w:val="32"/>
          <w:szCs w:val="32"/>
        </w:rPr>
        <w:t xml:space="preserve">Аушрой Аугустинавичюте как развитие типологии Карла Юнга. Отличительной чертой моего повествования будет наличие минимального количества необоснованных предположений, коих вагон и маленькая тележка в соционике. Все определения будут либо общепризнанными, либо с опорой на исследования, либо на очевидную логику. Но честно признаюсь, что кое где я не удержусь и выдам на гора свое интуитивное видение в качестве предположений (которые так и выделю: </w:t>
      </w:r>
      <w:r>
        <w:rPr>
          <w:rFonts w:cs="Segoe UI" w:ascii="Segoe UI" w:hAnsi="Segoe UI"/>
          <w:b/>
          <w:bCs/>
          <w:sz w:val="32"/>
          <w:szCs w:val="32"/>
        </w:rPr>
        <w:t>предположение</w:t>
      </w:r>
      <w:r>
        <w:rPr>
          <w:rFonts w:cs="Segoe UI" w:ascii="Segoe UI" w:hAnsi="Segoe UI"/>
          <w:b w:val="false"/>
          <w:bCs w:val="false"/>
          <w:sz w:val="32"/>
          <w:szCs w:val="32"/>
        </w:rPr>
        <w:t>)</w:t>
      </w:r>
      <w:r>
        <w:rPr>
          <w:rFonts w:cs="Segoe UI" w:ascii="Segoe UI" w:hAnsi="Segoe UI"/>
          <w:sz w:val="32"/>
          <w:szCs w:val="32"/>
        </w:rPr>
        <w:t>. Воспринимать их нужно исключительно как гипотезу, которую нужно проверить, а не как практическое руководство и общепринятые представления. И, к сожалению, по старой доброй традиции примеров к теории будет не много.</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t>Почему, на мой взгляд, модель А должна быть нечеткой? Потому что однозначную и конкретную модель соционики нужно строить совсем на другом базисе фактов — статистически достоверном, годном для научного исследования. Сейчас же еще не время для точных категорий.</w:t>
      </w:r>
    </w:p>
    <w:p>
      <w:pPr>
        <w:pStyle w:val="Heading2"/>
        <w:numPr>
          <w:ilvl w:val="1"/>
          <w:numId w:val="1"/>
        </w:numPr>
        <w:ind w:left="0" w:right="0" w:hanging="0"/>
        <w:rPr>
          <w:rFonts w:ascii="Segoe UI" w:hAnsi="Segoe UI" w:cs="Segoe UI"/>
        </w:rPr>
      </w:pPr>
      <w:bookmarkStart w:id="23" w:name="__RefHeading__5589_1996586200"/>
      <w:bookmarkEnd w:id="23"/>
      <w:r>
        <w:rPr>
          <w:rFonts w:cs="Segoe UI" w:ascii="Segoe UI" w:hAnsi="Segoe UI"/>
          <w:lang w:val="en-US"/>
        </w:rPr>
        <w:t>2.2</w:t>
      </w:r>
      <w:r>
        <w:rPr>
          <w:rFonts w:cs="Segoe UI" w:ascii="Segoe UI" w:hAnsi="Segoe UI"/>
        </w:rPr>
        <w:t xml:space="preserve"> Блок Эго</w:t>
      </w:r>
    </w:p>
    <w:p>
      <w:pPr>
        <w:pStyle w:val="TextBody"/>
        <w:rPr>
          <w:rFonts w:ascii="Segoe UI" w:hAnsi="Segoe UI" w:cs="Segoe UI"/>
          <w:sz w:val="32"/>
          <w:szCs w:val="32"/>
        </w:rPr>
      </w:pPr>
      <w:r>
        <w:rPr>
          <w:rFonts w:cs="Segoe UI" w:ascii="Segoe UI" w:hAnsi="Segoe UI"/>
          <w:sz w:val="32"/>
          <w:szCs w:val="32"/>
        </w:rPr>
        <w:t>Среди многообразия представлений в соционике, самым неоспоримым авторитетом пользуется представление о том, что тип характеризуется, в первую очередь, двумя функциями. Поведение всех остальных функций является следствием свойств этих двух.</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rPr>
      </w:pPr>
      <w:r>
        <w:rPr>
          <w:rFonts w:eastAsia="Times New Roman" w:cs="Segoe UI" w:ascii="Segoe UI" w:hAnsi="Segoe UI"/>
          <w:b w:val="false"/>
          <w:bCs w:val="false"/>
          <w:i w:val="false"/>
          <w:iCs w:val="false"/>
          <w:color w:val="000000"/>
          <w:sz w:val="32"/>
          <w:szCs w:val="32"/>
          <w:lang w:val="ru-RU" w:eastAsia="ru-RU" w:bidi="ar-SA"/>
        </w:rPr>
        <w:t xml:space="preserve">Какими же свойствами обладают эти функции? Первой (и самой главной) определяющей функцией является самая сильная функция, определенная в главе </w:t>
      </w:r>
      <w:r>
        <w:rPr>
          <w:rFonts w:eastAsia="Times New Roman" w:cs="Segoe UI" w:ascii="Segoe UI" w:hAnsi="Segoe UI"/>
          <w:b w:val="false"/>
          <w:bCs w:val="false"/>
          <w:i w:val="false"/>
          <w:iCs w:val="false"/>
          <w:color w:val="0000FF"/>
          <w:sz w:val="32"/>
          <w:szCs w:val="32"/>
          <w:u w:val="single"/>
          <w:lang w:val="ru-RU" w:eastAsia="ru-RU" w:bidi="ar-SA"/>
        </w:rPr>
        <w:fldChar w:fldCharType="begin"/>
      </w:r>
      <w:r>
        <w:instrText> REF __RefHeading__3849_10086592 \h </w:instrText>
      </w:r>
      <w:r>
        <w:fldChar w:fldCharType="separate"/>
      </w:r>
      <w:r>
        <w:t>1.14 Построение типа из соционических осей</w:t>
      </w:r>
      <w:r>
        <w:fldChar w:fldCharType="end"/>
      </w:r>
      <w:r>
        <w:rPr>
          <w:rFonts w:eastAsia="Times New Roman" w:cs="Segoe UI" w:ascii="Segoe UI" w:hAnsi="Segoe UI"/>
          <w:b w:val="false"/>
          <w:bCs w:val="false"/>
          <w:i w:val="false"/>
          <w:iCs w:val="false"/>
          <w:color w:val="000000"/>
          <w:sz w:val="32"/>
          <w:szCs w:val="32"/>
          <w:lang w:val="ru-RU" w:eastAsia="ru-RU" w:bidi="ar-SA"/>
        </w:rPr>
        <w:t>. Если тип иррационал и экстраверт, то определяющей функцией будет иррациональная и экстравертная. Если интуит, то это будет экстраверная интуиция. И данная, выделенная среди всех функций типа, позиция называется «программной». Т. е. в случае ENT</w:t>
      </w:r>
      <w:r>
        <w:rPr>
          <w:rFonts w:eastAsia="Times New Roman" w:cs="Segoe UI" w:ascii="Segoe UI" w:hAnsi="Segoe UI"/>
          <w:b w:val="false"/>
          <w:bCs w:val="false"/>
          <w:i w:val="false"/>
          <w:iCs w:val="false"/>
          <w:color w:val="000000"/>
          <w:sz w:val="32"/>
          <w:szCs w:val="32"/>
          <w:lang w:val="en-US" w:eastAsia="ru-RU" w:bidi="ar-SA"/>
        </w:rPr>
        <w:t>P</w:t>
      </w:r>
      <w:r>
        <w:rPr>
          <w:rFonts w:eastAsia="Times New Roman" w:cs="Segoe UI" w:ascii="Segoe UI" w:hAnsi="Segoe UI"/>
          <w:b w:val="false"/>
          <w:bCs w:val="false"/>
          <w:i w:val="false"/>
          <w:iCs w:val="false"/>
          <w:color w:val="000000"/>
          <w:sz w:val="32"/>
          <w:szCs w:val="32"/>
          <w:lang w:val="ru-RU" w:eastAsia="ru-RU" w:bidi="ar-SA"/>
        </w:rPr>
        <w:t xml:space="preserve"> это будет экстравертная интуиция </w:t>
      </w:r>
      <w:r>
        <w:rPr>
          <w:rFonts w:eastAsia="Times New Roman" w:cs="Segoe UI" w:ascii="Segoe UI" w:hAnsi="Segoe UI"/>
          <w:b/>
          <w:bCs/>
          <w:i w:val="false"/>
          <w:iCs w:val="false"/>
          <w:color w:val="000000"/>
          <w:sz w:val="32"/>
          <w:szCs w:val="32"/>
          <w:lang w:val="ru-RU" w:eastAsia="ru-RU" w:bidi="ar-SA"/>
        </w:rPr>
        <w:t>в программной позиции</w:t>
      </w:r>
      <w:r>
        <w:rPr>
          <w:rFonts w:eastAsia="Times New Roman" w:cs="Segoe UI" w:ascii="Segoe UI" w:hAnsi="Segoe UI"/>
          <w:b w:val="false"/>
          <w:bCs w:val="false"/>
          <w:i w:val="false"/>
          <w:iCs w:val="false"/>
          <w:color w:val="000000"/>
          <w:sz w:val="32"/>
          <w:szCs w:val="32"/>
          <w:lang w:val="ru-RU" w:eastAsia="ru-RU" w:bidi="ar-SA"/>
        </w:rPr>
        <w:t xml:space="preserve"> (так же называют кратко: программная экстравертная интуиция, а программную позицию называют просто </w:t>
      </w:r>
      <w:r>
        <w:rPr>
          <w:rFonts w:eastAsia="Times New Roman" w:cs="Segoe UI" w:ascii="Segoe UI" w:hAnsi="Segoe UI"/>
          <w:b/>
          <w:bCs/>
          <w:i w:val="false"/>
          <w:iCs w:val="false"/>
          <w:color w:val="000000"/>
          <w:sz w:val="32"/>
          <w:szCs w:val="32"/>
          <w:lang w:val="ru-RU" w:eastAsia="ru-RU" w:bidi="ar-SA"/>
        </w:rPr>
        <w:t>программной функцией</w:t>
      </w:r>
      <w:r>
        <w:rPr>
          <w:rFonts w:eastAsia="Times New Roman" w:cs="Segoe UI" w:ascii="Segoe UI" w:hAnsi="Segoe UI"/>
          <w:b w:val="false"/>
          <w:bCs w:val="false"/>
          <w:i w:val="false"/>
          <w:iCs w:val="false"/>
          <w:color w:val="000000"/>
          <w:sz w:val="32"/>
          <w:szCs w:val="32"/>
          <w:lang w:val="ru-RU" w:eastAsia="ru-RU" w:bidi="ar-SA"/>
        </w:rPr>
        <w:t>). У соционического типа программная функция является самой сильной, компетентной. Работа этой функции происходит наиболее легко и естественно для типа, хорошо осознается. В связи с легкостью работы этой функции она является очень выносливой, способной к длительной работе. Более того, работа по программной функции является своего рода смыслом данного типа, безусловной ценностью типа. Желания и установки программной функции являются определяющими для типа, а вся встречаемая типом информация подвергается анализу программной функцией на предмет интересности и полезности именно для нее. Можно сказать, что тип «смотрит на мир» через свою программную функцию, и часто бывает так, что вся деятельность конкретного представителя типа «пропитана» его программной, если смотреть со стороны. Эта функция имеет тенденцию работать всегда, даже во время отдыха, все это приводит к тому, что носитель типа может даже и не замечать проявлений программной функции — настолько они кажутся ему естественными. Соответственно, ограничение возможности самореализации по данной функции может приводить к неудовлетворённости и депрессиям.  Программная функция, как правило, работает очень уверенно, и носителю типа даже может казаться, что при работе по этой функции он знает, чувствует «истину», как она есть «на самом деле». И ведь шансов знать истину у него и правда предостаточно!</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rPr>
      </w:pPr>
      <w:r>
        <w:rPr>
          <w:rFonts w:eastAsia="Times New Roman" w:cs="Segoe UI" w:ascii="Segoe UI" w:hAnsi="Segoe UI"/>
          <w:b w:val="false"/>
          <w:bCs w:val="false"/>
          <w:i w:val="false"/>
          <w:iCs w:val="false"/>
          <w:color w:val="000000"/>
          <w:sz w:val="32"/>
          <w:szCs w:val="32"/>
          <w:lang w:val="ru-RU" w:eastAsia="ru-RU" w:bidi="ar-SA"/>
        </w:rPr>
        <w:t xml:space="preserve">Второй определяющей соционический тип функцией является четвертая по силе функция, определенная в главе </w:t>
      </w:r>
      <w:r>
        <w:rPr>
          <w:rFonts w:eastAsia="Times New Roman" w:cs="Segoe UI" w:ascii="Segoe UI" w:hAnsi="Segoe UI"/>
          <w:b w:val="false"/>
          <w:bCs w:val="false"/>
          <w:i w:val="false"/>
          <w:iCs w:val="false"/>
          <w:color w:val="0000FF"/>
          <w:sz w:val="32"/>
          <w:szCs w:val="32"/>
          <w:u w:val="single"/>
          <w:lang w:val="ru-RU" w:eastAsia="ru-RU" w:bidi="ar-SA"/>
        </w:rPr>
        <w:fldChar w:fldCharType="begin"/>
      </w:r>
      <w:r>
        <w:instrText> REF __RefHeading__3849_10086592 \h </w:instrText>
      </w:r>
      <w:r>
        <w:fldChar w:fldCharType="separate"/>
      </w:r>
      <w:r>
        <w:t>1.14 Построение типа из соционических осей</w:t>
      </w:r>
      <w:r>
        <w:fldChar w:fldCharType="end"/>
      </w:r>
      <w:r>
        <w:rPr>
          <w:rFonts w:eastAsia="Times New Roman" w:cs="Segoe UI" w:ascii="Segoe UI" w:hAnsi="Segoe UI"/>
          <w:b w:val="false"/>
          <w:bCs w:val="false"/>
          <w:i w:val="false"/>
          <w:iCs w:val="false"/>
          <w:color w:val="000000"/>
          <w:sz w:val="32"/>
          <w:szCs w:val="32"/>
          <w:lang w:val="ru-RU" w:eastAsia="ru-RU" w:bidi="ar-SA"/>
        </w:rPr>
        <w:t>. Эта функция называется «творческой». В случае ENT</w:t>
      </w:r>
      <w:r>
        <w:rPr>
          <w:rFonts w:eastAsia="Times New Roman" w:cs="Segoe UI" w:ascii="Segoe UI" w:hAnsi="Segoe UI"/>
          <w:b w:val="false"/>
          <w:bCs w:val="false"/>
          <w:i w:val="false"/>
          <w:iCs w:val="false"/>
          <w:color w:val="000000"/>
          <w:sz w:val="32"/>
          <w:szCs w:val="32"/>
          <w:lang w:val="en-US" w:eastAsia="ru-RU" w:bidi="ar-SA"/>
        </w:rPr>
        <w:t>P</w:t>
      </w:r>
      <w:r>
        <w:rPr>
          <w:rFonts w:eastAsia="Times New Roman" w:cs="Segoe UI" w:ascii="Segoe UI" w:hAnsi="Segoe UI"/>
          <w:b w:val="false"/>
          <w:bCs w:val="false"/>
          <w:i w:val="false"/>
          <w:iCs w:val="false"/>
          <w:color w:val="000000"/>
          <w:sz w:val="32"/>
          <w:szCs w:val="32"/>
          <w:lang w:val="ru-RU" w:eastAsia="ru-RU" w:bidi="ar-SA"/>
        </w:rPr>
        <w:t xml:space="preserve"> это будет интровертная логика </w:t>
      </w:r>
      <w:r>
        <w:rPr>
          <w:rFonts w:eastAsia="Times New Roman" w:cs="Segoe UI" w:ascii="Segoe UI" w:hAnsi="Segoe UI"/>
          <w:b/>
          <w:bCs/>
          <w:i w:val="false"/>
          <w:iCs w:val="false"/>
          <w:color w:val="000000"/>
          <w:sz w:val="32"/>
          <w:szCs w:val="32"/>
          <w:lang w:val="ru-RU" w:eastAsia="ru-RU" w:bidi="ar-SA"/>
        </w:rPr>
        <w:t>в творческой позиции</w:t>
      </w:r>
      <w:r>
        <w:rPr>
          <w:rFonts w:eastAsia="Times New Roman" w:cs="Segoe UI" w:ascii="Segoe UI" w:hAnsi="Segoe UI"/>
          <w:b w:val="false"/>
          <w:bCs w:val="false"/>
          <w:i w:val="false"/>
          <w:iCs w:val="false"/>
          <w:color w:val="000000"/>
          <w:sz w:val="32"/>
          <w:szCs w:val="32"/>
          <w:lang w:val="ru-RU" w:eastAsia="ru-RU" w:bidi="ar-SA"/>
        </w:rPr>
        <w:t xml:space="preserve">, так же называют кратко: творческая интровертная логика, а творческую позицию называют просто </w:t>
      </w:r>
      <w:r>
        <w:rPr>
          <w:rFonts w:eastAsia="Times New Roman" w:cs="Segoe UI" w:ascii="Segoe UI" w:hAnsi="Segoe UI"/>
          <w:b/>
          <w:bCs/>
          <w:i w:val="false"/>
          <w:iCs w:val="false"/>
          <w:color w:val="000000"/>
          <w:sz w:val="32"/>
          <w:szCs w:val="32"/>
          <w:lang w:val="ru-RU" w:eastAsia="ru-RU" w:bidi="ar-SA"/>
        </w:rPr>
        <w:t>творческой функцией</w:t>
      </w:r>
      <w:r>
        <w:rPr>
          <w:rFonts w:eastAsia="Times New Roman" w:cs="Segoe UI" w:ascii="Segoe UI" w:hAnsi="Segoe UI"/>
          <w:b w:val="false"/>
          <w:bCs w:val="false"/>
          <w:i w:val="false"/>
          <w:iCs w:val="false"/>
          <w:color w:val="000000"/>
          <w:sz w:val="32"/>
          <w:szCs w:val="32"/>
          <w:lang w:val="ru-RU" w:eastAsia="ru-RU" w:bidi="ar-SA"/>
        </w:rPr>
        <w:t>. Творческая функция всегда противоположной вертности и нальности по сравнению с программной (если программная экстравертная, то творческая интровертная и наоборот, если программная иррациональная, то творческая рациональная и наоборот), и из двух оставшихся вариантов выбирается сильная функция. Повторюсь, что у ENT</w:t>
      </w:r>
      <w:r>
        <w:rPr>
          <w:rFonts w:eastAsia="Times New Roman" w:cs="Segoe UI" w:ascii="Segoe UI" w:hAnsi="Segoe UI"/>
          <w:b w:val="false"/>
          <w:bCs w:val="false"/>
          <w:i w:val="false"/>
          <w:iCs w:val="false"/>
          <w:color w:val="000000"/>
          <w:sz w:val="32"/>
          <w:szCs w:val="32"/>
          <w:lang w:val="en-US" w:eastAsia="ru-RU" w:bidi="ar-SA"/>
        </w:rPr>
        <w:t>P</w:t>
      </w:r>
      <w:r>
        <w:rPr>
          <w:rFonts w:eastAsia="Times New Roman" w:cs="Segoe UI" w:ascii="Segoe UI" w:hAnsi="Segoe UI"/>
          <w:b w:val="false"/>
          <w:bCs w:val="false"/>
          <w:i w:val="false"/>
          <w:iCs w:val="false"/>
          <w:color w:val="000000"/>
          <w:sz w:val="32"/>
          <w:szCs w:val="32"/>
          <w:lang w:val="ru-RU" w:eastAsia="ru-RU" w:bidi="ar-SA"/>
        </w:rPr>
        <w:t xml:space="preserve">, который является логиком, а не этиком, это будет интровертная логика. Для соционического типа творческая функция является самой важной после программной. В том смысле, что </w:t>
      </w:r>
      <w:r>
        <w:rPr>
          <w:rFonts w:eastAsia="Times New Roman" w:cs="Segoe UI" w:ascii="Segoe UI" w:hAnsi="Segoe UI"/>
          <w:b w:val="false"/>
          <w:bCs w:val="false"/>
          <w:i w:val="false"/>
          <w:iCs w:val="false"/>
          <w:color w:val="000000"/>
          <w:sz w:val="32"/>
          <w:szCs w:val="32"/>
          <w:lang w:val="ru-RU" w:eastAsia="ru-RU" w:bidi="ar-SA"/>
        </w:rPr>
        <w:t xml:space="preserve">работа творческой функцией является так же очень важной для типа и осуществляется компетентно, легко, хорошо осознается. </w:t>
      </w:r>
      <w:r>
        <w:rPr>
          <w:rFonts w:eastAsia="Times New Roman" w:cs="Segoe UI" w:ascii="Segoe UI" w:hAnsi="Segoe UI"/>
          <w:b w:val="false"/>
          <w:bCs w:val="false"/>
          <w:i w:val="false"/>
          <w:iCs w:val="false"/>
          <w:color w:val="000000"/>
          <w:sz w:val="32"/>
          <w:szCs w:val="32"/>
          <w:lang w:val="ru-RU" w:eastAsia="ru-RU" w:bidi="ar-SA"/>
        </w:rPr>
        <w:t xml:space="preserve">Творческая функция является сильной. В связи с легкостью работы этой функции она является очень выносливой, способной к длительной работе. Но самым примечательным свойством творческой функции является то, что она тесно и плотно взаимодействует с программной функцией, </w:t>
      </w:r>
      <w:r>
        <w:rPr>
          <w:rFonts w:eastAsia="Times New Roman" w:cs="Segoe UI" w:ascii="Segoe UI" w:hAnsi="Segoe UI"/>
          <w:b w:val="false"/>
          <w:bCs w:val="false"/>
          <w:i w:val="false"/>
          <w:iCs w:val="false"/>
          <w:color w:val="000000"/>
          <w:sz w:val="32"/>
          <w:szCs w:val="32"/>
          <w:lang w:val="ru-RU" w:eastAsia="ru-RU" w:bidi="ar-SA"/>
        </w:rPr>
        <w:t>думает вместе с ней и работает скоординировано с ней</w:t>
      </w:r>
      <w:r>
        <w:rPr>
          <w:rFonts w:eastAsia="Times New Roman" w:cs="Segoe UI" w:ascii="Segoe UI" w:hAnsi="Segoe UI"/>
          <w:b w:val="false"/>
          <w:bCs w:val="false"/>
          <w:i w:val="false"/>
          <w:iCs w:val="false"/>
          <w:color w:val="000000"/>
          <w:sz w:val="32"/>
          <w:szCs w:val="32"/>
          <w:lang w:val="ru-RU" w:eastAsia="ru-RU" w:bidi="ar-SA"/>
        </w:rPr>
        <w:t>. Желания программной функции преимущественно исполняются силами творческой функции (что не исключает реализации желаний программной функции своими собственными силами или с помощью других функций). Творческая функция является самой первой и верной помощницей программной функции, она определяет в какой области будет реализовываться программная функция. Можно сказать, что творческая функция является инструментом, ценность которого осознается. Отличием же от программной функции является то, что творческая функция проявляется не постоянно, а «достаётся» и используется лишь в нужные моменты. Эти нужные моменты, чаще всего, даются программной функцией и ее интересами. Этой спецификой определяется её пластичность, изменчивость, ситуативность: в работе творческой функции нет четких ориентиров внутри самой функции, эти жесткие ориентиры задаются программной функцией.</w:t>
      </w:r>
    </w:p>
    <w:p>
      <w:pPr>
        <w:pStyle w:val="TextBody"/>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r>
    </w:p>
    <w:p>
      <w:pPr>
        <w:pStyle w:val="TextBody"/>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t xml:space="preserve">Тесный обмен информацией между программной и творческой функциями приводит еще к тому, что программная функция чаще и лучше всего думает в терминах творческой. Тоже справедливо и для творческой функции, </w:t>
      </w:r>
      <w:r>
        <w:rPr>
          <w:rFonts w:eastAsia="Times New Roman" w:cs="Segoe UI" w:ascii="Segoe UI" w:hAnsi="Segoe UI"/>
          <w:b w:val="false"/>
          <w:bCs w:val="false"/>
          <w:i w:val="false"/>
          <w:iCs w:val="false"/>
          <w:color w:val="000000"/>
          <w:sz w:val="32"/>
          <w:szCs w:val="32"/>
          <w:lang w:val="ru-RU" w:eastAsia="ru-RU" w:bidi="ar-SA"/>
        </w:rPr>
        <w:t>в итоге часть понятий мыслится только при участии обоих функций.</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t xml:space="preserve">Первые две функции (программная и творческая) образуют, так называемый, </w:t>
      </w:r>
      <w:r>
        <w:rPr>
          <w:rFonts w:cs="Segoe UI" w:ascii="Segoe UI" w:hAnsi="Segoe UI"/>
          <w:b/>
          <w:bCs/>
          <w:sz w:val="32"/>
          <w:szCs w:val="32"/>
        </w:rPr>
        <w:t>блок Эго</w:t>
      </w:r>
      <w:r>
        <w:rPr>
          <w:rFonts w:cs="Segoe UI" w:ascii="Segoe UI" w:hAnsi="Segoe UI"/>
          <w:b w:val="false"/>
          <w:bCs w:val="false"/>
          <w:sz w:val="32"/>
          <w:szCs w:val="32"/>
        </w:rPr>
        <w:t xml:space="preserve"> (это название имеет </w:t>
      </w:r>
      <w:r>
        <w:rPr>
          <w:rFonts w:cs="Segoe UI" w:ascii="Segoe UI" w:hAnsi="Segoe UI"/>
          <w:b w:val="false"/>
          <w:bCs w:val="false"/>
          <w:sz w:val="32"/>
          <w:szCs w:val="32"/>
        </w:rPr>
        <w:t xml:space="preserve">мало </w:t>
      </w:r>
      <w:r>
        <w:rPr>
          <w:rFonts w:cs="Segoe UI" w:ascii="Segoe UI" w:hAnsi="Segoe UI"/>
          <w:b w:val="false"/>
          <w:bCs w:val="false"/>
          <w:sz w:val="32"/>
          <w:szCs w:val="32"/>
        </w:rPr>
        <w:t>общего с этим термином в психологии)</w:t>
      </w:r>
      <w:r>
        <w:rPr>
          <w:rFonts w:cs="Segoe UI" w:ascii="Segoe UI" w:hAnsi="Segoe UI"/>
          <w:sz w:val="32"/>
          <w:szCs w:val="32"/>
        </w:rPr>
        <w:t>. А так как типообразующие свойства всех остальных функций зависят от того, какая функция программная, а какая творческая, то мы уже сейчас можем дать альтернативные названия для соционических типов.</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t>ENT</w:t>
      </w:r>
      <w:r>
        <w:rPr>
          <w:rFonts w:cs="Segoe UI" w:ascii="Segoe UI" w:hAnsi="Segoe UI"/>
          <w:sz w:val="32"/>
          <w:szCs w:val="32"/>
          <w:lang w:val="en-US"/>
        </w:rPr>
        <w:t>P</w:t>
      </w:r>
      <w:r>
        <w:rPr>
          <w:rFonts w:cs="Segoe UI" w:ascii="Segoe UI" w:hAnsi="Segoe UI"/>
          <w:sz w:val="32"/>
          <w:szCs w:val="32"/>
        </w:rPr>
        <w:t xml:space="preserve"> еще обозначают </w:t>
      </w:r>
      <w:r>
        <w:rPr>
          <w:rFonts w:cs="Segoe UI" w:ascii="Segoe UI" w:hAnsi="Segoe UI"/>
          <w:b/>
          <w:bCs/>
          <w:sz w:val="32"/>
          <w:szCs w:val="32"/>
        </w:rPr>
        <w:t>Интуитивно-логический экстраверт</w:t>
      </w:r>
      <w:r>
        <w:rPr>
          <w:rFonts w:cs="Segoe UI" w:ascii="Segoe UI" w:hAnsi="Segoe UI"/>
          <w:sz w:val="32"/>
          <w:szCs w:val="32"/>
        </w:rPr>
        <w:t xml:space="preserve">, сокращенно </w:t>
      </w:r>
      <w:r>
        <w:rPr>
          <w:rFonts w:cs="Segoe UI" w:ascii="Segoe UI" w:hAnsi="Segoe UI"/>
          <w:b/>
          <w:bCs/>
          <w:sz w:val="32"/>
          <w:szCs w:val="32"/>
        </w:rPr>
        <w:t>ИЛЭ</w:t>
      </w:r>
      <w:r>
        <w:rPr>
          <w:rFonts w:cs="Segoe UI" w:ascii="Segoe UI" w:hAnsi="Segoe UI"/>
          <w:sz w:val="32"/>
          <w:szCs w:val="32"/>
        </w:rPr>
        <w:t>. То, что «интуитивно-логический», а не «логико-интуитивный», говорит нам о том, что первая-программная функция является интуицией, т. е. тип иррационал и интуит. То, что «экстраверт» – о том, что первая функция экстравертная интуиция, т. е. тип экстраверт. А то, что «логический» говорит о том, что вторая-творческая функция это логика, исходя из определения творческой функции, это интровертная логика, и тип – логик.</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t xml:space="preserve">Помимо буквенных обозначений, еще используют два значка </w:t>
      </w:r>
      <w:r>
        <w:rPr>
          <w:rFonts w:eastAsia="Times New Roman" w:cs="Segoe UI" w:ascii="Segoe UI" w:hAnsi="Segoe UI"/>
          <w:b w:val="false"/>
          <w:bCs w:val="false"/>
          <w:i w:val="false"/>
          <w:iCs w:val="false"/>
          <w:color w:val="000000"/>
          <w:sz w:val="32"/>
          <w:szCs w:val="32"/>
          <w:lang w:val="ru-RU" w:eastAsia="ru-RU" w:bidi="ar-SA"/>
        </w:rPr>
        <w:t>—</w:t>
      </w:r>
      <w:r>
        <w:rPr>
          <w:rFonts w:cs="Segoe UI" w:ascii="Segoe UI" w:hAnsi="Segoe UI"/>
          <w:sz w:val="32"/>
          <w:szCs w:val="32"/>
        </w:rPr>
        <w:t xml:space="preserve"> программной и творческой функции. В случае ENT</w:t>
      </w:r>
      <w:r>
        <w:rPr>
          <w:rFonts w:cs="Segoe UI" w:ascii="Segoe UI" w:hAnsi="Segoe UI"/>
          <w:sz w:val="32"/>
          <w:szCs w:val="32"/>
          <w:lang w:val="en-US"/>
        </w:rPr>
        <w:t>P</w:t>
      </w:r>
      <w:r>
        <w:rPr>
          <w:rFonts w:cs="Segoe UI" w:ascii="Segoe UI" w:hAnsi="Segoe UI"/>
          <w:sz w:val="32"/>
          <w:szCs w:val="32"/>
        </w:rPr>
        <w:t xml:space="preserve"> это будет </w:t>
      </w:r>
      <w:r>
        <w:rPr>
          <w:rFonts w:cs="Segoe UI" w:ascii="Symbola" w:hAnsi="Symbola"/>
          <w:sz w:val="32"/>
          <w:szCs w:val="32"/>
          <w:lang w:val="zxx" w:eastAsia="zxx"/>
        </w:rPr>
        <w:t>▲□</w:t>
      </w:r>
      <w:r>
        <w:rPr>
          <w:rFonts w:cs="Segoe UI" w:ascii="Segoe UI" w:hAnsi="Segoe UI"/>
          <w:sz w:val="32"/>
          <w:szCs w:val="32"/>
        </w:rPr>
        <w:t xml:space="preserve"> </w:t>
      </w:r>
      <w:r>
        <w:rPr>
          <w:rFonts w:cs="Segoe UI" w:ascii="Segoe UI" w:hAnsi="Segoe UI"/>
          <w:sz w:val="32"/>
          <w:szCs w:val="32"/>
          <w:lang w:val="en-US"/>
        </w:rPr>
        <w:t>(NeTi)</w:t>
      </w:r>
      <w:r>
        <w:rPr>
          <w:rFonts w:cs="Segoe UI" w:ascii="Segoe UI" w:hAnsi="Segoe UI"/>
          <w:sz w:val="32"/>
          <w:szCs w:val="32"/>
        </w:rPr>
        <w:t>. Но и это еще не все! В качестве самых популярных обозначений используются известные персоналии, принадлежащие, по мнению А. </w:t>
      </w:r>
      <w:r>
        <w:rPr>
          <w:rFonts w:cs="Segoe UI" w:ascii="Segoe UI" w:hAnsi="Segoe UI"/>
          <w:sz w:val="32"/>
          <w:szCs w:val="32"/>
        </w:rPr>
        <w:t>Аугустинавичюте</w:t>
      </w:r>
      <w:r>
        <w:rPr>
          <w:rFonts w:cs="Segoe UI" w:ascii="Segoe UI" w:hAnsi="Segoe UI"/>
          <w:sz w:val="32"/>
          <w:szCs w:val="32"/>
        </w:rPr>
        <w:t xml:space="preserve"> к соответствующему типу. В данном случае это </w:t>
      </w:r>
      <w:r>
        <w:rPr>
          <w:rFonts w:cs="Segoe UI" w:ascii="Segoe UI" w:hAnsi="Segoe UI"/>
          <w:b/>
          <w:bCs/>
          <w:sz w:val="32"/>
          <w:szCs w:val="32"/>
        </w:rPr>
        <w:t>Дон Кихот</w:t>
      </w:r>
      <w:r>
        <w:rPr>
          <w:rFonts w:cs="Segoe UI" w:ascii="Segoe UI" w:hAnsi="Segoe UI"/>
          <w:sz w:val="32"/>
          <w:szCs w:val="32"/>
        </w:rPr>
        <w:t>. Стоит отметить, что сейчас появились сомнения в справедливости отнесения некоторых из этих персоналий к соответствующим типам, но названия уже настолько устоялись, что поменять их нет никакой возможности. Считайте, что это просто названия :-)</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t>В следующей таблице указаны все обозначения для 16 типов.</w:t>
      </w:r>
    </w:p>
    <w:tbl>
      <w:tblPr>
        <w:tblW w:w="11612" w:type="dxa"/>
        <w:jc w:val="left"/>
        <w:tblInd w:w="29" w:type="dxa"/>
        <w:tblBorders>
          <w:top w:val="single" w:sz="8" w:space="0" w:color="000000"/>
          <w:left w:val="single" w:sz="8" w:space="0" w:color="000000"/>
          <w:bottom w:val="single" w:sz="8" w:space="0" w:color="000000"/>
          <w:insideH w:val="single" w:sz="8" w:space="0" w:color="000000"/>
        </w:tblBorders>
        <w:tblCellMar>
          <w:top w:w="29" w:type="dxa"/>
          <w:left w:w="19" w:type="dxa"/>
          <w:bottom w:w="29" w:type="dxa"/>
          <w:right w:w="29" w:type="dxa"/>
        </w:tblCellMar>
      </w:tblPr>
      <w:tblGrid>
        <w:gridCol w:w="2903"/>
        <w:gridCol w:w="2903"/>
        <w:gridCol w:w="2903"/>
        <w:gridCol w:w="2903"/>
      </w:tblGrid>
      <w:tr>
        <w:trPr/>
        <w:tc>
          <w:tcPr>
            <w:tcW w:w="2903" w:type="dxa"/>
            <w:tcBorders>
              <w:top w:val="single" w:sz="8" w:space="0" w:color="000000"/>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NeTi</w:t>
            </w:r>
            <w:r>
              <w:rPr>
                <w:rFonts w:cs="Segoe UI" w:ascii="Segoe UI" w:hAnsi="Segoe UI"/>
                <w:sz w:val="32"/>
                <w:szCs w:val="32"/>
              </w:rPr>
              <w:t>, ENT</w:t>
            </w:r>
            <w:r>
              <w:rPr>
                <w:rFonts w:cs="Segoe UI" w:ascii="Segoe UI" w:hAnsi="Segoe UI"/>
                <w:sz w:val="32"/>
                <w:szCs w:val="32"/>
                <w:lang w:val="en-US"/>
              </w:rPr>
              <w:t>P</w:t>
            </w:r>
            <w:r>
              <w:rPr>
                <w:rFonts w:cs="Segoe UI" w:ascii="Segoe UI" w:hAnsi="Segoe UI"/>
                <w:sz w:val="32"/>
                <w:szCs w:val="32"/>
              </w:rPr>
              <w:t>, ИЛЭ,</w:t>
            </w:r>
          </w:p>
          <w:p>
            <w:pPr>
              <w:pStyle w:val="TextBody"/>
              <w:jc w:val="center"/>
              <w:rPr>
                <w:rFonts w:ascii="Segoe UI" w:hAnsi="Segoe UI" w:cs="Segoe UI"/>
                <w:sz w:val="32"/>
                <w:szCs w:val="32"/>
              </w:rPr>
            </w:pPr>
            <w:r>
              <w:rPr>
                <w:rFonts w:cs="Segoe UI" w:ascii="Segoe UI" w:hAnsi="Segoe UI"/>
                <w:sz w:val="32"/>
                <w:szCs w:val="32"/>
              </w:rPr>
              <w:t>Интуитивно-логический экстраверт,</w:t>
            </w:r>
          </w:p>
          <w:p>
            <w:pPr>
              <w:pStyle w:val="TextBody"/>
              <w:jc w:val="center"/>
              <w:rPr>
                <w:rFonts w:ascii="Segoe UI" w:hAnsi="Segoe UI" w:cs="Segoe UI"/>
                <w:sz w:val="32"/>
                <w:szCs w:val="32"/>
              </w:rPr>
            </w:pPr>
            <w:r>
              <w:rPr>
                <w:rFonts w:cs="Segoe UI" w:ascii="Segoe UI" w:hAnsi="Segoe UI"/>
                <w:sz w:val="32"/>
                <w:szCs w:val="32"/>
              </w:rPr>
              <w:t>Дон Кихот</w:t>
            </w:r>
          </w:p>
        </w:tc>
        <w:tc>
          <w:tcPr>
            <w:tcW w:w="2903" w:type="dxa"/>
            <w:tcBorders>
              <w:top w:val="single" w:sz="8" w:space="0" w:color="000000"/>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SiFe</w:t>
            </w:r>
            <w:r>
              <w:rPr>
                <w:rFonts w:cs="Segoe UI" w:ascii="Segoe UI" w:hAnsi="Segoe UI"/>
                <w:sz w:val="32"/>
                <w:szCs w:val="32"/>
              </w:rPr>
              <w:t>, ISF</w:t>
            </w:r>
            <w:r>
              <w:rPr>
                <w:rFonts w:cs="Segoe UI" w:ascii="Segoe UI" w:hAnsi="Segoe UI"/>
                <w:sz w:val="32"/>
                <w:szCs w:val="32"/>
                <w:lang w:val="en-US"/>
              </w:rPr>
              <w:t>P-Si-dom</w:t>
            </w:r>
            <w:r>
              <w:rPr>
                <w:rFonts w:cs="Segoe UI" w:ascii="Segoe UI" w:hAnsi="Segoe UI"/>
                <w:sz w:val="32"/>
                <w:szCs w:val="32"/>
              </w:rPr>
              <w:t>, СЭИ,</w:t>
            </w:r>
          </w:p>
          <w:p>
            <w:pPr>
              <w:pStyle w:val="TextBody"/>
              <w:jc w:val="center"/>
              <w:rPr>
                <w:rFonts w:ascii="Segoe UI" w:hAnsi="Segoe UI" w:cs="Segoe UI"/>
                <w:sz w:val="32"/>
                <w:szCs w:val="32"/>
              </w:rPr>
            </w:pPr>
            <w:r>
              <w:rPr>
                <w:rFonts w:cs="Segoe UI" w:ascii="Segoe UI" w:hAnsi="Segoe UI"/>
                <w:sz w:val="32"/>
                <w:szCs w:val="32"/>
              </w:rPr>
              <w:t>Сенсорно-этический интроверт,</w:t>
            </w:r>
          </w:p>
          <w:p>
            <w:pPr>
              <w:pStyle w:val="TextBody"/>
              <w:jc w:val="center"/>
              <w:rPr>
                <w:rFonts w:ascii="Segoe UI" w:hAnsi="Segoe UI" w:cs="Segoe UI"/>
                <w:sz w:val="32"/>
                <w:szCs w:val="32"/>
              </w:rPr>
            </w:pPr>
            <w:r>
              <w:rPr>
                <w:rFonts w:cs="Segoe UI" w:ascii="Segoe UI" w:hAnsi="Segoe UI"/>
                <w:sz w:val="32"/>
                <w:szCs w:val="32"/>
              </w:rPr>
              <w:t>Дюма</w:t>
            </w:r>
          </w:p>
        </w:tc>
        <w:tc>
          <w:tcPr>
            <w:tcW w:w="2903" w:type="dxa"/>
            <w:tcBorders>
              <w:top w:val="single" w:sz="8" w:space="0" w:color="000000"/>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FeSi</w:t>
            </w:r>
            <w:r>
              <w:rPr>
                <w:rFonts w:cs="Segoe UI" w:ascii="Segoe UI" w:hAnsi="Segoe UI"/>
                <w:sz w:val="32"/>
                <w:szCs w:val="32"/>
              </w:rPr>
              <w:t xml:space="preserve">, </w:t>
            </w:r>
            <w:r>
              <w:rPr>
                <w:rFonts w:cs="Segoe UI" w:ascii="Segoe UI" w:hAnsi="Segoe UI"/>
                <w:sz w:val="32"/>
                <w:szCs w:val="32"/>
                <w:lang w:val="en-US" w:bidi="ar-SA"/>
              </w:rPr>
              <w:t>ESF</w:t>
            </w:r>
            <w:r>
              <w:rPr>
                <w:rFonts w:cs="Segoe UI" w:ascii="Segoe UI" w:hAnsi="Segoe UI"/>
                <w:sz w:val="32"/>
                <w:szCs w:val="32"/>
                <w:lang w:val="en-US" w:bidi="ar-SA"/>
              </w:rPr>
              <w:t>J</w:t>
            </w:r>
            <w:r>
              <w:rPr>
                <w:rFonts w:cs="Segoe UI" w:ascii="Segoe UI" w:hAnsi="Segoe UI"/>
                <w:sz w:val="32"/>
                <w:szCs w:val="32"/>
              </w:rPr>
              <w:t>, ЭСЭ,</w:t>
            </w:r>
          </w:p>
          <w:p>
            <w:pPr>
              <w:pStyle w:val="TextBody"/>
              <w:jc w:val="center"/>
              <w:rPr>
                <w:rFonts w:ascii="Segoe UI" w:hAnsi="Segoe UI" w:cs="Segoe UI"/>
                <w:sz w:val="32"/>
                <w:szCs w:val="32"/>
              </w:rPr>
            </w:pPr>
            <w:r>
              <w:rPr>
                <w:rFonts w:cs="Segoe UI" w:ascii="Segoe UI" w:hAnsi="Segoe UI"/>
                <w:sz w:val="32"/>
                <w:szCs w:val="32"/>
              </w:rPr>
              <w:t>Этико-сенсорный экстраверт,</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cs="Segoe UI"/>
                <w:sz w:val="32"/>
                <w:szCs w:val="32"/>
              </w:rPr>
            </w:pPr>
            <w:r>
              <w:rPr>
                <w:rFonts w:cs="Segoe UI" w:ascii="Segoe UI" w:hAnsi="Segoe UI"/>
                <w:sz w:val="32"/>
                <w:szCs w:val="32"/>
              </w:rPr>
              <w:t>Гюго</w:t>
            </w:r>
          </w:p>
        </w:tc>
        <w:tc>
          <w:tcPr>
            <w:tcW w:w="29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TiNe</w:t>
            </w:r>
            <w:r>
              <w:rPr>
                <w:rFonts w:cs="Segoe UI" w:ascii="Segoe UI" w:hAnsi="Segoe UI"/>
                <w:sz w:val="32"/>
                <w:szCs w:val="32"/>
              </w:rPr>
              <w:t xml:space="preserve">, </w:t>
            </w:r>
            <w:r>
              <w:rPr>
                <w:rFonts w:cs="Segoe UI" w:ascii="Segoe UI" w:hAnsi="Segoe UI"/>
                <w:sz w:val="32"/>
                <w:szCs w:val="32"/>
                <w:lang w:val="en-US"/>
              </w:rPr>
              <w:t>INT</w:t>
            </w:r>
            <w:r>
              <w:rPr>
                <w:rFonts w:cs="Segoe UI" w:ascii="Segoe UI" w:hAnsi="Segoe UI"/>
                <w:sz w:val="32"/>
                <w:szCs w:val="32"/>
                <w:lang w:val="en-US"/>
              </w:rPr>
              <w:t>J-Ti-dom</w:t>
            </w:r>
            <w:r>
              <w:rPr>
                <w:rFonts w:cs="Segoe UI" w:ascii="Segoe UI" w:hAnsi="Segoe UI"/>
                <w:sz w:val="32"/>
                <w:szCs w:val="32"/>
              </w:rPr>
              <w:t>, ЛИИ,</w:t>
            </w:r>
          </w:p>
          <w:p>
            <w:pPr>
              <w:pStyle w:val="TextBody"/>
              <w:jc w:val="center"/>
              <w:rPr>
                <w:rFonts w:ascii="Segoe UI" w:hAnsi="Segoe UI" w:cs="Segoe UI"/>
                <w:sz w:val="32"/>
                <w:szCs w:val="32"/>
              </w:rPr>
            </w:pPr>
            <w:r>
              <w:rPr>
                <w:rFonts w:cs="Segoe UI" w:ascii="Segoe UI" w:hAnsi="Segoe UI"/>
                <w:sz w:val="32"/>
                <w:szCs w:val="32"/>
              </w:rPr>
              <w:t>Логико-интуитивный интроверт,</w:t>
            </w:r>
          </w:p>
          <w:p>
            <w:pPr>
              <w:pStyle w:val="TextBody"/>
              <w:jc w:val="center"/>
              <w:rPr>
                <w:rFonts w:ascii="Segoe UI" w:hAnsi="Segoe UI" w:cs="Segoe UI"/>
                <w:sz w:val="32"/>
                <w:szCs w:val="32"/>
              </w:rPr>
            </w:pPr>
            <w:r>
              <w:rPr>
                <w:rFonts w:cs="Segoe UI" w:ascii="Segoe UI" w:hAnsi="Segoe UI"/>
                <w:sz w:val="32"/>
                <w:szCs w:val="32"/>
              </w:rPr>
              <w:t>Робеспьер</w:t>
            </w:r>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FeNi</w:t>
            </w:r>
            <w:r>
              <w:rPr>
                <w:rFonts w:cs="Segoe UI" w:ascii="Segoe UI" w:hAnsi="Segoe UI"/>
                <w:sz w:val="32"/>
                <w:szCs w:val="32"/>
              </w:rPr>
              <w:t xml:space="preserve">, </w:t>
            </w:r>
            <w:r>
              <w:rPr>
                <w:rFonts w:cs="Segoe UI" w:ascii="Segoe UI" w:hAnsi="Segoe UI"/>
                <w:sz w:val="32"/>
                <w:szCs w:val="32"/>
                <w:lang w:val="en-US" w:bidi="ar-SA"/>
              </w:rPr>
              <w:t>ENF</w:t>
            </w:r>
            <w:r>
              <w:rPr>
                <w:rFonts w:cs="Segoe UI" w:ascii="Segoe UI" w:hAnsi="Segoe UI"/>
                <w:sz w:val="32"/>
                <w:szCs w:val="32"/>
                <w:lang w:val="en-US" w:bidi="ar-SA"/>
              </w:rPr>
              <w:t>J</w:t>
            </w:r>
            <w:r>
              <w:rPr>
                <w:rFonts w:cs="Segoe UI" w:ascii="Segoe UI" w:hAnsi="Segoe UI"/>
                <w:sz w:val="32"/>
                <w:szCs w:val="32"/>
              </w:rPr>
              <w:t>, ЭИЭ,</w:t>
            </w:r>
          </w:p>
          <w:p>
            <w:pPr>
              <w:pStyle w:val="TextBody"/>
              <w:jc w:val="center"/>
              <w:rPr>
                <w:rFonts w:ascii="Segoe UI" w:hAnsi="Segoe UI" w:cs="Segoe UI"/>
                <w:sz w:val="32"/>
                <w:szCs w:val="32"/>
              </w:rPr>
            </w:pPr>
            <w:r>
              <w:rPr>
                <w:rFonts w:cs="Segoe UI" w:ascii="Segoe UI" w:hAnsi="Segoe UI"/>
                <w:sz w:val="32"/>
                <w:szCs w:val="32"/>
              </w:rPr>
              <w:t>Этико-интуитивный экстраверт,</w:t>
            </w:r>
          </w:p>
          <w:p>
            <w:pPr>
              <w:pStyle w:val="TextBody"/>
              <w:jc w:val="center"/>
              <w:rPr>
                <w:rFonts w:ascii="Segoe UI" w:hAnsi="Segoe UI" w:cs="Segoe UI"/>
                <w:sz w:val="32"/>
                <w:szCs w:val="32"/>
              </w:rPr>
            </w:pPr>
            <w:r>
              <w:rPr>
                <w:rFonts w:cs="Segoe UI" w:ascii="Segoe UI" w:hAnsi="Segoe UI"/>
                <w:sz w:val="32"/>
                <w:szCs w:val="32"/>
              </w:rPr>
              <w:t>Гамлет</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TiSe</w:t>
            </w:r>
            <w:r>
              <w:rPr>
                <w:rFonts w:cs="Segoe UI" w:ascii="Segoe UI" w:hAnsi="Segoe UI"/>
                <w:sz w:val="32"/>
                <w:szCs w:val="32"/>
              </w:rPr>
              <w:t xml:space="preserve">, </w:t>
            </w:r>
            <w:r>
              <w:rPr>
                <w:rFonts w:cs="Segoe UI" w:ascii="Segoe UI" w:hAnsi="Segoe UI"/>
                <w:sz w:val="32"/>
                <w:szCs w:val="32"/>
                <w:lang w:val="en-US" w:bidi="ar-SA"/>
              </w:rPr>
              <w:t>IST</w:t>
            </w:r>
            <w:r>
              <w:rPr>
                <w:rFonts w:cs="Segoe UI" w:ascii="Segoe UI" w:hAnsi="Segoe UI"/>
                <w:sz w:val="32"/>
                <w:szCs w:val="32"/>
                <w:lang w:val="en-US" w:bidi="ar-SA"/>
              </w:rPr>
              <w:t>J-Ti-dom</w:t>
            </w:r>
            <w:r>
              <w:rPr>
                <w:rFonts w:cs="Segoe UI" w:ascii="Segoe UI" w:hAnsi="Segoe UI"/>
                <w:sz w:val="32"/>
                <w:szCs w:val="32"/>
                <w:lang w:val="en-US" w:bidi="ar-SA"/>
              </w:rPr>
              <w:t>,</w:t>
            </w:r>
            <w:r>
              <w:rPr>
                <w:rFonts w:cs="Segoe UI" w:ascii="Segoe UI" w:hAnsi="Segoe UI"/>
                <w:sz w:val="32"/>
                <w:szCs w:val="32"/>
              </w:rPr>
              <w:t xml:space="preserve"> ЛСИ,</w:t>
            </w:r>
          </w:p>
          <w:p>
            <w:pPr>
              <w:pStyle w:val="TextBody"/>
              <w:jc w:val="center"/>
              <w:rPr>
                <w:rFonts w:ascii="Segoe UI" w:hAnsi="Segoe UI" w:cs="Segoe UI"/>
                <w:sz w:val="32"/>
                <w:szCs w:val="32"/>
              </w:rPr>
            </w:pPr>
            <w:r>
              <w:rPr>
                <w:rFonts w:cs="Segoe UI" w:ascii="Segoe UI" w:hAnsi="Segoe UI"/>
                <w:sz w:val="32"/>
                <w:szCs w:val="32"/>
              </w:rPr>
              <w:t>Логико-сенсорный интроверт,</w:t>
            </w:r>
          </w:p>
          <w:p>
            <w:pPr>
              <w:pStyle w:val="TextBody"/>
              <w:jc w:val="center"/>
              <w:rPr>
                <w:rFonts w:ascii="Segoe UI" w:hAnsi="Segoe UI" w:cs="Segoe UI"/>
                <w:sz w:val="32"/>
                <w:szCs w:val="32"/>
              </w:rPr>
            </w:pPr>
            <w:r>
              <w:rPr>
                <w:rFonts w:cs="Segoe UI" w:ascii="Segoe UI" w:hAnsi="Segoe UI"/>
                <w:sz w:val="32"/>
                <w:szCs w:val="32"/>
              </w:rPr>
              <w:t>Максим Горький</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SeTi</w:t>
            </w:r>
            <w:r>
              <w:rPr>
                <w:rFonts w:cs="Segoe UI" w:ascii="Segoe UI" w:hAnsi="Segoe UI"/>
                <w:sz w:val="32"/>
                <w:szCs w:val="32"/>
              </w:rPr>
              <w:t xml:space="preserve">, </w:t>
            </w:r>
            <w:r>
              <w:rPr>
                <w:rFonts w:cs="Segoe UI" w:ascii="Segoe UI" w:hAnsi="Segoe UI"/>
                <w:sz w:val="32"/>
                <w:szCs w:val="32"/>
                <w:lang w:val="en-US" w:bidi="ar-SA"/>
              </w:rPr>
              <w:t>EST</w:t>
            </w:r>
            <w:r>
              <w:rPr>
                <w:rFonts w:cs="Segoe UI" w:ascii="Segoe UI" w:hAnsi="Segoe UI"/>
                <w:sz w:val="32"/>
                <w:szCs w:val="32"/>
                <w:lang w:val="en-US" w:bidi="ar-SA"/>
              </w:rPr>
              <w:t>P</w:t>
            </w:r>
            <w:r>
              <w:rPr>
                <w:rFonts w:cs="Segoe UI" w:ascii="Segoe UI" w:hAnsi="Segoe UI"/>
                <w:sz w:val="32"/>
                <w:szCs w:val="32"/>
              </w:rPr>
              <w:t>, СЛЭ,</w:t>
            </w:r>
          </w:p>
          <w:p>
            <w:pPr>
              <w:pStyle w:val="TextBody"/>
              <w:jc w:val="center"/>
              <w:rPr>
                <w:rFonts w:ascii="Segoe UI" w:hAnsi="Segoe UI" w:cs="Segoe UI"/>
                <w:sz w:val="32"/>
                <w:szCs w:val="32"/>
              </w:rPr>
            </w:pPr>
            <w:r>
              <w:rPr>
                <w:rFonts w:cs="Segoe UI" w:ascii="Segoe UI" w:hAnsi="Segoe UI"/>
                <w:sz w:val="32"/>
                <w:szCs w:val="32"/>
              </w:rPr>
              <w:t>Сенсорно-логический экстраверт,</w:t>
            </w:r>
          </w:p>
          <w:p>
            <w:pPr>
              <w:pStyle w:val="TextBody"/>
              <w:jc w:val="center"/>
              <w:rPr>
                <w:rFonts w:ascii="Segoe UI" w:hAnsi="Segoe UI" w:cs="Segoe UI"/>
                <w:sz w:val="32"/>
                <w:szCs w:val="32"/>
              </w:rPr>
            </w:pPr>
            <w:r>
              <w:rPr>
                <w:rFonts w:cs="Segoe UI" w:ascii="Segoe UI" w:hAnsi="Segoe UI"/>
                <w:sz w:val="32"/>
                <w:szCs w:val="32"/>
              </w:rPr>
              <w:t>Жуков</w:t>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NiFe</w:t>
            </w:r>
            <w:r>
              <w:rPr>
                <w:rFonts w:cs="Segoe UI" w:ascii="Segoe UI" w:hAnsi="Segoe UI"/>
                <w:sz w:val="32"/>
                <w:szCs w:val="32"/>
              </w:rPr>
              <w:t xml:space="preserve">, </w:t>
            </w:r>
            <w:r>
              <w:rPr>
                <w:rFonts w:cs="Segoe UI" w:ascii="Segoe UI" w:hAnsi="Segoe UI"/>
                <w:sz w:val="32"/>
                <w:szCs w:val="32"/>
                <w:lang w:val="en-US" w:bidi="ar-SA"/>
              </w:rPr>
              <w:t>INF</w:t>
            </w:r>
            <w:r>
              <w:rPr>
                <w:rFonts w:cs="Segoe UI" w:ascii="Segoe UI" w:hAnsi="Segoe UI"/>
                <w:sz w:val="32"/>
                <w:szCs w:val="32"/>
                <w:lang w:val="en-US" w:bidi="ar-SA"/>
              </w:rPr>
              <w:t>P-Ni-dom</w:t>
            </w:r>
            <w:r>
              <w:rPr>
                <w:rFonts w:cs="Segoe UI" w:ascii="Segoe UI" w:hAnsi="Segoe UI"/>
                <w:sz w:val="32"/>
                <w:szCs w:val="32"/>
              </w:rPr>
              <w:t>, ИЭИ,</w:t>
            </w:r>
          </w:p>
          <w:p>
            <w:pPr>
              <w:pStyle w:val="TextBody"/>
              <w:jc w:val="center"/>
              <w:rPr>
                <w:rFonts w:ascii="Segoe UI" w:hAnsi="Segoe UI" w:cs="Segoe UI"/>
                <w:sz w:val="32"/>
                <w:szCs w:val="32"/>
              </w:rPr>
            </w:pPr>
            <w:r>
              <w:rPr>
                <w:rFonts w:cs="Segoe UI" w:ascii="Segoe UI" w:hAnsi="Segoe UI"/>
                <w:sz w:val="32"/>
                <w:szCs w:val="32"/>
              </w:rPr>
              <w:t>Интуитивно-этический интроверт,</w:t>
            </w:r>
          </w:p>
          <w:p>
            <w:pPr>
              <w:pStyle w:val="TextBody"/>
              <w:jc w:val="center"/>
              <w:rPr>
                <w:rFonts w:ascii="Segoe UI" w:hAnsi="Segoe UI" w:cs="Segoe UI"/>
                <w:sz w:val="32"/>
                <w:szCs w:val="32"/>
              </w:rPr>
            </w:pPr>
            <w:r>
              <w:rPr>
                <w:rFonts w:cs="Segoe UI" w:ascii="Segoe UI" w:hAnsi="Segoe UI"/>
                <w:sz w:val="32"/>
                <w:szCs w:val="32"/>
              </w:rPr>
              <w:t>Есенин</w:t>
            </w:r>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SeFi</w:t>
            </w:r>
            <w:r>
              <w:rPr>
                <w:rFonts w:cs="Segoe UI" w:ascii="Segoe UI" w:hAnsi="Segoe UI"/>
                <w:sz w:val="32"/>
                <w:szCs w:val="32"/>
              </w:rPr>
              <w:t>, ESF</w:t>
            </w:r>
            <w:r>
              <w:rPr>
                <w:rFonts w:cs="Segoe UI" w:ascii="Segoe UI" w:hAnsi="Segoe UI"/>
                <w:sz w:val="32"/>
                <w:szCs w:val="32"/>
                <w:lang w:val="en-US"/>
              </w:rPr>
              <w:t>P</w:t>
            </w:r>
            <w:r>
              <w:rPr>
                <w:rFonts w:cs="Segoe UI" w:ascii="Segoe UI" w:hAnsi="Segoe UI"/>
                <w:sz w:val="32"/>
                <w:szCs w:val="32"/>
              </w:rPr>
              <w:t>, СЭЭ,</w:t>
            </w:r>
          </w:p>
          <w:p>
            <w:pPr>
              <w:pStyle w:val="TextBody"/>
              <w:jc w:val="center"/>
              <w:rPr>
                <w:rFonts w:ascii="Segoe UI" w:hAnsi="Segoe UI" w:cs="Segoe UI"/>
                <w:sz w:val="32"/>
                <w:szCs w:val="32"/>
              </w:rPr>
            </w:pPr>
            <w:r>
              <w:rPr>
                <w:rFonts w:cs="Segoe UI" w:ascii="Segoe UI" w:hAnsi="Segoe UI"/>
                <w:sz w:val="32"/>
                <w:szCs w:val="32"/>
              </w:rPr>
              <w:t>Сенсорно-этический экстраверт,</w:t>
            </w:r>
          </w:p>
          <w:p>
            <w:pPr>
              <w:pStyle w:val="TextBody"/>
              <w:jc w:val="center"/>
              <w:rPr>
                <w:rFonts w:ascii="Segoe UI" w:hAnsi="Segoe UI" w:cs="Segoe UI"/>
                <w:sz w:val="32"/>
                <w:szCs w:val="32"/>
              </w:rPr>
            </w:pPr>
            <w:r>
              <w:rPr>
                <w:rFonts w:cs="Segoe UI" w:ascii="Segoe UI" w:hAnsi="Segoe UI"/>
                <w:sz w:val="32"/>
                <w:szCs w:val="32"/>
              </w:rPr>
              <w:t>Наполеон</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NiTe</w:t>
            </w:r>
            <w:r>
              <w:rPr>
                <w:rFonts w:cs="Segoe UI" w:ascii="Segoe UI" w:hAnsi="Segoe UI"/>
                <w:sz w:val="32"/>
                <w:szCs w:val="32"/>
              </w:rPr>
              <w:t xml:space="preserve">, </w:t>
            </w:r>
            <w:r>
              <w:rPr>
                <w:rFonts w:cs="Segoe UI" w:ascii="Segoe UI" w:hAnsi="Segoe UI"/>
                <w:sz w:val="32"/>
                <w:szCs w:val="32"/>
                <w:lang w:val="en-US" w:bidi="ar-SA"/>
              </w:rPr>
              <w:t>INT</w:t>
            </w:r>
            <w:r>
              <w:rPr>
                <w:rFonts w:cs="Segoe UI" w:ascii="Segoe UI" w:hAnsi="Segoe UI"/>
                <w:sz w:val="32"/>
                <w:szCs w:val="32"/>
                <w:lang w:val="en-US" w:bidi="ar-SA"/>
              </w:rPr>
              <w:t>P-Ni-dom</w:t>
            </w:r>
            <w:r>
              <w:rPr>
                <w:rFonts w:cs="Segoe UI" w:ascii="Segoe UI" w:hAnsi="Segoe UI"/>
                <w:sz w:val="32"/>
                <w:szCs w:val="32"/>
              </w:rPr>
              <w:t>, ИЛИ,</w:t>
            </w:r>
          </w:p>
          <w:p>
            <w:pPr>
              <w:pStyle w:val="TextBody"/>
              <w:jc w:val="center"/>
              <w:rPr>
                <w:rFonts w:ascii="Segoe UI" w:hAnsi="Segoe UI" w:cs="Segoe UI"/>
                <w:sz w:val="32"/>
                <w:szCs w:val="32"/>
              </w:rPr>
            </w:pPr>
            <w:r>
              <w:rPr>
                <w:rFonts w:cs="Segoe UI" w:ascii="Segoe UI" w:hAnsi="Segoe UI"/>
                <w:sz w:val="32"/>
                <w:szCs w:val="32"/>
              </w:rPr>
              <w:t>Интуитивно-логический интроверт,</w:t>
            </w:r>
          </w:p>
          <w:p>
            <w:pPr>
              <w:pStyle w:val="TextBody"/>
              <w:jc w:val="center"/>
              <w:rPr>
                <w:rFonts w:ascii="Segoe UI" w:hAnsi="Segoe UI" w:cs="Segoe UI"/>
                <w:sz w:val="32"/>
                <w:szCs w:val="32"/>
              </w:rPr>
            </w:pPr>
            <w:r>
              <w:rPr>
                <w:rFonts w:cs="Segoe UI" w:ascii="Segoe UI" w:hAnsi="Segoe UI"/>
                <w:sz w:val="32"/>
                <w:szCs w:val="32"/>
              </w:rPr>
              <w:t>Бальзак</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TeNi</w:t>
            </w:r>
            <w:r>
              <w:rPr>
                <w:rFonts w:cs="Segoe UI" w:ascii="Segoe UI" w:hAnsi="Segoe UI"/>
                <w:sz w:val="32"/>
                <w:szCs w:val="32"/>
              </w:rPr>
              <w:t>, ENT</w:t>
            </w:r>
            <w:r>
              <w:rPr>
                <w:rFonts w:cs="Segoe UI" w:ascii="Segoe UI" w:hAnsi="Segoe UI"/>
                <w:sz w:val="32"/>
                <w:szCs w:val="32"/>
                <w:lang w:val="en-US"/>
              </w:rPr>
              <w:t>J</w:t>
            </w:r>
            <w:r>
              <w:rPr>
                <w:rFonts w:cs="Segoe UI" w:ascii="Segoe UI" w:hAnsi="Segoe UI"/>
                <w:sz w:val="32"/>
                <w:szCs w:val="32"/>
              </w:rPr>
              <w:t>, ЛИЭ,</w:t>
            </w:r>
          </w:p>
          <w:p>
            <w:pPr>
              <w:pStyle w:val="TextBody"/>
              <w:jc w:val="center"/>
              <w:rPr>
                <w:rFonts w:ascii="Segoe UI" w:hAnsi="Segoe UI" w:cs="Segoe UI"/>
                <w:sz w:val="32"/>
                <w:szCs w:val="32"/>
              </w:rPr>
            </w:pPr>
            <w:r>
              <w:rPr>
                <w:rFonts w:cs="Segoe UI" w:ascii="Segoe UI" w:hAnsi="Segoe UI"/>
                <w:sz w:val="32"/>
                <w:szCs w:val="32"/>
              </w:rPr>
              <w:t>Логико-интуитивный экстраверт,</w:t>
            </w:r>
          </w:p>
          <w:p>
            <w:pPr>
              <w:pStyle w:val="TextBody"/>
              <w:jc w:val="center"/>
              <w:rPr>
                <w:rFonts w:ascii="Segoe UI" w:hAnsi="Segoe UI" w:cs="Segoe UI"/>
                <w:sz w:val="32"/>
                <w:szCs w:val="32"/>
              </w:rPr>
            </w:pPr>
            <w:r>
              <w:rPr>
                <w:rFonts w:cs="Segoe UI" w:ascii="Segoe UI" w:hAnsi="Segoe UI"/>
                <w:sz w:val="32"/>
                <w:szCs w:val="32"/>
              </w:rPr>
              <w:t>Джек Лондон</w:t>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FiSe</w:t>
            </w:r>
            <w:r>
              <w:rPr>
                <w:rFonts w:cs="Segoe UI" w:ascii="Segoe UI" w:hAnsi="Segoe UI"/>
                <w:sz w:val="32"/>
                <w:szCs w:val="32"/>
              </w:rPr>
              <w:t>, ISF</w:t>
            </w:r>
            <w:r>
              <w:rPr>
                <w:rFonts w:cs="Segoe UI" w:ascii="Segoe UI" w:hAnsi="Segoe UI"/>
                <w:sz w:val="32"/>
                <w:szCs w:val="32"/>
                <w:lang w:val="en-US"/>
              </w:rPr>
              <w:t>J-Fi-dom</w:t>
            </w:r>
            <w:r>
              <w:rPr>
                <w:rFonts w:cs="Segoe UI" w:ascii="Segoe UI" w:hAnsi="Segoe UI"/>
                <w:sz w:val="32"/>
                <w:szCs w:val="32"/>
              </w:rPr>
              <w:t>, ЭСИ,</w:t>
            </w:r>
          </w:p>
          <w:p>
            <w:pPr>
              <w:pStyle w:val="TextBody"/>
              <w:jc w:val="center"/>
              <w:rPr>
                <w:rFonts w:ascii="Segoe UI" w:hAnsi="Segoe UI" w:cs="Segoe UI"/>
                <w:sz w:val="32"/>
                <w:szCs w:val="32"/>
              </w:rPr>
            </w:pPr>
            <w:r>
              <w:rPr>
                <w:rFonts w:cs="Segoe UI" w:ascii="Segoe UI" w:hAnsi="Segoe UI"/>
                <w:sz w:val="32"/>
                <w:szCs w:val="32"/>
              </w:rPr>
              <w:t>Этико-сенсорный интроверт,</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cs="Segoe UI"/>
                <w:sz w:val="32"/>
                <w:szCs w:val="32"/>
              </w:rPr>
            </w:pPr>
            <w:r>
              <w:rPr>
                <w:rFonts w:cs="Segoe UI" w:ascii="Segoe UI" w:hAnsi="Segoe UI"/>
                <w:sz w:val="32"/>
                <w:szCs w:val="32"/>
              </w:rPr>
              <w:t>Драйзер</w:t>
            </w:r>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TeSi</w:t>
            </w:r>
            <w:r>
              <w:rPr>
                <w:rFonts w:cs="Segoe UI" w:ascii="Segoe UI" w:hAnsi="Segoe UI"/>
                <w:sz w:val="32"/>
                <w:szCs w:val="32"/>
              </w:rPr>
              <w:t>, EST</w:t>
            </w:r>
            <w:r>
              <w:rPr>
                <w:rFonts w:cs="Segoe UI" w:ascii="Segoe UI" w:hAnsi="Segoe UI"/>
                <w:sz w:val="32"/>
                <w:szCs w:val="32"/>
                <w:lang w:val="en-US"/>
              </w:rPr>
              <w:t>J</w:t>
            </w:r>
            <w:r>
              <w:rPr>
                <w:rFonts w:cs="Segoe UI" w:ascii="Segoe UI" w:hAnsi="Segoe UI"/>
                <w:sz w:val="32"/>
                <w:szCs w:val="32"/>
              </w:rPr>
              <w:t>, ЛСЭ,</w:t>
            </w:r>
          </w:p>
          <w:p>
            <w:pPr>
              <w:pStyle w:val="TextBody"/>
              <w:jc w:val="center"/>
              <w:rPr>
                <w:rFonts w:ascii="Segoe UI" w:hAnsi="Segoe UI" w:cs="Segoe UI"/>
                <w:sz w:val="32"/>
                <w:szCs w:val="32"/>
              </w:rPr>
            </w:pPr>
            <w:r>
              <w:rPr>
                <w:rFonts w:cs="Segoe UI" w:ascii="Segoe UI" w:hAnsi="Segoe UI"/>
                <w:sz w:val="32"/>
                <w:szCs w:val="32"/>
              </w:rPr>
              <w:t>Логико-сенсорный экстраверт,</w:t>
            </w:r>
          </w:p>
          <w:p>
            <w:pPr>
              <w:pStyle w:val="TextBody"/>
              <w:jc w:val="center"/>
              <w:rPr>
                <w:rFonts w:ascii="Segoe UI" w:hAnsi="Segoe UI" w:cs="Segoe UI"/>
                <w:sz w:val="32"/>
                <w:szCs w:val="32"/>
              </w:rPr>
            </w:pPr>
            <w:r>
              <w:rPr>
                <w:rFonts w:cs="Segoe UI" w:ascii="Segoe UI" w:hAnsi="Segoe UI"/>
                <w:sz w:val="32"/>
                <w:szCs w:val="32"/>
              </w:rPr>
              <w:t>Штирлиц</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TiNe</w:t>
            </w:r>
            <w:r>
              <w:rPr>
                <w:rFonts w:cs="Segoe UI" w:ascii="Segoe UI" w:hAnsi="Segoe UI"/>
                <w:sz w:val="32"/>
                <w:szCs w:val="32"/>
              </w:rPr>
              <w:t>,</w:t>
            </w:r>
            <w:r>
              <w:rPr>
                <w:rFonts w:cs="Segoe UI" w:ascii="Segoe UI" w:hAnsi="Segoe UI"/>
                <w:sz w:val="32"/>
                <w:szCs w:val="32"/>
                <w:lang w:val="en-US" w:bidi="ar-SA"/>
              </w:rPr>
              <w:t xml:space="preserve"> INF</w:t>
            </w:r>
            <w:r>
              <w:rPr>
                <w:rFonts w:cs="Segoe UI" w:ascii="Segoe UI" w:hAnsi="Segoe UI"/>
                <w:sz w:val="32"/>
                <w:szCs w:val="32"/>
                <w:lang w:val="en-US" w:bidi="ar-SA"/>
              </w:rPr>
              <w:t>J-Fi-dom</w:t>
            </w:r>
            <w:r>
              <w:rPr>
                <w:rFonts w:cs="Segoe UI" w:ascii="Segoe UI" w:hAnsi="Segoe UI"/>
                <w:sz w:val="32"/>
                <w:szCs w:val="32"/>
              </w:rPr>
              <w:t>, ЭИИ,</w:t>
            </w:r>
          </w:p>
          <w:p>
            <w:pPr>
              <w:pStyle w:val="TextBody"/>
              <w:jc w:val="center"/>
              <w:rPr>
                <w:rFonts w:ascii="Segoe UI" w:hAnsi="Segoe UI" w:cs="Segoe UI"/>
                <w:sz w:val="32"/>
                <w:szCs w:val="32"/>
              </w:rPr>
            </w:pPr>
            <w:r>
              <w:rPr>
                <w:rFonts w:cs="Segoe UI" w:ascii="Segoe UI" w:hAnsi="Segoe UI"/>
                <w:sz w:val="32"/>
                <w:szCs w:val="32"/>
              </w:rPr>
              <w:t>Этико-интуитивный интроверт,</w:t>
            </w:r>
          </w:p>
          <w:p>
            <w:pPr>
              <w:pStyle w:val="TextBody"/>
              <w:jc w:val="center"/>
              <w:rPr>
                <w:rFonts w:ascii="Segoe UI" w:hAnsi="Segoe UI" w:cs="Segoe UI"/>
                <w:sz w:val="32"/>
                <w:szCs w:val="32"/>
              </w:rPr>
            </w:pPr>
            <w:r>
              <w:rPr>
                <w:rFonts w:cs="Segoe UI" w:ascii="Segoe UI" w:hAnsi="Segoe UI"/>
                <w:sz w:val="32"/>
                <w:szCs w:val="32"/>
              </w:rPr>
              <w:t>Достоевский</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NeFi</w:t>
            </w:r>
            <w:r>
              <w:rPr>
                <w:rFonts w:cs="Segoe UI" w:ascii="Segoe UI" w:hAnsi="Segoe UI"/>
                <w:sz w:val="32"/>
                <w:szCs w:val="32"/>
              </w:rPr>
              <w:t>, ENF</w:t>
            </w:r>
            <w:r>
              <w:rPr>
                <w:rFonts w:cs="Segoe UI" w:ascii="Segoe UI" w:hAnsi="Segoe UI"/>
                <w:sz w:val="32"/>
                <w:szCs w:val="32"/>
                <w:lang w:val="en-US"/>
              </w:rPr>
              <w:t>P</w:t>
            </w:r>
            <w:r>
              <w:rPr>
                <w:rFonts w:cs="Segoe UI" w:ascii="Segoe UI" w:hAnsi="Segoe UI"/>
                <w:sz w:val="32"/>
                <w:szCs w:val="32"/>
              </w:rPr>
              <w:t>, ИЭЭ,</w:t>
            </w:r>
          </w:p>
          <w:p>
            <w:pPr>
              <w:pStyle w:val="TextBody"/>
              <w:jc w:val="center"/>
              <w:rPr>
                <w:rFonts w:ascii="Segoe UI" w:hAnsi="Segoe UI" w:cs="Segoe UI"/>
                <w:sz w:val="32"/>
                <w:szCs w:val="32"/>
              </w:rPr>
            </w:pPr>
            <w:r>
              <w:rPr>
                <w:rFonts w:cs="Segoe UI" w:ascii="Segoe UI" w:hAnsi="Segoe UI"/>
                <w:sz w:val="32"/>
                <w:szCs w:val="32"/>
              </w:rPr>
              <w:t>Интуитивно-этический экстраверт,</w:t>
            </w:r>
          </w:p>
          <w:p>
            <w:pPr>
              <w:pStyle w:val="TextBody"/>
              <w:jc w:val="center"/>
              <w:rPr>
                <w:rFonts w:ascii="Segoe UI" w:hAnsi="Segoe UI" w:cs="Segoe UI"/>
                <w:sz w:val="32"/>
                <w:szCs w:val="32"/>
              </w:rPr>
            </w:pPr>
            <w:r>
              <w:rPr>
                <w:rFonts w:cs="Segoe UI" w:ascii="Segoe UI" w:hAnsi="Segoe UI"/>
                <w:sz w:val="32"/>
                <w:szCs w:val="32"/>
              </w:rPr>
              <w:t>Гексли</w:t>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lang w:val="en-US"/>
              </w:rPr>
              <w:t>SiTe</w:t>
            </w:r>
            <w:r>
              <w:rPr>
                <w:rFonts w:cs="Segoe UI" w:ascii="Segoe UI" w:hAnsi="Segoe UI"/>
                <w:sz w:val="32"/>
                <w:szCs w:val="32"/>
              </w:rPr>
              <w:t>, IST</w:t>
            </w:r>
            <w:r>
              <w:rPr>
                <w:rFonts w:cs="Segoe UI" w:ascii="Segoe UI" w:hAnsi="Segoe UI"/>
                <w:sz w:val="32"/>
                <w:szCs w:val="32"/>
                <w:lang w:val="en-US"/>
              </w:rPr>
              <w:t>P-Si-dom</w:t>
            </w:r>
            <w:r>
              <w:rPr>
                <w:rFonts w:cs="Segoe UI" w:ascii="Segoe UI" w:hAnsi="Segoe UI"/>
                <w:sz w:val="32"/>
                <w:szCs w:val="32"/>
              </w:rPr>
              <w:t>, СЛИ,</w:t>
            </w:r>
          </w:p>
          <w:p>
            <w:pPr>
              <w:pStyle w:val="TextBody"/>
              <w:jc w:val="center"/>
              <w:rPr>
                <w:rFonts w:ascii="Segoe UI" w:hAnsi="Segoe UI" w:cs="Segoe UI"/>
                <w:sz w:val="32"/>
                <w:szCs w:val="32"/>
              </w:rPr>
            </w:pPr>
            <w:r>
              <w:rPr>
                <w:rFonts w:cs="Segoe UI" w:ascii="Segoe UI" w:hAnsi="Segoe UI"/>
                <w:sz w:val="32"/>
                <w:szCs w:val="32"/>
              </w:rPr>
              <w:t>Сенсорно-логический интроверт,</w:t>
            </w:r>
          </w:p>
          <w:p>
            <w:pPr>
              <w:pStyle w:val="TextBody"/>
              <w:jc w:val="center"/>
              <w:rPr>
                <w:rFonts w:ascii="Segoe UI" w:hAnsi="Segoe UI" w:cs="Segoe UI"/>
                <w:sz w:val="32"/>
                <w:szCs w:val="32"/>
              </w:rPr>
            </w:pPr>
            <w:r>
              <w:rPr>
                <w:rFonts w:cs="Segoe UI" w:ascii="Segoe UI" w:hAnsi="Segoe UI"/>
                <w:sz w:val="32"/>
                <w:szCs w:val="32"/>
              </w:rPr>
              <w:t>Габен</w:t>
            </w:r>
          </w:p>
        </w:tc>
      </w:tr>
    </w:tbl>
    <w:p>
      <w:pPr>
        <w:pStyle w:val="Heading2"/>
        <w:numPr>
          <w:ilvl w:val="1"/>
          <w:numId w:val="1"/>
        </w:numPr>
        <w:ind w:left="0" w:right="0" w:hanging="0"/>
        <w:rPr>
          <w:rFonts w:ascii="Segoe UI" w:hAnsi="Segoe UI" w:cs="Segoe UI"/>
        </w:rPr>
      </w:pPr>
      <w:bookmarkStart w:id="24" w:name="__RefHeading__5591_1996586200"/>
      <w:bookmarkEnd w:id="24"/>
      <w:r>
        <w:rPr>
          <w:rFonts w:cs="Segoe UI" w:ascii="Segoe UI" w:hAnsi="Segoe UI"/>
          <w:lang w:val="en-US"/>
        </w:rPr>
        <w:t>2.3</w:t>
      </w:r>
      <w:r>
        <w:rPr>
          <w:rFonts w:cs="Segoe UI" w:ascii="Segoe UI" w:hAnsi="Segoe UI"/>
        </w:rPr>
        <w:t xml:space="preserve"> Взаимодействие функций в гетеровертно-гетерональных парах</w:t>
      </w:r>
    </w:p>
    <w:p>
      <w:pPr>
        <w:pStyle w:val="TextBody"/>
        <w:rPr>
          <w:rFonts w:ascii="Segoe UI" w:hAnsi="Segoe UI" w:cs="Segoe UI"/>
          <w:sz w:val="32"/>
          <w:szCs w:val="32"/>
        </w:rPr>
      </w:pPr>
      <w:r>
        <w:rPr>
          <w:rFonts w:cs="Segoe UI" w:ascii="Segoe UI" w:hAnsi="Segoe UI"/>
          <w:sz w:val="32"/>
          <w:szCs w:val="32"/>
        </w:rPr>
        <w:t xml:space="preserve">Проявления у типов взаимодействия программной и творческой функции хорошо наблюдается и не вызывает сомнений у большинства социоников. Таким образом, глядя на блоки Эго всех 16 типов, можно сделать предположение, что функции наиболее полно и эффективно взаимодействуют в парах, причем в парах функций всегда разной вертности и нальности. Предположим, что это тип основного взаимодействия функций и обозначим его </w:t>
      </w:r>
      <w:r>
        <w:rPr>
          <w:rFonts w:cs="Segoe UI" w:ascii="Segoe UI" w:hAnsi="Segoe UI"/>
          <w:b/>
          <w:bCs/>
          <w:sz w:val="32"/>
          <w:szCs w:val="32"/>
        </w:rPr>
        <w:t>гетеровертно-гетерональным</w:t>
      </w:r>
      <w:r>
        <w:rPr>
          <w:rFonts w:cs="Segoe UI" w:ascii="Segoe UI" w:hAnsi="Segoe UI"/>
          <w:sz w:val="32"/>
          <w:szCs w:val="32"/>
        </w:rPr>
        <w:t xml:space="preserve">. Гетеровертно-гетеронально функции могут взаимодействовать только в парах </w:t>
      </w:r>
      <w:r>
        <w:rPr>
          <w:rFonts w:cs="Segoe UI" w:ascii="Segoe UI" w:hAnsi="Segoe UI"/>
          <w:sz w:val="32"/>
          <w:szCs w:val="32"/>
          <w:lang w:val="en-US"/>
        </w:rPr>
        <w:t>Ne</w:t>
      </w:r>
      <w:r>
        <w:rPr>
          <w:rFonts w:cs="Segoe UI" w:ascii="Segoe UI" w:hAnsi="Segoe UI"/>
          <w:sz w:val="32"/>
          <w:szCs w:val="32"/>
        </w:rPr>
        <w:t>-</w:t>
      </w:r>
      <w:r>
        <w:rPr>
          <w:rFonts w:cs="Segoe UI" w:ascii="Segoe UI" w:hAnsi="Segoe UI"/>
          <w:sz w:val="32"/>
          <w:szCs w:val="32"/>
          <w:lang w:val="en-US"/>
        </w:rPr>
        <w:t>Ti</w:t>
      </w:r>
      <w:r>
        <w:rPr>
          <w:rFonts w:cs="Segoe UI" w:ascii="Segoe UI" w:hAnsi="Segoe UI"/>
          <w:sz w:val="32"/>
          <w:szCs w:val="32"/>
        </w:rPr>
        <w:t xml:space="preserve">, </w:t>
      </w:r>
      <w:r>
        <w:rPr>
          <w:rFonts w:cs="Segoe UI" w:ascii="Segoe UI" w:hAnsi="Segoe UI"/>
          <w:sz w:val="32"/>
          <w:szCs w:val="32"/>
          <w:lang w:val="en-US"/>
        </w:rPr>
        <w:t>Ne</w:t>
      </w:r>
      <w:r>
        <w:rPr>
          <w:rFonts w:cs="Segoe UI" w:ascii="Segoe UI" w:hAnsi="Segoe UI"/>
          <w:sz w:val="32"/>
          <w:szCs w:val="32"/>
        </w:rPr>
        <w:t>-</w:t>
      </w:r>
      <w:r>
        <w:rPr>
          <w:rFonts w:cs="Segoe UI" w:ascii="Segoe UI" w:hAnsi="Segoe UI"/>
          <w:sz w:val="32"/>
          <w:szCs w:val="32"/>
          <w:lang w:val="en-US"/>
        </w:rPr>
        <w:t>Fi</w:t>
      </w:r>
      <w:r>
        <w:rPr>
          <w:rFonts w:cs="Segoe UI" w:ascii="Segoe UI" w:hAnsi="Segoe UI"/>
          <w:sz w:val="32"/>
          <w:szCs w:val="32"/>
        </w:rPr>
        <w:t>,</w:t>
        <w:br/>
      </w:r>
      <w:r>
        <w:rPr>
          <w:rFonts w:cs="Segoe UI" w:ascii="Segoe UI" w:hAnsi="Segoe UI"/>
          <w:sz w:val="32"/>
          <w:szCs w:val="32"/>
          <w:lang w:val="en-US"/>
        </w:rPr>
        <w:t>Se</w:t>
      </w:r>
      <w:r>
        <w:rPr>
          <w:rFonts w:cs="Segoe UI" w:ascii="Segoe UI" w:hAnsi="Segoe UI"/>
          <w:sz w:val="32"/>
          <w:szCs w:val="32"/>
        </w:rPr>
        <w:t>-</w:t>
      </w:r>
      <w:r>
        <w:rPr>
          <w:rFonts w:cs="Segoe UI" w:ascii="Segoe UI" w:hAnsi="Segoe UI"/>
          <w:sz w:val="32"/>
          <w:szCs w:val="32"/>
          <w:lang w:val="en-US"/>
        </w:rPr>
        <w:t>Ti</w:t>
      </w:r>
      <w:r>
        <w:rPr>
          <w:rFonts w:cs="Segoe UI" w:ascii="Segoe UI" w:hAnsi="Segoe UI"/>
          <w:sz w:val="32"/>
          <w:szCs w:val="32"/>
        </w:rPr>
        <w:t xml:space="preserve">, </w:t>
      </w:r>
      <w:r>
        <w:rPr>
          <w:rFonts w:cs="Segoe UI" w:ascii="Segoe UI" w:hAnsi="Segoe UI"/>
          <w:sz w:val="32"/>
          <w:szCs w:val="32"/>
          <w:lang w:val="en-US"/>
        </w:rPr>
        <w:t>Se</w:t>
      </w:r>
      <w:r>
        <w:rPr>
          <w:rFonts w:cs="Segoe UI" w:ascii="Segoe UI" w:hAnsi="Segoe UI"/>
          <w:sz w:val="32"/>
          <w:szCs w:val="32"/>
        </w:rPr>
        <w:t>-</w:t>
      </w:r>
      <w:r>
        <w:rPr>
          <w:rFonts w:cs="Segoe UI" w:ascii="Segoe UI" w:hAnsi="Segoe UI"/>
          <w:sz w:val="32"/>
          <w:szCs w:val="32"/>
          <w:lang w:val="en-US"/>
        </w:rPr>
        <w:t>Fi</w:t>
      </w:r>
      <w:r>
        <w:rPr>
          <w:rFonts w:cs="Segoe UI" w:ascii="Segoe UI" w:hAnsi="Segoe UI"/>
          <w:sz w:val="32"/>
          <w:szCs w:val="32"/>
        </w:rPr>
        <w:t xml:space="preserve">, </w:t>
      </w:r>
      <w:r>
        <w:rPr>
          <w:rFonts w:cs="Segoe UI" w:ascii="Segoe UI" w:hAnsi="Segoe UI"/>
          <w:sz w:val="32"/>
          <w:szCs w:val="32"/>
          <w:lang w:val="en-US"/>
        </w:rPr>
        <w:t>Te</w:t>
      </w:r>
      <w:r>
        <w:rPr>
          <w:rFonts w:cs="Segoe UI" w:ascii="Segoe UI" w:hAnsi="Segoe UI"/>
          <w:sz w:val="32"/>
          <w:szCs w:val="32"/>
        </w:rPr>
        <w:t>-</w:t>
      </w:r>
      <w:r>
        <w:rPr>
          <w:rFonts w:cs="Segoe UI" w:ascii="Segoe UI" w:hAnsi="Segoe UI"/>
          <w:sz w:val="32"/>
          <w:szCs w:val="32"/>
          <w:lang w:val="en-US"/>
        </w:rPr>
        <w:t>Ni</w:t>
      </w:r>
      <w:r>
        <w:rPr>
          <w:rFonts w:cs="Segoe UI" w:ascii="Segoe UI" w:hAnsi="Segoe UI"/>
          <w:sz w:val="32"/>
          <w:szCs w:val="32"/>
        </w:rPr>
        <w:t xml:space="preserve">, </w:t>
      </w:r>
      <w:r>
        <w:rPr>
          <w:rFonts w:cs="Segoe UI" w:ascii="Segoe UI" w:hAnsi="Segoe UI"/>
          <w:sz w:val="32"/>
          <w:szCs w:val="32"/>
          <w:lang w:val="en-US"/>
        </w:rPr>
        <w:t>Te</w:t>
      </w:r>
      <w:r>
        <w:rPr>
          <w:rFonts w:cs="Segoe UI" w:ascii="Segoe UI" w:hAnsi="Segoe UI"/>
          <w:sz w:val="32"/>
          <w:szCs w:val="32"/>
        </w:rPr>
        <w:t>-</w:t>
      </w:r>
      <w:r>
        <w:rPr>
          <w:rFonts w:cs="Segoe UI" w:ascii="Segoe UI" w:hAnsi="Segoe UI"/>
          <w:sz w:val="32"/>
          <w:szCs w:val="32"/>
          <w:lang w:val="en-US"/>
        </w:rPr>
        <w:t>Si</w:t>
      </w:r>
      <w:r>
        <w:rPr>
          <w:rFonts w:cs="Segoe UI" w:ascii="Segoe UI" w:hAnsi="Segoe UI"/>
          <w:sz w:val="32"/>
          <w:szCs w:val="32"/>
        </w:rPr>
        <w:t xml:space="preserve">, </w:t>
      </w:r>
      <w:r>
        <w:rPr>
          <w:rFonts w:cs="Segoe UI" w:ascii="Segoe UI" w:hAnsi="Segoe UI"/>
          <w:sz w:val="32"/>
          <w:szCs w:val="32"/>
          <w:lang w:val="en-US"/>
        </w:rPr>
        <w:t>Fe</w:t>
      </w:r>
      <w:r>
        <w:rPr>
          <w:rFonts w:cs="Segoe UI" w:ascii="Segoe UI" w:hAnsi="Segoe UI"/>
          <w:sz w:val="32"/>
          <w:szCs w:val="32"/>
        </w:rPr>
        <w:t>-</w:t>
      </w:r>
      <w:r>
        <w:rPr>
          <w:rFonts w:cs="Segoe UI" w:ascii="Segoe UI" w:hAnsi="Segoe UI"/>
          <w:sz w:val="32"/>
          <w:szCs w:val="32"/>
          <w:lang w:val="en-US"/>
        </w:rPr>
        <w:t>Ni</w:t>
      </w:r>
      <w:r>
        <w:rPr>
          <w:rFonts w:cs="Segoe UI" w:ascii="Segoe UI" w:hAnsi="Segoe UI"/>
          <w:sz w:val="32"/>
          <w:szCs w:val="32"/>
        </w:rPr>
        <w:t xml:space="preserve">, </w:t>
      </w:r>
      <w:r>
        <w:rPr>
          <w:rFonts w:cs="Segoe UI" w:ascii="Segoe UI" w:hAnsi="Segoe UI"/>
          <w:sz w:val="32"/>
          <w:szCs w:val="32"/>
          <w:lang w:val="en-US"/>
        </w:rPr>
        <w:t>Fe</w:t>
      </w:r>
      <w:r>
        <w:rPr>
          <w:rFonts w:cs="Segoe UI" w:ascii="Segoe UI" w:hAnsi="Segoe UI"/>
          <w:sz w:val="32"/>
          <w:szCs w:val="32"/>
        </w:rPr>
        <w:t>-</w:t>
      </w:r>
      <w:r>
        <w:rPr>
          <w:rFonts w:cs="Segoe UI" w:ascii="Segoe UI" w:hAnsi="Segoe UI"/>
          <w:sz w:val="32"/>
          <w:szCs w:val="32"/>
          <w:lang w:val="en-US"/>
        </w:rPr>
        <w:t>Si</w:t>
      </w:r>
      <w:r>
        <w:rPr>
          <w:rFonts w:cs="Segoe UI" w:ascii="Segoe UI" w:hAnsi="Segoe UI"/>
          <w:sz w:val="32"/>
          <w:szCs w:val="32"/>
        </w:rPr>
        <w:t xml:space="preserve"> </w:t>
      </w:r>
      <w:r>
        <w:rPr>
          <w:rFonts w:cs="Segoe UI" w:ascii="Segoe UI" w:hAnsi="Segoe UI"/>
          <w:sz w:val="32"/>
          <w:szCs w:val="32"/>
          <w:lang w:val="en-US"/>
        </w:rPr>
        <w:t>(</w:t>
      </w:r>
      <w:r>
        <w:rPr>
          <w:rFonts w:cs="Segoe UI" w:ascii="Segoe UI" w:hAnsi="Segoe UI"/>
          <w:sz w:val="32"/>
          <w:szCs w:val="32"/>
        </w:rPr>
        <w:t>здесь порядок функций в паре не важен</w:t>
      </w:r>
      <w:r>
        <w:rPr>
          <w:rFonts w:cs="Segoe UI" w:ascii="Segoe UI" w:hAnsi="Segoe UI"/>
          <w:sz w:val="32"/>
          <w:szCs w:val="32"/>
          <w:lang w:val="en-US"/>
        </w:rPr>
        <w:t>)</w:t>
      </w:r>
      <w:r>
        <w:rPr>
          <w:rFonts w:cs="Segoe UI" w:ascii="Segoe UI" w:hAnsi="Segoe UI"/>
          <w:sz w:val="32"/>
          <w:szCs w:val="32"/>
        </w:rPr>
        <w:t>. А самым примечательным свойством гетеровертно-гетерональных пар (в случае когда они являются парой программной и творческой функций) является то, что им легче всего совместно обдумывать информацию осознанно, совместно решать какую-либо проблему. И это осознанное обдумывание находится в фокусе внимания. Если же это не пара программной и творческой функций, то столь осознанное обдумывание может и не иметь место. Но все равно, я склонен считать, что для других пар функций гетеровертно-гетерональное взаимодействие играет так же очень важную роль. Стоит отметить, что мы выделили гетеровертно-гетерональное взаимодействие, т. к. оно само напрашивалось, но, мы, разумеется, не можем утверждать, что других взаимодействий нет.</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t>Стоит отметить, что если разобраться, то нет оснований считать, что в рамках одного соционического типа какие-либо из вышеуказанных парных взаимодействий невозможны, что идет в разрез, например, с теорией Ермака. А откуда он взял эту невозможность, совершенно не очевидно.</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sz w:val="32"/>
          <w:szCs w:val="32"/>
        </w:rPr>
      </w:pPr>
      <w:r>
        <w:rPr>
          <w:rFonts w:cs="Segoe UI" w:ascii="Segoe UI" w:hAnsi="Segoe UI"/>
          <w:sz w:val="32"/>
          <w:szCs w:val="32"/>
        </w:rPr>
        <w:t xml:space="preserve">Рассмотрим на примере каждого типа взаимодействие программной и творческой функции. Творческая служит инструментом для целей, желаний и интересов программной. Программная в этом случае называется </w:t>
      </w:r>
      <w:r>
        <w:rPr>
          <w:rFonts w:cs="Segoe UI" w:ascii="Segoe UI" w:hAnsi="Segoe UI"/>
          <w:b/>
          <w:bCs/>
          <w:sz w:val="32"/>
          <w:szCs w:val="32"/>
        </w:rPr>
        <w:t>исходной</w:t>
      </w:r>
      <w:r>
        <w:rPr>
          <w:rFonts w:cs="Segoe UI" w:ascii="Segoe UI" w:hAnsi="Segoe UI"/>
          <w:sz w:val="32"/>
          <w:szCs w:val="32"/>
        </w:rPr>
        <w:t xml:space="preserve">, а творческая – </w:t>
      </w:r>
      <w:r>
        <w:rPr>
          <w:rFonts w:cs="Segoe UI" w:ascii="Segoe UI" w:hAnsi="Segoe UI"/>
          <w:b/>
          <w:bCs/>
          <w:sz w:val="32"/>
          <w:szCs w:val="32"/>
        </w:rPr>
        <w:t>результирующей</w:t>
      </w:r>
      <w:r>
        <w:rPr>
          <w:rFonts w:cs="Segoe UI" w:ascii="Segoe UI" w:hAnsi="Segoe UI"/>
          <w:sz w:val="32"/>
          <w:szCs w:val="32"/>
        </w:rPr>
        <w:t xml:space="preserve">. Ниже даны радикально переработанные примеры из книги Ирины Эглит </w:t>
      </w:r>
      <w:r>
        <w:rPr>
          <w:rFonts w:cs="Segoe UI" w:ascii="Segoe UI" w:hAnsi="Segoe UI"/>
          <w:sz w:val="32"/>
          <w:szCs w:val="32"/>
          <w:lang w:val="en-US"/>
        </w:rPr>
        <w:t>[</w:t>
      </w:r>
      <w:r>
        <w:rPr>
          <w:rFonts w:cs="Segoe UI" w:ascii="Segoe UI" w:hAnsi="Segoe UI"/>
          <w:color w:val="0000FF"/>
          <w:sz w:val="32"/>
          <w:szCs w:val="32"/>
          <w:u w:val="single"/>
          <w:lang w:val="en-US"/>
        </w:rPr>
        <w:fldChar w:fldCharType="begin"/>
      </w:r>
      <w:r>
        <w:instrText> REF __RefNumPara__5927_1830058848 \r \h </w:instrText>
      </w:r>
      <w:r>
        <w:fldChar w:fldCharType="separate"/>
      </w:r>
      <w:r>
        <w:t>6</w:t>
      </w:r>
      <w:r>
        <w:fldChar w:fldCharType="end"/>
      </w:r>
      <w:r>
        <w:rPr>
          <w:rFonts w:cs="Segoe UI" w:ascii="Segoe UI" w:hAnsi="Segoe UI"/>
          <w:sz w:val="32"/>
          <w:szCs w:val="32"/>
          <w:lang w:val="en-US"/>
        </w:rPr>
        <w:t>] –</w:t>
      </w:r>
      <w:r>
        <w:rPr>
          <w:rFonts w:cs="Segoe UI" w:ascii="Segoe UI" w:hAnsi="Segoe UI"/>
          <w:sz w:val="32"/>
          <w:szCs w:val="32"/>
          <w:lang w:val="ru-RU"/>
        </w:rPr>
        <w:t xml:space="preserve"> от оригинала остались рожки да ножки. Некоторые мысли были найдены в работах Ивана Попова [</w:t>
      </w:r>
      <w:hyperlink r:id="rId33">
        <w:r>
          <w:rPr>
            <w:rStyle w:val="InternetLink"/>
            <w:rFonts w:cs="Segoe UI" w:ascii="Segoe UI" w:hAnsi="Segoe UI"/>
            <w:sz w:val="32"/>
            <w:szCs w:val="32"/>
            <w:lang w:val="ru-RU"/>
          </w:rPr>
          <w:t>31</w:t>
        </w:r>
      </w:hyperlink>
      <w:r>
        <w:rPr>
          <w:rFonts w:cs="Segoe UI" w:ascii="Segoe UI" w:hAnsi="Segoe UI"/>
          <w:sz w:val="32"/>
          <w:szCs w:val="32"/>
          <w:lang w:val="ru-RU"/>
        </w:rPr>
        <w:t>], но у него любопытные мысли перемежаются с такими дикими и необоснованными идеями, что читать его не советую неподготовленным умам :-)</w:t>
      </w:r>
    </w:p>
    <w:p>
      <w:pPr>
        <w:pStyle w:val="TextBody"/>
        <w:rPr>
          <w:rFonts w:ascii="Segoe UI" w:hAnsi="Segoe UI" w:cs="Segoe UI"/>
          <w:sz w:val="32"/>
          <w:szCs w:val="32"/>
        </w:rPr>
      </w:pPr>
      <w:r>
        <w:rPr>
          <w:rFonts w:cs="Segoe UI" w:ascii="Segoe UI" w:hAnsi="Segoe UI"/>
          <w:sz w:val="32"/>
          <w:szCs w:val="32"/>
        </w:rPr>
      </w:r>
    </w:p>
    <w:p>
      <w:pPr>
        <w:pStyle w:val="TextBody"/>
        <w:numPr>
          <w:ilvl w:val="0"/>
          <w:numId w:val="24"/>
        </w:numPr>
        <w:rPr>
          <w:rFonts w:ascii="Segoe UI" w:hAnsi="Segoe UI" w:cs="Segoe UI"/>
          <w:b/>
          <w:b/>
          <w:bCs/>
          <w:sz w:val="32"/>
          <w:szCs w:val="32"/>
        </w:rPr>
      </w:pPr>
      <w:bookmarkStart w:id="25" w:name="__DdeLink__547_1719955763"/>
      <w:bookmarkStart w:id="26" w:name="__DdeLink__547_1719955763"/>
      <w:bookmarkEnd w:id="26"/>
      <w:r>
        <w:rPr>
          <w:rFonts w:cs="Segoe UI" w:ascii="Segoe UI" w:hAnsi="Segoe UI"/>
          <w:b/>
          <w:bCs/>
          <w:sz w:val="32"/>
          <w:szCs w:val="32"/>
        </w:rPr>
      </w:r>
    </w:p>
    <w:p>
      <w:pPr>
        <w:pStyle w:val="TextBody"/>
        <w:rPr>
          <w:rFonts w:ascii="Segoe UI" w:hAnsi="Segoe UI" w:cs="Segoe UI"/>
          <w:sz w:val="32"/>
          <w:szCs w:val="32"/>
        </w:rPr>
      </w:pPr>
      <w:r>
        <w:rPr>
          <w:rFonts w:cs="Segoe UI" w:ascii="Segoe UI" w:hAnsi="Segoe UI"/>
          <w:sz w:val="32"/>
          <w:szCs w:val="32"/>
          <w:lang w:val="en-US"/>
        </w:rPr>
        <w:t>NeTi</w:t>
      </w:r>
      <w:r>
        <w:rPr>
          <w:rFonts w:cs="Segoe UI" w:ascii="Segoe UI" w:hAnsi="Segoe UI"/>
          <w:sz w:val="32"/>
          <w:szCs w:val="32"/>
        </w:rPr>
        <w:t>, ENT</w:t>
      </w:r>
      <w:r>
        <w:rPr>
          <w:rFonts w:cs="Segoe UI" w:ascii="Segoe UI" w:hAnsi="Segoe UI"/>
          <w:sz w:val="32"/>
          <w:szCs w:val="32"/>
          <w:lang w:val="en-US"/>
        </w:rPr>
        <w:t>P</w:t>
      </w:r>
      <w:r>
        <w:rPr>
          <w:rFonts w:cs="Segoe UI" w:ascii="Segoe UI" w:hAnsi="Segoe UI"/>
          <w:sz w:val="32"/>
          <w:szCs w:val="32"/>
        </w:rPr>
        <w:t> – понять суть с помощью выявления закономерностей. При упорядочивании суть явления или новой идеи обретает ясность. Понимание с помощью выяснения устройства. У</w:t>
      </w:r>
      <w:r>
        <w:rPr>
          <w:rFonts w:cs="Segoe UI" w:ascii="Segoe UI" w:hAnsi="Segoe UI"/>
          <w:sz w:val="32"/>
          <w:szCs w:val="32"/>
          <w:lang w:val="ru-RU"/>
        </w:rPr>
        <w:t xml:space="preserve">порядочение для понимания. </w:t>
      </w:r>
      <w:r>
        <w:rPr>
          <w:rFonts w:cs="Segoe UI" w:ascii="Segoe UI" w:hAnsi="Segoe UI"/>
          <w:sz w:val="32"/>
          <w:szCs w:val="32"/>
        </w:rPr>
        <w:t>Т. е, в первую очередь, важно понять суть, теоретическая концепция помогает это сделать.</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lang w:val="en-US"/>
        </w:rPr>
        <w:t>TiNe</w:t>
      </w:r>
      <w:r>
        <w:rPr>
          <w:rFonts w:cs="Segoe UI" w:ascii="Segoe UI" w:hAnsi="Segoe UI"/>
          <w:sz w:val="32"/>
          <w:szCs w:val="32"/>
        </w:rPr>
        <w:t>, INT</w:t>
      </w:r>
      <w:r>
        <w:rPr>
          <w:rFonts w:cs="Segoe UI" w:ascii="Segoe UI" w:hAnsi="Segoe UI"/>
          <w:sz w:val="32"/>
          <w:szCs w:val="32"/>
          <w:lang w:val="en-US"/>
        </w:rPr>
        <w:t>J-Ti-dom</w:t>
      </w:r>
      <w:r>
        <w:rPr>
          <w:rFonts w:cs="Segoe UI" w:ascii="Segoe UI" w:hAnsi="Segoe UI"/>
          <w:sz w:val="32"/>
          <w:szCs w:val="32"/>
        </w:rPr>
        <w:t> – </w:t>
      </w:r>
      <w:r>
        <w:rPr>
          <w:rFonts w:cs="Segoe UI" w:ascii="Segoe UI" w:hAnsi="Segoe UI"/>
          <w:sz w:val="32"/>
          <w:szCs w:val="32"/>
          <w:lang w:val="ru-RU"/>
        </w:rPr>
        <w:t xml:space="preserve">выявления закономерностей с помощью </w:t>
      </w:r>
      <w:r>
        <w:rPr>
          <w:rFonts w:cs="Segoe UI" w:ascii="Segoe UI" w:hAnsi="Segoe UI"/>
          <w:sz w:val="32"/>
          <w:szCs w:val="32"/>
        </w:rPr>
        <w:t>п</w:t>
      </w:r>
      <w:r>
        <w:rPr>
          <w:rFonts w:cs="Segoe UI" w:ascii="Segoe UI" w:hAnsi="Segoe UI"/>
          <w:sz w:val="32"/>
          <w:szCs w:val="32"/>
          <w:lang w:val="ru-RU"/>
        </w:rPr>
        <w:t>онимания сути и единства вещей, например, с помощью ассоциаций, их связывающих. П</w:t>
      </w:r>
      <w:r>
        <w:rPr>
          <w:rFonts w:cs="Segoe UI" w:ascii="Segoe UI" w:hAnsi="Segoe UI"/>
          <w:sz w:val="32"/>
          <w:szCs w:val="32"/>
        </w:rPr>
        <w:t xml:space="preserve">остижение сути конкретного явления – ключевого, что объединяет его с другими, чтобы добавить его в общую стройную картину мира. </w:t>
      </w:r>
      <w:r>
        <w:rPr>
          <w:rFonts w:cs="Segoe UI" w:ascii="Segoe UI" w:hAnsi="Segoe UI"/>
          <w:sz w:val="32"/>
          <w:szCs w:val="32"/>
          <w:lang w:val="ru-RU"/>
        </w:rPr>
        <w:t>С</w:t>
      </w:r>
      <w:r>
        <w:rPr>
          <w:rFonts w:cs="Segoe UI" w:ascii="Segoe UI" w:hAnsi="Segoe UI"/>
          <w:sz w:val="32"/>
          <w:szCs w:val="32"/>
        </w:rPr>
        <w:t>интез нескольких теорий о одну общую с помощью понимания их единства, их одинаковой сути. Т. е, в первую очередь, важно построить единую теорию, суть единства и общности элементов служит инструментом.</w:t>
      </w:r>
    </w:p>
    <w:p>
      <w:pPr>
        <w:pStyle w:val="TextBody"/>
        <w:rPr>
          <w:rFonts w:ascii="Segoe UI" w:hAnsi="Segoe UI" w:cs="Segoe UI"/>
          <w:b/>
          <w:b/>
          <w:bCs/>
          <w:sz w:val="32"/>
          <w:szCs w:val="32"/>
        </w:rPr>
      </w:pPr>
      <w:r>
        <w:rPr>
          <w:rFonts w:cs="Segoe UI" w:ascii="Segoe UI" w:hAnsi="Segoe UI"/>
          <w:b/>
          <w:bCs/>
          <w:sz w:val="32"/>
          <w:szCs w:val="32"/>
        </w:rPr>
      </w:r>
    </w:p>
    <w:p>
      <w:pPr>
        <w:pStyle w:val="TextBody"/>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2" name="Графический объект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Графический объект187" descr=""/>
                    <pic:cNvPicPr>
                      <a:picLocks noChangeAspect="1" noChangeArrowheads="1"/>
                    </pic:cNvPicPr>
                  </pic:nvPicPr>
                  <pic:blipFill>
                    <a:blip r:embed="rId3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3" name="Графический объект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Графический объект188" descr=""/>
                    <pic:cNvPicPr>
                      <a:picLocks noChangeAspect="1" noChangeArrowheads="1"/>
                    </pic:cNvPicPr>
                  </pic:nvPicPr>
                  <pic:blipFill>
                    <a:blip r:embed="rId3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ISF</w:t>
      </w:r>
      <w:r>
        <w:rPr>
          <w:rFonts w:cs="Segoe UI" w:ascii="Segoe UI" w:hAnsi="Segoe UI"/>
          <w:sz w:val="32"/>
          <w:szCs w:val="32"/>
          <w:lang w:val="en-US"/>
        </w:rPr>
        <w:t>P-Si-dom</w:t>
      </w:r>
      <w:r>
        <w:rPr>
          <w:rFonts w:cs="Segoe UI" w:ascii="Segoe UI" w:hAnsi="Segoe UI"/>
          <w:sz w:val="32"/>
          <w:szCs w:val="32"/>
        </w:rPr>
        <w:t> – </w:t>
      </w:r>
      <w:r>
        <w:rPr>
          <w:rFonts w:cs="Segoe UI" w:ascii="Segoe UI" w:hAnsi="Segoe UI"/>
          <w:sz w:val="32"/>
          <w:szCs w:val="32"/>
          <w:lang w:val="ru-RU"/>
        </w:rPr>
        <w:t>эмоции, мотивация и энтузиазм в первую очередь для создания красоты и комфорта</w:t>
      </w:r>
      <w:r>
        <w:rPr>
          <w:rFonts w:cs="Segoe UI" w:ascii="Segoe UI" w:hAnsi="Segoe UI"/>
          <w:sz w:val="32"/>
          <w:szCs w:val="32"/>
        </w:rPr>
        <w:t>: эмоциональное состояние, при котором есть желание сделать красивым все вокруг. Без радости не приготовишь вкусного блюда.</w:t>
      </w:r>
    </w:p>
    <w:p>
      <w:pPr>
        <w:pStyle w:val="TextBody"/>
        <w:rPr>
          <w:rFonts w:ascii="Segoe UI" w:hAnsi="Segoe UI" w:cs="Segoe UI"/>
          <w:sz w:val="32"/>
          <w:szCs w:val="32"/>
        </w:rPr>
      </w:pPr>
      <w:r>
        <w:rPr>
          <w:rFonts w:cs="Segoe UI" w:ascii="Segoe UI" w:hAnsi="Segoe UI"/>
          <w:sz w:val="32"/>
          <w:szCs w:val="32"/>
        </w:rPr>
      </w:r>
    </w:p>
    <w:p>
      <w:pPr>
        <w:pStyle w:val="TextBody"/>
        <w:numPr>
          <w:ilvl w:val="0"/>
          <w:numId w:val="24"/>
        </w:numPr>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4" name="Графический объект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Графический объект189" descr=""/>
                    <pic:cNvPicPr>
                      <a:picLocks noChangeAspect="1" noChangeArrowheads="1"/>
                    </pic:cNvPicPr>
                  </pic:nvPicPr>
                  <pic:blipFill>
                    <a:blip r:embed="rId3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5" name="Графический объект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Графический объект190" descr=""/>
                    <pic:cNvPicPr>
                      <a:picLocks noChangeAspect="1" noChangeArrowheads="1"/>
                    </pic:cNvPicPr>
                  </pic:nvPicPr>
                  <pic:blipFill>
                    <a:blip r:embed="rId3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ESFJ – </w:t>
      </w:r>
      <w:r>
        <w:rPr>
          <w:rFonts w:cs="Segoe UI" w:ascii="Segoe UI" w:hAnsi="Segoe UI"/>
          <w:sz w:val="32"/>
          <w:szCs w:val="32"/>
          <w:lang w:val="ru-RU"/>
        </w:rPr>
        <w:t>приятные ощущения, комфорт, красота, вкус к этому, в первую очередь, чтобы радовать и дарить счастье, наполнять силами для свершений</w:t>
      </w:r>
      <w:r>
        <w:rPr>
          <w:rFonts w:cs="Segoe UI" w:ascii="Segoe UI" w:hAnsi="Segoe UI"/>
          <w:sz w:val="32"/>
          <w:szCs w:val="32"/>
        </w:rPr>
        <w:t>: теплый плед, чашечка горячего чая создают благодушное настроение. Гармония и эстетика для наполнения эмоциями.</w:t>
      </w:r>
    </w:p>
    <w:p>
      <w:pPr>
        <w:pStyle w:val="TextBody"/>
        <w:rPr>
          <w:rFonts w:ascii="Segoe UI" w:hAnsi="Segoe UI" w:cs="Segoe UI"/>
          <w:sz w:val="32"/>
          <w:szCs w:val="32"/>
        </w:rPr>
      </w:pPr>
      <w:r>
        <w:rPr>
          <w:rFonts w:cs="Segoe UI" w:ascii="Segoe UI" w:hAnsi="Segoe UI"/>
          <w:sz w:val="32"/>
          <w:szCs w:val="32"/>
        </w:rPr>
      </w:r>
    </w:p>
    <w:p>
      <w:pPr>
        <w:pStyle w:val="TextBody"/>
        <w:numPr>
          <w:ilvl w:val="0"/>
          <w:numId w:val="24"/>
        </w:numPr>
        <w:rPr>
          <w:rFonts w:ascii="Segoe UI" w:hAnsi="Segoe UI" w:cs="Segoe UI"/>
          <w:b/>
          <w:b/>
          <w:bCs/>
          <w:sz w:val="32"/>
          <w:szCs w:val="32"/>
        </w:rPr>
      </w:pPr>
      <w:r>
        <w:rPr>
          <w:rFonts w:cs="Segoe UI" w:ascii="Segoe UI" w:hAnsi="Segoe UI"/>
          <w:b/>
          <w:bCs/>
          <w:sz w:val="32"/>
          <w:szCs w:val="32"/>
        </w:rPr>
      </w:r>
    </w:p>
    <w:p>
      <w:pPr>
        <w:pStyle w:val="TextBody"/>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 name="Графический объект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Графический объект191" descr=""/>
                    <pic:cNvPicPr>
                      <a:picLocks noChangeAspect="1" noChangeArrowheads="1"/>
                    </pic:cNvPicPr>
                  </pic:nvPicPr>
                  <pic:blipFill>
                    <a:blip r:embed="rId3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7" name="Графический объект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Графический объект192" descr=""/>
                    <pic:cNvPicPr>
                      <a:picLocks noChangeAspect="1" noChangeArrowheads="1"/>
                    </pic:cNvPicPr>
                  </pic:nvPicPr>
                  <pic:blipFill>
                    <a:blip r:embed="rId3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ENFJ – предсказания для нужного эмоционального состояния: рассказать о радужных перспективах для поднятия энтузиазма. Или наоборот, страшащие перспективы. В первую очередь нужен энтузиазм или хорошее настроение, для этого используются предсказания. Коррекция внутреннего мира (изменение того, как ты видишь мир?) для нужного эмоционального состояния.</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8" name="Графический объект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Графический объект193" descr=""/>
                    <pic:cNvPicPr>
                      <a:picLocks noChangeAspect="1" noChangeArrowheads="1"/>
                    </pic:cNvPicPr>
                  </pic:nvPicPr>
                  <pic:blipFill>
                    <a:blip r:embed="rId4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9" name="Графический объект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Графический объект194" descr=""/>
                    <pic:cNvPicPr>
                      <a:picLocks noChangeAspect="1" noChangeArrowheads="1"/>
                    </pic:cNvPicPr>
                  </pic:nvPicPr>
                  <pic:blipFill>
                    <a:blip r:embed="rId4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INFP-Ni-dom – </w:t>
      </w:r>
      <w:r>
        <w:rPr>
          <w:rFonts w:cs="Segoe UI" w:ascii="Segoe UI" w:hAnsi="Segoe UI"/>
          <w:sz w:val="32"/>
          <w:szCs w:val="32"/>
          <w:lang w:val="ru-RU"/>
        </w:rPr>
        <w:t>мотивация, эмоции и энтузиазм, в первую очередь, для достижения целей, реализации планов и увиденного будущего. В</w:t>
      </w:r>
      <w:r>
        <w:rPr>
          <w:rFonts w:cs="Segoe UI" w:ascii="Segoe UI" w:hAnsi="Segoe UI"/>
          <w:sz w:val="32"/>
          <w:szCs w:val="32"/>
        </w:rPr>
        <w:t>оодушевление людей-исполнителей. Сделать прогноз поведения человека исходя из его эмоций и мотиваций. Важно предсказание или изменение будущего, оно осуществляется с помощью изменения и понимания эмоций. Выражение своего видения, внутреннего мира с помощью эмоционального воздейс</w:t>
      </w:r>
      <w:r>
        <w:rPr>
          <w:rFonts w:cs="Segoe UI" w:ascii="Segoe UI" w:hAnsi="Segoe UI"/>
          <w:sz w:val="32"/>
          <w:szCs w:val="32"/>
          <w:lang w:val="en-US"/>
        </w:rPr>
        <w:t>т</w:t>
      </w:r>
      <w:r>
        <w:rPr>
          <w:rFonts w:cs="Segoe UI" w:ascii="Segoe UI" w:hAnsi="Segoe UI"/>
          <w:sz w:val="32"/>
          <w:szCs w:val="32"/>
        </w:rPr>
        <w:t>вия.</w:t>
      </w:r>
    </w:p>
    <w:p>
      <w:pPr>
        <w:pStyle w:val="TextBody"/>
        <w:rPr>
          <w:rFonts w:ascii="Segoe UI" w:hAnsi="Segoe UI" w:cs="Segoe UI"/>
          <w:sz w:val="32"/>
          <w:szCs w:val="32"/>
        </w:rPr>
      </w:pPr>
      <w:r>
        <w:rPr>
          <w:rFonts w:cs="Segoe UI" w:ascii="Segoe UI" w:hAnsi="Segoe UI"/>
          <w:sz w:val="32"/>
          <w:szCs w:val="32"/>
        </w:rPr>
      </w:r>
    </w:p>
    <w:p>
      <w:pPr>
        <w:pStyle w:val="TextBody"/>
        <w:numPr>
          <w:ilvl w:val="0"/>
          <w:numId w:val="24"/>
        </w:numPr>
        <w:rPr>
          <w:rFonts w:ascii="Segoe UI" w:hAnsi="Segoe UI" w:cs="Segoe UI"/>
          <w:b/>
          <w:b/>
          <w:bCs/>
          <w:sz w:val="32"/>
          <w:szCs w:val="32"/>
        </w:rPr>
      </w:pPr>
      <w:r>
        <w:rPr>
          <w:rFonts w:cs="Segoe UI" w:ascii="Segoe UI" w:hAnsi="Segoe UI"/>
          <w:b/>
          <w:bCs/>
          <w:sz w:val="32"/>
          <w:szCs w:val="32"/>
        </w:rPr>
      </w:r>
    </w:p>
    <w:p>
      <w:pPr>
        <w:pStyle w:val="TextBody"/>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10" name="Графический объект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Графический объект195" descr=""/>
                    <pic:cNvPicPr>
                      <a:picLocks noChangeAspect="1" noChangeArrowheads="1"/>
                    </pic:cNvPicPr>
                  </pic:nvPicPr>
                  <pic:blipFill>
                    <a:blip r:embed="rId4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11" name="Графический объект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Графический объект196" descr=""/>
                    <pic:cNvPicPr>
                      <a:picLocks noChangeAspect="1" noChangeArrowheads="1"/>
                    </pic:cNvPicPr>
                  </pic:nvPicPr>
                  <pic:blipFill>
                    <a:blip r:embed="rId4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ESTP – контроль, власть с помощью правил (структуры): законы, созданные для подчинения и контроля. Установление ограничений с помощью законов. Преодоление и разрушение чужих ограничений с последующей установкой своих законов исходя из желания иметь власть и влияние. Важны власть, контроль, ограничения, они достигаются с помощью з</w:t>
      </w:r>
      <w:r>
        <w:rPr>
          <w:rFonts w:cs="Segoe UI" w:ascii="Segoe UI" w:hAnsi="Segoe UI"/>
          <w:sz w:val="32"/>
          <w:szCs w:val="32"/>
          <w:lang w:val="en-US"/>
        </w:rPr>
        <w:t>а</w:t>
      </w:r>
      <w:r>
        <w:rPr>
          <w:rFonts w:cs="Segoe UI" w:ascii="Segoe UI" w:hAnsi="Segoe UI"/>
          <w:sz w:val="32"/>
          <w:szCs w:val="32"/>
        </w:rPr>
        <w:t>конов.</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12" name="Графический объект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Графический объект197" descr=""/>
                    <pic:cNvPicPr>
                      <a:picLocks noChangeAspect="1" noChangeArrowheads="1"/>
                    </pic:cNvPicPr>
                  </pic:nvPicPr>
                  <pic:blipFill>
                    <a:blip r:embed="rId4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13" name="Графический объект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Графический объект198" descr=""/>
                    <pic:cNvPicPr>
                      <a:picLocks noChangeAspect="1" noChangeArrowheads="1"/>
                    </pic:cNvPicPr>
                  </pic:nvPicPr>
                  <pic:blipFill>
                    <a:blip r:embed="rId4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ISTJ-Ti-dom – установление порядка с помощью силы: создание государства с применением силовых методов. Силовое поддержание соблюдения законов — границы определены законами. Преодоление и разрушение чужих ограничений с последующей установкой своих законов исходя из представлений о том, какие законы правильные. Важен порядок, он наводится с помощью силы. Быть может, к</w:t>
      </w:r>
      <w:r>
        <w:rPr>
          <w:rFonts w:cs="Segoe UI" w:ascii="Segoe UI" w:hAnsi="Segoe UI"/>
          <w:sz w:val="32"/>
          <w:szCs w:val="32"/>
          <w:lang w:val="ru-RU"/>
        </w:rPr>
        <w:t>лассификация и упорядочение на основе объективных физических параметров.</w:t>
      </w:r>
    </w:p>
    <w:p>
      <w:pPr>
        <w:pStyle w:val="TextBody"/>
        <w:rPr>
          <w:rFonts w:ascii="Segoe UI" w:hAnsi="Segoe UI" w:cs="Segoe UI"/>
          <w:sz w:val="32"/>
          <w:szCs w:val="32"/>
        </w:rPr>
      </w:pPr>
      <w:r>
        <w:rPr>
          <w:rFonts w:cs="Segoe UI" w:ascii="Segoe UI" w:hAnsi="Segoe UI"/>
          <w:sz w:val="32"/>
          <w:szCs w:val="32"/>
        </w:rPr>
      </w:r>
    </w:p>
    <w:p>
      <w:pPr>
        <w:pStyle w:val="TextBody"/>
        <w:numPr>
          <w:ilvl w:val="0"/>
          <w:numId w:val="24"/>
        </w:numPr>
        <w:rPr>
          <w:rFonts w:ascii="Segoe UI" w:hAnsi="Segoe UI" w:cs="Segoe UI"/>
          <w:b/>
          <w:b/>
          <w:bCs/>
          <w:sz w:val="32"/>
          <w:szCs w:val="32"/>
        </w:rPr>
      </w:pPr>
      <w:r>
        <w:rPr>
          <w:rFonts w:cs="Segoe UI" w:ascii="Segoe UI" w:hAnsi="Segoe UI"/>
          <w:b/>
          <w:bCs/>
          <w:sz w:val="32"/>
          <w:szCs w:val="32"/>
        </w:rPr>
      </w:r>
    </w:p>
    <w:p>
      <w:pPr>
        <w:pStyle w:val="TextBody"/>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14" name="Графический объект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Графический объект199" descr=""/>
                    <pic:cNvPicPr>
                      <a:picLocks noChangeAspect="1" noChangeArrowheads="1"/>
                    </pic:cNvPicPr>
                  </pic:nvPicPr>
                  <pic:blipFill>
                    <a:blip r:embed="rId4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15" name="Графический объект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Графический объект200" descr=""/>
                    <pic:cNvPicPr>
                      <a:picLocks noChangeAspect="1" noChangeArrowheads="1"/>
                    </pic:cNvPicPr>
                  </pic:nvPicPr>
                  <pic:blipFill>
                    <a:blip r:embed="rId4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ESFP – формирование отношений для увеличения своей влиятельности (власти). Выбор друзей, которые могут быть полезны в смысле добавления тебе влиятельности. Использование хороших отношений для влияния на других людей. Пример: если ты лидер, у тебя власть и ты принимаешь решения, и если при всем этом у тебя со всеми хорошие отношения, то твое положение достаточно прочное и стабильное. Важна влиятельность, она достигается за счет отношений.</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16" name="Графический объект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Графический объект201" descr=""/>
                    <pic:cNvPicPr>
                      <a:picLocks noChangeAspect="1" noChangeArrowheads="1"/>
                    </pic:cNvPicPr>
                  </pic:nvPicPr>
                  <pic:blipFill>
                    <a:blip r:embed="rId4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17" name="Графический объект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Графический объект202" descr=""/>
                    <pic:cNvPicPr>
                      <a:picLocks noChangeAspect="1" noChangeArrowheads="1"/>
                    </pic:cNvPicPr>
                  </pic:nvPicPr>
                  <pic:blipFill>
                    <a:blip r:embed="rId4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ISFJ-Fi-dom – защита и даже навязывание того, что любишь и считаешь хорошим. Установление морали (общественно приемлемых отношений, «правильных» отношений) путем давления, принуждения. Удержание отношений в границах морали. Здесь ценны в первую очередь отношения и мораль, они навязываются силовым путем или защищаются.</w:t>
      </w:r>
    </w:p>
    <w:p>
      <w:pPr>
        <w:pStyle w:val="TextBody"/>
        <w:rPr>
          <w:rFonts w:ascii="Segoe UI" w:hAnsi="Segoe UI" w:cs="Segoe UI"/>
          <w:sz w:val="32"/>
          <w:szCs w:val="32"/>
          <w:lang w:val="ru-RU"/>
        </w:rPr>
      </w:pPr>
      <w:r>
        <w:rPr>
          <w:rFonts w:cs="Segoe UI" w:ascii="Segoe UI" w:hAnsi="Segoe UI"/>
          <w:sz w:val="32"/>
          <w:szCs w:val="32"/>
          <w:lang w:val="ru-RU"/>
        </w:rPr>
      </w:r>
    </w:p>
    <w:p>
      <w:pPr>
        <w:pStyle w:val="TextBody"/>
        <w:numPr>
          <w:ilvl w:val="0"/>
          <w:numId w:val="24"/>
        </w:numPr>
        <w:rPr>
          <w:rFonts w:ascii="Segoe UI" w:hAnsi="Segoe UI" w:cs="Segoe UI"/>
          <w:b/>
          <w:b/>
          <w:bCs/>
          <w:sz w:val="32"/>
          <w:szCs w:val="32"/>
          <w:lang w:val="ru-RU"/>
        </w:rPr>
      </w:pPr>
      <w:r>
        <w:rPr>
          <w:rFonts w:cs="Segoe UI" w:ascii="Segoe UI" w:hAnsi="Segoe UI"/>
          <w:b/>
          <w:bCs/>
          <w:sz w:val="32"/>
          <w:szCs w:val="32"/>
          <w:lang w:val="ru-RU"/>
        </w:rPr>
      </w:r>
    </w:p>
    <w:p>
      <w:pPr>
        <w:pStyle w:val="TextBody"/>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18" name="Графический объект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Графический объект203" descr=""/>
                    <pic:cNvPicPr>
                      <a:picLocks noChangeAspect="1" noChangeArrowheads="1"/>
                    </pic:cNvPicPr>
                  </pic:nvPicPr>
                  <pic:blipFill>
                    <a:blip r:embed="rId5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19" name="Графический объект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Графический объект204" descr=""/>
                    <pic:cNvPicPr>
                      <a:picLocks noChangeAspect="1" noChangeArrowheads="1"/>
                    </pic:cNvPicPr>
                  </pic:nvPicPr>
                  <pic:blipFill>
                    <a:blip r:embed="rId5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INTP-Ni-dom – деятельность и работа для нужного результата в будущем, составление алгоритма действий для достижения цели. Оптимизация работы для экономии времени. Предсказание на основе выгодности, практичности, статистики повторяющихся событий (фактов). Здесь важно наступление конкретного будущего, факты и рабочая деятельность выступают лишь в качестве средства. И в качестве </w:t>
      </w:r>
      <w:r>
        <w:rPr>
          <w:rFonts w:cs="Segoe UI" w:ascii="Segoe UI" w:hAnsi="Segoe UI"/>
          <w:b/>
          <w:bCs/>
          <w:sz w:val="32"/>
          <w:szCs w:val="32"/>
        </w:rPr>
        <w:t>предположения</w:t>
      </w:r>
      <w:r>
        <w:rPr>
          <w:rFonts w:cs="Segoe UI" w:ascii="Segoe UI" w:hAnsi="Segoe UI"/>
          <w:sz w:val="32"/>
          <w:szCs w:val="32"/>
        </w:rPr>
        <w:t>: описание внутреннего мира с помощью фиксации протекающих там процессов — алгоритмического описания происходящего, а во внутреннем мире может быть, например, целостная динамичная картина какого-либо явления, т. е. описываться будет именно это явление.</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20" name="Графический объект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Графический объект205" descr=""/>
                    <pic:cNvPicPr>
                      <a:picLocks noChangeAspect="1" noChangeArrowheads="1"/>
                    </pic:cNvPicPr>
                  </pic:nvPicPr>
                  <pic:blipFill>
                    <a:blip r:embed="rId5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21" name="Графический объект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Графический объект206" descr=""/>
                    <pic:cNvPicPr>
                      <a:picLocks noChangeAspect="1" noChangeArrowheads="1"/>
                    </pic:cNvPicPr>
                  </pic:nvPicPr>
                  <pic:blipFill>
                    <a:blip r:embed="rId5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ENTJ – найти удачный момент для полезных действий (например, для продажи или покупки). Предсказание будущих рисков и долгосрочное планирование при организации дела. Важно дело или полезные действия, предсказание используется как средство.</w:t>
      </w:r>
    </w:p>
    <w:p>
      <w:pPr>
        <w:pStyle w:val="TextBody"/>
        <w:rPr>
          <w:rFonts w:ascii="Segoe UI" w:hAnsi="Segoe UI" w:cs="Segoe UI"/>
          <w:sz w:val="32"/>
          <w:szCs w:val="32"/>
        </w:rPr>
      </w:pPr>
      <w:r>
        <w:rPr>
          <w:rFonts w:cs="Segoe UI" w:ascii="Segoe UI" w:hAnsi="Segoe UI"/>
          <w:sz w:val="32"/>
          <w:szCs w:val="32"/>
        </w:rPr>
      </w:r>
    </w:p>
    <w:p>
      <w:pPr>
        <w:pStyle w:val="TextBody"/>
        <w:numPr>
          <w:ilvl w:val="0"/>
          <w:numId w:val="24"/>
        </w:numPr>
        <w:rPr>
          <w:rFonts w:ascii="Segoe UI" w:hAnsi="Segoe UI" w:cs="Segoe UI"/>
          <w:b/>
          <w:b/>
          <w:bCs/>
          <w:sz w:val="32"/>
          <w:szCs w:val="32"/>
        </w:rPr>
      </w:pPr>
      <w:r>
        <w:rPr>
          <w:rFonts w:cs="Segoe UI" w:ascii="Segoe UI" w:hAnsi="Segoe UI"/>
          <w:b/>
          <w:bCs/>
          <w:sz w:val="32"/>
          <w:szCs w:val="32"/>
        </w:rPr>
      </w:r>
    </w:p>
    <w:p>
      <w:pPr>
        <w:pStyle w:val="TextBody"/>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22" name="Графический объект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Графический объект207" descr=""/>
                    <pic:cNvPicPr>
                      <a:picLocks noChangeAspect="1" noChangeArrowheads="1"/>
                    </pic:cNvPicPr>
                  </pic:nvPicPr>
                  <pic:blipFill>
                    <a:blip r:embed="rId5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23" name="Графический объект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Графический объект208" descr=""/>
                    <pic:cNvPicPr>
                      <a:picLocks noChangeAspect="1" noChangeArrowheads="1"/>
                    </pic:cNvPicPr>
                  </pic:nvPicPr>
                  <pic:blipFill>
                    <a:blip r:embed="rId5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ESTJ – создание комфортных условий для работы, устранение неудобств, мешающих эффективной деятельности, например: хорошее освещение места, эргономика стула. Подбор материалов или комплектующих для изготовления вещи, материалов, удовлетворяющих вкусу или своим собственным представлениям о качественности. Эти собственные стандарты качества могут быть гораздо выше объективно необходимых. Важна работа, комфорт и вкус служат инструментом.</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24" name="Графический объект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Графический объект209" descr=""/>
                    <pic:cNvPicPr>
                      <a:picLocks noChangeAspect="1" noChangeArrowheads="1"/>
                    </pic:cNvPicPr>
                  </pic:nvPicPr>
                  <pic:blipFill>
                    <a:blip r:embed="rId5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25" name="Графический объект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Графический объект210" descr=""/>
                    <pic:cNvPicPr>
                      <a:picLocks noChangeAspect="1" noChangeArrowheads="1"/>
                    </pic:cNvPicPr>
                  </pic:nvPicPr>
                  <pic:blipFill>
                    <a:blip r:embed="rId5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ISTP-Si-dom – работа для создания комфорта, проявления красоты, эстетики. Организация ресторана, чтобы дать людям вкусную кухню. Работа по созданию дизайна. Работа по улучшению чего-либо пока не удовлетворит вкусу, представлениям о качестве, в пределе: «доведение до совершенства». Важна красота, комфорт, эстетика, достигаются они с помощью работы с предметами.</w:t>
      </w:r>
    </w:p>
    <w:p>
      <w:pPr>
        <w:pStyle w:val="TextBody"/>
        <w:rPr>
          <w:rFonts w:ascii="Segoe UI" w:hAnsi="Segoe UI" w:cs="Segoe UI"/>
          <w:sz w:val="32"/>
          <w:szCs w:val="32"/>
          <w:lang w:val="ru-RU"/>
        </w:rPr>
      </w:pPr>
      <w:r>
        <w:rPr>
          <w:rFonts w:cs="Segoe UI" w:ascii="Segoe UI" w:hAnsi="Segoe UI"/>
          <w:sz w:val="32"/>
          <w:szCs w:val="32"/>
          <w:lang w:val="ru-RU"/>
        </w:rPr>
      </w:r>
    </w:p>
    <w:p>
      <w:pPr>
        <w:pStyle w:val="TextBody"/>
        <w:numPr>
          <w:ilvl w:val="0"/>
          <w:numId w:val="24"/>
        </w:numPr>
        <w:jc w:val="both"/>
        <w:rPr>
          <w:rFonts w:ascii="Segoe UI" w:hAnsi="Segoe UI" w:cs="Segoe UI"/>
          <w:b/>
          <w:b/>
          <w:bCs/>
          <w:sz w:val="32"/>
          <w:szCs w:val="32"/>
          <w:lang w:val="ru-RU"/>
        </w:rPr>
      </w:pPr>
      <w:r>
        <w:rPr>
          <w:rFonts w:cs="Segoe UI" w:ascii="Segoe UI" w:hAnsi="Segoe UI"/>
          <w:b/>
          <w:bCs/>
          <w:sz w:val="32"/>
          <w:szCs w:val="32"/>
          <w:lang w:val="ru-RU"/>
        </w:rPr>
      </w:r>
    </w:p>
    <w:p>
      <w:pPr>
        <w:pStyle w:val="TextBody"/>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26" name="Графический объект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Графический объект211" descr=""/>
                    <pic:cNvPicPr>
                      <a:picLocks noChangeAspect="1" noChangeArrowheads="1"/>
                    </pic:cNvPicPr>
                  </pic:nvPicPr>
                  <pic:blipFill>
                    <a:blip r:embed="rId5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27" name="Графический объект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Графический объект212" descr=""/>
                    <pic:cNvPicPr>
                      <a:picLocks noChangeAspect="1" noChangeArrowheads="1"/>
                    </pic:cNvPicPr>
                  </pic:nvPicPr>
                  <pic:blipFill>
                    <a:blip r:embed="rId5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INFJ-Fi-dom – нахождение возможностей для поддержания хороших отношений. Понимание сути людей помогает сформировать круг отношений, относиться к людям без злости, прощать их. Если рассказать о понятом другим, то можно научить их терпимости и толерантности. Важны свои отношения и мораль других людей, возможности и понимание сути используются как средство.</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28" name="Графический объект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Графический объект213" descr=""/>
                    <pic:cNvPicPr>
                      <a:picLocks noChangeAspect="1" noChangeArrowheads="1"/>
                    </pic:cNvPicPr>
                  </pic:nvPicPr>
                  <pic:blipFill>
                    <a:blip r:embed="rId6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29" name="Графический объект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Графический объект214" descr=""/>
                    <pic:cNvPicPr>
                      <a:picLocks noChangeAspect="1" noChangeArrowheads="1"/>
                    </pic:cNvPicPr>
                  </pic:nvPicPr>
                  <pic:blipFill>
                    <a:blip r:embed="rId6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ENFP – создание отношений для выявления разнообразных возможностей. Формирование положительного отношения к необычным возможностям. Углядеть новую возможность, а потом использовать знание нужных людей и отношения для того, чтобы реализовать ее. Понимание сути людей: поиск причин поведения людей, универсальных свойств, определяющих поведение. Это делается с помощью определения отношений человека к различным явлениям, людям. Важно понять суть или реализовать новые возможности, для этого используются отношения.</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b/>
          <w:b/>
          <w:bCs/>
          <w:sz w:val="32"/>
          <w:szCs w:val="32"/>
        </w:rPr>
      </w:pPr>
      <w:r>
        <w:rPr>
          <w:rFonts w:cs="Segoe UI" w:ascii="Segoe UI" w:hAnsi="Segoe UI"/>
          <w:b/>
          <w:bCs/>
          <w:sz w:val="32"/>
          <w:szCs w:val="32"/>
        </w:rPr>
        <w:t>Замечания:</w:t>
      </w:r>
    </w:p>
    <w:p>
      <w:pPr>
        <w:pStyle w:val="TextBody"/>
        <w:rPr>
          <w:rFonts w:ascii="Segoe UI" w:hAnsi="Segoe UI" w:cs="Segoe UI"/>
          <w:b w:val="false"/>
          <w:b w:val="false"/>
          <w:bCs w:val="false"/>
          <w:sz w:val="32"/>
          <w:szCs w:val="32"/>
        </w:rPr>
      </w:pPr>
      <w:r>
        <w:rPr>
          <w:rFonts w:cs="Segoe UI" w:ascii="Segoe UI" w:hAnsi="Segoe UI"/>
          <w:b w:val="false"/>
          <w:bCs w:val="false"/>
          <w:sz w:val="32"/>
          <w:szCs w:val="32"/>
        </w:rPr>
      </w:r>
    </w:p>
    <w:p>
      <w:pPr>
        <w:pStyle w:val="TextBody"/>
        <w:rPr>
          <w:rFonts w:ascii="Segoe UI" w:hAnsi="Segoe UI" w:cs="Segoe UI"/>
          <w:sz w:val="32"/>
          <w:szCs w:val="32"/>
          <w:lang w:val="ru-RU"/>
        </w:rPr>
      </w:pPr>
      <w:r>
        <w:rPr>
          <w:rFonts w:cs="Segoe UI" w:ascii="Segoe UI" w:hAnsi="Segoe UI"/>
          <w:sz w:val="32"/>
          <w:szCs w:val="32"/>
          <w:lang w:val="ru-RU"/>
        </w:rPr>
        <w:t>Приобретение функциями оттенков друг друга имеет место, но при этом, «чистые» функции сами по себе тоже имеют место быть. То есть это все зависит от контекста и конкретных решаемых задач.</w:t>
      </w:r>
    </w:p>
    <w:p>
      <w:pPr>
        <w:pStyle w:val="TextBody"/>
        <w:rPr>
          <w:rFonts w:ascii="Segoe UI" w:hAnsi="Segoe UI" w:cs="Segoe UI"/>
          <w:sz w:val="32"/>
          <w:szCs w:val="32"/>
        </w:rPr>
      </w:pPr>
      <w:bookmarkStart w:id="27" w:name="__DdeLink__547_1719955763"/>
      <w:bookmarkStart w:id="28" w:name="__DdeLink__547_1719955763"/>
      <w:bookmarkEnd w:id="28"/>
      <w:r>
        <w:rPr>
          <w:rFonts w:cs="Segoe UI" w:ascii="Segoe UI" w:hAnsi="Segoe UI"/>
          <w:sz w:val="32"/>
          <w:szCs w:val="32"/>
        </w:rPr>
      </w:r>
    </w:p>
    <w:p>
      <w:pPr>
        <w:pStyle w:val="TextBody"/>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t>Стоит отметить, что на смысловое наполнение функции какого-либо конкретного типа могут оказывать влияние другие функции данного типа. Наиболее сильное влияние будут оказывать друг на друга программная и творческая функции. Возможно, в том числе, из-за этого и наблюдается путаница в отнесении конкретных проявлений к той или иной функции и аспекту — оно возникает как бы на стыке двух функций.</w:t>
      </w:r>
    </w:p>
    <w:p>
      <w:pPr>
        <w:pStyle w:val="TextBody"/>
        <w:rPr>
          <w:rFonts w:ascii="Segoe UI" w:hAnsi="Segoe UI" w:eastAsia="Times New Roman" w:cs="Segoe UI"/>
          <w:b w:val="false"/>
          <w:b w:val="false"/>
          <w:bCs w:val="false"/>
          <w:i w:val="false"/>
          <w:i w:val="false"/>
          <w:iCs w:val="false"/>
          <w:color w:val="000000"/>
          <w:sz w:val="32"/>
          <w:szCs w:val="32"/>
          <w:lang w:val="en-US" w:eastAsia="ru-RU" w:bidi="ar-SA"/>
        </w:rPr>
      </w:pPr>
      <w:r>
        <w:rPr>
          <w:rFonts w:eastAsia="Times New Roman" w:cs="Segoe UI" w:ascii="Segoe UI" w:hAnsi="Segoe UI"/>
          <w:b w:val="false"/>
          <w:bCs w:val="false"/>
          <w:i w:val="false"/>
          <w:iCs w:val="false"/>
          <w:color w:val="000000"/>
          <w:sz w:val="32"/>
          <w:szCs w:val="32"/>
          <w:lang w:val="en-US" w:eastAsia="ru-RU" w:bidi="ar-SA"/>
        </w:rPr>
      </w:r>
    </w:p>
    <w:p>
      <w:pPr>
        <w:pStyle w:val="TextBody"/>
        <w:rPr>
          <w:rFonts w:ascii="Segoe UI" w:hAnsi="Segoe UI"/>
          <w:sz w:val="32"/>
          <w:szCs w:val="32"/>
        </w:rPr>
      </w:pPr>
      <w:r>
        <w:rPr>
          <w:rFonts w:eastAsia="Times New Roman" w:cs="Segoe UI" w:ascii="Segoe UI" w:hAnsi="Segoe UI"/>
          <w:b w:val="false"/>
          <w:bCs w:val="false"/>
          <w:i w:val="false"/>
          <w:iCs w:val="false"/>
          <w:color w:val="000000"/>
          <w:sz w:val="32"/>
          <w:szCs w:val="32"/>
          <w:lang w:val="ru-RU" w:eastAsia="ru-RU" w:bidi="ar-SA"/>
        </w:rPr>
        <w:t xml:space="preserve">Данное разделение труда программной и творческой функций общепризнанно для длительных действий и целей типов. В конкретных же ситуациях творческая функция вполне может временно становиться исходной, а программная результирующей </w:t>
      </w:r>
      <w:r>
        <w:rPr>
          <w:rFonts w:eastAsia="Times New Roman" w:cs="Segoe UI" w:ascii="Segoe UI" w:hAnsi="Segoe UI"/>
          <w:b w:val="false"/>
          <w:bCs w:val="false"/>
          <w:i w:val="false"/>
          <w:iCs w:val="false"/>
          <w:color w:val="000000"/>
          <w:sz w:val="32"/>
          <w:szCs w:val="32"/>
          <w:lang w:val="en-US" w:eastAsia="ru-RU" w:bidi="ar-SA"/>
        </w:rPr>
        <w:t>[</w:t>
      </w:r>
      <w:hyperlink r:id="rId62">
        <w:r>
          <w:rPr>
            <w:rStyle w:val="InternetLink"/>
            <w:rFonts w:cs="Segoe UI" w:ascii="Segoe UI" w:hAnsi="Segoe UI"/>
            <w:sz w:val="32"/>
            <w:szCs w:val="32"/>
          </w:rPr>
          <w:t>7</w:t>
        </w:r>
      </w:hyperlink>
      <w:r>
        <w:rPr>
          <w:rFonts w:eastAsia="Times New Roman" w:cs="Segoe UI" w:ascii="Segoe UI" w:hAnsi="Segoe UI"/>
          <w:b w:val="false"/>
          <w:bCs w:val="false"/>
          <w:i w:val="false"/>
          <w:iCs w:val="false"/>
          <w:color w:val="000000"/>
          <w:sz w:val="32"/>
          <w:szCs w:val="32"/>
          <w:lang w:val="en-US" w:eastAsia="ru-RU" w:bidi="ar-SA"/>
        </w:rPr>
        <w:t>].</w:t>
      </w:r>
    </w:p>
    <w:p>
      <w:pPr>
        <w:pStyle w:val="TextBody"/>
        <w:rPr>
          <w:rFonts w:ascii="Segoe UI" w:hAnsi="Segoe UI" w:eastAsia="Times New Roman" w:cs="Segoe UI"/>
          <w:b w:val="false"/>
          <w:b w:val="false"/>
          <w:bCs w:val="false"/>
          <w:i w:val="false"/>
          <w:i w:val="false"/>
          <w:iCs w:val="false"/>
          <w:color w:val="000000"/>
          <w:sz w:val="32"/>
          <w:szCs w:val="32"/>
          <w:lang w:val="en-US" w:eastAsia="ru-RU" w:bidi="ar-SA"/>
        </w:rPr>
      </w:pPr>
      <w:r>
        <w:rPr>
          <w:rFonts w:eastAsia="Times New Roman" w:cs="Segoe UI" w:ascii="Segoe UI" w:hAnsi="Segoe UI"/>
          <w:b w:val="false"/>
          <w:bCs w:val="false"/>
          <w:i w:val="false"/>
          <w:iCs w:val="false"/>
          <w:color w:val="000000"/>
          <w:sz w:val="32"/>
          <w:szCs w:val="32"/>
          <w:lang w:val="en-US" w:eastAsia="ru-RU" w:bidi="ar-SA"/>
        </w:rPr>
      </w:r>
    </w:p>
    <w:p>
      <w:pPr>
        <w:pStyle w:val="TextBody"/>
        <w:rPr>
          <w:rFonts w:ascii="Segoe UI" w:hAnsi="Segoe UI" w:cs="Segoe UI"/>
          <w:sz w:val="32"/>
          <w:szCs w:val="32"/>
        </w:rPr>
      </w:pPr>
      <w:r>
        <w:rPr>
          <w:rFonts w:cs="Segoe UI" w:ascii="Segoe UI" w:hAnsi="Segoe UI"/>
          <w:sz w:val="32"/>
          <w:szCs w:val="32"/>
        </w:rPr>
        <w:t>Повторюсь, что не исключено, что в таких парных режимах способны работать не только программная с творческой, но и другие гетеровертно-гетерональные пары функций типа, только в различных степенях компетенции, энергозатратности, да и, наконец, желания работать в таких режимах.</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b/>
          <w:b/>
          <w:bCs/>
          <w:sz w:val="32"/>
          <w:szCs w:val="32"/>
        </w:rPr>
      </w:pPr>
      <w:r>
        <w:rPr>
          <w:rFonts w:cs="Segoe UI" w:ascii="Segoe UI" w:hAnsi="Segoe UI"/>
          <w:b/>
          <w:bCs/>
          <w:sz w:val="32"/>
          <w:szCs w:val="32"/>
        </w:rPr>
        <w:t>Пары на более высоком уровне абстракции:</w:t>
      </w:r>
    </w:p>
    <w:p>
      <w:pPr>
        <w:pStyle w:val="Normal"/>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Normal"/>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t>Теперь попробую рассмотреть взаимодействие гетеровертно-гетерональных пар функций на другом масштабе — объединяя смысловые ядра гомовертно-гомональных пар:</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cs="Segoe UI"/>
          <w:sz w:val="32"/>
          <w:szCs w:val="32"/>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30" name="Графический объект1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Графический объект1168" descr=""/>
                    <pic:cNvPicPr>
                      <a:picLocks noChangeAspect="1" noChangeArrowheads="1"/>
                    </pic:cNvPicPr>
                  </pic:nvPicPr>
                  <pic:blipFill>
                    <a:blip r:embed="rId6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31" name="Графический объект1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Графический объект1169" descr=""/>
                    <pic:cNvPicPr>
                      <a:picLocks noChangeAspect="1" noChangeArrowheads="1"/>
                    </pic:cNvPicPr>
                  </pic:nvPicPr>
                  <pic:blipFill>
                    <a:blip r:embed="rId6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32" name="Графический объект1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Графический объект1328" descr=""/>
                    <pic:cNvPicPr>
                      <a:picLocks noChangeAspect="1" noChangeArrowheads="1"/>
                    </pic:cNvPicPr>
                  </pic:nvPicPr>
                  <pic:blipFill>
                    <a:blip r:embed="rId6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33" name="Графический объект1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Графический объект1329" descr=""/>
                    <pic:cNvPicPr>
                      <a:picLocks noChangeAspect="1" noChangeArrowheads="1"/>
                    </pic:cNvPicPr>
                  </pic:nvPicPr>
                  <pic:blipFill>
                    <a:blip r:embed="rId6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34" name="Графический объект1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Графический объект1330" descr=""/>
                    <pic:cNvPicPr>
                      <a:picLocks noChangeAspect="1" noChangeArrowheads="1"/>
                    </pic:cNvPicPr>
                  </pic:nvPicPr>
                  <pic:blipFill>
                    <a:blip r:embed="rId6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35" name="Графический объект1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Графический объект1331" descr=""/>
                    <pic:cNvPicPr>
                      <a:picLocks noChangeAspect="1" noChangeArrowheads="1"/>
                    </pic:cNvPicPr>
                  </pic:nvPicPr>
                  <pic:blipFill>
                    <a:blip r:embed="rId6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36" name="Графический объект1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Графический объект1332" descr=""/>
                    <pic:cNvPicPr>
                      <a:picLocks noChangeAspect="1" noChangeArrowheads="1"/>
                    </pic:cNvPicPr>
                  </pic:nvPicPr>
                  <pic:blipFill>
                    <a:blip r:embed="rId6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37" name="Графический объект1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Графический объект1333" descr=""/>
                    <pic:cNvPicPr>
                      <a:picLocks noChangeAspect="1" noChangeArrowheads="1"/>
                    </pic:cNvPicPr>
                  </pic:nvPicPr>
                  <pic:blipFill>
                    <a:blip r:embed="rId7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b/>
          <w:bCs/>
          <w:i w:val="false"/>
          <w:iCs w:val="false"/>
          <w:color w:val="000000"/>
          <w:sz w:val="32"/>
          <w:szCs w:val="32"/>
          <w:lang w:val="en-US" w:eastAsia="ru-RU" w:bidi="ar-SA"/>
        </w:rPr>
        <w:t>PeJi</w:t>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t>— </w:t>
      </w:r>
      <w:r>
        <w:rPr>
          <w:rFonts w:cs="Segoe UI" w:ascii="Segoe UI" w:hAnsi="Segoe UI"/>
          <w:sz w:val="32"/>
          <w:szCs w:val="32"/>
        </w:rPr>
        <w:t>степень влияния на мир и его познания-понимания закрепляется с помощью устойчивых правил, схем (как формальных, так и устойчивых нравственных предпочтений, отношений).</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rPr>
      </w:pPr>
      <w:r>
        <w:rPr>
          <w:rFonts w:eastAsia="Times New Roman" w:cs="Segoe UI" w:ascii="Segoe UI" w:hAnsi="Segoe UI"/>
          <w:i w:val="false"/>
          <w:iCs w:val="false"/>
          <w:color w:val="000000"/>
          <w:sz w:val="32"/>
          <w:szCs w:val="32"/>
          <w:lang w:val="ru-RU" w:eastAsia="ru-RU" w:bidi="ar-SA"/>
        </w:rPr>
        <w:t xml:space="preserve">Введем графические обозначения для таких четвёрок пар функций </w:t>
      </w:r>
      <w:r>
        <w:rPr>
          <w:rFonts w:eastAsia="Times New Roman" w:cs="Segoe UI" w:ascii="Segoe UI" w:hAnsi="Segoe UI"/>
          <w:i w:val="false"/>
          <w:iCs w:val="false"/>
          <w:color w:val="000000"/>
          <w:sz w:val="32"/>
          <w:szCs w:val="32"/>
          <w:lang w:val="ru-RU" w:eastAsia="ru-RU" w:bidi="ar-SA"/>
        </w:rPr>
        <w:t xml:space="preserve">на основе обозначений из главы </w:t>
      </w:r>
      <w:r>
        <w:rPr>
          <w:rFonts w:eastAsia="Times New Roman" w:cs="Segoe UI" w:ascii="Segoe UI" w:hAnsi="Segoe UI"/>
          <w:i w:val="false"/>
          <w:iCs w:val="false"/>
          <w:color w:val="0000FF"/>
          <w:sz w:val="32"/>
          <w:szCs w:val="32"/>
          <w:u w:val="single"/>
          <w:lang w:val="ru-RU" w:eastAsia="ru-RU" w:bidi="ar-SA"/>
        </w:rPr>
        <w:fldChar w:fldCharType="begin"/>
      </w:r>
      <w:r>
        <w:instrText> REF __RefHeading__23801_789069325 \h </w:instrText>
      </w:r>
      <w:r>
        <w:fldChar w:fldCharType="separate"/>
      </w:r>
      <w:r>
        <w:t>1.12 Гомовертно-гомональные пары функций</w:t>
      </w:r>
      <w:r>
        <w:fldChar w:fldCharType="end"/>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aps w:val="false"/>
          <w:smallCaps w:val="false"/>
          <w:color w:val="000000"/>
          <w:spacing w:val="0"/>
          <w:sz w:val="32"/>
          <w:szCs w:val="32"/>
          <w:lang w:val="en-US" w:eastAsia="ru-RU" w:bidi="ar-SA"/>
        </w:rPr>
        <w:t>PeJi</w:t>
      </w:r>
      <w:r>
        <w:rPr>
          <w:rFonts w:eastAsia="Times New Roman" w:cs="Segoe UI" w:ascii="Segoe UI" w:hAnsi="Segoe UI"/>
          <w:i w:val="false"/>
          <w:iCs w:val="false"/>
          <w:color w:val="000000"/>
          <w:sz w:val="32"/>
          <w:szCs w:val="32"/>
          <w:lang w:val="en-US" w:eastAsia="ru-RU" w:bidi="ar-SA"/>
        </w:rPr>
        <w:t>.</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38" name="Графический объект1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Графический объект1340" descr=""/>
                    <pic:cNvPicPr>
                      <a:picLocks noChangeAspect="1" noChangeArrowheads="1"/>
                    </pic:cNvPicPr>
                  </pic:nvPicPr>
                  <pic:blipFill>
                    <a:blip r:embed="rId7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39" name="Графический объект1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Графический объект1341" descr=""/>
                    <pic:cNvPicPr>
                      <a:picLocks noChangeAspect="1" noChangeArrowheads="1"/>
                    </pic:cNvPicPr>
                  </pic:nvPicPr>
                  <pic:blipFill>
                    <a:blip r:embed="rId7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40" name="Графический объект1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Графический объект1342" descr=""/>
                    <pic:cNvPicPr>
                      <a:picLocks noChangeAspect="1" noChangeArrowheads="1"/>
                    </pic:cNvPicPr>
                  </pic:nvPicPr>
                  <pic:blipFill>
                    <a:blip r:embed="rId7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41" name="Графический объект1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Графический объект1343" descr=""/>
                    <pic:cNvPicPr>
                      <a:picLocks noChangeAspect="1" noChangeArrowheads="1"/>
                    </pic:cNvPicPr>
                  </pic:nvPicPr>
                  <pic:blipFill>
                    <a:blip r:embed="rId7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42" name="Графический объект1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Графический объект1344" descr=""/>
                    <pic:cNvPicPr>
                      <a:picLocks noChangeAspect="1" noChangeArrowheads="1"/>
                    </pic:cNvPicPr>
                  </pic:nvPicPr>
                  <pic:blipFill>
                    <a:blip r:embed="rId7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43" name="Графический объект1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Графический объект1345" descr=""/>
                    <pic:cNvPicPr>
                      <a:picLocks noChangeAspect="1" noChangeArrowheads="1"/>
                    </pic:cNvPicPr>
                  </pic:nvPicPr>
                  <pic:blipFill>
                    <a:blip r:embed="rId7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44" name="Графический объект1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Графический объект1346" descr=""/>
                    <pic:cNvPicPr>
                      <a:picLocks noChangeAspect="1" noChangeArrowheads="1"/>
                    </pic:cNvPicPr>
                  </pic:nvPicPr>
                  <pic:blipFill>
                    <a:blip r:embed="rId7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45" name="Графический объект1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Графический объект1347" descr=""/>
                    <pic:cNvPicPr>
                      <a:picLocks noChangeAspect="1" noChangeArrowheads="1"/>
                    </pic:cNvPicPr>
                  </pic:nvPicPr>
                  <pic:blipFill>
                    <a:blip r:embed="rId7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b/>
          <w:bCs/>
          <w:i w:val="false"/>
          <w:iCs w:val="false"/>
          <w:color w:val="000000"/>
          <w:sz w:val="32"/>
          <w:szCs w:val="32"/>
          <w:lang w:val="en-US" w:eastAsia="ru-RU" w:bidi="ar-SA"/>
        </w:rPr>
        <w:t>JiPe</w:t>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i w:val="false"/>
          <w:iCs w:val="false"/>
          <w:color w:val="000000"/>
          <w:sz w:val="32"/>
          <w:szCs w:val="32"/>
          <w:lang w:val="ru-RU" w:eastAsia="ru-RU" w:bidi="ar-SA"/>
        </w:rPr>
        <w:t> — </w:t>
      </w:r>
      <w:r>
        <w:rPr>
          <w:rFonts w:cs="Segoe UI" w:ascii="Segoe UI" w:hAnsi="Segoe UI"/>
          <w:sz w:val="32"/>
          <w:szCs w:val="32"/>
        </w:rPr>
        <w:t>поддержание существующего порядка (власти, знаний, морально-этических норм) с помощью подправляющего (в том числе силового) влияния на мир и его дополнительного познания. Либо создание нового порядка, если старый совсем не годится.</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46" name="Графический объект1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Графический объект1348" descr=""/>
                    <pic:cNvPicPr>
                      <a:picLocks noChangeAspect="1" noChangeArrowheads="1"/>
                    </pic:cNvPicPr>
                  </pic:nvPicPr>
                  <pic:blipFill>
                    <a:blip r:embed="rId7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47" name="Графический объект1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Графический объект1349" descr=""/>
                    <pic:cNvPicPr>
                      <a:picLocks noChangeAspect="1" noChangeArrowheads="1"/>
                    </pic:cNvPicPr>
                  </pic:nvPicPr>
                  <pic:blipFill>
                    <a:blip r:embed="rId8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48" name="Графический объект1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Графический объект1350" descr=""/>
                    <pic:cNvPicPr>
                      <a:picLocks noChangeAspect="1" noChangeArrowheads="1"/>
                    </pic:cNvPicPr>
                  </pic:nvPicPr>
                  <pic:blipFill>
                    <a:blip r:embed="rId8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49" name="Графический объект1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Графический объект1351" descr=""/>
                    <pic:cNvPicPr>
                      <a:picLocks noChangeAspect="1" noChangeArrowheads="1"/>
                    </pic:cNvPicPr>
                  </pic:nvPicPr>
                  <pic:blipFill>
                    <a:blip r:embed="rId8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50" name="Графический объект1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Графический объект1352" descr=""/>
                    <pic:cNvPicPr>
                      <a:picLocks noChangeAspect="1" noChangeArrowheads="1"/>
                    </pic:cNvPicPr>
                  </pic:nvPicPr>
                  <pic:blipFill>
                    <a:blip r:embed="rId8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51" name="Графический объект1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Графический объект1353" descr=""/>
                    <pic:cNvPicPr>
                      <a:picLocks noChangeAspect="1" noChangeArrowheads="1"/>
                    </pic:cNvPicPr>
                  </pic:nvPicPr>
                  <pic:blipFill>
                    <a:blip r:embed="rId8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52" name="Графический объект1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Графический объект1354" descr=""/>
                    <pic:cNvPicPr>
                      <a:picLocks noChangeAspect="1" noChangeArrowheads="1"/>
                    </pic:cNvPicPr>
                  </pic:nvPicPr>
                  <pic:blipFill>
                    <a:blip r:embed="rId8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53" name="Графический объект1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Графический объект1355" descr=""/>
                    <pic:cNvPicPr>
                      <a:picLocks noChangeAspect="1" noChangeArrowheads="1"/>
                    </pic:cNvPicPr>
                  </pic:nvPicPr>
                  <pic:blipFill>
                    <a:blip r:embed="rId8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b/>
          <w:bCs/>
          <w:i w:val="false"/>
          <w:iCs w:val="false"/>
          <w:color w:val="000000"/>
          <w:sz w:val="32"/>
          <w:szCs w:val="32"/>
          <w:lang w:val="en-US" w:eastAsia="ru-RU" w:bidi="ar-SA"/>
        </w:rPr>
        <w:t>JePi</w:t>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i w:val="false"/>
          <w:iCs w:val="false"/>
          <w:color w:val="000000"/>
          <w:sz w:val="32"/>
          <w:szCs w:val="32"/>
          <w:lang w:val="ru-RU" w:eastAsia="ru-RU" w:bidi="ar-SA"/>
        </w:rPr>
        <w:t> — оценка и планирование совершаемых действий (</w:t>
      </w:r>
      <w:r>
        <w:rPr>
          <w:rFonts w:eastAsia="Times New Roman" w:cs="Segoe UI" w:ascii="Segoe UI" w:hAnsi="Segoe UI"/>
          <w:i w:val="false"/>
          <w:iCs w:val="false"/>
          <w:color w:val="000000"/>
          <w:sz w:val="32"/>
          <w:szCs w:val="32"/>
          <w:lang w:val="ru-RU" w:eastAsia="ru-RU" w:bidi="ar-SA"/>
        </w:rPr>
        <w:t xml:space="preserve">как </w:t>
      </w:r>
      <w:r>
        <w:rPr>
          <w:rFonts w:eastAsia="Times New Roman" w:cs="Segoe UI" w:ascii="Segoe UI" w:hAnsi="Segoe UI"/>
          <w:i w:val="false"/>
          <w:iCs w:val="false"/>
          <w:color w:val="000000"/>
          <w:sz w:val="32"/>
          <w:szCs w:val="32"/>
          <w:lang w:val="ru-RU" w:eastAsia="ru-RU" w:bidi="ar-SA"/>
        </w:rPr>
        <w:t xml:space="preserve">в </w:t>
      </w:r>
      <w:r>
        <w:rPr>
          <w:rFonts w:eastAsia="Times New Roman" w:cs="Segoe UI" w:ascii="Segoe UI" w:hAnsi="Segoe UI"/>
          <w:i w:val="false"/>
          <w:iCs w:val="false"/>
          <w:color w:val="000000"/>
          <w:sz w:val="32"/>
          <w:szCs w:val="32"/>
          <w:lang w:val="ru-RU" w:eastAsia="ru-RU" w:bidi="ar-SA"/>
        </w:rPr>
        <w:t>случае алгоритмов и работы</w:t>
      </w:r>
      <w:r>
        <w:rPr>
          <w:rFonts w:eastAsia="Times New Roman" w:cs="Segoe UI" w:ascii="Segoe UI" w:hAnsi="Segoe UI"/>
          <w:i w:val="false"/>
          <w:iCs w:val="false"/>
          <w:color w:val="000000"/>
          <w:sz w:val="32"/>
          <w:szCs w:val="32"/>
          <w:lang w:val="ru-RU" w:eastAsia="ru-RU" w:bidi="ar-SA"/>
        </w:rPr>
        <w:t>, так и эмоциональны</w:t>
      </w:r>
      <w:r>
        <w:rPr>
          <w:rFonts w:eastAsia="Times New Roman" w:cs="Segoe UI" w:ascii="Segoe UI" w:hAnsi="Segoe UI"/>
          <w:i w:val="false"/>
          <w:iCs w:val="false"/>
          <w:color w:val="000000"/>
          <w:sz w:val="32"/>
          <w:szCs w:val="32"/>
          <w:lang w:val="ru-RU" w:eastAsia="ru-RU" w:bidi="ar-SA"/>
        </w:rPr>
        <w:t>х</w:t>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olor w:val="000000"/>
          <w:sz w:val="32"/>
          <w:szCs w:val="32"/>
          <w:lang w:val="ru-RU" w:eastAsia="ru-RU" w:bidi="ar-SA"/>
        </w:rPr>
        <w:t>воодушевлений</w:t>
      </w:r>
      <w:r>
        <w:rPr>
          <w:rFonts w:eastAsia="Times New Roman" w:cs="Segoe UI" w:ascii="Segoe UI" w:hAnsi="Segoe UI"/>
          <w:i w:val="false"/>
          <w:iCs w:val="false"/>
          <w:color w:val="000000"/>
          <w:sz w:val="32"/>
          <w:szCs w:val="32"/>
          <w:lang w:val="ru-RU" w:eastAsia="ru-RU" w:bidi="ar-SA"/>
        </w:rPr>
        <w:t>) с помощью восприятия гармоничности (эстетики воспринимаемого физически или соразмерности течению времени, внутреннему видению будущего).</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Normal"/>
        <w:rPr>
          <w:rFonts w:ascii="Segoe UI" w:hAnsi="Segoe UI" w:cs="Segoe UI"/>
          <w:sz w:val="32"/>
          <w:szCs w:val="32"/>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54" name="Графический объект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Графический объект382" descr=""/>
                    <pic:cNvPicPr>
                      <a:picLocks noChangeAspect="1" noChangeArrowheads="1"/>
                    </pic:cNvPicPr>
                  </pic:nvPicPr>
                  <pic:blipFill>
                    <a:blip r:embed="rId8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55" name="Графический объект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Графический объект383" descr=""/>
                    <pic:cNvPicPr>
                      <a:picLocks noChangeAspect="1" noChangeArrowheads="1"/>
                    </pic:cNvPicPr>
                  </pic:nvPicPr>
                  <pic:blipFill>
                    <a:blip r:embed="rId8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56" name="Графический объект3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Графический объект384" descr=""/>
                    <pic:cNvPicPr>
                      <a:picLocks noChangeAspect="1" noChangeArrowheads="1"/>
                    </pic:cNvPicPr>
                  </pic:nvPicPr>
                  <pic:blipFill>
                    <a:blip r:embed="rId8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57" name="Графический объект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Графический объект385" descr=""/>
                    <pic:cNvPicPr>
                      <a:picLocks noChangeAspect="1" noChangeArrowheads="1"/>
                    </pic:cNvPicPr>
                  </pic:nvPicPr>
                  <pic:blipFill>
                    <a:blip r:embed="rId9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58" name="Графический объект3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Графический объект386" descr=""/>
                    <pic:cNvPicPr>
                      <a:picLocks noChangeAspect="1" noChangeArrowheads="1"/>
                    </pic:cNvPicPr>
                  </pic:nvPicPr>
                  <pic:blipFill>
                    <a:blip r:embed="rId9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59" name="Графический объект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Графический объект387" descr=""/>
                    <pic:cNvPicPr>
                      <a:picLocks noChangeAspect="1" noChangeArrowheads="1"/>
                    </pic:cNvPicPr>
                  </pic:nvPicPr>
                  <pic:blipFill>
                    <a:blip r:embed="rId9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60" name="Графический объект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Графический объект388" descr=""/>
                    <pic:cNvPicPr>
                      <a:picLocks noChangeAspect="1" noChangeArrowheads="1"/>
                    </pic:cNvPicPr>
                  </pic:nvPicPr>
                  <pic:blipFill>
                    <a:blip r:embed="rId9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61" name="Графический объект3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Графический объект389" descr=""/>
                    <pic:cNvPicPr>
                      <a:picLocks noChangeAspect="1" noChangeArrowheads="1"/>
                    </pic:cNvPicPr>
                  </pic:nvPicPr>
                  <pic:blipFill>
                    <a:blip r:embed="rId9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b/>
          <w:bCs/>
          <w:i w:val="false"/>
          <w:iCs w:val="false"/>
          <w:color w:val="000000"/>
          <w:sz w:val="32"/>
          <w:szCs w:val="32"/>
          <w:lang w:val="en-US" w:eastAsia="ru-RU" w:bidi="ar-SA"/>
        </w:rPr>
        <w:t>PiJe</w:t>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действия</w:t>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olor w:val="000000"/>
          <w:sz w:val="32"/>
          <w:szCs w:val="32"/>
          <w:lang w:val="ru-RU" w:eastAsia="ru-RU" w:bidi="ar-SA"/>
        </w:rPr>
        <w:t>как алгоритмы и работа</w:t>
      </w:r>
      <w:r>
        <w:rPr>
          <w:rFonts w:eastAsia="Times New Roman" w:cs="Segoe UI" w:ascii="Segoe UI" w:hAnsi="Segoe UI"/>
          <w:i w:val="false"/>
          <w:iCs w:val="false"/>
          <w:color w:val="000000"/>
          <w:sz w:val="32"/>
          <w:szCs w:val="32"/>
          <w:lang w:val="ru-RU" w:eastAsia="ru-RU" w:bidi="ar-SA"/>
        </w:rPr>
        <w:t>, так и эмоциональн</w:t>
      </w:r>
      <w:r>
        <w:rPr>
          <w:rFonts w:eastAsia="Times New Roman" w:cs="Segoe UI" w:ascii="Segoe UI" w:hAnsi="Segoe UI"/>
          <w:i w:val="false"/>
          <w:iCs w:val="false"/>
          <w:color w:val="000000"/>
          <w:sz w:val="32"/>
          <w:szCs w:val="32"/>
          <w:lang w:val="ru-RU" w:eastAsia="ru-RU" w:bidi="ar-SA"/>
        </w:rPr>
        <w:t>ое</w:t>
      </w:r>
      <w:r>
        <w:rPr>
          <w:rFonts w:eastAsia="Times New Roman" w:cs="Segoe UI" w:ascii="Segoe UI" w:hAnsi="Segoe UI"/>
          <w:i w:val="false"/>
          <w:iCs w:val="false"/>
          <w:color w:val="000000"/>
          <w:sz w:val="32"/>
          <w:szCs w:val="32"/>
          <w:lang w:val="ru-RU" w:eastAsia="ru-RU" w:bidi="ar-SA"/>
        </w:rPr>
        <w:t xml:space="preserve"> воодушевление) для приведения внутреннего восприятия в гармонию. Эта гармония может быть как гармонией физически воспринятого, так и гармонией внутреннего мира, который может включать в себя видение будущего.</w:t>
      </w:r>
    </w:p>
    <w:p>
      <w:pPr>
        <w:pStyle w:val="Heading2"/>
        <w:numPr>
          <w:ilvl w:val="1"/>
          <w:numId w:val="1"/>
        </w:numPr>
        <w:ind w:left="0" w:right="0" w:hanging="0"/>
        <w:rPr>
          <w:rFonts w:ascii="Segoe UI" w:hAnsi="Segoe UI" w:cs="Segoe UI"/>
        </w:rPr>
      </w:pPr>
      <w:bookmarkStart w:id="29" w:name="__RefHeading__20390_1138747936"/>
      <w:bookmarkEnd w:id="29"/>
      <w:r>
        <w:rPr>
          <w:rFonts w:cs="Segoe UI" w:ascii="Segoe UI" w:hAnsi="Segoe UI"/>
        </w:rPr>
        <w:t>2.4 Взаимодействие функций в гомовертно-гетерональных парах</w:t>
      </w:r>
    </w:p>
    <w:p>
      <w:pPr>
        <w:pStyle w:val="TextBody"/>
        <w:rPr>
          <w:rFonts w:ascii="Segoe UI" w:hAnsi="Segoe UI" w:cs="Segoe UI"/>
        </w:rPr>
      </w:pPr>
      <w:r>
        <w:rPr>
          <w:rFonts w:eastAsia="Times New Roman" w:cs="Segoe UI" w:ascii="Segoe UI" w:hAnsi="Segoe UI"/>
          <w:i w:val="false"/>
          <w:iCs w:val="false"/>
          <w:color w:val="000000"/>
          <w:lang w:val="ru-RU" w:eastAsia="ru-RU" w:bidi="ar-SA"/>
        </w:rPr>
        <w:t>Теперь</w:t>
      </w:r>
      <w:r>
        <w:rPr>
          <w:rFonts w:eastAsia="Times New Roman" w:cs="Segoe UI" w:ascii="Segoe UI" w:hAnsi="Segoe UI"/>
          <w:i w:val="false"/>
          <w:iCs w:val="false"/>
          <w:color w:val="000000"/>
          <w:lang w:val="ru-RU" w:eastAsia="ru-RU" w:bidi="ar-SA"/>
        </w:rPr>
        <w:t xml:space="preserve"> я хочу ввести еще одно </w:t>
      </w:r>
      <w:r>
        <w:rPr>
          <w:rFonts w:eastAsia="Times New Roman" w:cs="Segoe UI" w:ascii="Segoe UI" w:hAnsi="Segoe UI"/>
          <w:b/>
          <w:bCs/>
          <w:i w:val="false"/>
          <w:iCs w:val="false"/>
          <w:color w:val="000000"/>
          <w:lang w:val="ru-RU" w:eastAsia="ru-RU" w:bidi="ar-SA"/>
        </w:rPr>
        <w:t>предположение</w:t>
      </w:r>
      <w:r>
        <w:rPr>
          <w:rFonts w:eastAsia="Times New Roman" w:cs="Segoe UI" w:ascii="Segoe UI" w:hAnsi="Segoe UI"/>
          <w:i w:val="false"/>
          <w:iCs w:val="false"/>
          <w:color w:val="000000"/>
          <w:lang w:val="ru-RU" w:eastAsia="ru-RU" w:bidi="ar-SA"/>
        </w:rPr>
        <w:t xml:space="preserve"> о взаимодействии функций. В отличии от других предположений в этой статье, это предположение самое спорное. Но при этом, оно очень изящное и способное объяснить ряд явлений.</w:t>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lang w:val="ru-RU" w:eastAsia="ru-RU" w:bidi="ar-SA"/>
        </w:rPr>
        <w:t xml:space="preserve">В том, что функции часто работают в тесных гетеровертно-гетерональных парах у </w:t>
      </w:r>
      <w:r>
        <w:rPr>
          <w:rFonts w:eastAsia="Times New Roman" w:cs="Segoe UI" w:ascii="Segoe UI" w:hAnsi="Segoe UI"/>
          <w:i w:val="false"/>
          <w:iCs w:val="false"/>
          <w:color w:val="000000"/>
          <w:lang w:val="ru-RU" w:eastAsia="ru-RU" w:bidi="ar-SA"/>
        </w:rPr>
        <w:t>части</w:t>
      </w:r>
      <w:r>
        <w:rPr>
          <w:rFonts w:eastAsia="Times New Roman" w:cs="Segoe UI" w:ascii="Segoe UI" w:hAnsi="Segoe UI"/>
          <w:i w:val="false"/>
          <w:iCs w:val="false"/>
          <w:color w:val="000000"/>
          <w:lang w:val="ru-RU" w:eastAsia="ru-RU" w:bidi="ar-SA"/>
        </w:rPr>
        <w:t xml:space="preserve"> современных социоников сомнений нет (пусть часть из них и считает, что не все гетеровертно-гетерональные пары реализуются внутри одного типа) —</w:t>
      </w:r>
      <w:r>
        <w:rPr>
          <w:rFonts w:eastAsia="Times New Roman" w:cs="Segoe UI" w:ascii="Segoe UI" w:hAnsi="Segoe UI"/>
          <w:i w:val="false"/>
          <w:iCs w:val="false"/>
          <w:color w:val="000000"/>
          <w:lang w:val="ru-RU" w:eastAsia="ru-RU" w:bidi="ar-SA"/>
        </w:rPr>
        <w:t xml:space="preserve"> это те, кто разделяют базу ШСС</w:t>
      </w:r>
      <w:r>
        <w:rPr>
          <w:rFonts w:eastAsia="Times New Roman" w:cs="Segoe UI" w:ascii="Segoe UI" w:hAnsi="Segoe UI"/>
          <w:i w:val="false"/>
          <w:iCs w:val="false"/>
          <w:color w:val="000000"/>
          <w:lang w:val="ru-RU" w:eastAsia="ru-RU" w:bidi="ar-SA"/>
        </w:rPr>
        <w:t>. Но вдруг это не все тесные пары, которые возможны? Сделаем смелое предположение о том, что функции так же могут тесно взаимодействовать (уже в каком-то другом смысле «тесно») в парах одной и той же вертности, но разной нальности:</w:t>
        <w:br/>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62" name="Графический объект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Графический объект361" descr=""/>
                    <pic:cNvPicPr>
                      <a:picLocks noChangeAspect="1" noChangeArrowheads="1"/>
                    </pic:cNvPicPr>
                  </pic:nvPicPr>
                  <pic:blipFill>
                    <a:blip r:embed="rId9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63" name="Графический объект10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Графический объект1059" descr=""/>
                    <pic:cNvPicPr>
                      <a:picLocks noChangeAspect="1" noChangeArrowheads="1"/>
                    </pic:cNvPicPr>
                  </pic:nvPicPr>
                  <pic:blipFill>
                    <a:blip r:embed="rId9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64" name="Графический объект4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Графический объект439" descr=""/>
                    <pic:cNvPicPr>
                      <a:picLocks noChangeAspect="1" noChangeArrowheads="1"/>
                    </pic:cNvPicPr>
                  </pic:nvPicPr>
                  <pic:blipFill>
                    <a:blip r:embed="rId9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65" name="Графический объект4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Графический объект445" descr=""/>
                    <pic:cNvPicPr>
                      <a:picLocks noChangeAspect="1" noChangeArrowheads="1"/>
                    </pic:cNvPicPr>
                  </pic:nvPicPr>
                  <pic:blipFill>
                    <a:blip r:embed="rId9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66" name="Графический объект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Графический объект441" descr=""/>
                    <pic:cNvPicPr>
                      <a:picLocks noChangeAspect="1" noChangeArrowheads="1"/>
                    </pic:cNvPicPr>
                  </pic:nvPicPr>
                  <pic:blipFill>
                    <a:blip r:embed="rId9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67" name="Графический объект10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Графический объект1055" descr=""/>
                    <pic:cNvPicPr>
                      <a:picLocks noChangeAspect="1" noChangeArrowheads="1"/>
                    </pic:cNvPicPr>
                  </pic:nvPicPr>
                  <pic:blipFill>
                    <a:blip r:embed="rId10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68" name="Графический объект4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Графический объект443" descr=""/>
                    <pic:cNvPicPr>
                      <a:picLocks noChangeAspect="1" noChangeArrowheads="1"/>
                    </pic:cNvPicPr>
                  </pic:nvPicPr>
                  <pic:blipFill>
                    <a:blip r:embed="rId10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69" name="Графический объект10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Графический объект1057" descr=""/>
                    <pic:cNvPicPr>
                      <a:picLocks noChangeAspect="1" noChangeArrowheads="1"/>
                    </pic:cNvPicPr>
                  </pic:nvPicPr>
                  <pic:blipFill>
                    <a:blip r:embed="rId10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70" name="Графический объект10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Графический объект1052" descr=""/>
                    <pic:cNvPicPr>
                      <a:picLocks noChangeAspect="1" noChangeArrowheads="1"/>
                    </pic:cNvPicPr>
                  </pic:nvPicPr>
                  <pic:blipFill>
                    <a:blip r:embed="rId10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71" name="Графический объект4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Графический объект438" descr=""/>
                    <pic:cNvPicPr>
                      <a:picLocks noChangeAspect="1" noChangeArrowheads="1"/>
                    </pic:cNvPicPr>
                  </pic:nvPicPr>
                  <pic:blipFill>
                    <a:blip r:embed="rId10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72" name="Графический объект10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Графический объект1056" descr=""/>
                    <pic:cNvPicPr>
                      <a:picLocks noChangeAspect="1" noChangeArrowheads="1"/>
                    </pic:cNvPicPr>
                  </pic:nvPicPr>
                  <pic:blipFill>
                    <a:blip r:embed="rId10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73" name="Графический объект4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Графический объект440" descr=""/>
                    <pic:cNvPicPr>
                      <a:picLocks noChangeAspect="1" noChangeArrowheads="1"/>
                    </pic:cNvPicPr>
                  </pic:nvPicPr>
                  <pic:blipFill>
                    <a:blip r:embed="rId10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74" name="Графический объект10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Графический объект1054" descr=""/>
                    <pic:cNvPicPr>
                      <a:picLocks noChangeAspect="1" noChangeArrowheads="1"/>
                    </pic:cNvPicPr>
                  </pic:nvPicPr>
                  <pic:blipFill>
                    <a:blip r:embed="rId10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75" name="Графический объект4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Графический объект442" descr=""/>
                    <pic:cNvPicPr>
                      <a:picLocks noChangeAspect="1" noChangeArrowheads="1"/>
                    </pic:cNvPicPr>
                  </pic:nvPicPr>
                  <pic:blipFill>
                    <a:blip r:embed="rId10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76" name="Графический объект10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Графический объект1062" descr=""/>
                    <pic:cNvPicPr>
                      <a:picLocks noChangeAspect="1" noChangeArrowheads="1"/>
                    </pic:cNvPicPr>
                  </pic:nvPicPr>
                  <pic:blipFill>
                    <a:blip r:embed="rId10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77" name="Графический объект4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Графический объект444" descr=""/>
                    <pic:cNvPicPr>
                      <a:picLocks noChangeAspect="1" noChangeArrowheads="1"/>
                    </pic:cNvPicPr>
                  </pic:nvPicPr>
                  <pic:blipFill>
                    <a:blip r:embed="rId11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(порядок функций в парах здесь не важен). В этих парах всегда одна функция ментальная, а другая витальная, </w:t>
      </w:r>
      <w:r>
        <w:rPr>
          <w:rFonts w:eastAsia="Times New Roman" w:cs="Segoe UI" w:ascii="Segoe UI" w:hAnsi="Segoe UI"/>
          <w:i w:val="false"/>
          <w:iCs w:val="false"/>
          <w:color w:val="000000"/>
          <w:sz w:val="32"/>
          <w:szCs w:val="32"/>
          <w:lang w:val="ru-RU" w:eastAsia="ru-RU" w:bidi="ar-SA"/>
        </w:rPr>
        <w:t>одна воспринимающая, а другая «реализует фиксированное и устойчивое знание».</w:t>
      </w:r>
      <w:r>
        <w:rPr>
          <w:rFonts w:eastAsia="Times New Roman" w:cs="Segoe UI" w:ascii="Segoe UI" w:hAnsi="Segoe UI"/>
          <w:i w:val="false"/>
          <w:iCs w:val="false"/>
          <w:color w:val="000000"/>
          <w:sz w:val="32"/>
          <w:szCs w:val="32"/>
          <w:lang w:val="ru-RU" w:eastAsia="ru-RU" w:bidi="ar-SA"/>
        </w:rPr>
        <w:t xml:space="preserve"> Одна обеспечивает реализацию другой. Назовем такие пары функций </w:t>
      </w:r>
      <w:r>
        <w:rPr>
          <w:rFonts w:eastAsia="Times New Roman" w:cs="Segoe UI" w:ascii="Segoe UI" w:hAnsi="Segoe UI"/>
          <w:b/>
          <w:bCs/>
          <w:i w:val="false"/>
          <w:iCs w:val="false"/>
          <w:color w:val="000000"/>
          <w:sz w:val="32"/>
          <w:szCs w:val="32"/>
          <w:lang w:val="ru-RU" w:eastAsia="ru-RU" w:bidi="ar-SA"/>
        </w:rPr>
        <w:t>гомовертно-гетерональными парами</w:t>
      </w:r>
      <w:r>
        <w:rPr>
          <w:rFonts w:eastAsia="Times New Roman" w:cs="Segoe UI" w:ascii="Segoe UI" w:hAnsi="Segoe UI"/>
          <w:i w:val="false"/>
          <w:iCs w:val="false"/>
          <w:color w:val="000000"/>
          <w:sz w:val="32"/>
          <w:szCs w:val="32"/>
          <w:lang w:val="ru-RU" w:eastAsia="ru-RU" w:bidi="ar-SA"/>
        </w:rPr>
        <w:t>.</w:t>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t xml:space="preserve">Откуда же взялось предположение о еще одном виде взаимодействий между функциями внутри одного типа? Из главы </w:t>
      </w:r>
      <w:r>
        <w:rPr>
          <w:rFonts w:eastAsia="Times New Roman" w:cs="Segoe UI" w:ascii="Segoe UI" w:hAnsi="Segoe UI"/>
          <w:i w:val="false"/>
          <w:iCs w:val="false"/>
          <w:color w:val="0000FF"/>
          <w:sz w:val="32"/>
          <w:szCs w:val="32"/>
          <w:u w:val="single"/>
          <w:lang w:val="ru-RU" w:eastAsia="ru-RU" w:bidi="ar-SA"/>
        </w:rPr>
        <w:fldChar w:fldCharType="begin"/>
      </w:r>
      <w:r>
        <w:instrText> REF __RefHeading__4091_170150630 \h </w:instrText>
      </w:r>
      <w:r>
        <w:fldChar w:fldCharType="separate"/>
      </w:r>
      <w:r>
        <w:t>1.11 Серые функции</w:t>
      </w:r>
      <w:r>
        <w:fldChar w:fldCharType="end"/>
      </w:r>
      <w:r>
        <w:rPr>
          <w:rFonts w:eastAsia="Times New Roman" w:cs="Segoe UI" w:ascii="Segoe UI" w:hAnsi="Segoe UI"/>
          <w:i w:val="false"/>
          <w:iCs w:val="false"/>
          <w:color w:val="000000"/>
          <w:sz w:val="32"/>
          <w:szCs w:val="32"/>
          <w:lang w:val="ru-RU" w:eastAsia="ru-RU" w:bidi="ar-SA"/>
        </w:rPr>
        <w:t xml:space="preserve"> можно сделать </w:t>
      </w:r>
      <w:r>
        <w:rPr>
          <w:rFonts w:eastAsia="Times New Roman" w:cs="Segoe UI" w:ascii="Segoe UI" w:hAnsi="Segoe UI"/>
          <w:b/>
          <w:bCs/>
          <w:i w:val="false"/>
          <w:iCs w:val="false"/>
          <w:color w:val="000000"/>
          <w:sz w:val="32"/>
          <w:szCs w:val="32"/>
          <w:lang w:val="ru-RU" w:eastAsia="ru-RU" w:bidi="ar-SA"/>
        </w:rPr>
        <w:t>предположение</w:t>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b w:val="false"/>
          <w:bCs w:val="false"/>
          <w:i w:val="false"/>
          <w:iCs w:val="false"/>
          <w:color w:val="000000"/>
          <w:sz w:val="32"/>
          <w:szCs w:val="32"/>
          <w:lang w:val="ru-RU" w:eastAsia="ru-RU" w:bidi="ar-SA"/>
        </w:rPr>
        <w:t>всего лишь предположение!</w:t>
      </w:r>
      <w:r>
        <w:rPr>
          <w:rFonts w:eastAsia="Times New Roman" w:cs="Segoe UI" w:ascii="Segoe UI" w:hAnsi="Segoe UI"/>
          <w:i w:val="false"/>
          <w:iCs w:val="false"/>
          <w:color w:val="000000"/>
          <w:sz w:val="32"/>
          <w:szCs w:val="32"/>
          <w:lang w:val="ru-RU" w:eastAsia="ru-RU" w:bidi="ar-SA"/>
        </w:rPr>
        <w:t xml:space="preserve">) о том, что прямое взаимодействие </w:t>
      </w:r>
      <w:r>
        <w:rPr>
          <w:rFonts w:eastAsia="Times New Roman" w:cs="Segoe UI" w:ascii="Segoe UI" w:hAnsi="Segoe UI"/>
          <w:i w:val="false"/>
          <w:iCs w:val="false"/>
          <w:color w:val="000000"/>
          <w:sz w:val="32"/>
          <w:szCs w:val="32"/>
          <w:lang w:val="ru-RU" w:eastAsia="ru-RU" w:bidi="ar-SA"/>
        </w:rPr>
        <w:t xml:space="preserve">отличающихся только вертностью </w:t>
      </w:r>
      <w:r>
        <w:rPr>
          <w:rFonts w:eastAsia="Times New Roman" w:cs="Segoe UI" w:ascii="Segoe UI" w:hAnsi="Segoe UI"/>
          <w:i w:val="false"/>
          <w:iCs w:val="false"/>
          <w:color w:val="000000"/>
          <w:sz w:val="32"/>
          <w:szCs w:val="32"/>
          <w:lang w:val="ru-RU" w:eastAsia="ru-RU" w:bidi="ar-SA"/>
        </w:rPr>
        <w:t xml:space="preserve">функций </w:t>
      </w:r>
      <w:r>
        <w:rPr>
          <w:rFonts w:eastAsia="Times New Roman" w:cs="Segoe UI" w:ascii="Segoe UI" w:hAnsi="Segoe UI"/>
          <w:i w:val="false"/>
          <w:iCs w:val="false"/>
          <w:color w:val="000000"/>
          <w:sz w:val="32"/>
          <w:szCs w:val="32"/>
          <w:lang w:val="ru-RU" w:eastAsia="ru-RU" w:bidi="ar-SA"/>
        </w:rPr>
        <w:t xml:space="preserve">(например,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78" name="Графический объект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Графический объект131" descr=""/>
                    <pic:cNvPicPr>
                      <a:picLocks noChangeAspect="1" noChangeArrowheads="1"/>
                    </pic:cNvPicPr>
                  </pic:nvPicPr>
                  <pic:blipFill>
                    <a:blip r:embed="rId11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и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79" name="Графический объект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Графический объект133" descr=""/>
                    <pic:cNvPicPr>
                      <a:picLocks noChangeAspect="1" noChangeArrowheads="1"/>
                    </pic:cNvPicPr>
                  </pic:nvPicPr>
                  <pic:blipFill>
                    <a:blip r:embed="rId11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olor w:val="000000"/>
          <w:sz w:val="32"/>
          <w:szCs w:val="32"/>
          <w:lang w:val="ru-RU" w:eastAsia="ru-RU" w:bidi="ar-SA"/>
        </w:rPr>
        <w:t xml:space="preserve">между собой вполне может быть не обязательным, ибо смысловые ядра у них ну очень разные. Надо, хотя бы мысленно, исследовать данный вопрос. Вторым </w:t>
      </w:r>
      <w:r>
        <w:rPr>
          <w:rFonts w:eastAsia="Times New Roman" w:cs="Segoe UI" w:ascii="Segoe UI" w:hAnsi="Segoe UI"/>
          <w:b/>
          <w:bCs/>
          <w:i w:val="false"/>
          <w:iCs w:val="false"/>
          <w:color w:val="000000"/>
          <w:sz w:val="32"/>
          <w:szCs w:val="32"/>
          <w:lang w:val="ru-RU" w:eastAsia="ru-RU" w:bidi="ar-SA"/>
        </w:rPr>
        <w:t>предположением</w:t>
      </w:r>
      <w:r>
        <w:rPr>
          <w:rFonts w:eastAsia="Times New Roman" w:cs="Segoe UI" w:ascii="Segoe UI" w:hAnsi="Segoe UI"/>
          <w:i w:val="false"/>
          <w:iCs w:val="false"/>
          <w:color w:val="000000"/>
          <w:sz w:val="32"/>
          <w:szCs w:val="32"/>
          <w:lang w:val="ru-RU" w:eastAsia="ru-RU" w:bidi="ar-SA"/>
        </w:rPr>
        <w:t xml:space="preserve"> является то, что </w:t>
      </w:r>
      <w:r>
        <w:rPr>
          <w:rFonts w:eastAsia="Times New Roman" w:cs="Segoe UI" w:ascii="Segoe UI" w:hAnsi="Segoe UI"/>
          <w:i w:val="false"/>
          <w:iCs w:val="false"/>
          <w:color w:val="000000"/>
          <w:lang w:val="ru-RU" w:eastAsia="ru-RU" w:bidi="ar-SA"/>
        </w:rPr>
        <w:t xml:space="preserve">очень часто функции при работе «приобретают оттенок» другой гетеровертно-гетерональной функции (если вспомнить исходные и результирующие функции из </w:t>
      </w:r>
      <w:r>
        <w:rPr>
          <w:rFonts w:eastAsia="Times New Roman" w:cs="Segoe UI" w:ascii="Segoe UI" w:hAnsi="Segoe UI"/>
          <w:i w:val="false"/>
          <w:iCs w:val="false"/>
          <w:color w:val="000000"/>
          <w:sz w:val="32"/>
          <w:szCs w:val="32"/>
          <w:lang w:val="ru-RU" w:eastAsia="ru-RU" w:bidi="ar-SA"/>
        </w:rPr>
        <w:t xml:space="preserve">главы </w:t>
      </w:r>
      <w:r>
        <w:rPr>
          <w:rFonts w:eastAsia="Times New Roman" w:cs="Segoe UI" w:ascii="Segoe UI" w:hAnsi="Segoe UI"/>
          <w:i w:val="false"/>
          <w:iCs w:val="false"/>
          <w:color w:val="0000FF"/>
          <w:sz w:val="32"/>
          <w:szCs w:val="32"/>
          <w:u w:val="single"/>
          <w:lang w:val="ru-RU" w:eastAsia="ru-RU" w:bidi="ar-SA"/>
        </w:rPr>
        <w:fldChar w:fldCharType="begin"/>
      </w:r>
      <w:r>
        <w:instrText> REF __RefHeading__5591_1996586200 \h </w:instrText>
      </w:r>
      <w:r>
        <w:fldChar w:fldCharType="separate"/>
      </w:r>
      <w:r>
        <w:t>2.3 Взаимодействие функций в гетеровертно-гетерональных парах</w:t>
      </w:r>
      <w:r>
        <w:fldChar w:fldCharType="end"/>
      </w:r>
      <w:r>
        <w:rPr>
          <w:rFonts w:eastAsia="Times New Roman" w:cs="Segoe UI" w:ascii="Segoe UI" w:hAnsi="Segoe UI"/>
          <w:i w:val="false"/>
          <w:iCs w:val="false"/>
          <w:color w:val="auto"/>
          <w:sz w:val="32"/>
          <w:szCs w:val="32"/>
          <w:u w:val="none"/>
          <w:lang w:val="ru-RU" w:eastAsia="ru-RU" w:bidi="ar-SA"/>
        </w:rPr>
        <w:t>, то исходная функция «приобретает оттенок» результирующей функции</w:t>
      </w:r>
      <w:r>
        <w:rPr>
          <w:rFonts w:eastAsia="Times New Roman" w:cs="Segoe UI" w:ascii="Segoe UI" w:hAnsi="Segoe UI"/>
          <w:i w:val="false"/>
          <w:iCs w:val="false"/>
          <w:color w:val="000000"/>
          <w:lang w:val="ru-RU" w:eastAsia="ru-RU" w:bidi="ar-SA"/>
        </w:rPr>
        <w:t xml:space="preserve">). Например: ограничения, поддерживаемые силой могут быть зафиксированы как законами </w:t>
      </w:r>
      <w:r>
        <w:rPr>
          <w:rFonts w:eastAsia="Times New Roman" w:cs="Segoe UI" w:ascii="Segoe UI" w:hAnsi="Segoe UI"/>
          <w:i w:val="false"/>
          <w:iCs w:val="false"/>
          <w:color w:val="000000"/>
          <w:lang w:val="ru-RU" w:eastAsia="ru-RU" w:bidi="ar-SA"/>
        </w:rPr>
        <w:drawing>
          <wp:inline distT="0" distB="0" distL="0" distR="0">
            <wp:extent cx="162560" cy="162560"/>
            <wp:effectExtent l="0" t="0" r="0" b="0"/>
            <wp:docPr id="80" name="Графический объект10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Графический объект1058" descr=""/>
                    <pic:cNvPicPr>
                      <a:picLocks noChangeAspect="1" noChangeArrowheads="1"/>
                    </pic:cNvPicPr>
                  </pic:nvPicPr>
                  <pic:blipFill>
                    <a:blip r:embed="rId11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lang w:val="ru-RU" w:eastAsia="ru-RU" w:bidi="ar-SA"/>
        </w:rPr>
        <w:t>-</w:t>
      </w:r>
      <w:r>
        <w:rPr>
          <w:rFonts w:eastAsia="Times New Roman" w:cs="Segoe UI" w:ascii="Segoe UI" w:hAnsi="Segoe UI"/>
          <w:i w:val="false"/>
          <w:iCs w:val="false"/>
          <w:color w:val="000000"/>
          <w:lang w:val="ru-RU" w:eastAsia="ru-RU" w:bidi="ar-SA"/>
        </w:rPr>
        <w:drawing>
          <wp:inline distT="0" distB="0" distL="0" distR="0">
            <wp:extent cx="162560" cy="162560"/>
            <wp:effectExtent l="0" t="0" r="0" b="0"/>
            <wp:docPr id="81" name="Графический объект10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Графический объект1063" descr=""/>
                    <pic:cNvPicPr>
                      <a:picLocks noChangeAspect="1" noChangeArrowheads="1"/>
                    </pic:cNvPicPr>
                  </pic:nvPicPr>
                  <pic:blipFill>
                    <a:blip r:embed="rId11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lang w:val="ru-RU" w:eastAsia="ru-RU" w:bidi="ar-SA"/>
        </w:rPr>
        <w:t xml:space="preserve">, так и моралью </w:t>
      </w:r>
      <w:r>
        <w:rPr>
          <w:rFonts w:eastAsia="Times New Roman" w:cs="Segoe UI" w:ascii="Segoe UI" w:hAnsi="Segoe UI"/>
          <w:i w:val="false"/>
          <w:iCs w:val="false"/>
          <w:color w:val="000000"/>
          <w:lang w:val="ru-RU" w:eastAsia="ru-RU" w:bidi="ar-SA"/>
        </w:rPr>
        <w:drawing>
          <wp:inline distT="0" distB="0" distL="0" distR="0">
            <wp:extent cx="162560" cy="162560"/>
            <wp:effectExtent l="0" t="0" r="0" b="0"/>
            <wp:docPr id="82" name="Графический объект10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Графический объект1064" descr=""/>
                    <pic:cNvPicPr>
                      <a:picLocks noChangeAspect="1" noChangeArrowheads="1"/>
                    </pic:cNvPicPr>
                  </pic:nvPicPr>
                  <pic:blipFill>
                    <a:blip r:embed="rId11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lang w:val="ru-RU" w:eastAsia="ru-RU" w:bidi="ar-SA"/>
        </w:rPr>
        <w:t>-</w:t>
      </w:r>
      <w:r>
        <w:rPr>
          <w:rFonts w:eastAsia="Times New Roman" w:cs="Segoe UI" w:ascii="Segoe UI" w:hAnsi="Segoe UI"/>
          <w:i w:val="false"/>
          <w:iCs w:val="false"/>
          <w:color w:val="000000"/>
          <w:lang w:val="ru-RU" w:eastAsia="ru-RU" w:bidi="ar-SA"/>
        </w:rPr>
        <w:drawing>
          <wp:inline distT="0" distB="0" distL="0" distR="0">
            <wp:extent cx="162560" cy="162560"/>
            <wp:effectExtent l="0" t="0" r="0" b="0"/>
            <wp:docPr id="83" name="Графический объект10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Графический объект1065" descr=""/>
                    <pic:cNvPicPr>
                      <a:picLocks noChangeAspect="1" noChangeArrowheads="1"/>
                    </pic:cNvPicPr>
                  </pic:nvPicPr>
                  <pic:blipFill>
                    <a:blip r:embed="rId11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lang w:val="ru-RU" w:eastAsia="ru-RU" w:bidi="ar-SA"/>
        </w:rPr>
        <w:t>. На самом деле, в этом примере спайка двух функций очень прочная и крайне трудноразделимая. Скорее всего, приобретение оттенка дело не обязательное, но частое. Теперь, помня об этих двух предположениях, рассмотрим мысленные примеры:</w:t>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lang w:val="ru-RU" w:eastAsia="ru-RU" w:bidi="ar-SA"/>
        </w:rPr>
        <w:t xml:space="preserve">В качестве первого примера рассмотрим работу функций </w:t>
      </w:r>
      <w:r>
        <w:rPr>
          <w:rFonts w:eastAsia="Times New Roman" w:cs="Segoe UI" w:ascii="Segoe UI" w:hAnsi="Segoe UI"/>
          <w:i w:val="false"/>
          <w:iCs w:val="false"/>
          <w:color w:val="000000"/>
          <w:lang w:val="ru-RU" w:eastAsia="ru-RU" w:bidi="ar-SA"/>
        </w:rPr>
        <w:drawing>
          <wp:inline distT="0" distB="0" distL="0" distR="0">
            <wp:extent cx="162560" cy="162560"/>
            <wp:effectExtent l="0" t="0" r="0" b="0"/>
            <wp:docPr id="84" name="Графический объект10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Графический объект1066" descr=""/>
                    <pic:cNvPicPr>
                      <a:picLocks noChangeAspect="1" noChangeArrowheads="1"/>
                    </pic:cNvPicPr>
                  </pic:nvPicPr>
                  <pic:blipFill>
                    <a:blip r:embed="rId11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lang w:val="ru-RU" w:eastAsia="ru-RU" w:bidi="ar-SA"/>
        </w:rPr>
        <w:t xml:space="preserve"> и </w:t>
      </w:r>
      <w:r>
        <w:rPr>
          <w:rFonts w:eastAsia="Times New Roman" w:cs="Segoe UI" w:ascii="Segoe UI" w:hAnsi="Segoe UI"/>
          <w:i w:val="false"/>
          <w:iCs w:val="false"/>
          <w:color w:val="000000"/>
          <w:lang w:val="ru-RU" w:eastAsia="ru-RU" w:bidi="ar-SA"/>
        </w:rPr>
        <w:drawing>
          <wp:inline distT="0" distB="0" distL="0" distR="0">
            <wp:extent cx="162560" cy="162560"/>
            <wp:effectExtent l="0" t="0" r="0" b="0"/>
            <wp:docPr id="85" name="Графический объект10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Графический объект1067" descr=""/>
                    <pic:cNvPicPr>
                      <a:picLocks noChangeAspect="1" noChangeArrowheads="1"/>
                    </pic:cNvPicPr>
                  </pic:nvPicPr>
                  <pic:blipFill>
                    <a:blip r:embed="rId11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lang w:val="ru-RU" w:eastAsia="ru-RU" w:bidi="ar-SA"/>
        </w:rPr>
        <w:t>. О</w:t>
      </w:r>
      <w:r>
        <w:rPr>
          <w:rFonts w:eastAsia="Times New Roman" w:cs="Segoe UI" w:ascii="Segoe UI" w:hAnsi="Segoe UI"/>
          <w:i w:val="false"/>
          <w:iCs w:val="false"/>
          <w:color w:val="000000"/>
          <w:sz w:val="32"/>
          <w:szCs w:val="32"/>
          <w:lang w:val="ru-RU" w:eastAsia="ru-RU" w:bidi="ar-SA"/>
        </w:rPr>
        <w:t xml:space="preserve">бе </w:t>
      </w:r>
      <w:r>
        <w:rPr>
          <w:rFonts w:eastAsia="Times New Roman" w:cs="Segoe UI" w:ascii="Segoe UI" w:hAnsi="Segoe UI"/>
          <w:i w:val="false"/>
          <w:iCs w:val="false"/>
          <w:color w:val="000000"/>
          <w:sz w:val="32"/>
          <w:szCs w:val="32"/>
          <w:lang w:val="ru-RU" w:eastAsia="ru-RU" w:bidi="ar-SA"/>
        </w:rPr>
        <w:t>предоставляют инструменты для совершения воздействий</w:t>
      </w:r>
      <w:r>
        <w:rPr>
          <w:rFonts w:eastAsia="Times New Roman" w:cs="Segoe UI" w:ascii="Segoe UI" w:hAnsi="Segoe UI"/>
          <w:i w:val="false"/>
          <w:iCs w:val="false"/>
          <w:color w:val="000000"/>
          <w:sz w:val="32"/>
          <w:szCs w:val="32"/>
          <w:lang w:val="ru-RU" w:eastAsia="ru-RU" w:bidi="ar-SA"/>
        </w:rPr>
        <w:t xml:space="preserve">. Только одна это делает с помощью эмоционального воодушевления, а другая с помощью </w:t>
      </w:r>
      <w:r>
        <w:rPr>
          <w:rFonts w:eastAsia="Times New Roman" w:cs="Segoe UI" w:ascii="Segoe UI" w:hAnsi="Segoe UI"/>
          <w:i w:val="false"/>
          <w:iCs w:val="false"/>
          <w:color w:val="000000"/>
          <w:sz w:val="32"/>
          <w:szCs w:val="32"/>
          <w:lang w:val="ru-RU" w:eastAsia="ru-RU" w:bidi="ar-SA"/>
        </w:rPr>
        <w:t xml:space="preserve">знания причинно-следственных связей и </w:t>
      </w:r>
      <w:r>
        <w:rPr>
          <w:rFonts w:eastAsia="Times New Roman" w:cs="Segoe UI" w:ascii="Segoe UI" w:hAnsi="Segoe UI"/>
          <w:i w:val="false"/>
          <w:iCs w:val="false"/>
          <w:color w:val="000000"/>
          <w:sz w:val="32"/>
          <w:szCs w:val="32"/>
          <w:lang w:val="ru-RU" w:eastAsia="ru-RU" w:bidi="ar-SA"/>
        </w:rPr>
        <w:t xml:space="preserve">выбора целесообразных, полезных поступков. </w:t>
      </w:r>
      <w:r>
        <w:rPr>
          <w:rFonts w:eastAsia="Times New Roman" w:cs="Segoe UI" w:ascii="Segoe UI" w:hAnsi="Segoe UI"/>
          <w:i w:val="false"/>
          <w:iCs w:val="false"/>
          <w:color w:val="000000"/>
          <w:sz w:val="32"/>
          <w:szCs w:val="32"/>
          <w:lang w:val="ru-RU" w:eastAsia="ru-RU" w:bidi="ar-SA"/>
        </w:rPr>
        <w:t>В обоих случаях</w:t>
      </w:r>
      <w:r>
        <w:rPr>
          <w:rFonts w:eastAsia="Times New Roman" w:cs="Segoe UI" w:ascii="Segoe UI" w:hAnsi="Segoe UI"/>
          <w:i w:val="false"/>
          <w:iCs w:val="false"/>
          <w:color w:val="000000"/>
          <w:sz w:val="32"/>
          <w:szCs w:val="32"/>
          <w:lang w:val="ru-RU" w:eastAsia="ru-RU" w:bidi="ar-SA"/>
        </w:rPr>
        <w:t>, люди, в первую очередь, взаимодействуют с внешним и изменчивым миром. В нем всегда есть ограничения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86" name="Графический объект10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Графический объект1070" descr=""/>
                    <pic:cNvPicPr>
                      <a:picLocks noChangeAspect="1" noChangeArrowheads="1"/>
                    </pic:cNvPicPr>
                  </pic:nvPicPr>
                  <pic:blipFill>
                    <a:blip r:embed="rId11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и возможности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87" name="Графический объект1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Графический объект1073" descr=""/>
                    <pic:cNvPicPr>
                      <a:picLocks noChangeAspect="1" noChangeArrowheads="1"/>
                    </pic:cNvPicPr>
                  </pic:nvPicPr>
                  <pic:blipFill>
                    <a:blip r:embed="rId12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Чтобы осуществлять целенаправленную деятельность во внешнем мире нужно его подчинять себе, овладевать им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88" name="Графический объект1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Графический объект1128" descr=""/>
                    <pic:cNvPicPr>
                      <a:picLocks noChangeAspect="1" noChangeArrowheads="1"/>
                    </pic:cNvPicPr>
                  </pic:nvPicPr>
                  <pic:blipFill>
                    <a:blip r:embed="rId12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а так же понимать его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89" name="Графический объект1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Графический объект1129" descr=""/>
                    <pic:cNvPicPr>
                      <a:picLocks noChangeAspect="1" noChangeArrowheads="1"/>
                    </pic:cNvPicPr>
                  </pic:nvPicPr>
                  <pic:blipFill>
                    <a:blip r:embed="rId12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Знание законов формального мира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90" name="Графический объект10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Графический объект1074" descr=""/>
                    <pic:cNvPicPr>
                      <a:picLocks noChangeAspect="1" noChangeArrowheads="1"/>
                    </pic:cNvPicPr>
                  </pic:nvPicPr>
                  <pic:blipFill>
                    <a:blip r:embed="rId12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и типичного поведения людей, которое во многом определяется моралью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91" name="Графический объект10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Графический объект1075" descr=""/>
                    <pic:cNvPicPr>
                      <a:picLocks noChangeAspect="1" noChangeArrowheads="1"/>
                    </pic:cNvPicPr>
                  </pic:nvPicPr>
                  <pic:blipFill>
                    <a:blip r:embed="rId12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помогает знать эти ограничения и возможности, не брать чужое, понимать явления и людей. Важно заметить, что взаимодействуют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92" name="Графический объект10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Графический объект1082" descr=""/>
                    <pic:cNvPicPr>
                      <a:picLocks noChangeAspect="1" noChangeArrowheads="1"/>
                    </pic:cNvPicPr>
                  </pic:nvPicPr>
                  <pic:blipFill>
                    <a:blip r:embed="rId12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и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93" name="Графический объект10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Графический объект1083" descr=""/>
                    <pic:cNvPicPr>
                      <a:picLocks noChangeAspect="1" noChangeArrowheads="1"/>
                    </pic:cNvPicPr>
                  </pic:nvPicPr>
                  <pic:blipFill>
                    <a:blip r:embed="rId12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похоже, сначала всё же с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94" name="Графический объект10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Графический объект1084" descr=""/>
                    <pic:cNvPicPr>
                      <a:picLocks noChangeAspect="1" noChangeArrowheads="1"/>
                    </pic:cNvPicPr>
                  </pic:nvPicPr>
                  <pic:blipFill>
                    <a:blip r:embed="rId12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и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95" name="Графический объект10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Графический объект1085" descr=""/>
                    <pic:cNvPicPr>
                      <a:picLocks noChangeAspect="1" noChangeArrowheads="1"/>
                    </pic:cNvPicPr>
                  </pic:nvPicPr>
                  <pic:blipFill>
                    <a:blip r:embed="rId12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То есть в данном случае, при совместной работе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96" name="Графический объект10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Графический объект1076" descr=""/>
                    <pic:cNvPicPr>
                      <a:picLocks noChangeAspect="1" noChangeArrowheads="1"/>
                    </pic:cNvPicPr>
                  </pic:nvPicPr>
                  <pic:blipFill>
                    <a:blip r:embed="rId12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и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97" name="Графический объект10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Графический объект1077" descr=""/>
                    <pic:cNvPicPr>
                      <a:picLocks noChangeAspect="1" noChangeArrowheads="1"/>
                    </pic:cNvPicPr>
                  </pic:nvPicPr>
                  <pic:blipFill>
                    <a:blip r:embed="rId13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98" name="Графический объект10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Графический объект1078" descr=""/>
                    <pic:cNvPicPr>
                      <a:picLocks noChangeAspect="1" noChangeArrowheads="1"/>
                    </pic:cNvPicPr>
                  </pic:nvPicPr>
                  <pic:blipFill>
                    <a:blip r:embed="rId13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и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99" name="Графический объект10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Графический объект1079" descr=""/>
                    <pic:cNvPicPr>
                      <a:picLocks noChangeAspect="1" noChangeArrowheads="1"/>
                    </pic:cNvPicPr>
                  </pic:nvPicPr>
                  <pic:blipFill>
                    <a:blip r:embed="rId13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в качестве связующего звена выступает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00" name="Графический объект10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Графический объект1080" descr=""/>
                    <pic:cNvPicPr>
                      <a:picLocks noChangeAspect="1" noChangeArrowheads="1"/>
                    </pic:cNvPicPr>
                  </pic:nvPicPr>
                  <pic:blipFill>
                    <a:blip r:embed="rId13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или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01" name="Графический объект10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Графический объект1081" descr=""/>
                    <pic:cNvPicPr>
                      <a:picLocks noChangeAspect="1" noChangeArrowheads="1"/>
                    </pic:cNvPicPr>
                  </pic:nvPicPr>
                  <pic:blipFill>
                    <a:blip r:embed="rId13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Отчетливо прослеживаются исходные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02" name="Графический объект10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Графический объект1086" descr=""/>
                    <pic:cNvPicPr>
                      <a:picLocks noChangeAspect="1" noChangeArrowheads="1"/>
                    </pic:cNvPicPr>
                  </pic:nvPicPr>
                  <pic:blipFill>
                    <a:blip r:embed="rId13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или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03" name="Графический объект10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Графический объект1087" descr=""/>
                    <pic:cNvPicPr>
                      <a:picLocks noChangeAspect="1" noChangeArrowheads="1"/>
                    </pic:cNvPicPr>
                  </pic:nvPicPr>
                  <pic:blipFill>
                    <a:blip r:embed="rId13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функции и результирующие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04" name="Графический объект10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Графический объект1088" descr=""/>
                    <pic:cNvPicPr>
                      <a:picLocks noChangeAspect="1" noChangeArrowheads="1"/>
                    </pic:cNvPicPr>
                  </pic:nvPicPr>
                  <pic:blipFill>
                    <a:blip r:embed="rId13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или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05" name="Графический объект10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Графический объект1089" descr=""/>
                    <pic:cNvPicPr>
                      <a:picLocks noChangeAspect="1" noChangeArrowheads="1"/>
                    </pic:cNvPicPr>
                  </pic:nvPicPr>
                  <pic:blipFill>
                    <a:blip r:embed="rId13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Можно разбить эти тройные взаимодействия на гомовертно-гетерональные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06" name="Графический объект10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Графический объект1090" descr=""/>
                    <pic:cNvPicPr>
                      <a:picLocks noChangeAspect="1" noChangeArrowheads="1"/>
                    </pic:cNvPicPr>
                  </pic:nvPicPr>
                  <pic:blipFill>
                    <a:blip r:embed="rId13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07" name="Графический объект10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Графический объект1094" descr=""/>
                    <pic:cNvPicPr>
                      <a:picLocks noChangeAspect="1" noChangeArrowheads="1"/>
                    </pic:cNvPicPr>
                  </pic:nvPicPr>
                  <pic:blipFill>
                    <a:blip r:embed="rId14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en-US" w:eastAsia="ru-RU" w:bidi="ar-SA"/>
        </w:rPr>
        <w:t>-</w:t>
      </w:r>
      <w:r>
        <w:rPr>
          <w:rFonts w:eastAsia="Times New Roman" w:cs="Segoe UI" w:ascii="Segoe UI" w:hAnsi="Segoe UI"/>
          <w:i w:val="false"/>
          <w:iCs w:val="false"/>
          <w:color w:val="000000"/>
          <w:sz w:val="32"/>
          <w:szCs w:val="32"/>
          <w:lang w:val="en-US" w:eastAsia="ru-RU" w:bidi="ar-SA"/>
        </w:rPr>
        <w:drawing>
          <wp:inline distT="0" distB="0" distL="0" distR="0">
            <wp:extent cx="162560" cy="162560"/>
            <wp:effectExtent l="0" t="0" r="0" b="0"/>
            <wp:docPr id="108" name="Графический объект10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Графический объект1091" descr=""/>
                    <pic:cNvPicPr>
                      <a:picLocks noChangeAspect="1" noChangeArrowheads="1"/>
                    </pic:cNvPicPr>
                  </pic:nvPicPr>
                  <pic:blipFill>
                    <a:blip r:embed="rId14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en-US" w:eastAsia="ru-RU" w:bidi="ar-SA"/>
        </w:rPr>
        <w:t>/</w:t>
      </w:r>
      <w:r>
        <w:rPr>
          <w:rFonts w:eastAsia="Times New Roman" w:cs="Segoe UI" w:ascii="Segoe UI" w:hAnsi="Segoe UI"/>
          <w:i w:val="false"/>
          <w:iCs w:val="false"/>
          <w:color w:val="000000"/>
          <w:sz w:val="32"/>
          <w:szCs w:val="32"/>
          <w:lang w:val="en-US" w:eastAsia="ru-RU" w:bidi="ar-SA"/>
        </w:rPr>
        <w:drawing>
          <wp:inline distT="0" distB="0" distL="0" distR="0">
            <wp:extent cx="162560" cy="162560"/>
            <wp:effectExtent l="0" t="0" r="0" b="0"/>
            <wp:docPr id="109" name="Графический объект10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Графический объект1093" descr=""/>
                    <pic:cNvPicPr>
                      <a:picLocks noChangeAspect="1" noChangeArrowheads="1"/>
                    </pic:cNvPicPr>
                  </pic:nvPicPr>
                  <pic:blipFill>
                    <a:blip r:embed="rId14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и гетеровертно-гетерональные пары </w:t>
      </w:r>
      <w:r>
        <w:rPr>
          <w:rFonts w:eastAsia="Times New Roman" w:cs="Segoe UI" w:ascii="Segoe UI" w:hAnsi="Segoe UI"/>
          <w:i w:val="false"/>
          <w:iCs w:val="false"/>
          <w:color w:val="000000"/>
          <w:sz w:val="32"/>
          <w:szCs w:val="32"/>
          <w:lang w:val="en-US" w:eastAsia="ru-RU" w:bidi="ar-SA"/>
        </w:rPr>
        <w:t>(</w:t>
      </w:r>
      <w:r>
        <w:rPr>
          <w:rFonts w:eastAsia="Times New Roman" w:cs="Segoe UI" w:ascii="Segoe UI" w:hAnsi="Segoe UI"/>
          <w:i w:val="false"/>
          <w:iCs w:val="false"/>
          <w:color w:val="000000"/>
          <w:sz w:val="32"/>
          <w:szCs w:val="32"/>
          <w:lang w:val="en-US" w:eastAsia="ru-RU" w:bidi="ar-SA"/>
        </w:rPr>
        <w:drawing>
          <wp:inline distT="0" distB="0" distL="0" distR="0">
            <wp:extent cx="162560" cy="162560"/>
            <wp:effectExtent l="0" t="0" r="0" b="0"/>
            <wp:docPr id="110" name="Графический объект10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Графический объект1092" descr=""/>
                    <pic:cNvPicPr>
                      <a:picLocks noChangeAspect="1" noChangeArrowheads="1"/>
                    </pic:cNvPicPr>
                  </pic:nvPicPr>
                  <pic:blipFill>
                    <a:blip r:embed="rId14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en-US" w:eastAsia="ru-RU" w:bidi="ar-SA"/>
        </w:rPr>
        <w:t>/</w:t>
      </w:r>
      <w:r>
        <w:rPr>
          <w:rFonts w:eastAsia="Times New Roman" w:cs="Segoe UI" w:ascii="Segoe UI" w:hAnsi="Segoe UI"/>
          <w:i w:val="false"/>
          <w:iCs w:val="false"/>
          <w:color w:val="000000"/>
          <w:sz w:val="32"/>
          <w:szCs w:val="32"/>
          <w:lang w:val="en-US" w:eastAsia="ru-RU" w:bidi="ar-SA"/>
        </w:rPr>
        <w:drawing>
          <wp:inline distT="0" distB="0" distL="0" distR="0">
            <wp:extent cx="162560" cy="162560"/>
            <wp:effectExtent l="0" t="0" r="0" b="0"/>
            <wp:docPr id="111" name="Графический объект10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Графический объект1095" descr=""/>
                    <pic:cNvPicPr>
                      <a:picLocks noChangeAspect="1" noChangeArrowheads="1"/>
                    </pic:cNvPicPr>
                  </pic:nvPicPr>
                  <pic:blipFill>
                    <a:blip r:embed="rId14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en-US" w:eastAsia="ru-RU" w:bidi="ar-SA"/>
        </w:rPr>
        <w:t>-</w:t>
      </w:r>
      <w:r>
        <w:rPr>
          <w:rFonts w:eastAsia="Times New Roman" w:cs="Segoe UI" w:ascii="Segoe UI" w:hAnsi="Segoe UI"/>
          <w:i w:val="false"/>
          <w:iCs w:val="false"/>
          <w:color w:val="000000"/>
          <w:sz w:val="32"/>
          <w:szCs w:val="32"/>
          <w:lang w:val="en-US" w:eastAsia="ru-RU" w:bidi="ar-SA"/>
        </w:rPr>
        <w:drawing>
          <wp:inline distT="0" distB="0" distL="0" distR="0">
            <wp:extent cx="162560" cy="162560"/>
            <wp:effectExtent l="0" t="0" r="0" b="0"/>
            <wp:docPr id="112" name="Графический объект10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Графический объект1096" descr=""/>
                    <pic:cNvPicPr>
                      <a:picLocks noChangeAspect="1" noChangeArrowheads="1"/>
                    </pic:cNvPicPr>
                  </pic:nvPicPr>
                  <pic:blipFill>
                    <a:blip r:embed="rId14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en-US" w:eastAsia="ru-RU" w:bidi="ar-SA"/>
        </w:rPr>
        <w:t>/</w:t>
      </w:r>
      <w:r>
        <w:rPr>
          <w:rFonts w:eastAsia="Times New Roman" w:cs="Segoe UI" w:ascii="Segoe UI" w:hAnsi="Segoe UI"/>
          <w:i w:val="false"/>
          <w:iCs w:val="false"/>
          <w:color w:val="000000"/>
          <w:sz w:val="32"/>
          <w:szCs w:val="32"/>
          <w:lang w:val="en-US" w:eastAsia="ru-RU" w:bidi="ar-SA"/>
        </w:rPr>
        <w:drawing>
          <wp:inline distT="0" distB="0" distL="0" distR="0">
            <wp:extent cx="162560" cy="162560"/>
            <wp:effectExtent l="0" t="0" r="0" b="0"/>
            <wp:docPr id="113" name="Графический объект10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Графический объект1097" descr=""/>
                    <pic:cNvPicPr>
                      <a:picLocks noChangeAspect="1" noChangeArrowheads="1"/>
                    </pic:cNvPicPr>
                  </pic:nvPicPr>
                  <pic:blipFill>
                    <a:blip r:embed="rId14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en-US" w:eastAsia="ru-RU" w:bidi="ar-SA"/>
        </w:rPr>
        <w:t xml:space="preserve">) </w:t>
      </w:r>
      <w:r>
        <w:rPr>
          <w:rFonts w:eastAsia="Times New Roman" w:cs="Segoe UI" w:ascii="Segoe UI" w:hAnsi="Segoe UI"/>
          <w:i w:val="false"/>
          <w:iCs w:val="false"/>
          <w:color w:val="000000"/>
          <w:sz w:val="32"/>
          <w:szCs w:val="32"/>
          <w:lang w:val="ru-RU" w:eastAsia="ru-RU" w:bidi="ar-SA"/>
        </w:rPr>
        <w:t>и рассматривать уже только их.</w:t>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lang w:val="ru-RU" w:eastAsia="ru-RU" w:bidi="ar-SA"/>
        </w:rPr>
        <w:t>Пока раздумывал над предыдущим примером, в голову мне пришел «вроде бы» контрпример: защита комфортного существования от посягательств</w:t>
        <w:br/>
        <w:t>(</w:t>
      </w:r>
      <w:r>
        <w:rPr>
          <w:rFonts w:eastAsia="Times New Roman" w:cs="Segoe UI" w:ascii="Segoe UI" w:hAnsi="Segoe UI"/>
          <w:i w:val="false"/>
          <w:iCs w:val="false"/>
          <w:color w:val="000000"/>
          <w:lang w:val="ru-RU" w:eastAsia="ru-RU" w:bidi="ar-SA"/>
        </w:rPr>
        <w:drawing>
          <wp:inline distT="0" distB="0" distL="0" distR="0">
            <wp:extent cx="162560" cy="162560"/>
            <wp:effectExtent l="0" t="0" r="0" b="0"/>
            <wp:docPr id="114" name="Графический объект10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Графический объект1098" descr=""/>
                    <pic:cNvPicPr>
                      <a:picLocks noChangeAspect="1" noChangeArrowheads="1"/>
                    </pic:cNvPicPr>
                  </pic:nvPicPr>
                  <pic:blipFill>
                    <a:blip r:embed="rId14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lang w:val="ru-RU" w:eastAsia="ru-RU" w:bidi="ar-SA"/>
        </w:rPr>
        <w:t xml:space="preserve"> и </w:t>
      </w:r>
      <w:r>
        <w:rPr>
          <w:rFonts w:eastAsia="Times New Roman" w:cs="Segoe UI" w:ascii="Segoe UI" w:hAnsi="Segoe UI"/>
          <w:i w:val="false"/>
          <w:iCs w:val="false"/>
          <w:color w:val="000000"/>
          <w:lang w:val="ru-RU" w:eastAsia="ru-RU" w:bidi="ar-SA"/>
        </w:rPr>
        <w:drawing>
          <wp:inline distT="0" distB="0" distL="0" distR="0">
            <wp:extent cx="162560" cy="162560"/>
            <wp:effectExtent l="0" t="0" r="0" b="0"/>
            <wp:docPr id="115" name="Графический объект10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Графический объект1099" descr=""/>
                    <pic:cNvPicPr>
                      <a:picLocks noChangeAspect="1" noChangeArrowheads="1"/>
                    </pic:cNvPicPr>
                  </pic:nvPicPr>
                  <pic:blipFill>
                    <a:blip r:embed="rId14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lang w:val="ru-RU" w:eastAsia="ru-RU" w:bidi="ar-SA"/>
        </w:rPr>
        <w:t xml:space="preserve">). Кажется, что тут прямое взаимодействие идет. Но потом я нашел ключевое отличие от предыдущего примера: главное не обмен информацией между функциями и не переадресация задачи важной для одной функции на другую, а именно совместное решение парой функций какой либо проблемы. В рассмотренном выше случае </w:t>
      </w:r>
      <w:r>
        <w:rPr>
          <w:rFonts w:eastAsia="Times New Roman" w:cs="Segoe UI" w:ascii="Segoe UI" w:hAnsi="Segoe UI"/>
          <w:i w:val="false"/>
          <w:iCs w:val="false"/>
          <w:color w:val="000000"/>
          <w:lang w:val="ru-RU" w:eastAsia="ru-RU" w:bidi="ar-SA"/>
        </w:rPr>
        <w:drawing>
          <wp:inline distT="0" distB="0" distL="0" distR="0">
            <wp:extent cx="162560" cy="162560"/>
            <wp:effectExtent l="0" t="0" r="0" b="0"/>
            <wp:docPr id="116" name="Графический объект1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Графический объект1100" descr=""/>
                    <pic:cNvPicPr>
                      <a:picLocks noChangeAspect="1" noChangeArrowheads="1"/>
                    </pic:cNvPicPr>
                  </pic:nvPicPr>
                  <pic:blipFill>
                    <a:blip r:embed="rId14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lang w:val="ru-RU" w:eastAsia="ru-RU" w:bidi="ar-SA"/>
        </w:rPr>
        <w:t xml:space="preserve"> и </w:t>
      </w:r>
      <w:r>
        <w:rPr>
          <w:rFonts w:eastAsia="Times New Roman" w:cs="Segoe UI" w:ascii="Segoe UI" w:hAnsi="Segoe UI"/>
          <w:i w:val="false"/>
          <w:iCs w:val="false"/>
          <w:color w:val="000000"/>
          <w:lang w:val="ru-RU" w:eastAsia="ru-RU" w:bidi="ar-SA"/>
        </w:rPr>
        <w:drawing>
          <wp:inline distT="0" distB="0" distL="0" distR="0">
            <wp:extent cx="162560" cy="162560"/>
            <wp:effectExtent l="0" t="0" r="0" b="0"/>
            <wp:docPr id="117" name="Графический объект1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Графический объект1101" descr=""/>
                    <pic:cNvPicPr>
                      <a:picLocks noChangeAspect="1" noChangeArrowheads="1"/>
                    </pic:cNvPicPr>
                  </pic:nvPicPr>
                  <pic:blipFill>
                    <a:blip r:embed="rId15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lang w:val="ru-RU" w:eastAsia="ru-RU" w:bidi="ar-SA"/>
        </w:rPr>
        <w:t xml:space="preserve"> совместной работы функций нет. Теперь, когда я как смог описал принцип, рассмотрим другие мысленные примеры.</w:t>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lang w:val="ru-RU" w:eastAsia="ru-RU" w:bidi="ar-SA"/>
        </w:rPr>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t>Порядок функций в гомовертно-гетерональной паре тоже важен. В только что рассмотренном примере порядок был следующий:</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18" name="Графический объект1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Графический объект1104" descr=""/>
                    <pic:cNvPicPr>
                      <a:picLocks noChangeAspect="1" noChangeArrowheads="1"/>
                    </pic:cNvPicPr>
                  </pic:nvPicPr>
                  <pic:blipFill>
                    <a:blip r:embed="rId15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19" name="Графический объект1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Графический объект1105" descr=""/>
                    <pic:cNvPicPr>
                      <a:picLocks noChangeAspect="1" noChangeArrowheads="1"/>
                    </pic:cNvPicPr>
                  </pic:nvPicPr>
                  <pic:blipFill>
                    <a:blip r:embed="rId15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учёт физических свойств и явных ограничений при организации деятельности. Если за какие-то поступки принято давать по голове, то это можно считать «явными ограничениями», под ограничениями подразумевается сопротивление окружающей среды. Материальные стимулы очень часто необходимы для организации трудовой деятельности. Да и вообще, для использования вещей в деятельности ты должен иметь право ими распоряжаться.</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20" name="Графический объект1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Графический объект1106" descr=""/>
                    <pic:cNvPicPr>
                      <a:picLocks noChangeAspect="1" noChangeArrowheads="1"/>
                    </pic:cNvPicPr>
                  </pic:nvPicPr>
                  <pic:blipFill>
                    <a:blip r:embed="rId15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21" name="Графический объект1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Графический объект1107" descr=""/>
                    <pic:cNvPicPr>
                      <a:picLocks noChangeAspect="1" noChangeArrowheads="1"/>
                    </pic:cNvPicPr>
                  </pic:nvPicPr>
                  <pic:blipFill>
                    <a:blip r:embed="rId15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использование возможностей и интуитивное понимание сути и назначения используемых вещей при организации деятельности. Поиск новых возможностей для организации дела. Перебор возможностей, постановка опытов и понимание их сразу не очевидной сути с целью отыскания оптимальной технологии.</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22" name="Графический объект1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Графический объект1108" descr=""/>
                    <pic:cNvPicPr>
                      <a:picLocks noChangeAspect="1" noChangeArrowheads="1"/>
                    </pic:cNvPicPr>
                  </pic:nvPicPr>
                  <pic:blipFill>
                    <a:blip r:embed="rId15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23" name="Графический объект1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Графический объект1109" descr=""/>
                    <pic:cNvPicPr>
                      <a:picLocks noChangeAspect="1" noChangeArrowheads="1"/>
                    </pic:cNvPicPr>
                  </pic:nvPicPr>
                  <pic:blipFill>
                    <a:blip r:embed="rId15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учёт материальной заинтересованности и явных ограничений при воодушевлении людей. Если за какие-то поступки принято давать по голове, то это можно считать «явными ограничениями», под ограничениями подразумевается сопротивление окружающей среды. Обещания материальной награды очень часто необходимы для поднятия энтузиазма.</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24" name="Графический объект1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Графический объект1110" descr=""/>
                    <pic:cNvPicPr>
                      <a:picLocks noChangeAspect="1" noChangeArrowheads="1"/>
                    </pic:cNvPicPr>
                  </pic:nvPicPr>
                  <pic:blipFill>
                    <a:blip r:embed="rId15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25" name="Графический объект1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Графический объект1111" descr=""/>
                    <pic:cNvPicPr>
                      <a:picLocks noChangeAspect="1" noChangeArrowheads="1"/>
                    </pic:cNvPicPr>
                  </pic:nvPicPr>
                  <pic:blipFill>
                    <a:blip r:embed="rId15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использование возможностей и интуитивное понимание сути, желаний и способностей людей при их воодушевлении.</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jc w:val="center"/>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lang w:val="ru-RU" w:eastAsia="ru-RU" w:bidi="ar-SA"/>
        </w:rPr>
        <w:t>Рассмотрим обратный порядок функций:</w:t>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26" name="Графический объект1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Графический объект1121" descr=""/>
                    <pic:cNvPicPr>
                      <a:picLocks noChangeAspect="1" noChangeArrowheads="1"/>
                    </pic:cNvPicPr>
                  </pic:nvPicPr>
                  <pic:blipFill>
                    <a:blip r:embed="rId15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27" name="Графический объект1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Графический объект1120" descr=""/>
                    <pic:cNvPicPr>
                      <a:picLocks noChangeAspect="1" noChangeArrowheads="1"/>
                    </pic:cNvPicPr>
                  </pic:nvPicPr>
                  <pic:blipFill>
                    <a:blip r:embed="rId16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получение материального вознаграждения за полезную деятельность и работу. Оплата работы как неотъемлемая её часть. Организация дела для обеспечения жизни, богатства. Алгоритмы действий для преодоления сопротивления среды.</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28" name="Графический объект1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Графический объект1123" descr=""/>
                    <pic:cNvPicPr>
                      <a:picLocks noChangeAspect="1" noChangeArrowheads="1"/>
                    </pic:cNvPicPr>
                  </pic:nvPicPr>
                  <pic:blipFill>
                    <a:blip r:embed="rId16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29" name="Графический объект1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Графический объект1122" descr=""/>
                    <pic:cNvPicPr>
                      <a:picLocks noChangeAspect="1" noChangeArrowheads="1"/>
                    </pic:cNvPicPr>
                  </pic:nvPicPr>
                  <pic:blipFill>
                    <a:blip r:embed="rId16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использование желаний и мотиваций людей для обогащения. Мотивирование людей к совершению поступков, укрепляющих твое положение, статус, благосостояние. Я не очень представляю себе конкретные примеры такого... Мотивация и воодушевление на противостояние и преодоление сопротивления.</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30" name="Графический объект1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Графический объект1125" descr=""/>
                    <pic:cNvPicPr>
                      <a:picLocks noChangeAspect="1" noChangeArrowheads="1"/>
                    </pic:cNvPicPr>
                  </pic:nvPicPr>
                  <pic:blipFill>
                    <a:blip r:embed="rId16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31" name="Графический объект1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Графический объект1124" descr=""/>
                    <pic:cNvPicPr>
                      <a:picLocks noChangeAspect="1" noChangeArrowheads="1"/>
                    </pic:cNvPicPr>
                  </pic:nvPicPr>
                  <pic:blipFill>
                    <a:blip r:embed="rId16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естествоиспытательская деятельность с целью сбора статистики при поиске объяснений явлений. Организация опытов с целью проверки правильности понимания сути. Организация деятельности по развитию и изучению новой идеи.</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32" name="Графический объект1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Графический объект1127" descr=""/>
                    <pic:cNvPicPr>
                      <a:picLocks noChangeAspect="1" noChangeArrowheads="1"/>
                    </pic:cNvPicPr>
                  </pic:nvPicPr>
                  <pic:blipFill>
                    <a:blip r:embed="rId16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33" name="Графический объект1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Графический объект1126" descr=""/>
                    <pic:cNvPicPr>
                      <a:picLocks noChangeAspect="1" noChangeArrowheads="1"/>
                    </pic:cNvPicPr>
                  </pic:nvPicPr>
                  <pic:blipFill>
                    <a:blip r:embed="rId16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понимание способностей людей и воодушевление их использовать, способствование раскрытию способностей таким способом. Мотивирование и воодушевление людей на развитие новой идеи.</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jc w:val="center"/>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lang w:val="ru-RU" w:eastAsia="ru-RU" w:bidi="ar-SA"/>
        </w:rPr>
        <w:t>Теперь рассмотрим пары интровертных функций:</w:t>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34" name="Графический объект1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Графический объект1130" descr=""/>
                    <pic:cNvPicPr>
                      <a:picLocks noChangeAspect="1" noChangeArrowheads="1"/>
                    </pic:cNvPicPr>
                  </pic:nvPicPr>
                  <pic:blipFill>
                    <a:blip r:embed="rId16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35" name="Графический объект1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Графический объект1131" descr=""/>
                    <pic:cNvPicPr>
                      <a:picLocks noChangeAspect="1" noChangeArrowheads="1"/>
                    </pic:cNvPicPr>
                  </pic:nvPicPr>
                  <pic:blipFill>
                    <a:blip r:embed="rId16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восприятие-оценка гармоничности и красоты теории, структуры. Её законченности, совершенства.</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36" name="Графический объект1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Графический объект1132" descr=""/>
                    <pic:cNvPicPr>
                      <a:picLocks noChangeAspect="1" noChangeArrowheads="1"/>
                    </pic:cNvPicPr>
                  </pic:nvPicPr>
                  <pic:blipFill>
                    <a:blip r:embed="rId16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37" name="Графический объект1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Графический объект1133" descr=""/>
                    <pic:cNvPicPr>
                      <a:picLocks noChangeAspect="1" noChangeArrowheads="1"/>
                    </pic:cNvPicPr>
                  </pic:nvPicPr>
                  <pic:blipFill>
                    <a:blip r:embed="rId17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мысленное рассмотрение явления в динамике (в том числе, копание в прошлом) для выделения в нем устойчивого — того, что можно описать закономерностями. Быть может, оценка устойчивости теории.</w:t>
      </w:r>
    </w:p>
    <w:p>
      <w:pPr>
        <w:pStyle w:val="TextBody"/>
        <w:rPr>
          <w:rFonts w:ascii="Segoe UI" w:hAnsi="Segoe UI" w:eastAsia="Times New Roman" w:cs="Segoe UI"/>
          <w:i/>
          <w:i/>
          <w:iCs/>
          <w:color w:val="000000"/>
          <w:sz w:val="32"/>
          <w:szCs w:val="32"/>
          <w:lang w:val="ru-RU" w:eastAsia="ru-RU" w:bidi="ar-SA"/>
        </w:rPr>
      </w:pPr>
      <w:r>
        <w:rPr>
          <w:rFonts w:eastAsia="Times New Roman" w:cs="Segoe UI" w:ascii="Segoe UI" w:hAnsi="Segoe UI"/>
          <w:i/>
          <w:iCs/>
          <w:color w:val="000000"/>
          <w:sz w:val="32"/>
          <w:szCs w:val="32"/>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38" name="Графический объект1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Графический объект1136" descr=""/>
                    <pic:cNvPicPr>
                      <a:picLocks noChangeAspect="1" noChangeArrowheads="1"/>
                    </pic:cNvPicPr>
                  </pic:nvPicPr>
                  <pic:blipFill>
                    <a:blip r:embed="rId17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39" name="Графический объект1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Графический объект1137" descr=""/>
                    <pic:cNvPicPr>
                      <a:picLocks noChangeAspect="1" noChangeArrowheads="1"/>
                    </pic:cNvPicPr>
                  </pic:nvPicPr>
                  <pic:blipFill>
                    <a:blip r:embed="rId17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оценка гармоничности отношений: чтоб без неровностей и болезненных перекосов. Восприятие отношения к людям через свои субъективные ощущения комфорта и уюта при общении с ними.</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40" name="Графический объект1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Графический объект1134" descr=""/>
                    <pic:cNvPicPr>
                      <a:picLocks noChangeAspect="1" noChangeArrowheads="1"/>
                    </pic:cNvPicPr>
                  </pic:nvPicPr>
                  <pic:blipFill>
                    <a:blip r:embed="rId17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41" name="Графический объект1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Графический объект1135" descr=""/>
                    <pic:cNvPicPr>
                      <a:picLocks noChangeAspect="1" noChangeArrowheads="1"/>
                    </pic:cNvPicPr>
                  </pic:nvPicPr>
                  <pic:blipFill>
                    <a:blip r:embed="rId17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мысленное рассмотрение взаимодействий людей в динамике (в том числе, копание в прошлом) для выделения в них устойчивого — отношений и симпатий.</w:t>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42" name="Графический объект1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Графический объект1141" descr=""/>
                    <pic:cNvPicPr>
                      <a:picLocks noChangeAspect="1" noChangeArrowheads="1"/>
                    </pic:cNvPicPr>
                  </pic:nvPicPr>
                  <pic:blipFill>
                    <a:blip r:embed="rId17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43" name="Графический объект1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Графический объект1140" descr=""/>
                    <pic:cNvPicPr>
                      <a:picLocks noChangeAspect="1" noChangeArrowheads="1"/>
                    </pic:cNvPicPr>
                  </pic:nvPicPr>
                  <pic:blipFill>
                    <a:blip r:embed="rId17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классификации и схемы для фиксации субъективных ощущений, например, эстетики. Таблицы сочетающихся цветов, эталоны красоты, нормативы самого высокого качества (а не просто обеспечивающие минимальную функциональность).</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44" name="Графический объект1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Графический объект1143" descr=""/>
                    <pic:cNvPicPr>
                      <a:picLocks noChangeAspect="1" noChangeArrowheads="1"/>
                    </pic:cNvPicPr>
                  </pic:nvPicPr>
                  <pic:blipFill>
                    <a:blip r:embed="rId17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45" name="Графический объект1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Графический объект1142" descr=""/>
                    <pic:cNvPicPr>
                      <a:picLocks noChangeAspect="1" noChangeArrowheads="1"/>
                    </pic:cNvPicPr>
                  </pic:nvPicPr>
                  <pic:blipFill>
                    <a:blip r:embed="rId17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использование формальных закономерностей для построения мысленной картины явления и предсказания его поведения.</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46" name="Графический объект1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Графический объект1145" descr=""/>
                    <pic:cNvPicPr>
                      <a:picLocks noChangeAspect="1" noChangeArrowheads="1"/>
                    </pic:cNvPicPr>
                  </pic:nvPicPr>
                  <pic:blipFill>
                    <a:blip r:embed="rId17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47" name="Графический объект1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Графический объект1144" descr=""/>
                    <pic:cNvPicPr>
                      <a:picLocks noChangeAspect="1" noChangeArrowheads="1"/>
                    </pic:cNvPicPr>
                  </pic:nvPicPr>
                  <pic:blipFill>
                    <a:blip r:embed="rId18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устойчивые отношения к источникам удовольствия и красоты, субъективное их выделение на фоне остальных. Нормы морали, призванные поддерживать чистоту и красоту.</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eastAsia="Times New Roman" w:cs="Segoe UI"/>
          <w:i w:val="false"/>
          <w:i w:val="false"/>
          <w:iCs w:val="false"/>
          <w:color w:val="000000"/>
          <w:lang w:val="ru-RU" w:eastAsia="ru-RU" w:bidi="ar-SA"/>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48" name="Графический объект1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Графический объект1139" descr=""/>
                    <pic:cNvPicPr>
                      <a:picLocks noChangeAspect="1" noChangeArrowheads="1"/>
                    </pic:cNvPicPr>
                  </pic:nvPicPr>
                  <pic:blipFill>
                    <a:blip r:embed="rId18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49" name="Графический объект1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Графический объект1146" descr=""/>
                    <pic:cNvPicPr>
                      <a:picLocks noChangeAspect="1" noChangeArrowheads="1"/>
                    </pic:cNvPicPr>
                  </pic:nvPicPr>
                  <pic:blipFill>
                    <a:blip r:embed="rId18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 </w:t>
      </w:r>
      <w:r>
        <w:rPr>
          <w:rFonts w:eastAsia="Times New Roman" w:cs="Segoe UI" w:ascii="Segoe UI" w:hAnsi="Segoe UI"/>
          <w:i w:val="false"/>
          <w:iCs w:val="false"/>
          <w:color w:val="000000"/>
          <w:sz w:val="32"/>
          <w:szCs w:val="32"/>
          <w:lang w:val="ru-RU" w:eastAsia="ru-RU" w:bidi="ar-SA"/>
        </w:rPr>
        <w:t>использование знаний отношений и симпатий для построения мысленной картины и предсказания поведения людей.</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t xml:space="preserve">Стоит отметить, что в примере на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50" name="Графический объект1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Графический объект1158" descr=""/>
                    <pic:cNvPicPr>
                      <a:picLocks noChangeAspect="1" noChangeArrowheads="1"/>
                    </pic:cNvPicPr>
                  </pic:nvPicPr>
                  <pic:blipFill>
                    <a:blip r:embed="rId18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51" name="Графический объект1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Графический объект1159" descr=""/>
                    <pic:cNvPicPr>
                      <a:picLocks noChangeAspect="1" noChangeArrowheads="1"/>
                    </pic:cNvPicPr>
                  </pic:nvPicPr>
                  <pic:blipFill>
                    <a:blip r:embed="rId18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хорошо прослеживается влияние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52" name="Графический объект1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Графический объект1149" descr=""/>
                    <pic:cNvPicPr>
                      <a:picLocks noChangeAspect="1" noChangeArrowheads="1"/>
                    </pic:cNvPicPr>
                  </pic:nvPicPr>
                  <pic:blipFill>
                    <a:blip r:embed="rId18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(понимание предполагает, в том числе,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53" name="Графический объект1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Графический объект1150" descr=""/>
                    <pic:cNvPicPr>
                      <a:picLocks noChangeAspect="1" noChangeArrowheads="1"/>
                    </pic:cNvPicPr>
                  </pic:nvPicPr>
                  <pic:blipFill>
                    <a:blip r:embed="rId18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54" name="Графический объект1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Графический объект1151" descr=""/>
                    <pic:cNvPicPr>
                      <a:picLocks noChangeAspect="1" noChangeArrowheads="1"/>
                    </pic:cNvPicPr>
                  </pic:nvPicPr>
                  <pic:blipFill>
                    <a:blip r:embed="rId18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находится в центре активности функций и активно использует и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55" name="Графический объект1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Графический объект1153" descr=""/>
                    <pic:cNvPicPr>
                      <a:picLocks noChangeAspect="1" noChangeArrowheads="1"/>
                    </pic:cNvPicPr>
                  </pic:nvPicPr>
                  <pic:blipFill>
                    <a:blip r:embed="rId18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и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56" name="Графический объект1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Графический объект1152" descr=""/>
                    <pic:cNvPicPr>
                      <a:picLocks noChangeAspect="1" noChangeArrowheads="1"/>
                    </pic:cNvPicPr>
                  </pic:nvPicPr>
                  <pic:blipFill>
                    <a:blip r:embed="rId18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Разбиение на пары, которое я сделал в этой главе для удобства познания, искусственно, и следует помнить о частом тройном взаимодействии, или даже четверном (например: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57" name="Графический объект1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Графический объект1154" descr=""/>
                    <pic:cNvPicPr>
                      <a:picLocks noChangeAspect="1" noChangeArrowheads="1"/>
                    </pic:cNvPicPr>
                  </pic:nvPicPr>
                  <pic:blipFill>
                    <a:blip r:embed="rId19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58" name="Графический объект1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Графический объект1155" descr=""/>
                    <pic:cNvPicPr>
                      <a:picLocks noChangeAspect="1" noChangeArrowheads="1"/>
                    </pic:cNvPicPr>
                  </pic:nvPicPr>
                  <pic:blipFill>
                    <a:blip r:embed="rId19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59" name="Графический объект1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Графический объект1156" descr=""/>
                    <pic:cNvPicPr>
                      <a:picLocks noChangeAspect="1" noChangeArrowheads="1"/>
                    </pic:cNvPicPr>
                  </pic:nvPicPr>
                  <pic:blipFill>
                    <a:blip r:embed="rId19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60" name="Графический объект1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Графический объект1157" descr=""/>
                    <pic:cNvPicPr>
                      <a:picLocks noChangeAspect="1" noChangeArrowheads="1"/>
                    </pic:cNvPicPr>
                  </pic:nvPicPr>
                  <pic:blipFill>
                    <a:blip r:embed="rId19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t xml:space="preserve">Так же хочется привести пример взаимодействия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61" name="Графический объект1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Графический объект1138" descr=""/>
                    <pic:cNvPicPr>
                      <a:picLocks noChangeAspect="1" noChangeArrowheads="1"/>
                    </pic:cNvPicPr>
                  </pic:nvPicPr>
                  <pic:blipFill>
                    <a:blip r:embed="rId19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62" name="Графический объект1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Графический объект1147" descr=""/>
                    <pic:cNvPicPr>
                      <a:picLocks noChangeAspect="1" noChangeArrowheads="1"/>
                    </pic:cNvPicPr>
                  </pic:nvPicPr>
                  <pic:blipFill>
                    <a:blip r:embed="rId19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и, возможно,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63" name="Графический объект1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Графический объект1148" descr=""/>
                    <pic:cNvPicPr>
                      <a:picLocks noChangeAspect="1" noChangeArrowheads="1"/>
                    </pic:cNvPicPr>
                  </pic:nvPicPr>
                  <pic:blipFill>
                    <a:blip r:embed="rId19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xml:space="preserve"> из книги Ричарда Фейнмана </w:t>
      </w:r>
      <w:r>
        <w:rPr>
          <w:rFonts w:eastAsia="Times New Roman" w:cs="Segoe UI" w:ascii="Segoe UI" w:hAnsi="Segoe UI"/>
          <w:i w:val="false"/>
          <w:iCs w:val="false"/>
          <w:color w:val="000000"/>
          <w:sz w:val="32"/>
          <w:szCs w:val="32"/>
          <w:lang w:val="en-US" w:eastAsia="ru-RU" w:bidi="ar-SA"/>
        </w:rPr>
        <w:t>[</w:t>
      </w:r>
      <w:r>
        <w:rPr>
          <w:rFonts w:eastAsia="Times New Roman" w:cs="Segoe UI" w:ascii="Segoe UI" w:hAnsi="Segoe UI"/>
          <w:i w:val="false"/>
          <w:iCs w:val="false"/>
          <w:color w:val="0000FF"/>
          <w:sz w:val="32"/>
          <w:szCs w:val="32"/>
          <w:u w:val="single"/>
          <w:lang w:val="en-US" w:eastAsia="ru-RU" w:bidi="ar-SA"/>
        </w:rPr>
        <w:fldChar w:fldCharType="begin"/>
      </w:r>
      <w:r>
        <w:instrText> REF __RefNumPara__21674_1281447595 \n \h </w:instrText>
      </w:r>
      <w:r>
        <w:fldChar w:fldCharType="separate"/>
      </w:r>
      <w:r>
        <w:t>48</w:t>
      </w:r>
      <w:r>
        <w:fldChar w:fldCharType="end"/>
      </w:r>
      <w:r>
        <w:rPr>
          <w:rFonts w:eastAsia="Times New Roman" w:cs="Segoe UI" w:ascii="Segoe UI" w:hAnsi="Segoe UI"/>
          <w:i w:val="false"/>
          <w:iCs w:val="false"/>
          <w:color w:val="000000"/>
          <w:sz w:val="32"/>
          <w:szCs w:val="32"/>
          <w:lang w:val="en-US" w:eastAsia="ru-RU" w:bidi="ar-SA"/>
        </w:rPr>
        <w:t>]</w:t>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olor w:val="000000"/>
          <w:sz w:val="32"/>
          <w:szCs w:val="32"/>
          <w:lang w:val="en-US" w:eastAsia="ru-RU" w:bidi="ar-SA"/>
        </w:rPr>
        <w:t>”</w:t>
      </w:r>
      <w:r>
        <w:rPr>
          <w:rFonts w:eastAsia="Times New Roman" w:cs="Segoe UI" w:ascii="Segoe UI" w:hAnsi="Segoe UI"/>
          <w:i w:val="false"/>
          <w:iCs w:val="false"/>
          <w:color w:val="000000"/>
          <w:sz w:val="32"/>
          <w:szCs w:val="32"/>
          <w:lang w:val="ru-RU" w:eastAsia="ru-RU" w:bidi="ar-SA"/>
        </w:rPr>
        <w:t>Когда Фарадей впервые опубликовал свое замечательное открытие о том, что изменение магнитного потока создает э.д.с., его спросили (как спрашивают, впрочем, всякого, кто открывает какие-то новые явления): «Какая от этого польза?» Ведь все, что он обнаружил, было очень странным — в проводе возникал крошечный ток, когда он двигал провод возле магнита. Какая же может быть от этого «польза»? Фарадей ответил: «Какая может быть польза от новорожденного?»</w:t>
      </w:r>
      <w:r>
        <w:rPr>
          <w:rFonts w:eastAsia="Times New Roman" w:cs="Segoe UI" w:ascii="Segoe UI" w:hAnsi="Segoe UI"/>
          <w:i w:val="false"/>
          <w:iCs w:val="false"/>
          <w:color w:val="000000"/>
          <w:sz w:val="32"/>
          <w:szCs w:val="32"/>
          <w:lang w:val="en-US" w:eastAsia="ru-RU" w:bidi="ar-SA"/>
        </w:rPr>
        <w:t>”</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t xml:space="preserve">Вот я и определил с помощью мысленного эксперимента все 16 видов «тесного» взаимодействия гомовертно-гетерональных пар функций. Помимо </w:t>
      </w:r>
      <w:r>
        <w:rPr>
          <w:rFonts w:eastAsia="Times New Roman" w:cs="Segoe UI" w:ascii="Segoe UI" w:hAnsi="Segoe UI"/>
          <w:i/>
          <w:iCs/>
          <w:color w:val="000000"/>
          <w:sz w:val="32"/>
          <w:szCs w:val="32"/>
          <w:lang w:val="ru-RU" w:eastAsia="ru-RU" w:bidi="ar-SA"/>
        </w:rPr>
        <w:t>слабого предположения</w:t>
      </w:r>
      <w:r>
        <w:rPr>
          <w:rFonts w:eastAsia="Times New Roman" w:cs="Segoe UI" w:ascii="Segoe UI" w:hAnsi="Segoe UI"/>
          <w:i w:val="false"/>
          <w:iCs w:val="false"/>
          <w:color w:val="000000"/>
          <w:sz w:val="32"/>
          <w:szCs w:val="32"/>
          <w:lang w:val="ru-RU" w:eastAsia="ru-RU" w:bidi="ar-SA"/>
        </w:rPr>
        <w:t xml:space="preserve"> о существовании этого «тесного» взаимодействия, есть более </w:t>
      </w:r>
      <w:r>
        <w:rPr>
          <w:rFonts w:eastAsia="Times New Roman" w:cs="Segoe UI" w:ascii="Segoe UI" w:hAnsi="Segoe UI"/>
          <w:i/>
          <w:iCs/>
          <w:color w:val="000000"/>
          <w:sz w:val="32"/>
          <w:szCs w:val="32"/>
          <w:lang w:val="ru-RU" w:eastAsia="ru-RU" w:bidi="ar-SA"/>
        </w:rPr>
        <w:t>сильное предположение</w:t>
      </w:r>
      <w:r>
        <w:rPr>
          <w:rFonts w:eastAsia="Times New Roman" w:cs="Segoe UI" w:ascii="Segoe UI" w:hAnsi="Segoe UI"/>
          <w:i w:val="false"/>
          <w:iCs w:val="false"/>
          <w:color w:val="000000"/>
          <w:sz w:val="32"/>
          <w:szCs w:val="32"/>
          <w:lang w:val="ru-RU" w:eastAsia="ru-RU" w:bidi="ar-SA"/>
        </w:rPr>
        <w:t xml:space="preserve"> о том, что кроме как гетеровертно-гетеронально и гомовертно-гетеронально функции не взаимодействуют без посредников вообще (то есть взаимодействуют только функции разной нальности). Но важно помнить, что это всего лишь </w:t>
      </w:r>
      <w:r>
        <w:rPr>
          <w:rFonts w:eastAsia="Times New Roman" w:cs="Segoe UI" w:ascii="Segoe UI" w:hAnsi="Segoe UI"/>
          <w:b/>
          <w:bCs/>
          <w:i w:val="false"/>
          <w:iCs w:val="false"/>
          <w:color w:val="000000"/>
          <w:sz w:val="32"/>
          <w:szCs w:val="32"/>
          <w:lang w:val="ru-RU" w:eastAsia="ru-RU" w:bidi="ar-SA"/>
        </w:rPr>
        <w:t>предположения</w:t>
      </w:r>
      <w:r>
        <w:rPr>
          <w:rFonts w:eastAsia="Times New Roman" w:cs="Segoe UI" w:ascii="Segoe UI" w:hAnsi="Segoe UI"/>
          <w:b w:val="false"/>
          <w:bCs w:val="false"/>
          <w:i w:val="false"/>
          <w:iCs w:val="false"/>
          <w:color w:val="000000"/>
          <w:sz w:val="32"/>
          <w:szCs w:val="32"/>
          <w:lang w:val="ru-RU" w:eastAsia="ru-RU" w:bidi="ar-SA"/>
        </w:rPr>
        <w:t xml:space="preserve"> и взаимодействия, определенные в этой главе, вводятся умозрительно и не были подвергнуты даже легкой проверке. Они гипотеза в самом начале своего пути. </w:t>
      </w:r>
      <w:r>
        <w:rPr>
          <w:rFonts w:eastAsia="Times New Roman" w:cs="Segoe UI" w:ascii="Segoe UI" w:hAnsi="Segoe UI"/>
          <w:b w:val="false"/>
          <w:bCs w:val="false"/>
          <w:i w:val="false"/>
          <w:iCs w:val="false"/>
          <w:color w:val="000000"/>
          <w:sz w:val="32"/>
          <w:szCs w:val="32"/>
          <w:lang w:val="ru-RU" w:eastAsia="ru-RU" w:bidi="ar-SA"/>
        </w:rPr>
        <w:t xml:space="preserve">Так, против сильного предположения говорят мысленные примеры взаимодействия экстравертной логики и интровертной: использование схем и законов в организации деятельности; построение схем и классификаций на основе зафиксированных результатов действий, экспериментов. Наличие посредника между ними (например, экстравертной интуиции или сенсорики) представить можно </w:t>
      </w:r>
      <w:r>
        <w:rPr>
          <w:rFonts w:eastAsia="Times New Roman" w:cs="Segoe UI" w:ascii="Segoe UI" w:hAnsi="Segoe UI"/>
          <w:b w:val="false"/>
          <w:bCs w:val="false"/>
          <w:i w:val="false"/>
          <w:iCs w:val="false"/>
          <w:color w:val="000000"/>
          <w:sz w:val="32"/>
          <w:szCs w:val="32"/>
          <w:lang w:val="en-US" w:eastAsia="ru-RU" w:bidi="ar-SA"/>
        </w:rPr>
        <w:t>(</w:t>
      </w:r>
      <w:r>
        <w:rPr>
          <w:rFonts w:eastAsia="Times New Roman" w:cs="Segoe UI" w:ascii="Segoe UI" w:hAnsi="Segoe UI"/>
          <w:b w:val="false"/>
          <w:bCs w:val="false"/>
          <w:i w:val="false"/>
          <w:iCs w:val="false"/>
          <w:color w:val="000000"/>
          <w:sz w:val="32"/>
          <w:szCs w:val="32"/>
          <w:lang w:val="ru-RU" w:eastAsia="ru-RU" w:bidi="ar-SA"/>
        </w:rPr>
        <w:t>что я и сделал в этой главе ранее</w:t>
      </w:r>
      <w:r>
        <w:rPr>
          <w:rFonts w:eastAsia="Times New Roman" w:cs="Segoe UI" w:ascii="Segoe UI" w:hAnsi="Segoe UI"/>
          <w:b w:val="false"/>
          <w:bCs w:val="false"/>
          <w:i w:val="false"/>
          <w:iCs w:val="false"/>
          <w:color w:val="000000"/>
          <w:sz w:val="32"/>
          <w:szCs w:val="32"/>
          <w:lang w:val="en-US" w:eastAsia="ru-RU" w:bidi="ar-SA"/>
        </w:rPr>
        <w:t>)</w:t>
      </w:r>
      <w:r>
        <w:rPr>
          <w:rFonts w:eastAsia="Times New Roman" w:cs="Segoe UI" w:ascii="Segoe UI" w:hAnsi="Segoe UI"/>
          <w:b w:val="false"/>
          <w:bCs w:val="false"/>
          <w:i w:val="false"/>
          <w:iCs w:val="false"/>
          <w:color w:val="000000"/>
          <w:sz w:val="32"/>
          <w:szCs w:val="32"/>
          <w:lang w:val="ru-RU" w:eastAsia="ru-RU" w:bidi="ar-SA"/>
        </w:rPr>
        <w:t xml:space="preserve">, но оно совершенно не обязательно. Разве что, степень детализированности мысленных образов или, наоборот, их абстрактности может косвенно свидетельствовать о том, что интуиция и сенсорика тоже задействуются в этом процессе (см. главу </w:t>
      </w:r>
      <w:r>
        <w:rPr>
          <w:rFonts w:eastAsia="Times New Roman" w:cs="Segoe UI" w:ascii="Segoe UI" w:hAnsi="Segoe UI"/>
          <w:b w:val="false"/>
          <w:bCs w:val="false"/>
          <w:i w:val="false"/>
          <w:iCs w:val="false"/>
          <w:color w:val="0000FF"/>
          <w:sz w:val="32"/>
          <w:szCs w:val="32"/>
          <w:u w:val="single"/>
          <w:lang w:val="ru-RU" w:eastAsia="ru-RU" w:bidi="ar-SA"/>
        </w:rPr>
        <w:fldChar w:fldCharType="begin"/>
      </w:r>
      <w:r>
        <w:instrText> REF __RefHeading__2742_1411887408 \h </w:instrText>
      </w:r>
      <w:r>
        <w:fldChar w:fldCharType="separate"/>
      </w:r>
      <w:r>
        <w:t>1.3 Сенсорика-интуиция</w:t>
      </w:r>
      <w:r>
        <w:fldChar w:fldCharType="end"/>
      </w:r>
      <w:r>
        <w:rPr>
          <w:rFonts w:eastAsia="Times New Roman" w:cs="Segoe UI" w:ascii="Segoe UI" w:hAnsi="Segoe UI"/>
          <w:b w:val="false"/>
          <w:bCs w:val="false"/>
          <w:i w:val="false"/>
          <w:iCs w:val="false"/>
          <w:color w:val="000000"/>
          <w:sz w:val="32"/>
          <w:szCs w:val="32"/>
          <w:lang w:val="ru-RU" w:eastAsia="ru-RU" w:bidi="ar-SA"/>
        </w:rPr>
        <w:t>).</w:t>
      </w:r>
    </w:p>
    <w:p>
      <w:pPr>
        <w:pStyle w:val="TextBody"/>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r>
    </w:p>
    <w:p>
      <w:pPr>
        <w:pStyle w:val="TextBody"/>
        <w:rPr>
          <w:rFonts w:ascii="Segoe UI" w:hAnsi="Segoe UI" w:cs="Segoe UI"/>
          <w:b/>
          <w:b/>
          <w:bCs/>
          <w:sz w:val="32"/>
          <w:szCs w:val="32"/>
        </w:rPr>
      </w:pPr>
      <w:r>
        <w:rPr>
          <w:rFonts w:cs="Segoe UI" w:ascii="Segoe UI" w:hAnsi="Segoe UI"/>
          <w:b/>
          <w:bCs/>
          <w:sz w:val="32"/>
          <w:szCs w:val="32"/>
        </w:rPr>
        <w:t>Пары на более высоком уровне абстракции:</w:t>
      </w:r>
    </w:p>
    <w:p>
      <w:pPr>
        <w:pStyle w:val="Normal"/>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Normal"/>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t>Теперь попробую рассмотреть взаимодействие гомовертно-гетерональных пар функций на другом масштабе — объединяя смысловые ядра гомовертно-гомональных пар:</w:t>
      </w:r>
    </w:p>
    <w:p>
      <w:pPr>
        <w:pStyle w:val="TextBody"/>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r>
    </w:p>
    <w:p>
      <w:pPr>
        <w:pStyle w:val="TextBody"/>
        <w:rPr>
          <w:rFonts w:ascii="Segoe UI" w:hAnsi="Segoe UI" w:cs="Segoe UI"/>
          <w:sz w:val="32"/>
          <w:szCs w:val="32"/>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64" name="Графический объект1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Графический объект1267" descr=""/>
                    <pic:cNvPicPr>
                      <a:picLocks noChangeAspect="1" noChangeArrowheads="1"/>
                    </pic:cNvPicPr>
                  </pic:nvPicPr>
                  <pic:blipFill>
                    <a:blip r:embed="rId19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65" name="Графический объект1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Графический объект1266" descr=""/>
                    <pic:cNvPicPr>
                      <a:picLocks noChangeAspect="1" noChangeArrowheads="1"/>
                    </pic:cNvPicPr>
                  </pic:nvPicPr>
                  <pic:blipFill>
                    <a:blip r:embed="rId19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66" name="Графический объект1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Графический объект1269" descr=""/>
                    <pic:cNvPicPr>
                      <a:picLocks noChangeAspect="1" noChangeArrowheads="1"/>
                    </pic:cNvPicPr>
                  </pic:nvPicPr>
                  <pic:blipFill>
                    <a:blip r:embed="rId19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67" name="Графический объект1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Графический объект1268" descr=""/>
                    <pic:cNvPicPr>
                      <a:picLocks noChangeAspect="1" noChangeArrowheads="1"/>
                    </pic:cNvPicPr>
                  </pic:nvPicPr>
                  <pic:blipFill>
                    <a:blip r:embed="rId20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68" name="Графический объект1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Графический объект1271" descr=""/>
                    <pic:cNvPicPr>
                      <a:picLocks noChangeAspect="1" noChangeArrowheads="1"/>
                    </pic:cNvPicPr>
                  </pic:nvPicPr>
                  <pic:blipFill>
                    <a:blip r:embed="rId20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69" name="Графический объект1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Графический объект1270" descr=""/>
                    <pic:cNvPicPr>
                      <a:picLocks noChangeAspect="1" noChangeArrowheads="1"/>
                    </pic:cNvPicPr>
                  </pic:nvPicPr>
                  <pic:blipFill>
                    <a:blip r:embed="rId20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70" name="Графический объект1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Графический объект1273" descr=""/>
                    <pic:cNvPicPr>
                      <a:picLocks noChangeAspect="1" noChangeArrowheads="1"/>
                    </pic:cNvPicPr>
                  </pic:nvPicPr>
                  <pic:blipFill>
                    <a:blip r:embed="rId20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71" name="Графический объект1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Графический объект1272" descr=""/>
                    <pic:cNvPicPr>
                      <a:picLocks noChangeAspect="1" noChangeArrowheads="1"/>
                    </pic:cNvPicPr>
                  </pic:nvPicPr>
                  <pic:blipFill>
                    <a:blip r:embed="rId20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b/>
          <w:bCs/>
          <w:i w:val="false"/>
          <w:iCs w:val="false"/>
          <w:caps w:val="false"/>
          <w:smallCaps w:val="false"/>
          <w:color w:val="000000"/>
          <w:spacing w:val="0"/>
          <w:sz w:val="32"/>
          <w:szCs w:val="32"/>
          <w:lang w:val="en-US" w:eastAsia="ru-RU" w:bidi="ar-SA"/>
        </w:rPr>
        <w:t>PeJe</w:t>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t>— </w:t>
      </w:r>
      <w:r>
        <w:rPr>
          <w:rFonts w:cs="Segoe UI" w:ascii="Segoe UI" w:hAnsi="Segoe UI"/>
          <w:sz w:val="32"/>
          <w:szCs w:val="32"/>
        </w:rPr>
        <w:t xml:space="preserve">расширение и поддержание своего влияния на мир (власть над ним и его познание-понимание) с помощью деятельности (как </w:t>
      </w:r>
      <w:r>
        <w:rPr>
          <w:rFonts w:cs="Segoe UI" w:ascii="Segoe UI" w:hAnsi="Segoe UI"/>
          <w:sz w:val="32"/>
          <w:szCs w:val="32"/>
        </w:rPr>
        <w:t xml:space="preserve">с помощью алгоритмов и работы, </w:t>
      </w:r>
      <w:r>
        <w:rPr>
          <w:rFonts w:cs="Segoe UI" w:ascii="Segoe UI" w:hAnsi="Segoe UI"/>
          <w:sz w:val="32"/>
          <w:szCs w:val="32"/>
        </w:rPr>
        <w:t xml:space="preserve">так и </w:t>
      </w:r>
      <w:r>
        <w:rPr>
          <w:rFonts w:cs="Segoe UI" w:ascii="Segoe UI" w:hAnsi="Segoe UI"/>
          <w:sz w:val="32"/>
          <w:szCs w:val="32"/>
        </w:rPr>
        <w:t>с помощью</w:t>
      </w:r>
      <w:r>
        <w:rPr>
          <w:rFonts w:cs="Segoe UI" w:ascii="Segoe UI" w:hAnsi="Segoe UI"/>
          <w:sz w:val="32"/>
          <w:szCs w:val="32"/>
        </w:rPr>
        <w:t xml:space="preserve"> эмоционального воодушевления).</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eastAsia="Times New Roman" w:cs="Segoe UI" w:ascii="Segoe UI" w:hAnsi="Segoe UI"/>
          <w:i w:val="false"/>
          <w:iCs w:val="false"/>
          <w:color w:val="000000"/>
          <w:sz w:val="32"/>
          <w:szCs w:val="32"/>
          <w:lang w:val="ru-RU" w:eastAsia="ru-RU" w:bidi="ar-SA"/>
        </w:rPr>
        <w:t xml:space="preserve">Введем графические обозначения для таких четвёрок пар функций </w:t>
      </w:r>
      <w:r>
        <w:rPr>
          <w:rFonts w:eastAsia="Times New Roman" w:cs="Segoe UI" w:ascii="Segoe UI" w:hAnsi="Segoe UI"/>
          <w:i w:val="false"/>
          <w:iCs w:val="false"/>
          <w:color w:val="000000"/>
          <w:sz w:val="32"/>
          <w:szCs w:val="32"/>
          <w:lang w:val="ru-RU" w:eastAsia="ru-RU" w:bidi="ar-SA"/>
        </w:rPr>
        <w:t xml:space="preserve">на основе обозначений из главы </w:t>
      </w:r>
      <w:r>
        <w:rPr>
          <w:rFonts w:eastAsia="Times New Roman" w:cs="Segoe UI" w:ascii="Segoe UI" w:hAnsi="Segoe UI"/>
          <w:i w:val="false"/>
          <w:iCs w:val="false"/>
          <w:color w:val="0000FF"/>
          <w:sz w:val="32"/>
          <w:szCs w:val="32"/>
          <w:u w:val="single"/>
          <w:lang w:val="ru-RU" w:eastAsia="ru-RU" w:bidi="ar-SA"/>
        </w:rPr>
        <w:fldChar w:fldCharType="begin"/>
      </w:r>
      <w:r>
        <w:instrText> REF __RefHeading__23801_789069325 \h </w:instrText>
      </w:r>
      <w:r>
        <w:fldChar w:fldCharType="separate"/>
      </w:r>
      <w:r>
        <w:t>1.12 Гомовертно-гомональные пары функций</w:t>
      </w:r>
      <w:r>
        <w:fldChar w:fldCharType="end"/>
      </w:r>
      <w:r>
        <w:rPr>
          <w:rFonts w:eastAsia="Times New Roman" w:cs="Segoe UI" w:ascii="Segoe UI" w:hAnsi="Segoe UI"/>
          <w:i w:val="false"/>
          <w:iCs w:val="false"/>
          <w:color w:val="000000"/>
          <w:sz w:val="32"/>
          <w:szCs w:val="32"/>
          <w:lang w:val="ru-RU" w:eastAsia="ru-RU" w:bidi="ar-SA"/>
        </w:rPr>
        <w:t xml:space="preserve">: </w:t>
      </w:r>
      <w:r>
        <w:rPr>
          <w:rFonts w:eastAsia="Times New Roman" w:cs="Segoe UI" w:ascii="Segoe UI" w:hAnsi="Segoe UI"/>
          <w:i w:val="false"/>
          <w:iCs w:val="false"/>
          <w:caps w:val="false"/>
          <w:smallCaps w:val="false"/>
          <w:color w:val="000000"/>
          <w:spacing w:val="0"/>
          <w:sz w:val="32"/>
          <w:szCs w:val="32"/>
          <w:lang w:val="en-US" w:eastAsia="ru-RU" w:bidi="ar-SA"/>
        </w:rPr>
        <w:t>PeJe</w:t>
      </w:r>
      <w:r>
        <w:rPr>
          <w:rFonts w:eastAsia="Times New Roman" w:cs="Segoe UI" w:ascii="Segoe UI" w:hAnsi="Segoe UI"/>
          <w:i w:val="false"/>
          <w:iCs w:val="false"/>
          <w:color w:val="000000"/>
          <w:sz w:val="32"/>
          <w:szCs w:val="32"/>
          <w:lang w:val="en-US" w:eastAsia="ru-RU" w:bidi="ar-SA"/>
        </w:rPr>
        <w:t>.</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72" name="Графический объект1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Графический объект1102" descr=""/>
                    <pic:cNvPicPr>
                      <a:picLocks noChangeAspect="1" noChangeArrowheads="1"/>
                    </pic:cNvPicPr>
                  </pic:nvPicPr>
                  <pic:blipFill>
                    <a:blip r:embed="rId20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73" name="Графический объект1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Графический объект1103" descr=""/>
                    <pic:cNvPicPr>
                      <a:picLocks noChangeAspect="1" noChangeArrowheads="1"/>
                    </pic:cNvPicPr>
                  </pic:nvPicPr>
                  <pic:blipFill>
                    <a:blip r:embed="rId20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74" name="Графический объект1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Графический объект1182" descr=""/>
                    <pic:cNvPicPr>
                      <a:picLocks noChangeAspect="1" noChangeArrowheads="1"/>
                    </pic:cNvPicPr>
                  </pic:nvPicPr>
                  <pic:blipFill>
                    <a:blip r:embed="rId20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75" name="Графический объект1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Графический объект1183" descr=""/>
                    <pic:cNvPicPr>
                      <a:picLocks noChangeAspect="1" noChangeArrowheads="1"/>
                    </pic:cNvPicPr>
                  </pic:nvPicPr>
                  <pic:blipFill>
                    <a:blip r:embed="rId20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76" name="Графический объект1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Графический объект1184" descr=""/>
                    <pic:cNvPicPr>
                      <a:picLocks noChangeAspect="1" noChangeArrowheads="1"/>
                    </pic:cNvPicPr>
                  </pic:nvPicPr>
                  <pic:blipFill>
                    <a:blip r:embed="rId20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77" name="Графический объект1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Графический объект1185" descr=""/>
                    <pic:cNvPicPr>
                      <a:picLocks noChangeAspect="1" noChangeArrowheads="1"/>
                    </pic:cNvPicPr>
                  </pic:nvPicPr>
                  <pic:blipFill>
                    <a:blip r:embed="rId21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78" name="Графический объект1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Графический объект1264" descr=""/>
                    <pic:cNvPicPr>
                      <a:picLocks noChangeAspect="1" noChangeArrowheads="1"/>
                    </pic:cNvPicPr>
                  </pic:nvPicPr>
                  <pic:blipFill>
                    <a:blip r:embed="rId21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79" name="Графический объект1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Графический объект1265" descr=""/>
                    <pic:cNvPicPr>
                      <a:picLocks noChangeAspect="1" noChangeArrowheads="1"/>
                    </pic:cNvPicPr>
                  </pic:nvPicPr>
                  <pic:blipFill>
                    <a:blip r:embed="rId21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b/>
          <w:bCs/>
          <w:i w:val="false"/>
          <w:iCs w:val="false"/>
          <w:caps w:val="false"/>
          <w:smallCaps w:val="false"/>
          <w:color w:val="000000"/>
          <w:spacing w:val="0"/>
          <w:sz w:val="32"/>
          <w:szCs w:val="32"/>
          <w:lang w:val="en-US" w:eastAsia="ru-RU" w:bidi="ar-SA"/>
        </w:rPr>
        <w:t>JePe</w:t>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t>— </w:t>
      </w:r>
      <w:r>
        <w:rPr>
          <w:rFonts w:cs="Segoe UI" w:ascii="Segoe UI" w:hAnsi="Segoe UI"/>
          <w:sz w:val="32"/>
          <w:szCs w:val="32"/>
        </w:rPr>
        <w:t xml:space="preserve">обеспечение </w:t>
      </w:r>
      <w:r>
        <w:rPr>
          <w:rFonts w:cs="Segoe UI" w:ascii="Segoe UI" w:hAnsi="Segoe UI"/>
          <w:sz w:val="32"/>
          <w:szCs w:val="32"/>
        </w:rPr>
        <w:t>выделенных и целенаправленных</w:t>
      </w:r>
      <w:r>
        <w:rPr>
          <w:rFonts w:cs="Segoe UI" w:ascii="Segoe UI" w:hAnsi="Segoe UI"/>
          <w:sz w:val="32"/>
          <w:szCs w:val="32"/>
        </w:rPr>
        <w:t xml:space="preserve"> действий с помощью </w:t>
      </w:r>
      <w:r>
        <w:rPr>
          <w:rFonts w:cs="Segoe UI" w:ascii="Segoe UI" w:hAnsi="Segoe UI"/>
          <w:sz w:val="32"/>
          <w:szCs w:val="32"/>
        </w:rPr>
        <w:t xml:space="preserve">базового восприятия и </w:t>
      </w:r>
      <w:r>
        <w:rPr>
          <w:rFonts w:cs="Segoe UI" w:ascii="Segoe UI" w:hAnsi="Segoe UI"/>
          <w:sz w:val="32"/>
          <w:szCs w:val="32"/>
        </w:rPr>
        <w:t>воздействи</w:t>
      </w:r>
      <w:r>
        <w:rPr>
          <w:rFonts w:cs="Segoe UI" w:ascii="Segoe UI" w:hAnsi="Segoe UI"/>
          <w:sz w:val="32"/>
          <w:szCs w:val="32"/>
        </w:rPr>
        <w:t>я</w:t>
      </w:r>
      <w:r>
        <w:rPr>
          <w:rFonts w:cs="Segoe UI" w:ascii="Segoe UI" w:hAnsi="Segoe UI"/>
          <w:sz w:val="32"/>
          <w:szCs w:val="32"/>
        </w:rPr>
        <w:t xml:space="preserve"> на мир: присвоения, борьбы, понимания </w:t>
      </w:r>
      <w:r>
        <w:rPr>
          <w:rFonts w:cs="Segoe UI" w:ascii="Segoe UI" w:hAnsi="Segoe UI"/>
          <w:sz w:val="32"/>
          <w:szCs w:val="32"/>
        </w:rPr>
        <w:t xml:space="preserve">физических свойств, </w:t>
      </w:r>
      <w:r>
        <w:rPr>
          <w:rFonts w:cs="Segoe UI" w:ascii="Segoe UI" w:hAnsi="Segoe UI"/>
          <w:sz w:val="32"/>
          <w:szCs w:val="32"/>
        </w:rPr>
        <w:t>возможностей и сути.</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cs="Segoe UI"/>
          <w:sz w:val="32"/>
          <w:szCs w:val="32"/>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80" name="Графический объект1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Графический объект1298" descr=""/>
                    <pic:cNvPicPr>
                      <a:picLocks noChangeAspect="1" noChangeArrowheads="1"/>
                    </pic:cNvPicPr>
                  </pic:nvPicPr>
                  <pic:blipFill>
                    <a:blip r:embed="rId21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81" name="Графический объект1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Графический объект1299" descr=""/>
                    <pic:cNvPicPr>
                      <a:picLocks noChangeAspect="1" noChangeArrowheads="1"/>
                    </pic:cNvPicPr>
                  </pic:nvPicPr>
                  <pic:blipFill>
                    <a:blip r:embed="rId21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82" name="Графический объект1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Графический объект1300" descr=""/>
                    <pic:cNvPicPr>
                      <a:picLocks noChangeAspect="1" noChangeArrowheads="1"/>
                    </pic:cNvPicPr>
                  </pic:nvPicPr>
                  <pic:blipFill>
                    <a:blip r:embed="rId21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83" name="Графический объект1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Графический объект1301" descr=""/>
                    <pic:cNvPicPr>
                      <a:picLocks noChangeAspect="1" noChangeArrowheads="1"/>
                    </pic:cNvPicPr>
                  </pic:nvPicPr>
                  <pic:blipFill>
                    <a:blip r:embed="rId21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84" name="Графический объект1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Графический объект1302" descr=""/>
                    <pic:cNvPicPr>
                      <a:picLocks noChangeAspect="1" noChangeArrowheads="1"/>
                    </pic:cNvPicPr>
                  </pic:nvPicPr>
                  <pic:blipFill>
                    <a:blip r:embed="rId21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85" name="Графический объект1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Графический объект1303" descr=""/>
                    <pic:cNvPicPr>
                      <a:picLocks noChangeAspect="1" noChangeArrowheads="1"/>
                    </pic:cNvPicPr>
                  </pic:nvPicPr>
                  <pic:blipFill>
                    <a:blip r:embed="rId21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86" name="Графический объект1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Графический объект1304" descr=""/>
                    <pic:cNvPicPr>
                      <a:picLocks noChangeAspect="1" noChangeArrowheads="1"/>
                    </pic:cNvPicPr>
                  </pic:nvPicPr>
                  <pic:blipFill>
                    <a:blip r:embed="rId21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87" name="Графический объект1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Графический объект1305" descr=""/>
                    <pic:cNvPicPr>
                      <a:picLocks noChangeAspect="1" noChangeArrowheads="1"/>
                    </pic:cNvPicPr>
                  </pic:nvPicPr>
                  <pic:blipFill>
                    <a:blip r:embed="rId22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b/>
          <w:bCs/>
          <w:i w:val="false"/>
          <w:iCs w:val="false"/>
          <w:caps w:val="false"/>
          <w:smallCaps w:val="false"/>
          <w:color w:val="000000"/>
          <w:spacing w:val="0"/>
          <w:sz w:val="32"/>
          <w:szCs w:val="32"/>
          <w:lang w:val="en-US" w:eastAsia="ru-RU" w:bidi="ar-SA"/>
        </w:rPr>
        <w:t>PiJi</w:t>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t>— использование знания некоторого порядка и стабильности (структуры, ключевого в иерархии, самого любимого и нужного, морально-принятого) при субъективном восприятии гармонии (с преломлением через себя). Это помогает и при построении внутренней картины изменчивого и бесконечно разнообразного мира, и при оформлении критериев красоты и эстетики.</w:t>
      </w:r>
    </w:p>
    <w:p>
      <w:pPr>
        <w:pStyle w:val="TextBody"/>
        <w:rPr>
          <w:rFonts w:ascii="Segoe UI" w:hAnsi="Segoe UI" w:eastAsia="Times New Roman" w:cs="Segoe UI"/>
          <w:i w:val="false"/>
          <w:i w:val="false"/>
          <w:iCs w:val="false"/>
          <w:color w:val="000000"/>
          <w:sz w:val="32"/>
          <w:szCs w:val="32"/>
          <w:lang w:val="ru-RU" w:eastAsia="ru-RU" w:bidi="ar-SA"/>
        </w:rPr>
      </w:pPr>
      <w:r>
        <w:rPr>
          <w:rFonts w:eastAsia="Times New Roman" w:cs="Segoe UI" w:ascii="Segoe UI" w:hAnsi="Segoe UI"/>
          <w:i w:val="false"/>
          <w:iCs w:val="false"/>
          <w:color w:val="000000"/>
          <w:sz w:val="32"/>
          <w:szCs w:val="32"/>
          <w:lang w:val="ru-RU" w:eastAsia="ru-RU" w:bidi="ar-SA"/>
        </w:rPr>
      </w:r>
    </w:p>
    <w:p>
      <w:pPr>
        <w:pStyle w:val="TextBody"/>
        <w:rPr>
          <w:rFonts w:ascii="Segoe UI" w:hAnsi="Segoe UI" w:cs="Segoe UI"/>
          <w:sz w:val="32"/>
          <w:szCs w:val="32"/>
        </w:rPr>
      </w:pP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88" name="Графический объект1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Графический объект1290" descr=""/>
                    <pic:cNvPicPr>
                      <a:picLocks noChangeAspect="1" noChangeArrowheads="1"/>
                    </pic:cNvPicPr>
                  </pic:nvPicPr>
                  <pic:blipFill>
                    <a:blip r:embed="rId22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89" name="Графический объект1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Графический объект1291" descr=""/>
                    <pic:cNvPicPr>
                      <a:picLocks noChangeAspect="1" noChangeArrowheads="1"/>
                    </pic:cNvPicPr>
                  </pic:nvPicPr>
                  <pic:blipFill>
                    <a:blip r:embed="rId22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90" name="Графический объект1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Графический объект1292" descr=""/>
                    <pic:cNvPicPr>
                      <a:picLocks noChangeAspect="1" noChangeArrowheads="1"/>
                    </pic:cNvPicPr>
                  </pic:nvPicPr>
                  <pic:blipFill>
                    <a:blip r:embed="rId22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91" name="Графический объект1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Графический объект1293" descr=""/>
                    <pic:cNvPicPr>
                      <a:picLocks noChangeAspect="1" noChangeArrowheads="1"/>
                    </pic:cNvPicPr>
                  </pic:nvPicPr>
                  <pic:blipFill>
                    <a:blip r:embed="rId22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92" name="Графический объект1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Графический объект1294" descr=""/>
                    <pic:cNvPicPr>
                      <a:picLocks noChangeAspect="1" noChangeArrowheads="1"/>
                    </pic:cNvPicPr>
                  </pic:nvPicPr>
                  <pic:blipFill>
                    <a:blip r:embed="rId22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93" name="Графический объект1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Графический объект1295" descr=""/>
                    <pic:cNvPicPr>
                      <a:picLocks noChangeAspect="1" noChangeArrowheads="1"/>
                    </pic:cNvPicPr>
                  </pic:nvPicPr>
                  <pic:blipFill>
                    <a:blip r:embed="rId22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94" name="Графический объект1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Графический объект1296" descr=""/>
                    <pic:cNvPicPr>
                      <a:picLocks noChangeAspect="1" noChangeArrowheads="1"/>
                    </pic:cNvPicPr>
                  </pic:nvPicPr>
                  <pic:blipFill>
                    <a:blip r:embed="rId22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drawing>
          <wp:inline distT="0" distB="0" distL="0" distR="0">
            <wp:extent cx="162560" cy="162560"/>
            <wp:effectExtent l="0" t="0" r="0" b="0"/>
            <wp:docPr id="195" name="Графический объект1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Графический объект1297" descr=""/>
                    <pic:cNvPicPr>
                      <a:picLocks noChangeAspect="1" noChangeArrowheads="1"/>
                    </pic:cNvPicPr>
                  </pic:nvPicPr>
                  <pic:blipFill>
                    <a:blip r:embed="rId22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t>(</w:t>
      </w:r>
      <w:r>
        <w:rPr>
          <w:rFonts w:eastAsia="Times New Roman" w:cs="Segoe UI" w:ascii="Segoe UI" w:hAnsi="Segoe UI"/>
          <w:b/>
          <w:bCs/>
          <w:i w:val="false"/>
          <w:iCs w:val="false"/>
          <w:caps w:val="false"/>
          <w:smallCaps w:val="false"/>
          <w:color w:val="000000"/>
          <w:spacing w:val="0"/>
          <w:sz w:val="32"/>
          <w:szCs w:val="32"/>
          <w:lang w:val="en-US" w:eastAsia="ru-RU" w:bidi="ar-SA"/>
        </w:rPr>
        <w:t>JiPi</w:t>
      </w:r>
      <w:r>
        <w:rPr>
          <w:rFonts w:eastAsia="Times New Roman" w:cs="Segoe UI" w:ascii="Segoe UI" w:hAnsi="Segoe UI"/>
          <w:i w:val="false"/>
          <w:iCs w:val="false"/>
          <w:color w:val="000000"/>
          <w:sz w:val="32"/>
          <w:szCs w:val="32"/>
          <w:lang w:val="ru-RU" w:eastAsia="ru-RU" w:bidi="ar-SA"/>
        </w:rPr>
        <w:t>) </w:t>
      </w:r>
      <w:r>
        <w:rPr>
          <w:rFonts w:eastAsia="Times New Roman" w:cs="Segoe UI" w:ascii="Segoe UI" w:hAnsi="Segoe UI"/>
          <w:i w:val="false"/>
          <w:iCs w:val="false"/>
          <w:color w:val="000000"/>
          <w:sz w:val="32"/>
          <w:szCs w:val="32"/>
          <w:lang w:val="ru-RU" w:eastAsia="ru-RU" w:bidi="ar-SA"/>
        </w:rPr>
        <w:t>— построение устойчивых конструкций (законов, выявленных закономерностей, отношений, морали) как с помощью оценки их гармоничности и красоты, так и с помощью мысленного сравнения-представления описываемых явлений в различные моменты времени.</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t>Данные умопостроения опять же носят умозрительных характер, но при этом удивительно изящны. Поэтому то я и уделяю этому столько внимания.</w:t>
      </w:r>
    </w:p>
    <w:p>
      <w:pPr>
        <w:pStyle w:val="TextBody"/>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r>
    </w:p>
    <w:p>
      <w:pPr>
        <w:pStyle w:val="TextBody"/>
        <w:rPr>
          <w:rFonts w:ascii="Segoe UI" w:hAnsi="Segoe UI" w:eastAsia="Times New Roman" w:cs="Segoe UI"/>
          <w:b/>
          <w:b/>
          <w:bCs/>
          <w:i w:val="false"/>
          <w:i w:val="false"/>
          <w:iCs w:val="false"/>
          <w:color w:val="000000"/>
          <w:sz w:val="32"/>
          <w:szCs w:val="32"/>
          <w:lang w:val="ru-RU" w:eastAsia="ru-RU" w:bidi="ar-SA"/>
        </w:rPr>
      </w:pPr>
      <w:r>
        <w:rPr>
          <w:rFonts w:eastAsia="Times New Roman" w:cs="Segoe UI" w:ascii="Segoe UI" w:hAnsi="Segoe UI"/>
          <w:b/>
          <w:bCs/>
          <w:i w:val="false"/>
          <w:iCs w:val="false"/>
          <w:color w:val="000000"/>
          <w:sz w:val="32"/>
          <w:szCs w:val="32"/>
          <w:lang w:val="ru-RU" w:eastAsia="ru-RU" w:bidi="ar-SA"/>
        </w:rPr>
        <w:t>Предположение о связи двух типов парных взаимодействий:</w:t>
      </w:r>
    </w:p>
    <w:p>
      <w:pPr>
        <w:pStyle w:val="TextBody"/>
        <w:widowControl/>
        <w:bidi w:val="0"/>
        <w:spacing w:lineRule="auto" w:line="240" w:before="0" w:after="0"/>
        <w:jc w:val="both"/>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t xml:space="preserve">При решении каких-либо задач тип чаще всего работает парой гетеровертно-гетерональных функций (например, </w:t>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196" name="Графический объект4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Графический объект410" descr=""/>
                    <pic:cNvPicPr>
                      <a:picLocks noChangeAspect="1" noChangeArrowheads="1"/>
                    </pic:cNvPicPr>
                  </pic:nvPicPr>
                  <pic:blipFill>
                    <a:blip r:embed="rId22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197" name="Графический объект4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Графический объект411" descr=""/>
                    <pic:cNvPicPr>
                      <a:picLocks noChangeAspect="1" noChangeArrowheads="1"/>
                    </pic:cNvPicPr>
                  </pic:nvPicPr>
                  <pic:blipFill>
                    <a:blip r:embed="rId23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t xml:space="preserve">), у них происходит совместное обдумывание. Но при этом, есть еще связи второго, гомовертно-гетеронального типа (например, </w:t>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198" name="Графический объект4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Графический объект412" descr=""/>
                    <pic:cNvPicPr>
                      <a:picLocks noChangeAspect="1" noChangeArrowheads="1"/>
                    </pic:cNvPicPr>
                  </pic:nvPicPr>
                  <pic:blipFill>
                    <a:blip r:embed="rId23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199" name="Графический объект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Графический объект413" descr=""/>
                    <pic:cNvPicPr>
                      <a:picLocks noChangeAspect="1" noChangeArrowheads="1"/>
                    </pic:cNvPicPr>
                  </pic:nvPicPr>
                  <pic:blipFill>
                    <a:blip r:embed="rId23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t xml:space="preserve"> и </w:t>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200" name="Графический объект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Графический объект414" descr=""/>
                    <pic:cNvPicPr>
                      <a:picLocks noChangeAspect="1" noChangeArrowheads="1"/>
                    </pic:cNvPicPr>
                  </pic:nvPicPr>
                  <pic:blipFill>
                    <a:blip r:embed="rId23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201" name="Графический объект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Графический объект415" descr=""/>
                    <pic:cNvPicPr>
                      <a:picLocks noChangeAspect="1" noChangeArrowheads="1"/>
                    </pic:cNvPicPr>
                  </pic:nvPicPr>
                  <pic:blipFill>
                    <a:blip r:embed="rId23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t xml:space="preserve">), которые как бы на подхвате, обеспечивают фоновую поддержку работы первых двух функций. Это можно обозначить кроссблоком </w:t>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202" name="Графический объект1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Графический объект1173" descr=""/>
                    <pic:cNvPicPr>
                      <a:picLocks noChangeAspect="1" noChangeArrowheads="1"/>
                    </pic:cNvPicPr>
                  </pic:nvPicPr>
                  <pic:blipFill>
                    <a:blip r:embed="rId235"/>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t>-</w:t>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203" name="Графический объект4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Графический объект416" descr=""/>
                    <pic:cNvPicPr>
                      <a:picLocks noChangeAspect="1" noChangeArrowheads="1"/>
                    </pic:cNvPicPr>
                  </pic:nvPicPr>
                  <pic:blipFill>
                    <a:blip r:embed="rId236"/>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204" name="Графический объект4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Графический объект417" descr=""/>
                    <pic:cNvPicPr>
                      <a:picLocks noChangeAspect="1" noChangeArrowheads="1"/>
                    </pic:cNvPicPr>
                  </pic:nvPicPr>
                  <pic:blipFill>
                    <a:blip r:embed="rId237"/>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t>-</w:t>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205" name="Графический объект1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Графический объект1171" descr=""/>
                    <pic:cNvPicPr>
                      <a:picLocks noChangeAspect="1" noChangeArrowheads="1"/>
                    </pic:cNvPicPr>
                  </pic:nvPicPr>
                  <pic:blipFill>
                    <a:blip r:embed="rId238"/>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t xml:space="preserve">, причем центром кроссблока является пара </w:t>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206" name="Графический объект1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Графический объект1174" descr=""/>
                    <pic:cNvPicPr>
                      <a:picLocks noChangeAspect="1" noChangeArrowheads="1"/>
                    </pic:cNvPicPr>
                  </pic:nvPicPr>
                  <pic:blipFill>
                    <a:blip r:embed="rId239"/>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207" name="Графический объект1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Графический объект1176" descr=""/>
                    <pic:cNvPicPr>
                      <a:picLocks noChangeAspect="1" noChangeArrowheads="1"/>
                    </pic:cNvPicPr>
                  </pic:nvPicPr>
                  <pic:blipFill>
                    <a:blip r:embed="rId240"/>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t xml:space="preserve">. При этом, о наличии связи </w:t>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208" name="Графический объект1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Графический объект1177" descr=""/>
                    <pic:cNvPicPr>
                      <a:picLocks noChangeAspect="1" noChangeArrowheads="1"/>
                    </pic:cNvPicPr>
                  </pic:nvPicPr>
                  <pic:blipFill>
                    <a:blip r:embed="rId241"/>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209" name="Графический объект1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Графический объект1178" descr=""/>
                    <pic:cNvPicPr>
                      <a:picLocks noChangeAspect="1" noChangeArrowheads="1"/>
                    </pic:cNvPicPr>
                  </pic:nvPicPr>
                  <pic:blipFill>
                    <a:blip r:embed="rId242"/>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t xml:space="preserve"> в кроссблоке при решении задач, стоящих перед блоком </w:t>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210" name="Графический объект1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Графический объект1382" descr=""/>
                    <pic:cNvPicPr>
                      <a:picLocks noChangeAspect="1" noChangeArrowheads="1"/>
                    </pic:cNvPicPr>
                  </pic:nvPicPr>
                  <pic:blipFill>
                    <a:blip r:embed="rId243"/>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drawing>
          <wp:inline distT="0" distB="0" distL="0" distR="0">
            <wp:extent cx="162560" cy="162560"/>
            <wp:effectExtent l="0" t="0" r="0" b="0"/>
            <wp:docPr id="211" name="Графический объект1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Графический объект1383" descr=""/>
                    <pic:cNvPicPr>
                      <a:picLocks noChangeAspect="1" noChangeArrowheads="1"/>
                    </pic:cNvPicPr>
                  </pic:nvPicPr>
                  <pic:blipFill>
                    <a:blip r:embed="rId244"/>
                    <a:stretch>
                      <a:fillRect/>
                    </a:stretch>
                  </pic:blipFill>
                  <pic:spPr bwMode="auto">
                    <a:xfrm>
                      <a:off x="0" y="0"/>
                      <a:ext cx="162560" cy="162560"/>
                    </a:xfrm>
                    <a:prstGeom prst="rect">
                      <a:avLst/>
                    </a:prstGeom>
                  </pic:spPr>
                </pic:pic>
              </a:graphicData>
            </a:graphic>
          </wp:inline>
        </w:drawing>
      </w:r>
      <w:r>
        <w:rPr>
          <w:rFonts w:eastAsia="Times New Roman" w:cs="Segoe UI" w:ascii="Segoe UI" w:hAnsi="Segoe UI"/>
          <w:b w:val="false"/>
          <w:bCs w:val="false"/>
          <w:i w:val="false"/>
          <w:iCs w:val="false"/>
          <w:color w:val="000000"/>
          <w:sz w:val="32"/>
          <w:szCs w:val="32"/>
          <w:lang w:val="ru-RU" w:eastAsia="ru-RU" w:bidi="ar-SA"/>
        </w:rPr>
        <w:t>, я пока что даже предположений высказать не могу. Здесь примеры были даны для блока Эго типа ENTP. Не исключено, что некоторые задачи по своей сути предполагают решение каким-либо кроссблоком, и он активизируется внутри типа по мере необходимости.</w:t>
      </w:r>
    </w:p>
    <w:p>
      <w:pPr>
        <w:pStyle w:val="Heading2"/>
        <w:numPr>
          <w:ilvl w:val="1"/>
          <w:numId w:val="1"/>
        </w:numPr>
        <w:ind w:left="0" w:right="0" w:hanging="0"/>
        <w:rPr>
          <w:rFonts w:ascii="Segoe UI" w:hAnsi="Segoe UI" w:cs="Segoe UI"/>
        </w:rPr>
      </w:pPr>
      <w:bookmarkStart w:id="30" w:name="__RefHeading__6164_1830058848"/>
      <w:bookmarkEnd w:id="30"/>
      <w:r>
        <w:rPr>
          <w:rFonts w:cs="Segoe UI" w:ascii="Segoe UI" w:hAnsi="Segoe UI"/>
        </w:rPr>
        <w:t>2.</w:t>
      </w:r>
      <w:r>
        <w:rPr>
          <w:rFonts w:cs="Segoe UI" w:ascii="Segoe UI" w:hAnsi="Segoe UI"/>
          <w:lang w:val="ru-RU"/>
        </w:rPr>
        <w:t>5</w:t>
      </w:r>
      <w:r>
        <w:rPr>
          <w:rFonts w:cs="Segoe UI" w:ascii="Segoe UI" w:hAnsi="Segoe UI"/>
        </w:rPr>
        <w:t xml:space="preserve"> Схема </w:t>
      </w:r>
      <w:r>
        <w:rPr>
          <w:rFonts w:cs="Segoe UI" w:ascii="Segoe UI" w:hAnsi="Segoe UI"/>
          <w:lang w:val="ru-RU"/>
        </w:rPr>
        <w:t>м</w:t>
      </w:r>
      <w:r>
        <w:rPr>
          <w:rFonts w:cs="Segoe UI" w:ascii="Segoe UI" w:hAnsi="Segoe UI"/>
        </w:rPr>
        <w:t>одели А</w:t>
      </w:r>
    </w:p>
    <w:p>
      <w:pPr>
        <w:pStyle w:val="TextBody"/>
        <w:rPr>
          <w:rFonts w:ascii="Segoe UI" w:hAnsi="Segoe UI" w:cs="Segoe UI"/>
          <w:sz w:val="32"/>
          <w:szCs w:val="32"/>
        </w:rPr>
      </w:pPr>
      <w:r>
        <w:rPr>
          <w:rFonts w:cs="Segoe UI" w:ascii="Segoe UI" w:hAnsi="Segoe UI"/>
          <w:sz w:val="32"/>
          <w:szCs w:val="32"/>
        </w:rPr>
        <w:t>Теперь рассмотрим модель соционического типа, предложенную Аушрой Аугустинавичюте и называемую «</w:t>
      </w:r>
      <w:r>
        <w:rPr>
          <w:rFonts w:cs="Segoe UI" w:ascii="Segoe UI" w:hAnsi="Segoe UI"/>
          <w:b/>
          <w:bCs/>
          <w:sz w:val="32"/>
          <w:szCs w:val="32"/>
        </w:rPr>
        <w:t>модель А</w:t>
      </w:r>
      <w:r>
        <w:rPr>
          <w:rFonts w:cs="Segoe UI" w:ascii="Segoe UI" w:hAnsi="Segoe UI"/>
          <w:sz w:val="32"/>
          <w:szCs w:val="32"/>
        </w:rPr>
        <w:t>».</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t>Модель А, описывающая как ведут себя все введенные нами 8 функций у каждого из 16 типов, строится целиком и полностью на принципе «если где-то прибыло, значит где-то убыло». Для начала изображу схему модели А (на примере типа ENTP), принятую в соционике, а уже потом расскажу, что она означает:</w:t>
      </w:r>
    </w:p>
    <w:p>
      <w:pPr>
        <w:pStyle w:val="TextBody"/>
        <w:rPr>
          <w:rFonts w:ascii="Segoe UI" w:hAnsi="Segoe UI" w:cs="Segoe UI"/>
          <w:sz w:val="32"/>
          <w:szCs w:val="32"/>
        </w:rPr>
      </w:pPr>
      <w:r>
        <w:rPr>
          <w:rFonts w:cs="Segoe UI" w:ascii="Segoe UI" w:hAnsi="Segoe UI"/>
          <w:sz w:val="32"/>
          <w:szCs w:val="32"/>
        </w:rPr>
      </w:r>
    </w:p>
    <w:tbl>
      <w:tblPr>
        <w:tblW w:w="3460" w:type="dxa"/>
        <w:jc w:val="left"/>
        <w:tblInd w:w="799" w:type="dxa"/>
        <w:tblBorders>
          <w:top w:val="single" w:sz="8" w:space="0" w:color="000000"/>
          <w:left w:val="single" w:sz="8" w:space="0" w:color="000000"/>
          <w:bottom w:val="single" w:sz="8" w:space="0" w:color="000000"/>
          <w:insideH w:val="single" w:sz="8" w:space="0" w:color="000000"/>
        </w:tblBorders>
        <w:tblCellMar>
          <w:top w:w="55" w:type="dxa"/>
          <w:left w:w="45" w:type="dxa"/>
          <w:bottom w:w="55" w:type="dxa"/>
          <w:right w:w="55" w:type="dxa"/>
        </w:tblCellMar>
      </w:tblPr>
      <w:tblGrid>
        <w:gridCol w:w="387"/>
        <w:gridCol w:w="387"/>
        <w:gridCol w:w="153"/>
        <w:gridCol w:w="582"/>
        <w:gridCol w:w="554"/>
        <w:gridCol w:w="153"/>
        <w:gridCol w:w="622"/>
        <w:gridCol w:w="622"/>
      </w:tblGrid>
      <w:tr>
        <w:trPr>
          <w:trHeight w:val="518" w:hRule="exact"/>
        </w:trPr>
        <w:tc>
          <w:tcPr>
            <w:tcW w:w="387" w:type="dxa"/>
            <w:tcBorders>
              <w:top w:val="single" w:sz="8" w:space="0" w:color="000000"/>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12" name="Графический объект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Графический объект215" descr=""/>
                          <pic:cNvPicPr>
                            <a:picLocks noChangeAspect="1" noChangeArrowheads="1"/>
                          </pic:cNvPicPr>
                        </pic:nvPicPr>
                        <pic:blipFill>
                          <a:blip r:embed="rId245"/>
                          <a:stretch>
                            <a:fillRect/>
                          </a:stretch>
                        </pic:blipFill>
                        <pic:spPr bwMode="auto">
                          <a:xfrm>
                            <a:off x="0" y="0"/>
                            <a:ext cx="162560" cy="162560"/>
                          </a:xfrm>
                          <a:prstGeom prst="rect">
                            <a:avLst/>
                          </a:prstGeom>
                        </pic:spPr>
                      </pic:pic>
                    </a:graphicData>
                  </a:graphic>
                </wp:inline>
              </w:drawing>
            </w:r>
          </w:p>
        </w:tc>
        <w:tc>
          <w:tcPr>
            <w:tcW w:w="387" w:type="dxa"/>
            <w:tcBorders>
              <w:top w:val="single" w:sz="8" w:space="0" w:color="000000"/>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13" name="Графический объект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Графический объект216" descr=""/>
                          <pic:cNvPicPr>
                            <a:picLocks noChangeAspect="1" noChangeArrowheads="1"/>
                          </pic:cNvPicPr>
                        </pic:nvPicPr>
                        <pic:blipFill>
                          <a:blip r:embed="rId246"/>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82" w:type="dxa"/>
            <w:tcBorders>
              <w:top w:val="single" w:sz="8" w:space="0" w:color="000000"/>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ЧИ</w:t>
            </w:r>
          </w:p>
        </w:tc>
        <w:tc>
          <w:tcPr>
            <w:tcW w:w="5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БЛ</w:t>
            </w:r>
          </w:p>
        </w:tc>
        <w:tc>
          <w:tcPr>
            <w:tcW w:w="153" w:type="dxa"/>
            <w:tcBorders>
              <w:left w:val="single" w:sz="8" w:space="0" w:color="000000"/>
              <w:right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622" w:type="dxa"/>
            <w:tcBorders>
              <w:top w:val="single" w:sz="8" w:space="0" w:color="000000"/>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1</w:t>
            </w:r>
          </w:p>
        </w:tc>
        <w:tc>
          <w:tcPr>
            <w:tcW w:w="6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2</w:t>
            </w:r>
          </w:p>
        </w:tc>
      </w:tr>
      <w:tr>
        <w:trPr>
          <w:trHeight w:val="518" w:hRule="exact"/>
        </w:trPr>
        <w:tc>
          <w:tcPr>
            <w:tcW w:w="387"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14" name="Графический объект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Графический объект217" descr=""/>
                          <pic:cNvPicPr>
                            <a:picLocks noChangeAspect="1" noChangeArrowheads="1"/>
                          </pic:cNvPicPr>
                        </pic:nvPicPr>
                        <pic:blipFill>
                          <a:blip r:embed="rId247"/>
                          <a:stretch>
                            <a:fillRect/>
                          </a:stretch>
                        </pic:blipFill>
                        <pic:spPr bwMode="auto">
                          <a:xfrm>
                            <a:off x="0" y="0"/>
                            <a:ext cx="162560" cy="162560"/>
                          </a:xfrm>
                          <a:prstGeom prst="rect">
                            <a:avLst/>
                          </a:prstGeom>
                        </pic:spPr>
                      </pic:pic>
                    </a:graphicData>
                  </a:graphic>
                </wp:inline>
              </w:drawing>
            </w:r>
          </w:p>
        </w:tc>
        <w:tc>
          <w:tcPr>
            <w:tcW w:w="387"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15" name="Графический объект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Графический объект218" descr=""/>
                          <pic:cNvPicPr>
                            <a:picLocks noChangeAspect="1" noChangeArrowheads="1"/>
                          </pic:cNvPicPr>
                        </pic:nvPicPr>
                        <pic:blipFill>
                          <a:blip r:embed="rId248"/>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82"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БЭ</w:t>
            </w:r>
          </w:p>
        </w:tc>
        <w:tc>
          <w:tcPr>
            <w:tcW w:w="55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ЧС</w:t>
            </w:r>
          </w:p>
        </w:tc>
        <w:tc>
          <w:tcPr>
            <w:tcW w:w="153" w:type="dxa"/>
            <w:tcBorders>
              <w:left w:val="single" w:sz="8" w:space="0" w:color="000000"/>
              <w:right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622"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4</w:t>
            </w:r>
          </w:p>
        </w:tc>
        <w:tc>
          <w:tcPr>
            <w:tcW w:w="622"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3</w:t>
            </w:r>
          </w:p>
        </w:tc>
      </w:tr>
      <w:tr>
        <w:trPr>
          <w:trHeight w:val="518" w:hRule="exact"/>
        </w:trPr>
        <w:tc>
          <w:tcPr>
            <w:tcW w:w="387"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16" name="Графический объект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Графический объект219" descr=""/>
                          <pic:cNvPicPr>
                            <a:picLocks noChangeAspect="1" noChangeArrowheads="1"/>
                          </pic:cNvPicPr>
                        </pic:nvPicPr>
                        <pic:blipFill>
                          <a:blip r:embed="rId249"/>
                          <a:stretch>
                            <a:fillRect/>
                          </a:stretch>
                        </pic:blipFill>
                        <pic:spPr bwMode="auto">
                          <a:xfrm>
                            <a:off x="0" y="0"/>
                            <a:ext cx="162560" cy="162560"/>
                          </a:xfrm>
                          <a:prstGeom prst="rect">
                            <a:avLst/>
                          </a:prstGeom>
                        </pic:spPr>
                      </pic:pic>
                    </a:graphicData>
                  </a:graphic>
                </wp:inline>
              </w:drawing>
            </w:r>
          </w:p>
        </w:tc>
        <w:tc>
          <w:tcPr>
            <w:tcW w:w="387"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17" name="Графический объект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Графический объект220" descr=""/>
                          <pic:cNvPicPr>
                            <a:picLocks noChangeAspect="1" noChangeArrowheads="1"/>
                          </pic:cNvPicPr>
                        </pic:nvPicPr>
                        <pic:blipFill>
                          <a:blip r:embed="rId250"/>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82"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БС</w:t>
            </w:r>
          </w:p>
        </w:tc>
        <w:tc>
          <w:tcPr>
            <w:tcW w:w="55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ЧЭ</w:t>
            </w:r>
          </w:p>
        </w:tc>
        <w:tc>
          <w:tcPr>
            <w:tcW w:w="153" w:type="dxa"/>
            <w:tcBorders>
              <w:left w:val="single" w:sz="8" w:space="0" w:color="000000"/>
              <w:right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622"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5</w:t>
            </w:r>
          </w:p>
        </w:tc>
        <w:tc>
          <w:tcPr>
            <w:tcW w:w="622"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6</w:t>
            </w:r>
          </w:p>
        </w:tc>
      </w:tr>
      <w:tr>
        <w:trPr>
          <w:trHeight w:val="518" w:hRule="exact"/>
        </w:trPr>
        <w:tc>
          <w:tcPr>
            <w:tcW w:w="387"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18" name="Графический объект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Графический объект221" descr=""/>
                          <pic:cNvPicPr>
                            <a:picLocks noChangeAspect="1" noChangeArrowheads="1"/>
                          </pic:cNvPicPr>
                        </pic:nvPicPr>
                        <pic:blipFill>
                          <a:blip r:embed="rId251"/>
                          <a:stretch>
                            <a:fillRect/>
                          </a:stretch>
                        </pic:blipFill>
                        <pic:spPr bwMode="auto">
                          <a:xfrm>
                            <a:off x="0" y="0"/>
                            <a:ext cx="162560" cy="162560"/>
                          </a:xfrm>
                          <a:prstGeom prst="rect">
                            <a:avLst/>
                          </a:prstGeom>
                        </pic:spPr>
                      </pic:pic>
                    </a:graphicData>
                  </a:graphic>
                </wp:inline>
              </w:drawing>
            </w:r>
          </w:p>
        </w:tc>
        <w:tc>
          <w:tcPr>
            <w:tcW w:w="387"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19" name="Графический объект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Графический объект222" descr=""/>
                          <pic:cNvPicPr>
                            <a:picLocks noChangeAspect="1" noChangeArrowheads="1"/>
                          </pic:cNvPicPr>
                        </pic:nvPicPr>
                        <pic:blipFill>
                          <a:blip r:embed="rId252"/>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82"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ЧЛ</w:t>
            </w:r>
          </w:p>
        </w:tc>
        <w:tc>
          <w:tcPr>
            <w:tcW w:w="55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БИ</w:t>
            </w:r>
          </w:p>
        </w:tc>
        <w:tc>
          <w:tcPr>
            <w:tcW w:w="153" w:type="dxa"/>
            <w:tcBorders>
              <w:left w:val="single" w:sz="8" w:space="0" w:color="000000"/>
              <w:right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622"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8</w:t>
            </w:r>
          </w:p>
        </w:tc>
        <w:tc>
          <w:tcPr>
            <w:tcW w:w="622"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7</w:t>
            </w:r>
          </w:p>
        </w:tc>
      </w:tr>
    </w:tbl>
    <w:p>
      <w:pPr>
        <w:pStyle w:val="Normal"/>
        <w:rPr>
          <w:rFonts w:ascii="Segoe UI" w:hAnsi="Segoe UI" w:cs="Segoe UI"/>
          <w:sz w:val="32"/>
          <w:szCs w:val="32"/>
          <w:lang w:val="ru-RU"/>
        </w:rPr>
      </w:pPr>
      <w:r>
        <w:rPr>
          <w:rFonts w:cs="Segoe UI" w:ascii="Segoe UI" w:hAnsi="Segoe UI"/>
          <w:sz w:val="32"/>
          <w:szCs w:val="32"/>
          <w:lang w:val="ru-RU"/>
        </w:rPr>
      </w:r>
    </w:p>
    <w:p>
      <w:pPr>
        <w:pStyle w:val="Normal"/>
        <w:rPr>
          <w:rFonts w:ascii="Segoe UI" w:hAnsi="Segoe UI" w:cs="Segoe UI"/>
          <w:sz w:val="32"/>
          <w:szCs w:val="32"/>
          <w:lang w:val="ru-RU"/>
        </w:rPr>
      </w:pPr>
      <w:r>
        <w:rPr>
          <w:rFonts w:cs="Segoe UI" w:ascii="Segoe UI" w:hAnsi="Segoe UI"/>
          <w:sz w:val="32"/>
          <w:szCs w:val="32"/>
          <w:lang w:val="ru-RU"/>
        </w:rPr>
        <w:t xml:space="preserve">Цифрами обозначены номера позиций функций. Т. е., в данном случае, </w:t>
      </w:r>
      <w:r>
        <w:rPr>
          <w:rFonts w:cs="Segoe UI" w:ascii="Segoe UI" w:hAnsi="Segoe UI"/>
          <w:b/>
          <w:bCs/>
          <w:sz w:val="32"/>
          <w:szCs w:val="32"/>
          <w:lang w:val="ru-RU"/>
        </w:rPr>
        <w:t>первая</w:t>
      </w:r>
      <w:r>
        <w:rPr>
          <w:rFonts w:cs="Segoe UI" w:ascii="Segoe UI" w:hAnsi="Segoe UI"/>
          <w:sz w:val="32"/>
          <w:szCs w:val="32"/>
          <w:lang w:val="ru-RU"/>
        </w:rPr>
        <w:t xml:space="preserve"> функция это </w:t>
      </w:r>
      <w:r>
        <w:rPr>
          <w:rFonts w:cs="Segoe UI" w:ascii="Segoe UI" w:hAnsi="Segoe UI"/>
          <w:sz w:val="32"/>
          <w:szCs w:val="32"/>
          <w:lang w:val="ru-RU"/>
        </w:rPr>
        <w:drawing>
          <wp:inline distT="0" distB="0" distL="0" distR="0">
            <wp:extent cx="162560" cy="162560"/>
            <wp:effectExtent l="0" t="0" r="0" b="0"/>
            <wp:docPr id="220" name="Графический объект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Графический объект351" descr=""/>
                    <pic:cNvPicPr>
                      <a:picLocks noChangeAspect="1" noChangeArrowheads="1"/>
                    </pic:cNvPicPr>
                  </pic:nvPicPr>
                  <pic:blipFill>
                    <a:blip r:embed="rId25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t>(</w:t>
      </w:r>
      <w:r>
        <w:rPr>
          <w:rFonts w:cs="Segoe UI" w:ascii="Segoe UI" w:hAnsi="Segoe UI"/>
          <w:sz w:val="32"/>
          <w:szCs w:val="32"/>
          <w:lang w:val="ru-RU"/>
        </w:rPr>
        <w:t>ЧИ</w:t>
      </w:r>
      <w:r>
        <w:rPr>
          <w:rFonts w:cs="Segoe UI" w:ascii="Segoe UI" w:hAnsi="Segoe UI"/>
          <w:sz w:val="32"/>
          <w:szCs w:val="32"/>
          <w:lang w:val="ru-RU"/>
        </w:rPr>
        <w:t>)</w:t>
      </w:r>
      <w:r>
        <w:rPr>
          <w:rFonts w:cs="Segoe UI" w:ascii="Segoe UI" w:hAnsi="Segoe UI"/>
          <w:sz w:val="32"/>
          <w:szCs w:val="32"/>
          <w:lang w:val="ru-RU"/>
        </w:rPr>
        <w:t xml:space="preserve">, </w:t>
      </w:r>
      <w:r>
        <w:rPr>
          <w:rFonts w:cs="Segoe UI" w:ascii="Segoe UI" w:hAnsi="Segoe UI"/>
          <w:b/>
          <w:bCs/>
          <w:sz w:val="32"/>
          <w:szCs w:val="32"/>
          <w:lang w:val="ru-RU"/>
        </w:rPr>
        <w:t>вторая</w:t>
      </w:r>
      <w:r>
        <w:rPr>
          <w:rFonts w:cs="Segoe UI" w:ascii="Segoe UI" w:hAnsi="Segoe UI"/>
          <w:sz w:val="32"/>
          <w:szCs w:val="32"/>
          <w:lang w:val="ru-RU"/>
        </w:rPr>
        <w:t xml:space="preserve"> это </w:t>
      </w:r>
      <w:r>
        <w:rPr>
          <w:rFonts w:cs="Segoe UI" w:ascii="Segoe UI" w:hAnsi="Segoe UI"/>
          <w:sz w:val="32"/>
          <w:szCs w:val="32"/>
          <w:lang w:val="ru-RU"/>
        </w:rPr>
        <w:drawing>
          <wp:inline distT="0" distB="0" distL="0" distR="0">
            <wp:extent cx="162560" cy="162560"/>
            <wp:effectExtent l="0" t="0" r="0" b="0"/>
            <wp:docPr id="221" name="Графический объект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Графический объект352" descr=""/>
                    <pic:cNvPicPr>
                      <a:picLocks noChangeAspect="1" noChangeArrowheads="1"/>
                    </pic:cNvPicPr>
                  </pic:nvPicPr>
                  <pic:blipFill>
                    <a:blip r:embed="rId25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t>(</w:t>
      </w:r>
      <w:r>
        <w:rPr>
          <w:rFonts w:cs="Segoe UI" w:ascii="Segoe UI" w:hAnsi="Segoe UI"/>
          <w:sz w:val="32"/>
          <w:szCs w:val="32"/>
          <w:lang w:val="ru-RU"/>
        </w:rPr>
        <w:t>БЛ</w:t>
      </w:r>
      <w:r>
        <w:rPr>
          <w:rFonts w:cs="Segoe UI" w:ascii="Segoe UI" w:hAnsi="Segoe UI"/>
          <w:sz w:val="32"/>
          <w:szCs w:val="32"/>
          <w:lang w:val="ru-RU"/>
        </w:rPr>
        <w:t>)</w:t>
      </w:r>
      <w:r>
        <w:rPr>
          <w:rFonts w:cs="Segoe UI" w:ascii="Segoe UI" w:hAnsi="Segoe UI"/>
          <w:sz w:val="32"/>
          <w:szCs w:val="32"/>
          <w:lang w:val="ru-RU"/>
        </w:rPr>
        <w:t xml:space="preserve">, </w:t>
      </w:r>
      <w:r>
        <w:rPr>
          <w:rFonts w:cs="Segoe UI" w:ascii="Segoe UI" w:hAnsi="Segoe UI"/>
          <w:b/>
          <w:bCs/>
          <w:sz w:val="32"/>
          <w:szCs w:val="32"/>
          <w:lang w:val="ru-RU"/>
        </w:rPr>
        <w:t>третья</w:t>
      </w:r>
      <w:r>
        <w:rPr>
          <w:rFonts w:cs="Segoe UI" w:ascii="Segoe UI" w:hAnsi="Segoe UI"/>
          <w:sz w:val="32"/>
          <w:szCs w:val="32"/>
          <w:lang w:val="ru-RU"/>
        </w:rPr>
        <w:t xml:space="preserve"> это </w:t>
      </w:r>
      <w:r>
        <w:rPr>
          <w:rFonts w:cs="Segoe UI" w:ascii="Segoe UI" w:hAnsi="Segoe UI"/>
          <w:sz w:val="32"/>
          <w:szCs w:val="32"/>
          <w:lang w:val="ru-RU"/>
        </w:rPr>
        <w:drawing>
          <wp:inline distT="0" distB="0" distL="0" distR="0">
            <wp:extent cx="162560" cy="162560"/>
            <wp:effectExtent l="0" t="0" r="0" b="0"/>
            <wp:docPr id="222" name="Графический объект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Графический объект353" descr=""/>
                    <pic:cNvPicPr>
                      <a:picLocks noChangeAspect="1" noChangeArrowheads="1"/>
                    </pic:cNvPicPr>
                  </pic:nvPicPr>
                  <pic:blipFill>
                    <a:blip r:embed="rId25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t>(</w:t>
      </w:r>
      <w:r>
        <w:rPr>
          <w:rFonts w:cs="Segoe UI" w:ascii="Segoe UI" w:hAnsi="Segoe UI"/>
          <w:sz w:val="32"/>
          <w:szCs w:val="32"/>
          <w:lang w:val="ru-RU"/>
        </w:rPr>
        <w:t>ЧС</w:t>
      </w:r>
      <w:r>
        <w:rPr>
          <w:rFonts w:cs="Segoe UI" w:ascii="Segoe UI" w:hAnsi="Segoe UI"/>
          <w:sz w:val="32"/>
          <w:szCs w:val="32"/>
          <w:lang w:val="ru-RU"/>
        </w:rPr>
        <w:t>),</w:t>
      </w:r>
      <w:r>
        <w:rPr>
          <w:rFonts w:cs="Segoe UI" w:ascii="Segoe UI" w:hAnsi="Segoe UI"/>
          <w:sz w:val="32"/>
          <w:szCs w:val="32"/>
          <w:lang w:val="ru-RU"/>
        </w:rPr>
        <w:t xml:space="preserve"> и так далее. Заметьте, что номера функций идут как бы «змейкой». Стоит отметить, что общепринятое расположение функций на схеме несколько отличается от данного мной: 5 и 6, а так же 7 и 8 функции поменяны местами. Но это не важно, так как расположение функций на схеме всего лишь условность и никакой смысловой нагрузки не несет. Номера функций это просто короткие обозначения, так первая — это уже знакомая нам «программная», а вторая — «творческая». Остальные функции я определю чуть позже, а сначала опишу порядок расположения функций в модели.</w:t>
      </w:r>
    </w:p>
    <w:p>
      <w:pPr>
        <w:pStyle w:val="Normal"/>
        <w:rPr>
          <w:rFonts w:ascii="Segoe UI" w:hAnsi="Segoe UI" w:cs="Segoe UI"/>
          <w:sz w:val="32"/>
          <w:szCs w:val="32"/>
          <w:lang w:val="ru-RU"/>
        </w:rPr>
      </w:pPr>
      <w:r>
        <w:rPr>
          <w:rFonts w:cs="Segoe UI" w:ascii="Segoe UI" w:hAnsi="Segoe UI"/>
          <w:sz w:val="32"/>
          <w:szCs w:val="32"/>
          <w:lang w:val="ru-RU"/>
        </w:rPr>
      </w:r>
    </w:p>
    <w:p>
      <w:pPr>
        <w:pStyle w:val="TextBody"/>
        <w:rPr>
          <w:rFonts w:ascii="Segoe UI" w:hAnsi="Segoe UI" w:cs="Segoe UI"/>
          <w:sz w:val="32"/>
          <w:szCs w:val="32"/>
        </w:rPr>
      </w:pPr>
      <w:r>
        <w:rPr>
          <w:rFonts w:cs="Segoe UI" w:ascii="Segoe UI" w:hAnsi="Segoe UI"/>
          <w:sz w:val="32"/>
          <w:szCs w:val="32"/>
        </w:rPr>
        <w:t xml:space="preserve">Первые две функции — это определяющие тип функции блока Эго, третья функция — это функция той же вертности и нальности, что и первая, а четвертная — той же вертности и нальности, что и творческая. В случае ENTP 1 — 3 это </w:t>
      </w:r>
      <w:r>
        <w:rPr>
          <w:rFonts w:cs="Segoe UI" w:ascii="Segoe UI" w:hAnsi="Segoe UI"/>
          <w:sz w:val="32"/>
          <w:szCs w:val="32"/>
        </w:rPr>
        <w:drawing>
          <wp:inline distT="0" distB="0" distL="0" distR="0">
            <wp:extent cx="162560" cy="162560"/>
            <wp:effectExtent l="0" t="0" r="0" b="0"/>
            <wp:docPr id="223" name="Графический объект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Графический объект362" descr=""/>
                    <pic:cNvPicPr>
                      <a:picLocks noChangeAspect="1" noChangeArrowheads="1"/>
                    </pic:cNvPicPr>
                  </pic:nvPicPr>
                  <pic:blipFill>
                    <a:blip r:embed="rId25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 </w:t>
      </w:r>
      <w:r>
        <w:rPr>
          <w:rFonts w:cs="Segoe UI" w:ascii="Segoe UI" w:hAnsi="Segoe UI"/>
          <w:sz w:val="32"/>
          <w:szCs w:val="32"/>
        </w:rPr>
        <w:drawing>
          <wp:inline distT="0" distB="0" distL="0" distR="0">
            <wp:extent cx="162560" cy="162560"/>
            <wp:effectExtent l="0" t="0" r="0" b="0"/>
            <wp:docPr id="224" name="Графический объект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Графический объект363" descr=""/>
                    <pic:cNvPicPr>
                      <a:picLocks noChangeAspect="1" noChangeArrowheads="1"/>
                    </pic:cNvPicPr>
                  </pic:nvPicPr>
                  <pic:blipFill>
                    <a:blip r:embed="rId25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а 2 — 4 это </w:t>
      </w:r>
      <w:r>
        <w:rPr>
          <w:rFonts w:cs="Segoe UI" w:ascii="Segoe UI" w:hAnsi="Segoe UI"/>
          <w:sz w:val="32"/>
          <w:szCs w:val="32"/>
        </w:rPr>
        <w:drawing>
          <wp:inline distT="0" distB="0" distL="0" distR="0">
            <wp:extent cx="162560" cy="162560"/>
            <wp:effectExtent l="0" t="0" r="0" b="0"/>
            <wp:docPr id="225" name="Графический объект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Графический объект364" descr=""/>
                    <pic:cNvPicPr>
                      <a:picLocks noChangeAspect="1" noChangeArrowheads="1"/>
                    </pic:cNvPicPr>
                  </pic:nvPicPr>
                  <pic:blipFill>
                    <a:blip r:embed="rId25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 </w:t>
      </w:r>
      <w:r>
        <w:rPr>
          <w:rFonts w:cs="Segoe UI" w:ascii="Segoe UI" w:hAnsi="Segoe UI"/>
          <w:sz w:val="32"/>
          <w:szCs w:val="32"/>
        </w:rPr>
        <w:drawing>
          <wp:inline distT="0" distB="0" distL="0" distR="0">
            <wp:extent cx="162560" cy="162560"/>
            <wp:effectExtent l="0" t="0" r="0" b="0"/>
            <wp:docPr id="226" name="Графический объект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Графический объект365" descr=""/>
                    <pic:cNvPicPr>
                      <a:picLocks noChangeAspect="1" noChangeArrowheads="1"/>
                    </pic:cNvPicPr>
                  </pic:nvPicPr>
                  <pic:blipFill>
                    <a:blip r:embed="rId25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5-8 функции являются отличающимися только по вертности функциями для 1-4 функций, в скобочках будут указаны функции для типа ENTP: 7я противоположной вертности, что 1я (</w:t>
      </w:r>
      <w:r>
        <w:rPr>
          <w:rFonts w:cs="Segoe UI" w:ascii="Segoe UI" w:hAnsi="Segoe UI"/>
          <w:sz w:val="32"/>
          <w:szCs w:val="32"/>
        </w:rPr>
        <w:drawing>
          <wp:inline distT="0" distB="0" distL="0" distR="0">
            <wp:extent cx="162560" cy="162560"/>
            <wp:effectExtent l="0" t="0" r="0" b="0"/>
            <wp:docPr id="227" name="Графический объект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Графический объект366" descr=""/>
                    <pic:cNvPicPr>
                      <a:picLocks noChangeAspect="1" noChangeArrowheads="1"/>
                    </pic:cNvPicPr>
                  </pic:nvPicPr>
                  <pic:blipFill>
                    <a:blip r:embed="rId26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 </w:t>
      </w:r>
      <w:r>
        <w:rPr>
          <w:rFonts w:cs="Segoe UI" w:ascii="Segoe UI" w:hAnsi="Segoe UI"/>
          <w:sz w:val="32"/>
          <w:szCs w:val="32"/>
        </w:rPr>
        <w:drawing>
          <wp:inline distT="0" distB="0" distL="0" distR="0">
            <wp:extent cx="162560" cy="162560"/>
            <wp:effectExtent l="0" t="0" r="0" b="0"/>
            <wp:docPr id="228" name="Графический объект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Графический объект367" descr=""/>
                    <pic:cNvPicPr>
                      <a:picLocks noChangeAspect="1" noChangeArrowheads="1"/>
                    </pic:cNvPicPr>
                  </pic:nvPicPr>
                  <pic:blipFill>
                    <a:blip r:embed="rId26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8я противоположной вертности, что 2я (</w:t>
      </w:r>
      <w:r>
        <w:rPr>
          <w:rFonts w:cs="Segoe UI" w:ascii="Segoe UI" w:hAnsi="Segoe UI"/>
          <w:sz w:val="32"/>
          <w:szCs w:val="32"/>
        </w:rPr>
        <w:drawing>
          <wp:inline distT="0" distB="0" distL="0" distR="0">
            <wp:extent cx="162560" cy="162560"/>
            <wp:effectExtent l="0" t="0" r="0" b="0"/>
            <wp:docPr id="229" name="Графический объект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Графический объект368" descr=""/>
                    <pic:cNvPicPr>
                      <a:picLocks noChangeAspect="1" noChangeArrowheads="1"/>
                    </pic:cNvPicPr>
                  </pic:nvPicPr>
                  <pic:blipFill>
                    <a:blip r:embed="rId26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 </w:t>
      </w:r>
      <w:r>
        <w:rPr>
          <w:rFonts w:cs="Segoe UI" w:ascii="Segoe UI" w:hAnsi="Segoe UI"/>
          <w:sz w:val="32"/>
          <w:szCs w:val="32"/>
        </w:rPr>
        <w:drawing>
          <wp:inline distT="0" distB="0" distL="0" distR="0">
            <wp:extent cx="162560" cy="162560"/>
            <wp:effectExtent l="0" t="0" r="0" b="0"/>
            <wp:docPr id="230" name="Графический объект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Графический объект369" descr=""/>
                    <pic:cNvPicPr>
                      <a:picLocks noChangeAspect="1" noChangeArrowheads="1"/>
                    </pic:cNvPicPr>
                  </pic:nvPicPr>
                  <pic:blipFill>
                    <a:blip r:embed="rId26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5я — 3я (</w:t>
      </w:r>
      <w:r>
        <w:rPr>
          <w:rFonts w:cs="Segoe UI" w:ascii="Segoe UI" w:hAnsi="Segoe UI"/>
          <w:sz w:val="32"/>
          <w:szCs w:val="32"/>
        </w:rPr>
        <w:drawing>
          <wp:inline distT="0" distB="0" distL="0" distR="0">
            <wp:extent cx="162560" cy="162560"/>
            <wp:effectExtent l="0" t="0" r="0" b="0"/>
            <wp:docPr id="231" name="Графический объект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Графический объект370" descr=""/>
                    <pic:cNvPicPr>
                      <a:picLocks noChangeAspect="1" noChangeArrowheads="1"/>
                    </pic:cNvPicPr>
                  </pic:nvPicPr>
                  <pic:blipFill>
                    <a:blip r:embed="rId26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 </w:t>
      </w:r>
      <w:r>
        <w:rPr>
          <w:rFonts w:cs="Segoe UI" w:ascii="Segoe UI" w:hAnsi="Segoe UI"/>
          <w:sz w:val="32"/>
          <w:szCs w:val="32"/>
        </w:rPr>
        <w:drawing>
          <wp:inline distT="0" distB="0" distL="0" distR="0">
            <wp:extent cx="162560" cy="162560"/>
            <wp:effectExtent l="0" t="0" r="0" b="0"/>
            <wp:docPr id="232" name="Графический объект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Графический объект371" descr=""/>
                    <pic:cNvPicPr>
                      <a:picLocks noChangeAspect="1" noChangeArrowheads="1"/>
                    </pic:cNvPicPr>
                  </pic:nvPicPr>
                  <pic:blipFill>
                    <a:blip r:embed="rId26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6я — 4я, (</w:t>
      </w:r>
      <w:r>
        <w:rPr>
          <w:rFonts w:cs="Segoe UI" w:ascii="Segoe UI" w:hAnsi="Segoe UI"/>
          <w:sz w:val="32"/>
          <w:szCs w:val="32"/>
        </w:rPr>
        <w:drawing>
          <wp:inline distT="0" distB="0" distL="0" distR="0">
            <wp:extent cx="162560" cy="162560"/>
            <wp:effectExtent l="0" t="0" r="0" b="0"/>
            <wp:docPr id="233" name="Графический объект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Графический объект372" descr=""/>
                    <pic:cNvPicPr>
                      <a:picLocks noChangeAspect="1" noChangeArrowheads="1"/>
                    </pic:cNvPicPr>
                  </pic:nvPicPr>
                  <pic:blipFill>
                    <a:blip r:embed="rId26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 </w:t>
      </w:r>
      <w:r>
        <w:rPr>
          <w:rFonts w:cs="Segoe UI" w:ascii="Segoe UI" w:hAnsi="Segoe UI"/>
          <w:sz w:val="32"/>
          <w:szCs w:val="32"/>
        </w:rPr>
        <w:drawing>
          <wp:inline distT="0" distB="0" distL="0" distR="0">
            <wp:extent cx="162560" cy="162560"/>
            <wp:effectExtent l="0" t="0" r="0" b="0"/>
            <wp:docPr id="234" name="Графический объект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Графический объект373" descr=""/>
                    <pic:cNvPicPr>
                      <a:picLocks noChangeAspect="1" noChangeArrowheads="1"/>
                    </pic:cNvPicPr>
                  </pic:nvPicPr>
                  <pic:blipFill>
                    <a:blip r:embed="rId26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w:t>
      </w:r>
    </w:p>
    <w:p>
      <w:pPr>
        <w:pStyle w:val="TextBody"/>
        <w:rPr>
          <w:rFonts w:ascii="Segoe UI" w:hAnsi="Segoe UI" w:cs="Segoe UI"/>
          <w:sz w:val="32"/>
          <w:szCs w:val="32"/>
        </w:rPr>
      </w:pPr>
      <w:r>
        <w:rPr>
          <w:rFonts w:cs="Segoe UI" w:ascii="Segoe UI" w:hAnsi="Segoe UI"/>
          <w:sz w:val="32"/>
          <w:szCs w:val="32"/>
        </w:rPr>
      </w:r>
    </w:p>
    <w:p>
      <w:pPr>
        <w:pStyle w:val="Normal"/>
        <w:rPr>
          <w:rFonts w:ascii="Segoe UI" w:hAnsi="Segoe UI" w:cs="Segoe UI"/>
          <w:sz w:val="32"/>
          <w:szCs w:val="32"/>
        </w:rPr>
      </w:pPr>
      <w:r>
        <w:rPr>
          <w:rFonts w:cs="Segoe UI" w:ascii="Segoe UI" w:hAnsi="Segoe UI"/>
          <w:sz w:val="32"/>
          <w:szCs w:val="32"/>
        </w:rPr>
        <w:t>Таблица моделей из значков для каждого типа:</w:t>
      </w:r>
    </w:p>
    <w:tbl>
      <w:tblPr>
        <w:tblW w:w="11612" w:type="dxa"/>
        <w:jc w:val="left"/>
        <w:tblInd w:w="29" w:type="dxa"/>
        <w:tblBorders>
          <w:top w:val="single" w:sz="8" w:space="0" w:color="000000"/>
          <w:left w:val="single" w:sz="8" w:space="0" w:color="000000"/>
        </w:tblBorders>
        <w:tblCellMar>
          <w:top w:w="29" w:type="dxa"/>
          <w:left w:w="19" w:type="dxa"/>
          <w:bottom w:w="29" w:type="dxa"/>
          <w:right w:w="29" w:type="dxa"/>
        </w:tblCellMar>
      </w:tblPr>
      <w:tblGrid>
        <w:gridCol w:w="2903"/>
        <w:gridCol w:w="2903"/>
        <w:gridCol w:w="2903"/>
        <w:gridCol w:w="2903"/>
      </w:tblGrid>
      <w:tr>
        <w:trPr/>
        <w:tc>
          <w:tcPr>
            <w:tcW w:w="2903" w:type="dxa"/>
            <w:tcBorders>
              <w:top w:val="single" w:sz="8" w:space="0" w:color="000000"/>
              <w:left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t>ENTP, ИЛЭ,</w:t>
            </w:r>
          </w:p>
          <w:p>
            <w:pPr>
              <w:pStyle w:val="TextBody"/>
              <w:jc w:val="center"/>
              <w:rPr>
                <w:rFonts w:ascii="Segoe UI" w:hAnsi="Segoe UI" w:cs="Segoe UI"/>
                <w:sz w:val="32"/>
                <w:szCs w:val="32"/>
              </w:rPr>
            </w:pPr>
            <w:r>
              <w:rPr>
                <w:rFonts w:cs="Segoe UI" w:ascii="Segoe UI" w:hAnsi="Segoe UI"/>
                <w:sz w:val="32"/>
                <w:szCs w:val="32"/>
              </w:rPr>
              <w:t>Дон Кихот</w:t>
            </w:r>
          </w:p>
        </w:tc>
        <w:tc>
          <w:tcPr>
            <w:tcW w:w="2903" w:type="dxa"/>
            <w:tcBorders>
              <w:top w:val="single" w:sz="8" w:space="0" w:color="000000"/>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t>ISFP-Si-dom, СЭИ,</w:t>
            </w:r>
          </w:p>
          <w:p>
            <w:pPr>
              <w:pStyle w:val="TextBody"/>
              <w:jc w:val="center"/>
              <w:rPr>
                <w:rFonts w:ascii="Segoe UI" w:hAnsi="Segoe UI" w:cs="Segoe UI"/>
                <w:sz w:val="32"/>
                <w:szCs w:val="32"/>
              </w:rPr>
            </w:pPr>
            <w:r>
              <w:rPr>
                <w:rFonts w:cs="Segoe UI" w:ascii="Segoe UI" w:hAnsi="Segoe UI"/>
                <w:sz w:val="32"/>
                <w:szCs w:val="32"/>
              </w:rPr>
              <w:t>Дюма</w:t>
            </w:r>
          </w:p>
        </w:tc>
        <w:tc>
          <w:tcPr>
            <w:tcW w:w="2903" w:type="dxa"/>
            <w:tcBorders>
              <w:top w:val="single" w:sz="8" w:space="0" w:color="000000"/>
            </w:tcBorders>
            <w:shd w:fill="auto" w:val="clear"/>
          </w:tcPr>
          <w:p>
            <w:pPr>
              <w:pStyle w:val="TextBody"/>
              <w:jc w:val="center"/>
              <w:rPr>
                <w:rFonts w:ascii="Segoe UI" w:hAnsi="Segoe UI" w:cs="Segoe UI"/>
                <w:sz w:val="32"/>
                <w:szCs w:val="32"/>
              </w:rPr>
            </w:pPr>
            <w:r>
              <w:rPr>
                <w:rFonts w:cs="Segoe UI" w:ascii="Segoe UI" w:hAnsi="Segoe UI"/>
                <w:sz w:val="32"/>
                <w:szCs w:val="32"/>
              </w:rPr>
              <w:t>ESFJ, ЭСЭ,</w:t>
            </w:r>
          </w:p>
          <w:p>
            <w:pPr>
              <w:pStyle w:val="TextBody"/>
              <w:jc w:val="center"/>
              <w:rPr>
                <w:rFonts w:ascii="Segoe UI" w:hAnsi="Segoe UI" w:cs="Segoe UI"/>
                <w:sz w:val="32"/>
                <w:szCs w:val="32"/>
              </w:rPr>
            </w:pPr>
            <w:r>
              <w:rPr>
                <w:rFonts w:cs="Segoe UI" w:ascii="Segoe UI" w:hAnsi="Segoe UI"/>
                <w:sz w:val="32"/>
                <w:szCs w:val="32"/>
              </w:rPr>
              <w:t>Гюго</w:t>
            </w:r>
          </w:p>
        </w:tc>
        <w:tc>
          <w:tcPr>
            <w:tcW w:w="2903" w:type="dxa"/>
            <w:tcBorders>
              <w:top w:val="single" w:sz="8" w:space="0" w:color="000000"/>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t>INTJ-Ti-dom, ЛИИ,</w:t>
            </w:r>
          </w:p>
          <w:p>
            <w:pPr>
              <w:pStyle w:val="TextBody"/>
              <w:jc w:val="center"/>
              <w:rPr>
                <w:rFonts w:ascii="Segoe UI" w:hAnsi="Segoe UI" w:cs="Segoe UI"/>
                <w:sz w:val="32"/>
                <w:szCs w:val="32"/>
              </w:rPr>
            </w:pPr>
            <w:r>
              <w:rPr>
                <w:rFonts w:cs="Segoe UI" w:ascii="Segoe UI" w:hAnsi="Segoe UI"/>
                <w:sz w:val="32"/>
                <w:szCs w:val="32"/>
              </w:rPr>
              <w:t>Робеспьер</w:t>
            </w:r>
          </w:p>
        </w:tc>
      </w:tr>
      <w:tr>
        <w:trPr/>
        <w:tc>
          <w:tcPr>
            <w:tcW w:w="2903" w:type="dxa"/>
            <w:tcBorders>
              <w:left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3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1" descr=""/>
                          <pic:cNvPicPr>
                            <a:picLocks noChangeAspect="1" noChangeArrowheads="1"/>
                          </pic:cNvPicPr>
                        </pic:nvPicPr>
                        <pic:blipFill>
                          <a:blip r:embed="rId26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36" name="Графический объект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Графический объект312" descr=""/>
                          <pic:cNvPicPr>
                            <a:picLocks noChangeAspect="1" noChangeArrowheads="1"/>
                          </pic:cNvPicPr>
                        </pic:nvPicPr>
                        <pic:blipFill>
                          <a:blip r:embed="rId269"/>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37" name="Графический объект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Графический объект223" descr=""/>
                          <pic:cNvPicPr>
                            <a:picLocks noChangeAspect="1" noChangeArrowheads="1"/>
                          </pic:cNvPicPr>
                        </pic:nvPicPr>
                        <pic:blipFill>
                          <a:blip r:embed="rId270"/>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38" name="Графический объект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Графический объект224" descr=""/>
                          <pic:cNvPicPr>
                            <a:picLocks noChangeAspect="1" noChangeArrowheads="1"/>
                          </pic:cNvPicPr>
                        </pic:nvPicPr>
                        <pic:blipFill>
                          <a:blip r:embed="rId271"/>
                          <a:stretch>
                            <a:fillRect/>
                          </a:stretch>
                        </pic:blipFill>
                        <pic:spPr bwMode="auto">
                          <a:xfrm>
                            <a:off x="0" y="0"/>
                            <a:ext cx="162560" cy="162560"/>
                          </a:xfrm>
                          <a:prstGeom prst="rect">
                            <a:avLst/>
                          </a:prstGeom>
                        </pic:spPr>
                      </pic:pic>
                    </a:graphicData>
                  </a:graphic>
                </wp:inline>
              </w:drawing>
            </w:r>
          </w:p>
        </w:tc>
        <w:tc>
          <w:tcPr>
            <w:tcW w:w="2903"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39" name="Графический объект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Графический объект319" descr=""/>
                          <pic:cNvPicPr>
                            <a:picLocks noChangeAspect="1" noChangeArrowheads="1"/>
                          </pic:cNvPicPr>
                        </pic:nvPicPr>
                        <pic:blipFill>
                          <a:blip r:embed="rId272"/>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40" name="Графический объект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Графический объект320" descr=""/>
                          <pic:cNvPicPr>
                            <a:picLocks noChangeAspect="1" noChangeArrowheads="1"/>
                          </pic:cNvPicPr>
                        </pic:nvPicPr>
                        <pic:blipFill>
                          <a:blip r:embed="rId273"/>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41" name="Графический объект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Графический объект303" descr=""/>
                          <pic:cNvPicPr>
                            <a:picLocks noChangeAspect="1" noChangeArrowheads="1"/>
                          </pic:cNvPicPr>
                        </pic:nvPicPr>
                        <pic:blipFill>
                          <a:blip r:embed="rId274"/>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42" name="Графический объект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Графический объект304" descr=""/>
                          <pic:cNvPicPr>
                            <a:picLocks noChangeAspect="1" noChangeArrowheads="1"/>
                          </pic:cNvPicPr>
                        </pic:nvPicPr>
                        <pic:blipFill>
                          <a:blip r:embed="rId275"/>
                          <a:stretch>
                            <a:fillRect/>
                          </a:stretch>
                        </pic:blipFill>
                        <pic:spPr bwMode="auto">
                          <a:xfrm>
                            <a:off x="0" y="0"/>
                            <a:ext cx="162560" cy="162560"/>
                          </a:xfrm>
                          <a:prstGeom prst="rect">
                            <a:avLst/>
                          </a:prstGeom>
                        </pic:spPr>
                      </pic:pic>
                    </a:graphicData>
                  </a:graphic>
                </wp:inline>
              </w:drawing>
            </w:r>
          </w:p>
        </w:tc>
      </w:tr>
      <w:tr>
        <w:trPr/>
        <w:tc>
          <w:tcPr>
            <w:tcW w:w="2903" w:type="dxa"/>
            <w:tcBorders>
              <w:left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43" name="Графический объект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Графический объект313" descr=""/>
                          <pic:cNvPicPr>
                            <a:picLocks noChangeAspect="1" noChangeArrowheads="1"/>
                          </pic:cNvPicPr>
                        </pic:nvPicPr>
                        <pic:blipFill>
                          <a:blip r:embed="rId276"/>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44" name="Графический объект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Графический объект314" descr=""/>
                          <pic:cNvPicPr>
                            <a:picLocks noChangeAspect="1" noChangeArrowheads="1"/>
                          </pic:cNvPicPr>
                        </pic:nvPicPr>
                        <pic:blipFill>
                          <a:blip r:embed="rId277"/>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45" name="Графический объект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Графический объект225" descr=""/>
                          <pic:cNvPicPr>
                            <a:picLocks noChangeAspect="1" noChangeArrowheads="1"/>
                          </pic:cNvPicPr>
                        </pic:nvPicPr>
                        <pic:blipFill>
                          <a:blip r:embed="rId27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46" name="Графический объект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Графический объект226" descr=""/>
                          <pic:cNvPicPr>
                            <a:picLocks noChangeAspect="1" noChangeArrowheads="1"/>
                          </pic:cNvPicPr>
                        </pic:nvPicPr>
                        <pic:blipFill>
                          <a:blip r:embed="rId279"/>
                          <a:stretch>
                            <a:fillRect/>
                          </a:stretch>
                        </pic:blipFill>
                        <pic:spPr bwMode="auto">
                          <a:xfrm>
                            <a:off x="0" y="0"/>
                            <a:ext cx="162560" cy="162560"/>
                          </a:xfrm>
                          <a:prstGeom prst="rect">
                            <a:avLst/>
                          </a:prstGeom>
                        </pic:spPr>
                      </pic:pic>
                    </a:graphicData>
                  </a:graphic>
                </wp:inline>
              </w:drawing>
            </w:r>
          </w:p>
        </w:tc>
        <w:tc>
          <w:tcPr>
            <w:tcW w:w="2903"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47" name="Графический объект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Графический объект321" descr=""/>
                          <pic:cNvPicPr>
                            <a:picLocks noChangeAspect="1" noChangeArrowheads="1"/>
                          </pic:cNvPicPr>
                        </pic:nvPicPr>
                        <pic:blipFill>
                          <a:blip r:embed="rId280"/>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48" name="Графический объект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Графический объект322" descr=""/>
                          <pic:cNvPicPr>
                            <a:picLocks noChangeAspect="1" noChangeArrowheads="1"/>
                          </pic:cNvPicPr>
                        </pic:nvPicPr>
                        <pic:blipFill>
                          <a:blip r:embed="rId281"/>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49" name="Графический объект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Графический объект305" descr=""/>
                          <pic:cNvPicPr>
                            <a:picLocks noChangeAspect="1" noChangeArrowheads="1"/>
                          </pic:cNvPicPr>
                        </pic:nvPicPr>
                        <pic:blipFill>
                          <a:blip r:embed="rId282"/>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50" name="Графический объект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Графический объект306" descr=""/>
                          <pic:cNvPicPr>
                            <a:picLocks noChangeAspect="1" noChangeArrowheads="1"/>
                          </pic:cNvPicPr>
                        </pic:nvPicPr>
                        <pic:blipFill>
                          <a:blip r:embed="rId283"/>
                          <a:stretch>
                            <a:fillRect/>
                          </a:stretch>
                        </pic:blipFill>
                        <pic:spPr bwMode="auto">
                          <a:xfrm>
                            <a:off x="0" y="0"/>
                            <a:ext cx="162560" cy="162560"/>
                          </a:xfrm>
                          <a:prstGeom prst="rect">
                            <a:avLst/>
                          </a:prstGeom>
                        </pic:spPr>
                      </pic:pic>
                    </a:graphicData>
                  </a:graphic>
                </wp:inline>
              </w:drawing>
            </w:r>
          </w:p>
        </w:tc>
      </w:tr>
      <w:tr>
        <w:trPr/>
        <w:tc>
          <w:tcPr>
            <w:tcW w:w="2903" w:type="dxa"/>
            <w:tcBorders>
              <w:left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51" name="Графический объект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Графический объект315" descr=""/>
                          <pic:cNvPicPr>
                            <a:picLocks noChangeAspect="1" noChangeArrowheads="1"/>
                          </pic:cNvPicPr>
                        </pic:nvPicPr>
                        <pic:blipFill>
                          <a:blip r:embed="rId284"/>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52" name="Графический объект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Графический объект316" descr=""/>
                          <pic:cNvPicPr>
                            <a:picLocks noChangeAspect="1" noChangeArrowheads="1"/>
                          </pic:cNvPicPr>
                        </pic:nvPicPr>
                        <pic:blipFill>
                          <a:blip r:embed="rId285"/>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53" name="Графический объект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Графический объект227" descr=""/>
                          <pic:cNvPicPr>
                            <a:picLocks noChangeAspect="1" noChangeArrowheads="1"/>
                          </pic:cNvPicPr>
                        </pic:nvPicPr>
                        <pic:blipFill>
                          <a:blip r:embed="rId286"/>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54" name="Графический объект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Графический объект228" descr=""/>
                          <pic:cNvPicPr>
                            <a:picLocks noChangeAspect="1" noChangeArrowheads="1"/>
                          </pic:cNvPicPr>
                        </pic:nvPicPr>
                        <pic:blipFill>
                          <a:blip r:embed="rId287"/>
                          <a:stretch>
                            <a:fillRect/>
                          </a:stretch>
                        </pic:blipFill>
                        <pic:spPr bwMode="auto">
                          <a:xfrm>
                            <a:off x="0" y="0"/>
                            <a:ext cx="162560" cy="162560"/>
                          </a:xfrm>
                          <a:prstGeom prst="rect">
                            <a:avLst/>
                          </a:prstGeom>
                        </pic:spPr>
                      </pic:pic>
                    </a:graphicData>
                  </a:graphic>
                </wp:inline>
              </w:drawing>
            </w:r>
          </w:p>
        </w:tc>
        <w:tc>
          <w:tcPr>
            <w:tcW w:w="2903"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55" name="Графический объект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Графический объект323" descr=""/>
                          <pic:cNvPicPr>
                            <a:picLocks noChangeAspect="1" noChangeArrowheads="1"/>
                          </pic:cNvPicPr>
                        </pic:nvPicPr>
                        <pic:blipFill>
                          <a:blip r:embed="rId28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56" name="Графический объект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Графический объект324" descr=""/>
                          <pic:cNvPicPr>
                            <a:picLocks noChangeAspect="1" noChangeArrowheads="1"/>
                          </pic:cNvPicPr>
                        </pic:nvPicPr>
                        <pic:blipFill>
                          <a:blip r:embed="rId289"/>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57" name="Графический объект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Графический объект307" descr=""/>
                          <pic:cNvPicPr>
                            <a:picLocks noChangeAspect="1" noChangeArrowheads="1"/>
                          </pic:cNvPicPr>
                        </pic:nvPicPr>
                        <pic:blipFill>
                          <a:blip r:embed="rId290"/>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58" name="Графический объект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Графический объект308" descr=""/>
                          <pic:cNvPicPr>
                            <a:picLocks noChangeAspect="1" noChangeArrowheads="1"/>
                          </pic:cNvPicPr>
                        </pic:nvPicPr>
                        <pic:blipFill>
                          <a:blip r:embed="rId291"/>
                          <a:stretch>
                            <a:fillRect/>
                          </a:stretch>
                        </pic:blipFill>
                        <pic:spPr bwMode="auto">
                          <a:xfrm>
                            <a:off x="0" y="0"/>
                            <a:ext cx="162560" cy="162560"/>
                          </a:xfrm>
                          <a:prstGeom prst="rect">
                            <a:avLst/>
                          </a:prstGeom>
                        </pic:spPr>
                      </pic:pic>
                    </a:graphicData>
                  </a:graphic>
                </wp:inline>
              </w:drawing>
            </w:r>
          </w:p>
        </w:tc>
      </w:tr>
      <w:tr>
        <w:trPr/>
        <w:tc>
          <w:tcPr>
            <w:tcW w:w="2903" w:type="dxa"/>
            <w:tcBorders>
              <w:left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59" name="Графический объект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Графический объект317" descr=""/>
                          <pic:cNvPicPr>
                            <a:picLocks noChangeAspect="1" noChangeArrowheads="1"/>
                          </pic:cNvPicPr>
                        </pic:nvPicPr>
                        <pic:blipFill>
                          <a:blip r:embed="rId292"/>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60" name="Графический объект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Графический объект318" descr=""/>
                          <pic:cNvPicPr>
                            <a:picLocks noChangeAspect="1" noChangeArrowheads="1"/>
                          </pic:cNvPicPr>
                        </pic:nvPicPr>
                        <pic:blipFill>
                          <a:blip r:embed="rId293"/>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61" name="Графический объект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Графический объект229" descr=""/>
                          <pic:cNvPicPr>
                            <a:picLocks noChangeAspect="1" noChangeArrowheads="1"/>
                          </pic:cNvPicPr>
                        </pic:nvPicPr>
                        <pic:blipFill>
                          <a:blip r:embed="rId294"/>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62" name="Графический объект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Графический объект230" descr=""/>
                          <pic:cNvPicPr>
                            <a:picLocks noChangeAspect="1" noChangeArrowheads="1"/>
                          </pic:cNvPicPr>
                        </pic:nvPicPr>
                        <pic:blipFill>
                          <a:blip r:embed="rId295"/>
                          <a:stretch>
                            <a:fillRect/>
                          </a:stretch>
                        </pic:blipFill>
                        <pic:spPr bwMode="auto">
                          <a:xfrm>
                            <a:off x="0" y="0"/>
                            <a:ext cx="162560" cy="162560"/>
                          </a:xfrm>
                          <a:prstGeom prst="rect">
                            <a:avLst/>
                          </a:prstGeom>
                        </pic:spPr>
                      </pic:pic>
                    </a:graphicData>
                  </a:graphic>
                </wp:inline>
              </w:drawing>
            </w:r>
          </w:p>
        </w:tc>
        <w:tc>
          <w:tcPr>
            <w:tcW w:w="2903"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63" name="Графический объект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Графический объект325" descr=""/>
                          <pic:cNvPicPr>
                            <a:picLocks noChangeAspect="1" noChangeArrowheads="1"/>
                          </pic:cNvPicPr>
                        </pic:nvPicPr>
                        <pic:blipFill>
                          <a:blip r:embed="rId296"/>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64" name="Графический объект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Графический объект326" descr=""/>
                          <pic:cNvPicPr>
                            <a:picLocks noChangeAspect="1" noChangeArrowheads="1"/>
                          </pic:cNvPicPr>
                        </pic:nvPicPr>
                        <pic:blipFill>
                          <a:blip r:embed="rId297"/>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65" name="Графический объект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Графический объект309" descr=""/>
                          <pic:cNvPicPr>
                            <a:picLocks noChangeAspect="1" noChangeArrowheads="1"/>
                          </pic:cNvPicPr>
                        </pic:nvPicPr>
                        <pic:blipFill>
                          <a:blip r:embed="rId29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66" name="Графический объект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Графический объект310" descr=""/>
                          <pic:cNvPicPr>
                            <a:picLocks noChangeAspect="1" noChangeArrowheads="1"/>
                          </pic:cNvPicPr>
                        </pic:nvPicPr>
                        <pic:blipFill>
                          <a:blip r:embed="rId299"/>
                          <a:stretch>
                            <a:fillRect/>
                          </a:stretch>
                        </pic:blipFill>
                        <pic:spPr bwMode="auto">
                          <a:xfrm>
                            <a:off x="0" y="0"/>
                            <a:ext cx="162560" cy="162560"/>
                          </a:xfrm>
                          <a:prstGeom prst="rect">
                            <a:avLst/>
                          </a:prstGeom>
                        </pic:spPr>
                      </pic:pic>
                    </a:graphicData>
                  </a:graphic>
                </wp:inline>
              </w:drawing>
            </w:r>
          </w:p>
        </w:tc>
      </w:tr>
      <w:tr>
        <w:trPr/>
        <w:tc>
          <w:tcPr>
            <w:tcW w:w="2903" w:type="dxa"/>
            <w:tcBorders>
              <w:top w:val="single" w:sz="8" w:space="0" w:color="000000"/>
              <w:left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t>ENFJ, ЭИЭ,</w:t>
            </w:r>
          </w:p>
          <w:p>
            <w:pPr>
              <w:pStyle w:val="TextBody"/>
              <w:jc w:val="center"/>
              <w:rPr>
                <w:rFonts w:ascii="Segoe UI" w:hAnsi="Segoe UI" w:cs="Segoe UI"/>
                <w:sz w:val="32"/>
                <w:szCs w:val="32"/>
              </w:rPr>
            </w:pPr>
            <w:r>
              <w:rPr>
                <w:rFonts w:cs="Segoe UI" w:ascii="Segoe UI" w:hAnsi="Segoe UI"/>
                <w:sz w:val="32"/>
                <w:szCs w:val="32"/>
              </w:rPr>
              <w:t>Гамлет</w:t>
            </w:r>
          </w:p>
        </w:tc>
        <w:tc>
          <w:tcPr>
            <w:tcW w:w="2903" w:type="dxa"/>
            <w:tcBorders>
              <w:top w:val="single" w:sz="8" w:space="0" w:color="000000"/>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t>ISTJ-Ti-dom, ЛСИ,</w:t>
            </w:r>
          </w:p>
          <w:p>
            <w:pPr>
              <w:pStyle w:val="TextBody"/>
              <w:jc w:val="center"/>
              <w:rPr>
                <w:rFonts w:ascii="Segoe UI" w:hAnsi="Segoe UI" w:cs="Segoe UI"/>
                <w:sz w:val="32"/>
                <w:szCs w:val="32"/>
              </w:rPr>
            </w:pPr>
            <w:r>
              <w:rPr>
                <w:rFonts w:cs="Segoe UI" w:ascii="Segoe UI" w:hAnsi="Segoe UI"/>
                <w:sz w:val="32"/>
                <w:szCs w:val="32"/>
              </w:rPr>
              <w:t>Максим Горький</w:t>
            </w:r>
          </w:p>
        </w:tc>
        <w:tc>
          <w:tcPr>
            <w:tcW w:w="2903" w:type="dxa"/>
            <w:tcBorders>
              <w:top w:val="single" w:sz="8" w:space="0" w:color="000000"/>
            </w:tcBorders>
            <w:shd w:fill="auto" w:val="clear"/>
          </w:tcPr>
          <w:p>
            <w:pPr>
              <w:pStyle w:val="TextBody"/>
              <w:jc w:val="center"/>
              <w:rPr>
                <w:rFonts w:ascii="Segoe UI" w:hAnsi="Segoe UI" w:cs="Segoe UI"/>
                <w:sz w:val="32"/>
                <w:szCs w:val="32"/>
              </w:rPr>
            </w:pPr>
            <w:r>
              <w:rPr>
                <w:rFonts w:cs="Segoe UI" w:ascii="Segoe UI" w:hAnsi="Segoe UI"/>
                <w:sz w:val="32"/>
                <w:szCs w:val="32"/>
              </w:rPr>
              <w:t>ESTP, СЛЭ,</w:t>
            </w:r>
          </w:p>
          <w:p>
            <w:pPr>
              <w:pStyle w:val="TextBody"/>
              <w:jc w:val="center"/>
              <w:rPr>
                <w:rFonts w:ascii="Segoe UI" w:hAnsi="Segoe UI" w:cs="Segoe UI"/>
                <w:sz w:val="32"/>
                <w:szCs w:val="32"/>
              </w:rPr>
            </w:pPr>
            <w:r>
              <w:rPr>
                <w:rFonts w:cs="Segoe UI" w:ascii="Segoe UI" w:hAnsi="Segoe UI"/>
                <w:sz w:val="32"/>
                <w:szCs w:val="32"/>
              </w:rPr>
              <w:t>Жуков</w:t>
            </w:r>
          </w:p>
        </w:tc>
        <w:tc>
          <w:tcPr>
            <w:tcW w:w="2903" w:type="dxa"/>
            <w:tcBorders>
              <w:top w:val="single" w:sz="8" w:space="0" w:color="000000"/>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t>INFP-Ni-dom, ИЭИ,</w:t>
            </w:r>
          </w:p>
          <w:p>
            <w:pPr>
              <w:pStyle w:val="TextBody"/>
              <w:jc w:val="center"/>
              <w:rPr>
                <w:rFonts w:ascii="Segoe UI" w:hAnsi="Segoe UI" w:cs="Segoe UI"/>
                <w:sz w:val="32"/>
                <w:szCs w:val="32"/>
              </w:rPr>
            </w:pPr>
            <w:r>
              <w:rPr>
                <w:rFonts w:cs="Segoe UI" w:ascii="Segoe UI" w:hAnsi="Segoe UI"/>
                <w:sz w:val="32"/>
                <w:szCs w:val="32"/>
              </w:rPr>
              <w:t>Есенин</w:t>
            </w:r>
          </w:p>
        </w:tc>
      </w:tr>
      <w:tr>
        <w:trPr/>
        <w:tc>
          <w:tcPr>
            <w:tcW w:w="2903" w:type="dxa"/>
            <w:tcBorders>
              <w:left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67" name="Графический объект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Графический объект287" descr=""/>
                          <pic:cNvPicPr>
                            <a:picLocks noChangeAspect="1" noChangeArrowheads="1"/>
                          </pic:cNvPicPr>
                        </pic:nvPicPr>
                        <pic:blipFill>
                          <a:blip r:embed="rId300"/>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68" name="Графический объект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Графический объект288" descr=""/>
                          <pic:cNvPicPr>
                            <a:picLocks noChangeAspect="1" noChangeArrowheads="1"/>
                          </pic:cNvPicPr>
                        </pic:nvPicPr>
                        <pic:blipFill>
                          <a:blip r:embed="rId301"/>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69" name="Графический объект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Графический объект295" descr=""/>
                          <pic:cNvPicPr>
                            <a:picLocks noChangeAspect="1" noChangeArrowheads="1"/>
                          </pic:cNvPicPr>
                        </pic:nvPicPr>
                        <pic:blipFill>
                          <a:blip r:embed="rId302"/>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70" name="Графический объект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Графический объект296" descr=""/>
                          <pic:cNvPicPr>
                            <a:picLocks noChangeAspect="1" noChangeArrowheads="1"/>
                          </pic:cNvPicPr>
                        </pic:nvPicPr>
                        <pic:blipFill>
                          <a:blip r:embed="rId303"/>
                          <a:stretch>
                            <a:fillRect/>
                          </a:stretch>
                        </pic:blipFill>
                        <pic:spPr bwMode="auto">
                          <a:xfrm>
                            <a:off x="0" y="0"/>
                            <a:ext cx="162560" cy="162560"/>
                          </a:xfrm>
                          <a:prstGeom prst="rect">
                            <a:avLst/>
                          </a:prstGeom>
                        </pic:spPr>
                      </pic:pic>
                    </a:graphicData>
                  </a:graphic>
                </wp:inline>
              </w:drawing>
            </w:r>
          </w:p>
        </w:tc>
        <w:tc>
          <w:tcPr>
            <w:tcW w:w="2903"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71" name="Графический объект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Графический объект263" descr=""/>
                          <pic:cNvPicPr>
                            <a:picLocks noChangeAspect="1" noChangeArrowheads="1"/>
                          </pic:cNvPicPr>
                        </pic:nvPicPr>
                        <pic:blipFill>
                          <a:blip r:embed="rId304"/>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72" name="Графический объект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Графический объект264" descr=""/>
                          <pic:cNvPicPr>
                            <a:picLocks noChangeAspect="1" noChangeArrowheads="1"/>
                          </pic:cNvPicPr>
                        </pic:nvPicPr>
                        <pic:blipFill>
                          <a:blip r:embed="rId305"/>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73" name="Графический объект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Графический объект247" descr=""/>
                          <pic:cNvPicPr>
                            <a:picLocks noChangeAspect="1" noChangeArrowheads="1"/>
                          </pic:cNvPicPr>
                        </pic:nvPicPr>
                        <pic:blipFill>
                          <a:blip r:embed="rId306"/>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74" name="Графический объект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Графический объект248" descr=""/>
                          <pic:cNvPicPr>
                            <a:picLocks noChangeAspect="1" noChangeArrowheads="1"/>
                          </pic:cNvPicPr>
                        </pic:nvPicPr>
                        <pic:blipFill>
                          <a:blip r:embed="rId307"/>
                          <a:stretch>
                            <a:fillRect/>
                          </a:stretch>
                        </pic:blipFill>
                        <pic:spPr bwMode="auto">
                          <a:xfrm>
                            <a:off x="0" y="0"/>
                            <a:ext cx="162560" cy="162560"/>
                          </a:xfrm>
                          <a:prstGeom prst="rect">
                            <a:avLst/>
                          </a:prstGeom>
                        </pic:spPr>
                      </pic:pic>
                    </a:graphicData>
                  </a:graphic>
                </wp:inline>
              </w:drawing>
            </w:r>
          </w:p>
        </w:tc>
      </w:tr>
      <w:tr>
        <w:trPr/>
        <w:tc>
          <w:tcPr>
            <w:tcW w:w="2903" w:type="dxa"/>
            <w:tcBorders>
              <w:left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75" name="Графический объект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Графический объект289" descr=""/>
                          <pic:cNvPicPr>
                            <a:picLocks noChangeAspect="1" noChangeArrowheads="1"/>
                          </pic:cNvPicPr>
                        </pic:nvPicPr>
                        <pic:blipFill>
                          <a:blip r:embed="rId30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76" name="Графический объект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Графический объект290" descr=""/>
                          <pic:cNvPicPr>
                            <a:picLocks noChangeAspect="1" noChangeArrowheads="1"/>
                          </pic:cNvPicPr>
                        </pic:nvPicPr>
                        <pic:blipFill>
                          <a:blip r:embed="rId309"/>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77" name="Графический объект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Графический объект297" descr=""/>
                          <pic:cNvPicPr>
                            <a:picLocks noChangeAspect="1" noChangeArrowheads="1"/>
                          </pic:cNvPicPr>
                        </pic:nvPicPr>
                        <pic:blipFill>
                          <a:blip r:embed="rId310"/>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78" name="Графический объект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Графический объект298" descr=""/>
                          <pic:cNvPicPr>
                            <a:picLocks noChangeAspect="1" noChangeArrowheads="1"/>
                          </pic:cNvPicPr>
                        </pic:nvPicPr>
                        <pic:blipFill>
                          <a:blip r:embed="rId311"/>
                          <a:stretch>
                            <a:fillRect/>
                          </a:stretch>
                        </pic:blipFill>
                        <pic:spPr bwMode="auto">
                          <a:xfrm>
                            <a:off x="0" y="0"/>
                            <a:ext cx="162560" cy="162560"/>
                          </a:xfrm>
                          <a:prstGeom prst="rect">
                            <a:avLst/>
                          </a:prstGeom>
                        </pic:spPr>
                      </pic:pic>
                    </a:graphicData>
                  </a:graphic>
                </wp:inline>
              </w:drawing>
            </w:r>
          </w:p>
        </w:tc>
        <w:tc>
          <w:tcPr>
            <w:tcW w:w="2903"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79" name="Графический объект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Графический объект265" descr=""/>
                          <pic:cNvPicPr>
                            <a:picLocks noChangeAspect="1" noChangeArrowheads="1"/>
                          </pic:cNvPicPr>
                        </pic:nvPicPr>
                        <pic:blipFill>
                          <a:blip r:embed="rId312"/>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80" name="Графический объект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Графический объект266" descr=""/>
                          <pic:cNvPicPr>
                            <a:picLocks noChangeAspect="1" noChangeArrowheads="1"/>
                          </pic:cNvPicPr>
                        </pic:nvPicPr>
                        <pic:blipFill>
                          <a:blip r:embed="rId313"/>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81" name="Графический объект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Графический объект249" descr=""/>
                          <pic:cNvPicPr>
                            <a:picLocks noChangeAspect="1" noChangeArrowheads="1"/>
                          </pic:cNvPicPr>
                        </pic:nvPicPr>
                        <pic:blipFill>
                          <a:blip r:embed="rId314"/>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82" name="Графический объект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Графический объект250" descr=""/>
                          <pic:cNvPicPr>
                            <a:picLocks noChangeAspect="1" noChangeArrowheads="1"/>
                          </pic:cNvPicPr>
                        </pic:nvPicPr>
                        <pic:blipFill>
                          <a:blip r:embed="rId315"/>
                          <a:stretch>
                            <a:fillRect/>
                          </a:stretch>
                        </pic:blipFill>
                        <pic:spPr bwMode="auto">
                          <a:xfrm>
                            <a:off x="0" y="0"/>
                            <a:ext cx="162560" cy="162560"/>
                          </a:xfrm>
                          <a:prstGeom prst="rect">
                            <a:avLst/>
                          </a:prstGeom>
                        </pic:spPr>
                      </pic:pic>
                    </a:graphicData>
                  </a:graphic>
                </wp:inline>
              </w:drawing>
            </w:r>
          </w:p>
        </w:tc>
      </w:tr>
      <w:tr>
        <w:trPr/>
        <w:tc>
          <w:tcPr>
            <w:tcW w:w="2903" w:type="dxa"/>
            <w:tcBorders>
              <w:left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83" name="Графический объект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Графический объект291" descr=""/>
                          <pic:cNvPicPr>
                            <a:picLocks noChangeAspect="1" noChangeArrowheads="1"/>
                          </pic:cNvPicPr>
                        </pic:nvPicPr>
                        <pic:blipFill>
                          <a:blip r:embed="rId316"/>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84" name="Графический объект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Графический объект292" descr=""/>
                          <pic:cNvPicPr>
                            <a:picLocks noChangeAspect="1" noChangeArrowheads="1"/>
                          </pic:cNvPicPr>
                        </pic:nvPicPr>
                        <pic:blipFill>
                          <a:blip r:embed="rId317"/>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85" name="Графический объект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Графический объект299" descr=""/>
                          <pic:cNvPicPr>
                            <a:picLocks noChangeAspect="1" noChangeArrowheads="1"/>
                          </pic:cNvPicPr>
                        </pic:nvPicPr>
                        <pic:blipFill>
                          <a:blip r:embed="rId31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86" name="Графический объект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Графический объект300" descr=""/>
                          <pic:cNvPicPr>
                            <a:picLocks noChangeAspect="1" noChangeArrowheads="1"/>
                          </pic:cNvPicPr>
                        </pic:nvPicPr>
                        <pic:blipFill>
                          <a:blip r:embed="rId319"/>
                          <a:stretch>
                            <a:fillRect/>
                          </a:stretch>
                        </pic:blipFill>
                        <pic:spPr bwMode="auto">
                          <a:xfrm>
                            <a:off x="0" y="0"/>
                            <a:ext cx="162560" cy="162560"/>
                          </a:xfrm>
                          <a:prstGeom prst="rect">
                            <a:avLst/>
                          </a:prstGeom>
                        </pic:spPr>
                      </pic:pic>
                    </a:graphicData>
                  </a:graphic>
                </wp:inline>
              </w:drawing>
            </w:r>
          </w:p>
        </w:tc>
        <w:tc>
          <w:tcPr>
            <w:tcW w:w="2903"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87" name="Графический объект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Графический объект267" descr=""/>
                          <pic:cNvPicPr>
                            <a:picLocks noChangeAspect="1" noChangeArrowheads="1"/>
                          </pic:cNvPicPr>
                        </pic:nvPicPr>
                        <pic:blipFill>
                          <a:blip r:embed="rId320"/>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88" name="Графический объект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Графический объект268" descr=""/>
                          <pic:cNvPicPr>
                            <a:picLocks noChangeAspect="1" noChangeArrowheads="1"/>
                          </pic:cNvPicPr>
                        </pic:nvPicPr>
                        <pic:blipFill>
                          <a:blip r:embed="rId321"/>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89" name="Графический объект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Графический объект251" descr=""/>
                          <pic:cNvPicPr>
                            <a:picLocks noChangeAspect="1" noChangeArrowheads="1"/>
                          </pic:cNvPicPr>
                        </pic:nvPicPr>
                        <pic:blipFill>
                          <a:blip r:embed="rId322"/>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90" name="Графический объект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Графический объект252" descr=""/>
                          <pic:cNvPicPr>
                            <a:picLocks noChangeAspect="1" noChangeArrowheads="1"/>
                          </pic:cNvPicPr>
                        </pic:nvPicPr>
                        <pic:blipFill>
                          <a:blip r:embed="rId323"/>
                          <a:stretch>
                            <a:fillRect/>
                          </a:stretch>
                        </pic:blipFill>
                        <pic:spPr bwMode="auto">
                          <a:xfrm>
                            <a:off x="0" y="0"/>
                            <a:ext cx="162560" cy="162560"/>
                          </a:xfrm>
                          <a:prstGeom prst="rect">
                            <a:avLst/>
                          </a:prstGeom>
                        </pic:spPr>
                      </pic:pic>
                    </a:graphicData>
                  </a:graphic>
                </wp:inline>
              </w:drawing>
            </w:r>
          </w:p>
        </w:tc>
      </w:tr>
      <w:tr>
        <w:trPr/>
        <w:tc>
          <w:tcPr>
            <w:tcW w:w="2903" w:type="dxa"/>
            <w:tcBorders>
              <w:left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91" name="Графический объект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Графический объект293" descr=""/>
                          <pic:cNvPicPr>
                            <a:picLocks noChangeAspect="1" noChangeArrowheads="1"/>
                          </pic:cNvPicPr>
                        </pic:nvPicPr>
                        <pic:blipFill>
                          <a:blip r:embed="rId324"/>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92" name="Графический объект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Графический объект294" descr=""/>
                          <pic:cNvPicPr>
                            <a:picLocks noChangeAspect="1" noChangeArrowheads="1"/>
                          </pic:cNvPicPr>
                        </pic:nvPicPr>
                        <pic:blipFill>
                          <a:blip r:embed="rId325"/>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93" name="Графический объект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Графический объект301" descr=""/>
                          <pic:cNvPicPr>
                            <a:picLocks noChangeAspect="1" noChangeArrowheads="1"/>
                          </pic:cNvPicPr>
                        </pic:nvPicPr>
                        <pic:blipFill>
                          <a:blip r:embed="rId326"/>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94" name="Графический объект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Графический объект302" descr=""/>
                          <pic:cNvPicPr>
                            <a:picLocks noChangeAspect="1" noChangeArrowheads="1"/>
                          </pic:cNvPicPr>
                        </pic:nvPicPr>
                        <pic:blipFill>
                          <a:blip r:embed="rId327"/>
                          <a:stretch>
                            <a:fillRect/>
                          </a:stretch>
                        </pic:blipFill>
                        <pic:spPr bwMode="auto">
                          <a:xfrm>
                            <a:off x="0" y="0"/>
                            <a:ext cx="162560" cy="162560"/>
                          </a:xfrm>
                          <a:prstGeom prst="rect">
                            <a:avLst/>
                          </a:prstGeom>
                        </pic:spPr>
                      </pic:pic>
                    </a:graphicData>
                  </a:graphic>
                </wp:inline>
              </w:drawing>
            </w:r>
          </w:p>
        </w:tc>
        <w:tc>
          <w:tcPr>
            <w:tcW w:w="2903"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95" name="Графический объект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Графический объект269" descr=""/>
                          <pic:cNvPicPr>
                            <a:picLocks noChangeAspect="1" noChangeArrowheads="1"/>
                          </pic:cNvPicPr>
                        </pic:nvPicPr>
                        <pic:blipFill>
                          <a:blip r:embed="rId32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96" name="Графический объект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Графический объект270" descr=""/>
                          <pic:cNvPicPr>
                            <a:picLocks noChangeAspect="1" noChangeArrowheads="1"/>
                          </pic:cNvPicPr>
                        </pic:nvPicPr>
                        <pic:blipFill>
                          <a:blip r:embed="rId329"/>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97" name="Графический объект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Графический объект253" descr=""/>
                          <pic:cNvPicPr>
                            <a:picLocks noChangeAspect="1" noChangeArrowheads="1"/>
                          </pic:cNvPicPr>
                        </pic:nvPicPr>
                        <pic:blipFill>
                          <a:blip r:embed="rId330"/>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298" name="Графический объект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Графический объект254" descr=""/>
                          <pic:cNvPicPr>
                            <a:picLocks noChangeAspect="1" noChangeArrowheads="1"/>
                          </pic:cNvPicPr>
                        </pic:nvPicPr>
                        <pic:blipFill>
                          <a:blip r:embed="rId331"/>
                          <a:stretch>
                            <a:fillRect/>
                          </a:stretch>
                        </pic:blipFill>
                        <pic:spPr bwMode="auto">
                          <a:xfrm>
                            <a:off x="0" y="0"/>
                            <a:ext cx="162560" cy="162560"/>
                          </a:xfrm>
                          <a:prstGeom prst="rect">
                            <a:avLst/>
                          </a:prstGeom>
                        </pic:spPr>
                      </pic:pic>
                    </a:graphicData>
                  </a:graphic>
                </wp:inline>
              </w:drawing>
            </w:r>
          </w:p>
        </w:tc>
      </w:tr>
      <w:tr>
        <w:trPr/>
        <w:tc>
          <w:tcPr>
            <w:tcW w:w="2903" w:type="dxa"/>
            <w:tcBorders>
              <w:top w:val="single" w:sz="8" w:space="0" w:color="000000"/>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t>ESFP, СЭЭ,</w:t>
            </w:r>
          </w:p>
          <w:p>
            <w:pPr>
              <w:pStyle w:val="TextBody"/>
              <w:jc w:val="center"/>
              <w:rPr>
                <w:rFonts w:ascii="Segoe UI" w:hAnsi="Segoe UI" w:cs="Segoe UI"/>
                <w:sz w:val="32"/>
                <w:szCs w:val="32"/>
              </w:rPr>
            </w:pPr>
            <w:r>
              <w:rPr>
                <w:rFonts w:cs="Segoe UI" w:ascii="Segoe UI" w:hAnsi="Segoe UI"/>
                <w:sz w:val="32"/>
                <w:szCs w:val="32"/>
              </w:rPr>
              <w:t>Наполеон</w:t>
            </w:r>
          </w:p>
        </w:tc>
        <w:tc>
          <w:tcPr>
            <w:tcW w:w="2903" w:type="dxa"/>
            <w:tcBorders>
              <w:top w:val="single" w:sz="8" w:space="0" w:color="000000"/>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t>INTP-Ni-dom, ИЛИ,</w:t>
            </w:r>
          </w:p>
          <w:p>
            <w:pPr>
              <w:pStyle w:val="TextBody"/>
              <w:jc w:val="center"/>
              <w:rPr>
                <w:rFonts w:ascii="Segoe UI" w:hAnsi="Segoe UI" w:cs="Segoe UI"/>
                <w:sz w:val="32"/>
                <w:szCs w:val="32"/>
              </w:rPr>
            </w:pPr>
            <w:r>
              <w:rPr>
                <w:rFonts w:cs="Segoe UI" w:ascii="Segoe UI" w:hAnsi="Segoe UI"/>
                <w:sz w:val="32"/>
                <w:szCs w:val="32"/>
              </w:rPr>
              <w:t>Бальзак</w:t>
            </w:r>
          </w:p>
        </w:tc>
        <w:tc>
          <w:tcPr>
            <w:tcW w:w="2903" w:type="dxa"/>
            <w:tcBorders>
              <w:top w:val="single" w:sz="8" w:space="0" w:color="000000"/>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t>ENTJ, ЛИЭ,</w:t>
            </w:r>
          </w:p>
          <w:p>
            <w:pPr>
              <w:pStyle w:val="TextBody"/>
              <w:jc w:val="center"/>
              <w:rPr>
                <w:rFonts w:ascii="Segoe UI" w:hAnsi="Segoe UI" w:cs="Segoe UI"/>
                <w:sz w:val="32"/>
                <w:szCs w:val="32"/>
              </w:rPr>
            </w:pPr>
            <w:r>
              <w:rPr>
                <w:rFonts w:cs="Segoe UI" w:ascii="Segoe UI" w:hAnsi="Segoe UI"/>
                <w:sz w:val="32"/>
                <w:szCs w:val="32"/>
              </w:rPr>
              <w:t>Джек Лондон</w:t>
            </w:r>
          </w:p>
        </w:tc>
        <w:tc>
          <w:tcPr>
            <w:tcW w:w="2903" w:type="dxa"/>
            <w:tcBorders>
              <w:top w:val="single" w:sz="8" w:space="0" w:color="000000"/>
              <w:right w:val="single" w:sz="8" w:space="0" w:color="000000"/>
              <w:insideV w:val="single" w:sz="8" w:space="0" w:color="000000"/>
            </w:tcBorders>
            <w:shd w:fill="auto" w:val="clear"/>
          </w:tcPr>
          <w:p>
            <w:pPr>
              <w:pStyle w:val="TextBody"/>
              <w:jc w:val="center"/>
              <w:rPr>
                <w:rFonts w:ascii="Segoe UI" w:hAnsi="Segoe UI" w:cs="Segoe UI"/>
                <w:sz w:val="32"/>
                <w:szCs w:val="32"/>
              </w:rPr>
            </w:pPr>
            <w:r>
              <w:rPr>
                <w:rFonts w:cs="Segoe UI" w:ascii="Segoe UI" w:hAnsi="Segoe UI"/>
                <w:sz w:val="32"/>
                <w:szCs w:val="32"/>
              </w:rPr>
              <w:t>ISFJ-Fi-dom, ЭСИ,</w:t>
            </w:r>
          </w:p>
          <w:p>
            <w:pPr>
              <w:pStyle w:val="TextBody"/>
              <w:jc w:val="center"/>
              <w:rPr>
                <w:rFonts w:ascii="Segoe UI" w:hAnsi="Segoe UI" w:cs="Segoe UI"/>
                <w:sz w:val="32"/>
                <w:szCs w:val="32"/>
              </w:rPr>
            </w:pPr>
            <w:r>
              <w:rPr>
                <w:rFonts w:cs="Segoe UI" w:ascii="Segoe UI" w:hAnsi="Segoe UI"/>
                <w:sz w:val="32"/>
                <w:szCs w:val="32"/>
              </w:rPr>
              <w:t>Драйзер</w:t>
            </w:r>
          </w:p>
        </w:tc>
      </w:tr>
      <w:tr>
        <w:trPr/>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299" name="Графический объект1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Графический объект1210" descr=""/>
                          <pic:cNvPicPr>
                            <a:picLocks noChangeAspect="1" noChangeArrowheads="1"/>
                          </pic:cNvPicPr>
                        </pic:nvPicPr>
                        <pic:blipFill>
                          <a:blip r:embed="rId332"/>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00" name="Графический объект1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Графический объект1211" descr=""/>
                          <pic:cNvPicPr>
                            <a:picLocks noChangeAspect="1" noChangeArrowheads="1"/>
                          </pic:cNvPicPr>
                        </pic:nvPicPr>
                        <pic:blipFill>
                          <a:blip r:embed="rId333"/>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01" name="Графический объект1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Графический объект1230" descr=""/>
                          <pic:cNvPicPr>
                            <a:picLocks noChangeAspect="1" noChangeArrowheads="1"/>
                          </pic:cNvPicPr>
                        </pic:nvPicPr>
                        <pic:blipFill>
                          <a:blip r:embed="rId334"/>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02" name="Графический объект1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Графический объект1231" descr=""/>
                          <pic:cNvPicPr>
                            <a:picLocks noChangeAspect="1" noChangeArrowheads="1"/>
                          </pic:cNvPicPr>
                        </pic:nvPicPr>
                        <pic:blipFill>
                          <a:blip r:embed="rId335"/>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03" name="Графический объект1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Графический объект1242" descr=""/>
                          <pic:cNvPicPr>
                            <a:picLocks noChangeAspect="1" noChangeArrowheads="1"/>
                          </pic:cNvPicPr>
                        </pic:nvPicPr>
                        <pic:blipFill>
                          <a:blip r:embed="rId336"/>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04" name="Графический объект1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Графический объект1243" descr=""/>
                          <pic:cNvPicPr>
                            <a:picLocks noChangeAspect="1" noChangeArrowheads="1"/>
                          </pic:cNvPicPr>
                        </pic:nvPicPr>
                        <pic:blipFill>
                          <a:blip r:embed="rId337"/>
                          <a:stretch>
                            <a:fillRect/>
                          </a:stretch>
                        </pic:blipFill>
                        <pic:spPr bwMode="auto">
                          <a:xfrm>
                            <a:off x="0" y="0"/>
                            <a:ext cx="162560" cy="162560"/>
                          </a:xfrm>
                          <a:prstGeom prst="rect">
                            <a:avLst/>
                          </a:prstGeom>
                        </pic:spPr>
                      </pic:pic>
                    </a:graphicData>
                  </a:graphic>
                </wp:inline>
              </w:drawing>
            </w:r>
          </w:p>
        </w:tc>
        <w:tc>
          <w:tcPr>
            <w:tcW w:w="2903" w:type="dxa"/>
            <w:tcBorders>
              <w:right w:val="single" w:sz="8" w:space="0" w:color="000000"/>
              <w:insideV w:val="single" w:sz="8" w:space="0" w:color="000000"/>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05" name="Графический объект1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Графический объект1250" descr=""/>
                          <pic:cNvPicPr>
                            <a:picLocks noChangeAspect="1" noChangeArrowheads="1"/>
                          </pic:cNvPicPr>
                        </pic:nvPicPr>
                        <pic:blipFill>
                          <a:blip r:embed="rId33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06" name="Графический объект1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Графический объект1251" descr=""/>
                          <pic:cNvPicPr>
                            <a:picLocks noChangeAspect="1" noChangeArrowheads="1"/>
                          </pic:cNvPicPr>
                        </pic:nvPicPr>
                        <pic:blipFill>
                          <a:blip r:embed="rId339"/>
                          <a:stretch>
                            <a:fillRect/>
                          </a:stretch>
                        </pic:blipFill>
                        <pic:spPr bwMode="auto">
                          <a:xfrm>
                            <a:off x="0" y="0"/>
                            <a:ext cx="162560" cy="162560"/>
                          </a:xfrm>
                          <a:prstGeom prst="rect">
                            <a:avLst/>
                          </a:prstGeom>
                        </pic:spPr>
                      </pic:pic>
                    </a:graphicData>
                  </a:graphic>
                </wp:inline>
              </w:drawing>
            </w:r>
          </w:p>
        </w:tc>
      </w:tr>
      <w:tr>
        <w:trPr/>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07" name="Графический объект1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Графический объект1212" descr=""/>
                          <pic:cNvPicPr>
                            <a:picLocks noChangeAspect="1" noChangeArrowheads="1"/>
                          </pic:cNvPicPr>
                        </pic:nvPicPr>
                        <pic:blipFill>
                          <a:blip r:embed="rId340"/>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08" name="Графический объект1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Графический объект1213" descr=""/>
                          <pic:cNvPicPr>
                            <a:picLocks noChangeAspect="1" noChangeArrowheads="1"/>
                          </pic:cNvPicPr>
                        </pic:nvPicPr>
                        <pic:blipFill>
                          <a:blip r:embed="rId341"/>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09" name="Графический объект1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Графический объект1232" descr=""/>
                          <pic:cNvPicPr>
                            <a:picLocks noChangeAspect="1" noChangeArrowheads="1"/>
                          </pic:cNvPicPr>
                        </pic:nvPicPr>
                        <pic:blipFill>
                          <a:blip r:embed="rId342"/>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10" name="Графический объект1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Графический объект1233" descr=""/>
                          <pic:cNvPicPr>
                            <a:picLocks noChangeAspect="1" noChangeArrowheads="1"/>
                          </pic:cNvPicPr>
                        </pic:nvPicPr>
                        <pic:blipFill>
                          <a:blip r:embed="rId343"/>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11" name="Графический объект1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Графический объект1244" descr=""/>
                          <pic:cNvPicPr>
                            <a:picLocks noChangeAspect="1" noChangeArrowheads="1"/>
                          </pic:cNvPicPr>
                        </pic:nvPicPr>
                        <pic:blipFill>
                          <a:blip r:embed="rId344"/>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12" name="Графический объект1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Графический объект1245" descr=""/>
                          <pic:cNvPicPr>
                            <a:picLocks noChangeAspect="1" noChangeArrowheads="1"/>
                          </pic:cNvPicPr>
                        </pic:nvPicPr>
                        <pic:blipFill>
                          <a:blip r:embed="rId345"/>
                          <a:stretch>
                            <a:fillRect/>
                          </a:stretch>
                        </pic:blipFill>
                        <pic:spPr bwMode="auto">
                          <a:xfrm>
                            <a:off x="0" y="0"/>
                            <a:ext cx="162560" cy="162560"/>
                          </a:xfrm>
                          <a:prstGeom prst="rect">
                            <a:avLst/>
                          </a:prstGeom>
                        </pic:spPr>
                      </pic:pic>
                    </a:graphicData>
                  </a:graphic>
                </wp:inline>
              </w:drawing>
            </w:r>
          </w:p>
        </w:tc>
        <w:tc>
          <w:tcPr>
            <w:tcW w:w="2903" w:type="dxa"/>
            <w:tcBorders>
              <w:right w:val="single" w:sz="8" w:space="0" w:color="000000"/>
              <w:insideV w:val="single" w:sz="8" w:space="0" w:color="000000"/>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13" name="Графический объект1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Графический объект1252" descr=""/>
                          <pic:cNvPicPr>
                            <a:picLocks noChangeAspect="1" noChangeArrowheads="1"/>
                          </pic:cNvPicPr>
                        </pic:nvPicPr>
                        <pic:blipFill>
                          <a:blip r:embed="rId346"/>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14" name="Графический объект1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Графический объект1253" descr=""/>
                          <pic:cNvPicPr>
                            <a:picLocks noChangeAspect="1" noChangeArrowheads="1"/>
                          </pic:cNvPicPr>
                        </pic:nvPicPr>
                        <pic:blipFill>
                          <a:blip r:embed="rId347"/>
                          <a:stretch>
                            <a:fillRect/>
                          </a:stretch>
                        </pic:blipFill>
                        <pic:spPr bwMode="auto">
                          <a:xfrm>
                            <a:off x="0" y="0"/>
                            <a:ext cx="162560" cy="162560"/>
                          </a:xfrm>
                          <a:prstGeom prst="rect">
                            <a:avLst/>
                          </a:prstGeom>
                        </pic:spPr>
                      </pic:pic>
                    </a:graphicData>
                  </a:graphic>
                </wp:inline>
              </w:drawing>
            </w:r>
          </w:p>
        </w:tc>
      </w:tr>
      <w:tr>
        <w:trPr/>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15" name="Графический объект1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Графический объект1214" descr=""/>
                          <pic:cNvPicPr>
                            <a:picLocks noChangeAspect="1" noChangeArrowheads="1"/>
                          </pic:cNvPicPr>
                        </pic:nvPicPr>
                        <pic:blipFill>
                          <a:blip r:embed="rId34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16" name="Графический объект1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Графический объект1215" descr=""/>
                          <pic:cNvPicPr>
                            <a:picLocks noChangeAspect="1" noChangeArrowheads="1"/>
                          </pic:cNvPicPr>
                        </pic:nvPicPr>
                        <pic:blipFill>
                          <a:blip r:embed="rId349"/>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17" name="Графический объект1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Графический объект1238" descr=""/>
                          <pic:cNvPicPr>
                            <a:picLocks noChangeAspect="1" noChangeArrowheads="1"/>
                          </pic:cNvPicPr>
                        </pic:nvPicPr>
                        <pic:blipFill>
                          <a:blip r:embed="rId350"/>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18" name="Графический объект1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Графический объект1239" descr=""/>
                          <pic:cNvPicPr>
                            <a:picLocks noChangeAspect="1" noChangeArrowheads="1"/>
                          </pic:cNvPicPr>
                        </pic:nvPicPr>
                        <pic:blipFill>
                          <a:blip r:embed="rId351"/>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19" name="Графический объект1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Графический объект1246" descr=""/>
                          <pic:cNvPicPr>
                            <a:picLocks noChangeAspect="1" noChangeArrowheads="1"/>
                          </pic:cNvPicPr>
                        </pic:nvPicPr>
                        <pic:blipFill>
                          <a:blip r:embed="rId352"/>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20" name="Графический объект1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Графический объект1247" descr=""/>
                          <pic:cNvPicPr>
                            <a:picLocks noChangeAspect="1" noChangeArrowheads="1"/>
                          </pic:cNvPicPr>
                        </pic:nvPicPr>
                        <pic:blipFill>
                          <a:blip r:embed="rId353"/>
                          <a:stretch>
                            <a:fillRect/>
                          </a:stretch>
                        </pic:blipFill>
                        <pic:spPr bwMode="auto">
                          <a:xfrm>
                            <a:off x="0" y="0"/>
                            <a:ext cx="162560" cy="162560"/>
                          </a:xfrm>
                          <a:prstGeom prst="rect">
                            <a:avLst/>
                          </a:prstGeom>
                        </pic:spPr>
                      </pic:pic>
                    </a:graphicData>
                  </a:graphic>
                </wp:inline>
              </w:drawing>
            </w:r>
          </w:p>
        </w:tc>
        <w:tc>
          <w:tcPr>
            <w:tcW w:w="2903" w:type="dxa"/>
            <w:tcBorders>
              <w:right w:val="single" w:sz="8" w:space="0" w:color="000000"/>
              <w:insideV w:val="single" w:sz="8" w:space="0" w:color="000000"/>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21" name="Графический объект1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Графический объект1254" descr=""/>
                          <pic:cNvPicPr>
                            <a:picLocks noChangeAspect="1" noChangeArrowheads="1"/>
                          </pic:cNvPicPr>
                        </pic:nvPicPr>
                        <pic:blipFill>
                          <a:blip r:embed="rId354"/>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22" name="Графический объект1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Графический объект1255" descr=""/>
                          <pic:cNvPicPr>
                            <a:picLocks noChangeAspect="1" noChangeArrowheads="1"/>
                          </pic:cNvPicPr>
                        </pic:nvPicPr>
                        <pic:blipFill>
                          <a:blip r:embed="rId355"/>
                          <a:stretch>
                            <a:fillRect/>
                          </a:stretch>
                        </pic:blipFill>
                        <pic:spPr bwMode="auto">
                          <a:xfrm>
                            <a:off x="0" y="0"/>
                            <a:ext cx="162560" cy="162560"/>
                          </a:xfrm>
                          <a:prstGeom prst="rect">
                            <a:avLst/>
                          </a:prstGeom>
                        </pic:spPr>
                      </pic:pic>
                    </a:graphicData>
                  </a:graphic>
                </wp:inline>
              </w:drawing>
            </w:r>
          </w:p>
        </w:tc>
      </w:tr>
      <w:tr>
        <w:trPr/>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23" name="Графический объект1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Графический объект1216" descr=""/>
                          <pic:cNvPicPr>
                            <a:picLocks noChangeAspect="1" noChangeArrowheads="1"/>
                          </pic:cNvPicPr>
                        </pic:nvPicPr>
                        <pic:blipFill>
                          <a:blip r:embed="rId356"/>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24" name="Графический объект1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Графический объект1217" descr=""/>
                          <pic:cNvPicPr>
                            <a:picLocks noChangeAspect="1" noChangeArrowheads="1"/>
                          </pic:cNvPicPr>
                        </pic:nvPicPr>
                        <pic:blipFill>
                          <a:blip r:embed="rId357"/>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25" name="Графический объект1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Графический объект1240" descr=""/>
                          <pic:cNvPicPr>
                            <a:picLocks noChangeAspect="1" noChangeArrowheads="1"/>
                          </pic:cNvPicPr>
                        </pic:nvPicPr>
                        <pic:blipFill>
                          <a:blip r:embed="rId35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26" name="Графический объект1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Графический объект1241" descr=""/>
                          <pic:cNvPicPr>
                            <a:picLocks noChangeAspect="1" noChangeArrowheads="1"/>
                          </pic:cNvPicPr>
                        </pic:nvPicPr>
                        <pic:blipFill>
                          <a:blip r:embed="rId359"/>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27" name="Графический объект1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Графический объект1248" descr=""/>
                          <pic:cNvPicPr>
                            <a:picLocks noChangeAspect="1" noChangeArrowheads="1"/>
                          </pic:cNvPicPr>
                        </pic:nvPicPr>
                        <pic:blipFill>
                          <a:blip r:embed="rId360"/>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28" name="Графический объект1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Графический объект1249" descr=""/>
                          <pic:cNvPicPr>
                            <a:picLocks noChangeAspect="1" noChangeArrowheads="1"/>
                          </pic:cNvPicPr>
                        </pic:nvPicPr>
                        <pic:blipFill>
                          <a:blip r:embed="rId361"/>
                          <a:stretch>
                            <a:fillRect/>
                          </a:stretch>
                        </pic:blipFill>
                        <pic:spPr bwMode="auto">
                          <a:xfrm>
                            <a:off x="0" y="0"/>
                            <a:ext cx="162560" cy="162560"/>
                          </a:xfrm>
                          <a:prstGeom prst="rect">
                            <a:avLst/>
                          </a:prstGeom>
                        </pic:spPr>
                      </pic:pic>
                    </a:graphicData>
                  </a:graphic>
                </wp:inline>
              </w:drawing>
            </w:r>
          </w:p>
        </w:tc>
        <w:tc>
          <w:tcPr>
            <w:tcW w:w="2903" w:type="dxa"/>
            <w:tcBorders>
              <w:right w:val="single" w:sz="8" w:space="0" w:color="000000"/>
              <w:insideV w:val="single" w:sz="8" w:space="0" w:color="000000"/>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29" name="Графический объект1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Графический объект1256" descr=""/>
                          <pic:cNvPicPr>
                            <a:picLocks noChangeAspect="1" noChangeArrowheads="1"/>
                          </pic:cNvPicPr>
                        </pic:nvPicPr>
                        <pic:blipFill>
                          <a:blip r:embed="rId362"/>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30" name="Графический объект1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Графический объект1257" descr=""/>
                          <pic:cNvPicPr>
                            <a:picLocks noChangeAspect="1" noChangeArrowheads="1"/>
                          </pic:cNvPicPr>
                        </pic:nvPicPr>
                        <pic:blipFill>
                          <a:blip r:embed="rId363"/>
                          <a:stretch>
                            <a:fillRect/>
                          </a:stretch>
                        </pic:blipFill>
                        <pic:spPr bwMode="auto">
                          <a:xfrm>
                            <a:off x="0" y="0"/>
                            <a:ext cx="162560" cy="162560"/>
                          </a:xfrm>
                          <a:prstGeom prst="rect">
                            <a:avLst/>
                          </a:prstGeom>
                        </pic:spPr>
                      </pic:pic>
                    </a:graphicData>
                  </a:graphic>
                </wp:inline>
              </w:drawing>
            </w:r>
          </w:p>
        </w:tc>
      </w:tr>
      <w:tr>
        <w:trPr/>
        <w:tc>
          <w:tcPr>
            <w:tcW w:w="2903" w:type="dxa"/>
            <w:tcBorders>
              <w:top w:val="single" w:sz="8" w:space="0" w:color="000000"/>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t>ESTJ, ЛСЭ,</w:t>
            </w:r>
          </w:p>
          <w:p>
            <w:pPr>
              <w:pStyle w:val="TextBody"/>
              <w:jc w:val="center"/>
              <w:rPr>
                <w:rFonts w:ascii="Segoe UI" w:hAnsi="Segoe UI" w:cs="Segoe UI"/>
                <w:sz w:val="32"/>
                <w:szCs w:val="32"/>
              </w:rPr>
            </w:pPr>
            <w:r>
              <w:rPr>
                <w:rFonts w:cs="Segoe UI" w:ascii="Segoe UI" w:hAnsi="Segoe UI"/>
                <w:sz w:val="32"/>
                <w:szCs w:val="32"/>
              </w:rPr>
              <w:t>Штирлиц</w:t>
            </w:r>
          </w:p>
        </w:tc>
        <w:tc>
          <w:tcPr>
            <w:tcW w:w="2903" w:type="dxa"/>
            <w:tcBorders>
              <w:top w:val="single" w:sz="8" w:space="0" w:color="000000"/>
            </w:tcBorders>
            <w:shd w:fill="auto" w:val="clear"/>
          </w:tcPr>
          <w:p>
            <w:pPr>
              <w:pStyle w:val="TextBody"/>
              <w:jc w:val="center"/>
              <w:rPr>
                <w:rFonts w:ascii="Segoe UI" w:hAnsi="Segoe UI" w:cs="Segoe UI"/>
                <w:sz w:val="32"/>
                <w:szCs w:val="32"/>
              </w:rPr>
            </w:pPr>
            <w:r>
              <w:rPr>
                <w:rFonts w:cs="Segoe UI" w:ascii="Segoe UI" w:hAnsi="Segoe UI"/>
                <w:sz w:val="32"/>
                <w:szCs w:val="32"/>
              </w:rPr>
              <w:t>INFJ-Fi-dom, ЭИИ,</w:t>
            </w:r>
          </w:p>
          <w:p>
            <w:pPr>
              <w:pStyle w:val="TextBody"/>
              <w:jc w:val="center"/>
              <w:rPr>
                <w:rFonts w:ascii="Segoe UI" w:hAnsi="Segoe UI" w:cs="Segoe UI"/>
                <w:sz w:val="32"/>
                <w:szCs w:val="32"/>
              </w:rPr>
            </w:pPr>
            <w:r>
              <w:rPr>
                <w:rFonts w:cs="Segoe UI" w:ascii="Segoe UI" w:hAnsi="Segoe UI"/>
                <w:sz w:val="32"/>
                <w:szCs w:val="32"/>
              </w:rPr>
              <w:t>Достоевский</w:t>
            </w:r>
          </w:p>
        </w:tc>
        <w:tc>
          <w:tcPr>
            <w:tcW w:w="2903" w:type="dxa"/>
            <w:tcBorders>
              <w:top w:val="single" w:sz="8" w:space="0" w:color="000000"/>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t>ENFP, ИЭЭ,</w:t>
            </w:r>
          </w:p>
          <w:p>
            <w:pPr>
              <w:pStyle w:val="TextBody"/>
              <w:jc w:val="center"/>
              <w:rPr>
                <w:rFonts w:ascii="Segoe UI" w:hAnsi="Segoe UI" w:cs="Segoe UI"/>
                <w:sz w:val="32"/>
                <w:szCs w:val="32"/>
              </w:rPr>
            </w:pPr>
            <w:r>
              <w:rPr>
                <w:rFonts w:cs="Segoe UI" w:ascii="Segoe UI" w:hAnsi="Segoe UI"/>
                <w:sz w:val="32"/>
                <w:szCs w:val="32"/>
              </w:rPr>
              <w:t>Гексли</w:t>
            </w:r>
          </w:p>
        </w:tc>
        <w:tc>
          <w:tcPr>
            <w:tcW w:w="2903" w:type="dxa"/>
            <w:tcBorders>
              <w:top w:val="single" w:sz="8" w:space="0" w:color="000000"/>
              <w:right w:val="single" w:sz="8" w:space="0" w:color="000000"/>
              <w:insideV w:val="single" w:sz="8" w:space="0" w:color="000000"/>
            </w:tcBorders>
            <w:shd w:fill="auto" w:val="clear"/>
          </w:tcPr>
          <w:p>
            <w:pPr>
              <w:pStyle w:val="TextBody"/>
              <w:jc w:val="center"/>
              <w:rPr>
                <w:rFonts w:ascii="Segoe UI" w:hAnsi="Segoe UI" w:cs="Segoe UI"/>
                <w:sz w:val="32"/>
                <w:szCs w:val="32"/>
              </w:rPr>
            </w:pPr>
            <w:r>
              <w:rPr>
                <w:rFonts w:cs="Segoe UI" w:ascii="Segoe UI" w:hAnsi="Segoe UI"/>
                <w:sz w:val="32"/>
                <w:szCs w:val="32"/>
              </w:rPr>
              <w:t>ISTP-Si-dom, СЛИ,</w:t>
            </w:r>
          </w:p>
          <w:p>
            <w:pPr>
              <w:pStyle w:val="TextBody"/>
              <w:jc w:val="center"/>
              <w:rPr>
                <w:rFonts w:ascii="Segoe UI" w:hAnsi="Segoe UI" w:cs="Segoe UI"/>
                <w:sz w:val="32"/>
                <w:szCs w:val="32"/>
              </w:rPr>
            </w:pPr>
            <w:r>
              <w:rPr>
                <w:rFonts w:cs="Segoe UI" w:ascii="Segoe UI" w:hAnsi="Segoe UI"/>
                <w:sz w:val="32"/>
                <w:szCs w:val="32"/>
              </w:rPr>
              <w:t>Габен</w:t>
            </w:r>
          </w:p>
        </w:tc>
      </w:tr>
      <w:tr>
        <w:trPr/>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31" name="Графический объект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Графический объект239" descr=""/>
                          <pic:cNvPicPr>
                            <a:picLocks noChangeAspect="1" noChangeArrowheads="1"/>
                          </pic:cNvPicPr>
                        </pic:nvPicPr>
                        <pic:blipFill>
                          <a:blip r:embed="rId364"/>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32" name="Графический объект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Графический объект240" descr=""/>
                          <pic:cNvPicPr>
                            <a:picLocks noChangeAspect="1" noChangeArrowheads="1"/>
                          </pic:cNvPicPr>
                        </pic:nvPicPr>
                        <pic:blipFill>
                          <a:blip r:embed="rId365"/>
                          <a:stretch>
                            <a:fillRect/>
                          </a:stretch>
                        </pic:blipFill>
                        <pic:spPr bwMode="auto">
                          <a:xfrm>
                            <a:off x="0" y="0"/>
                            <a:ext cx="162560" cy="162560"/>
                          </a:xfrm>
                          <a:prstGeom prst="rect">
                            <a:avLst/>
                          </a:prstGeom>
                        </pic:spPr>
                      </pic:pic>
                    </a:graphicData>
                  </a:graphic>
                </wp:inline>
              </w:drawing>
            </w:r>
          </w:p>
        </w:tc>
        <w:tc>
          <w:tcPr>
            <w:tcW w:w="2903"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33" name="Графический объект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Графический объект271" descr=""/>
                          <pic:cNvPicPr>
                            <a:picLocks noChangeAspect="1" noChangeArrowheads="1"/>
                          </pic:cNvPicPr>
                        </pic:nvPicPr>
                        <pic:blipFill>
                          <a:blip r:embed="rId366"/>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34" name="Графический объект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Графический объект272" descr=""/>
                          <pic:cNvPicPr>
                            <a:picLocks noChangeAspect="1" noChangeArrowheads="1"/>
                          </pic:cNvPicPr>
                        </pic:nvPicPr>
                        <pic:blipFill>
                          <a:blip r:embed="rId367"/>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35" name="Графический объект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Графический объект279" descr=""/>
                          <pic:cNvPicPr>
                            <a:picLocks noChangeAspect="1" noChangeArrowheads="1"/>
                          </pic:cNvPicPr>
                        </pic:nvPicPr>
                        <pic:blipFill>
                          <a:blip r:embed="rId36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36" name="Графический объект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Графический объект280" descr=""/>
                          <pic:cNvPicPr>
                            <a:picLocks noChangeAspect="1" noChangeArrowheads="1"/>
                          </pic:cNvPicPr>
                        </pic:nvPicPr>
                        <pic:blipFill>
                          <a:blip r:embed="rId369"/>
                          <a:stretch>
                            <a:fillRect/>
                          </a:stretch>
                        </pic:blipFill>
                        <pic:spPr bwMode="auto">
                          <a:xfrm>
                            <a:off x="0" y="0"/>
                            <a:ext cx="162560" cy="162560"/>
                          </a:xfrm>
                          <a:prstGeom prst="rect">
                            <a:avLst/>
                          </a:prstGeom>
                        </pic:spPr>
                      </pic:pic>
                    </a:graphicData>
                  </a:graphic>
                </wp:inline>
              </w:drawing>
            </w:r>
          </w:p>
        </w:tc>
        <w:tc>
          <w:tcPr>
            <w:tcW w:w="2903" w:type="dxa"/>
            <w:tcBorders>
              <w:right w:val="single" w:sz="8" w:space="0" w:color="000000"/>
              <w:insideV w:val="single" w:sz="8" w:space="0" w:color="000000"/>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37" name="Графический объект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Графический объект231" descr=""/>
                          <pic:cNvPicPr>
                            <a:picLocks noChangeAspect="1" noChangeArrowheads="1"/>
                          </pic:cNvPicPr>
                        </pic:nvPicPr>
                        <pic:blipFill>
                          <a:blip r:embed="rId370"/>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38" name="Графический объект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Графический объект232" descr=""/>
                          <pic:cNvPicPr>
                            <a:picLocks noChangeAspect="1" noChangeArrowheads="1"/>
                          </pic:cNvPicPr>
                        </pic:nvPicPr>
                        <pic:blipFill>
                          <a:blip r:embed="rId371"/>
                          <a:stretch>
                            <a:fillRect/>
                          </a:stretch>
                        </pic:blipFill>
                        <pic:spPr bwMode="auto">
                          <a:xfrm>
                            <a:off x="0" y="0"/>
                            <a:ext cx="162560" cy="162560"/>
                          </a:xfrm>
                          <a:prstGeom prst="rect">
                            <a:avLst/>
                          </a:prstGeom>
                        </pic:spPr>
                      </pic:pic>
                    </a:graphicData>
                  </a:graphic>
                </wp:inline>
              </w:drawing>
            </w:r>
          </w:p>
        </w:tc>
      </w:tr>
      <w:tr>
        <w:trPr/>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39" name="Графический объект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Графический объект241" descr=""/>
                          <pic:cNvPicPr>
                            <a:picLocks noChangeAspect="1" noChangeArrowheads="1"/>
                          </pic:cNvPicPr>
                        </pic:nvPicPr>
                        <pic:blipFill>
                          <a:blip r:embed="rId372"/>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40" name="Графический объект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Графический объект242" descr=""/>
                          <pic:cNvPicPr>
                            <a:picLocks noChangeAspect="1" noChangeArrowheads="1"/>
                          </pic:cNvPicPr>
                        </pic:nvPicPr>
                        <pic:blipFill>
                          <a:blip r:embed="rId373"/>
                          <a:stretch>
                            <a:fillRect/>
                          </a:stretch>
                        </pic:blipFill>
                        <pic:spPr bwMode="auto">
                          <a:xfrm>
                            <a:off x="0" y="0"/>
                            <a:ext cx="162560" cy="162560"/>
                          </a:xfrm>
                          <a:prstGeom prst="rect">
                            <a:avLst/>
                          </a:prstGeom>
                        </pic:spPr>
                      </pic:pic>
                    </a:graphicData>
                  </a:graphic>
                </wp:inline>
              </w:drawing>
            </w:r>
          </w:p>
        </w:tc>
        <w:tc>
          <w:tcPr>
            <w:tcW w:w="2903"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41" name="Графический объект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Графический объект273" descr=""/>
                          <pic:cNvPicPr>
                            <a:picLocks noChangeAspect="1" noChangeArrowheads="1"/>
                          </pic:cNvPicPr>
                        </pic:nvPicPr>
                        <pic:blipFill>
                          <a:blip r:embed="rId374"/>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42" name="Графический объект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Графический объект274" descr=""/>
                          <pic:cNvPicPr>
                            <a:picLocks noChangeAspect="1" noChangeArrowheads="1"/>
                          </pic:cNvPicPr>
                        </pic:nvPicPr>
                        <pic:blipFill>
                          <a:blip r:embed="rId375"/>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43" name="Графический объект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Графический объект281" descr=""/>
                          <pic:cNvPicPr>
                            <a:picLocks noChangeAspect="1" noChangeArrowheads="1"/>
                          </pic:cNvPicPr>
                        </pic:nvPicPr>
                        <pic:blipFill>
                          <a:blip r:embed="rId376"/>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44" name="Графический объект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Графический объект282" descr=""/>
                          <pic:cNvPicPr>
                            <a:picLocks noChangeAspect="1" noChangeArrowheads="1"/>
                          </pic:cNvPicPr>
                        </pic:nvPicPr>
                        <pic:blipFill>
                          <a:blip r:embed="rId377"/>
                          <a:stretch>
                            <a:fillRect/>
                          </a:stretch>
                        </pic:blipFill>
                        <pic:spPr bwMode="auto">
                          <a:xfrm>
                            <a:off x="0" y="0"/>
                            <a:ext cx="162560" cy="162560"/>
                          </a:xfrm>
                          <a:prstGeom prst="rect">
                            <a:avLst/>
                          </a:prstGeom>
                        </pic:spPr>
                      </pic:pic>
                    </a:graphicData>
                  </a:graphic>
                </wp:inline>
              </w:drawing>
            </w:r>
          </w:p>
        </w:tc>
        <w:tc>
          <w:tcPr>
            <w:tcW w:w="2903" w:type="dxa"/>
            <w:tcBorders>
              <w:right w:val="single" w:sz="8" w:space="0" w:color="000000"/>
              <w:insideV w:val="single" w:sz="8" w:space="0" w:color="000000"/>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45" name="Графический объект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Графический объект233" descr=""/>
                          <pic:cNvPicPr>
                            <a:picLocks noChangeAspect="1" noChangeArrowheads="1"/>
                          </pic:cNvPicPr>
                        </pic:nvPicPr>
                        <pic:blipFill>
                          <a:blip r:embed="rId37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46" name="Графический объект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Графический объект234" descr=""/>
                          <pic:cNvPicPr>
                            <a:picLocks noChangeAspect="1" noChangeArrowheads="1"/>
                          </pic:cNvPicPr>
                        </pic:nvPicPr>
                        <pic:blipFill>
                          <a:blip r:embed="rId379"/>
                          <a:stretch>
                            <a:fillRect/>
                          </a:stretch>
                        </pic:blipFill>
                        <pic:spPr bwMode="auto">
                          <a:xfrm>
                            <a:off x="0" y="0"/>
                            <a:ext cx="162560" cy="162560"/>
                          </a:xfrm>
                          <a:prstGeom prst="rect">
                            <a:avLst/>
                          </a:prstGeom>
                        </pic:spPr>
                      </pic:pic>
                    </a:graphicData>
                  </a:graphic>
                </wp:inline>
              </w:drawing>
            </w:r>
          </w:p>
        </w:tc>
      </w:tr>
      <w:tr>
        <w:trPr/>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47" name="Графический объект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Графический объект243" descr=""/>
                          <pic:cNvPicPr>
                            <a:picLocks noChangeAspect="1" noChangeArrowheads="1"/>
                          </pic:cNvPicPr>
                        </pic:nvPicPr>
                        <pic:blipFill>
                          <a:blip r:embed="rId380"/>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48" name="Графический объект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Графический объект244" descr=""/>
                          <pic:cNvPicPr>
                            <a:picLocks noChangeAspect="1" noChangeArrowheads="1"/>
                          </pic:cNvPicPr>
                        </pic:nvPicPr>
                        <pic:blipFill>
                          <a:blip r:embed="rId381"/>
                          <a:stretch>
                            <a:fillRect/>
                          </a:stretch>
                        </pic:blipFill>
                        <pic:spPr bwMode="auto">
                          <a:xfrm>
                            <a:off x="0" y="0"/>
                            <a:ext cx="162560" cy="162560"/>
                          </a:xfrm>
                          <a:prstGeom prst="rect">
                            <a:avLst/>
                          </a:prstGeom>
                        </pic:spPr>
                      </pic:pic>
                    </a:graphicData>
                  </a:graphic>
                </wp:inline>
              </w:drawing>
            </w:r>
          </w:p>
        </w:tc>
        <w:tc>
          <w:tcPr>
            <w:tcW w:w="2903"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49" name="Графический объект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Графический объект275" descr=""/>
                          <pic:cNvPicPr>
                            <a:picLocks noChangeAspect="1" noChangeArrowheads="1"/>
                          </pic:cNvPicPr>
                        </pic:nvPicPr>
                        <pic:blipFill>
                          <a:blip r:embed="rId382"/>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50" name="Графический объект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Графический объект276" descr=""/>
                          <pic:cNvPicPr>
                            <a:picLocks noChangeAspect="1" noChangeArrowheads="1"/>
                          </pic:cNvPicPr>
                        </pic:nvPicPr>
                        <pic:blipFill>
                          <a:blip r:embed="rId383"/>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right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51" name="Графический объект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Графический объект283" descr=""/>
                          <pic:cNvPicPr>
                            <a:picLocks noChangeAspect="1" noChangeArrowheads="1"/>
                          </pic:cNvPicPr>
                        </pic:nvPicPr>
                        <pic:blipFill>
                          <a:blip r:embed="rId384"/>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52" name="Графический объект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Графический объект284" descr=""/>
                          <pic:cNvPicPr>
                            <a:picLocks noChangeAspect="1" noChangeArrowheads="1"/>
                          </pic:cNvPicPr>
                        </pic:nvPicPr>
                        <pic:blipFill>
                          <a:blip r:embed="rId385"/>
                          <a:stretch>
                            <a:fillRect/>
                          </a:stretch>
                        </pic:blipFill>
                        <pic:spPr bwMode="auto">
                          <a:xfrm>
                            <a:off x="0" y="0"/>
                            <a:ext cx="162560" cy="162560"/>
                          </a:xfrm>
                          <a:prstGeom prst="rect">
                            <a:avLst/>
                          </a:prstGeom>
                        </pic:spPr>
                      </pic:pic>
                    </a:graphicData>
                  </a:graphic>
                </wp:inline>
              </w:drawing>
            </w:r>
          </w:p>
        </w:tc>
        <w:tc>
          <w:tcPr>
            <w:tcW w:w="2903" w:type="dxa"/>
            <w:tcBorders>
              <w:right w:val="single" w:sz="8" w:space="0" w:color="000000"/>
              <w:insideV w:val="single" w:sz="8" w:space="0" w:color="000000"/>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53" name="Графический объект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Графический объект235" descr=""/>
                          <pic:cNvPicPr>
                            <a:picLocks noChangeAspect="1" noChangeArrowheads="1"/>
                          </pic:cNvPicPr>
                        </pic:nvPicPr>
                        <pic:blipFill>
                          <a:blip r:embed="rId386"/>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54" name="Графический объект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Графический объект236" descr=""/>
                          <pic:cNvPicPr>
                            <a:picLocks noChangeAspect="1" noChangeArrowheads="1"/>
                          </pic:cNvPicPr>
                        </pic:nvPicPr>
                        <pic:blipFill>
                          <a:blip r:embed="rId387"/>
                          <a:stretch>
                            <a:fillRect/>
                          </a:stretch>
                        </pic:blipFill>
                        <pic:spPr bwMode="auto">
                          <a:xfrm>
                            <a:off x="0" y="0"/>
                            <a:ext cx="162560" cy="162560"/>
                          </a:xfrm>
                          <a:prstGeom prst="rect">
                            <a:avLst/>
                          </a:prstGeom>
                        </pic:spPr>
                      </pic:pic>
                    </a:graphicData>
                  </a:graphic>
                </wp:inline>
              </w:drawing>
            </w:r>
          </w:p>
        </w:tc>
      </w:tr>
      <w:tr>
        <w:trPr>
          <w:trHeight w:val="1" w:hRule="atLeast"/>
        </w:trPr>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55" name="Графический объект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Графический объект245" descr=""/>
                          <pic:cNvPicPr>
                            <a:picLocks noChangeAspect="1" noChangeArrowheads="1"/>
                          </pic:cNvPicPr>
                        </pic:nvPicPr>
                        <pic:blipFill>
                          <a:blip r:embed="rId38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56" name="Графический объект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Графический объект246" descr=""/>
                          <pic:cNvPicPr>
                            <a:picLocks noChangeAspect="1" noChangeArrowheads="1"/>
                          </pic:cNvPicPr>
                        </pic:nvPicPr>
                        <pic:blipFill>
                          <a:blip r:embed="rId389"/>
                          <a:stretch>
                            <a:fillRect/>
                          </a:stretch>
                        </pic:blipFill>
                        <pic:spPr bwMode="auto">
                          <a:xfrm>
                            <a:off x="0" y="0"/>
                            <a:ext cx="162560" cy="162560"/>
                          </a:xfrm>
                          <a:prstGeom prst="rect">
                            <a:avLst/>
                          </a:prstGeom>
                        </pic:spPr>
                      </pic:pic>
                    </a:graphicData>
                  </a:graphic>
                </wp:inline>
              </w:drawing>
            </w:r>
          </w:p>
        </w:tc>
        <w:tc>
          <w:tcPr>
            <w:tcW w:w="2903" w:type="dxa"/>
            <w:tcBorders>
              <w:bottom w:val="single" w:sz="8" w:space="0" w:color="000000"/>
              <w:insideH w:val="single" w:sz="8" w:space="0" w:color="000000"/>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57" name="Графический объект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Графический объект277" descr=""/>
                          <pic:cNvPicPr>
                            <a:picLocks noChangeAspect="1" noChangeArrowheads="1"/>
                          </pic:cNvPicPr>
                        </pic:nvPicPr>
                        <pic:blipFill>
                          <a:blip r:embed="rId390"/>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58" name="Графический объект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Графический объект278" descr=""/>
                          <pic:cNvPicPr>
                            <a:picLocks noChangeAspect="1" noChangeArrowheads="1"/>
                          </pic:cNvPicPr>
                        </pic:nvPicPr>
                        <pic:blipFill>
                          <a:blip r:embed="rId391"/>
                          <a:stretch>
                            <a:fillRect/>
                          </a:stretch>
                        </pic:blipFill>
                        <pic:spPr bwMode="auto">
                          <a:xfrm>
                            <a:off x="0" y="0"/>
                            <a:ext cx="162560" cy="162560"/>
                          </a:xfrm>
                          <a:prstGeom prst="rect">
                            <a:avLst/>
                          </a:prstGeom>
                        </pic:spPr>
                      </pic:pic>
                    </a:graphicData>
                  </a:graphic>
                </wp:inline>
              </w:drawing>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59" name="Графический объект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Графический объект285" descr=""/>
                          <pic:cNvPicPr>
                            <a:picLocks noChangeAspect="1" noChangeArrowheads="1"/>
                          </pic:cNvPicPr>
                        </pic:nvPicPr>
                        <pic:blipFill>
                          <a:blip r:embed="rId392"/>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60" name="Графический объект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Графический объект286" descr=""/>
                          <pic:cNvPicPr>
                            <a:picLocks noChangeAspect="1" noChangeArrowheads="1"/>
                          </pic:cNvPicPr>
                        </pic:nvPicPr>
                        <pic:blipFill>
                          <a:blip r:embed="rId393"/>
                          <a:stretch>
                            <a:fillRect/>
                          </a:stretch>
                        </pic:blipFill>
                        <pic:spPr bwMode="auto">
                          <a:xfrm>
                            <a:off x="0" y="0"/>
                            <a:ext cx="162560" cy="162560"/>
                          </a:xfrm>
                          <a:prstGeom prst="rect">
                            <a:avLst/>
                          </a:prstGeom>
                        </pic:spPr>
                      </pic:pic>
                    </a:graphicData>
                  </a:graphic>
                </wp:inline>
              </w:drawing>
            </w:r>
          </w:p>
        </w:tc>
        <w:tc>
          <w:tcPr>
            <w:tcW w:w="2903" w:type="dxa"/>
            <w:tcBorders>
              <w:bottom w:val="single" w:sz="8" w:space="0" w:color="000000"/>
              <w:right w:val="single" w:sz="8" w:space="0" w:color="000000"/>
              <w:insideH w:val="single" w:sz="8" w:space="0" w:color="000000"/>
              <w:insideV w:val="single" w:sz="8" w:space="0" w:color="000000"/>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61" name="Графический объект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Графический объект237" descr=""/>
                          <pic:cNvPicPr>
                            <a:picLocks noChangeAspect="1" noChangeArrowheads="1"/>
                          </pic:cNvPicPr>
                        </pic:nvPicPr>
                        <pic:blipFill>
                          <a:blip r:embed="rId394"/>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362" name="Графический объект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Графический объект238" descr=""/>
                          <pic:cNvPicPr>
                            <a:picLocks noChangeAspect="1" noChangeArrowheads="1"/>
                          </pic:cNvPicPr>
                        </pic:nvPicPr>
                        <pic:blipFill>
                          <a:blip r:embed="rId395"/>
                          <a:stretch>
                            <a:fillRect/>
                          </a:stretch>
                        </pic:blipFill>
                        <pic:spPr bwMode="auto">
                          <a:xfrm>
                            <a:off x="0" y="0"/>
                            <a:ext cx="162560" cy="162560"/>
                          </a:xfrm>
                          <a:prstGeom prst="rect">
                            <a:avLst/>
                          </a:prstGeom>
                        </pic:spPr>
                      </pic:pic>
                    </a:graphicData>
                  </a:graphic>
                </wp:inline>
              </w:drawing>
            </w:r>
          </w:p>
        </w:tc>
      </w:tr>
    </w:tbl>
    <w:p>
      <w:pPr>
        <w:pStyle w:val="TextBody"/>
        <w:rPr>
          <w:rFonts w:ascii="Segoe UI" w:hAnsi="Segoe UI" w:cs="Segoe UI"/>
          <w:sz w:val="32"/>
          <w:szCs w:val="32"/>
          <w:lang w:val="ru-RU"/>
        </w:rPr>
      </w:pPr>
      <w:r>
        <w:rPr>
          <w:rFonts w:cs="Segoe UI" w:ascii="Segoe UI" w:hAnsi="Segoe UI"/>
          <w:sz w:val="32"/>
          <w:szCs w:val="32"/>
          <w:lang w:val="ru-RU"/>
        </w:rPr>
      </w:r>
    </w:p>
    <w:p>
      <w:pPr>
        <w:pStyle w:val="Normal"/>
        <w:rPr>
          <w:rFonts w:ascii="Segoe UI" w:hAnsi="Segoe UI" w:cs="Segoe UI"/>
          <w:sz w:val="32"/>
          <w:szCs w:val="32"/>
          <w:lang w:val="ru-RU"/>
        </w:rPr>
      </w:pPr>
      <w:r>
        <w:rPr>
          <w:rFonts w:cs="Segoe UI" w:ascii="Segoe UI" w:hAnsi="Segoe UI"/>
          <w:sz w:val="32"/>
          <w:szCs w:val="32"/>
          <w:lang w:val="ru-RU"/>
        </w:rPr>
        <w:t>Теперь разделим все функции по нескольким свойствам (еще раз напомню схему модели А на примере ENTP):</w:t>
      </w:r>
    </w:p>
    <w:p>
      <w:pPr>
        <w:pStyle w:val="TextBody"/>
        <w:rPr>
          <w:rFonts w:ascii="Segoe UI" w:hAnsi="Segoe UI" w:cs="Segoe UI"/>
          <w:sz w:val="32"/>
          <w:szCs w:val="32"/>
        </w:rPr>
      </w:pPr>
      <w:r>
        <w:rPr>
          <w:rFonts w:cs="Segoe UI" w:ascii="Segoe UI" w:hAnsi="Segoe UI"/>
          <w:sz w:val="32"/>
          <w:szCs w:val="32"/>
        </w:rPr>
      </w:r>
    </w:p>
    <w:tbl>
      <w:tblPr>
        <w:tblW w:w="9452" w:type="dxa"/>
        <w:jc w:val="left"/>
        <w:tblInd w:w="799" w:type="dxa"/>
        <w:tblBorders>
          <w:top w:val="single" w:sz="8" w:space="0" w:color="000000"/>
          <w:left w:val="single" w:sz="8" w:space="0" w:color="000000"/>
          <w:bottom w:val="single" w:sz="8" w:space="0" w:color="000000"/>
          <w:insideH w:val="single" w:sz="8" w:space="0" w:color="000000"/>
        </w:tblBorders>
        <w:tblCellMar>
          <w:top w:w="55" w:type="dxa"/>
          <w:left w:w="45" w:type="dxa"/>
          <w:bottom w:w="55" w:type="dxa"/>
          <w:right w:w="55" w:type="dxa"/>
        </w:tblCellMar>
      </w:tblPr>
      <w:tblGrid>
        <w:gridCol w:w="387"/>
        <w:gridCol w:w="387"/>
        <w:gridCol w:w="153"/>
        <w:gridCol w:w="536"/>
        <w:gridCol w:w="536"/>
        <w:gridCol w:w="153"/>
        <w:gridCol w:w="1503"/>
        <w:gridCol w:w="148"/>
        <w:gridCol w:w="1440"/>
        <w:gridCol w:w="2197"/>
        <w:gridCol w:w="2012"/>
      </w:tblGrid>
      <w:tr>
        <w:trPr>
          <w:trHeight w:val="518" w:hRule="exact"/>
        </w:trPr>
        <w:tc>
          <w:tcPr>
            <w:tcW w:w="387" w:type="dxa"/>
            <w:tcBorders>
              <w:top w:val="single" w:sz="8" w:space="0" w:color="000000"/>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63" name="Графический объект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Графический объект1" descr=""/>
                          <pic:cNvPicPr>
                            <a:picLocks noChangeAspect="1" noChangeArrowheads="1"/>
                          </pic:cNvPicPr>
                        </pic:nvPicPr>
                        <pic:blipFill>
                          <a:blip r:embed="rId396"/>
                          <a:stretch>
                            <a:fillRect/>
                          </a:stretch>
                        </pic:blipFill>
                        <pic:spPr bwMode="auto">
                          <a:xfrm>
                            <a:off x="0" y="0"/>
                            <a:ext cx="162560" cy="162560"/>
                          </a:xfrm>
                          <a:prstGeom prst="rect">
                            <a:avLst/>
                          </a:prstGeom>
                        </pic:spPr>
                      </pic:pic>
                    </a:graphicData>
                  </a:graphic>
                </wp:inline>
              </w:drawing>
            </w:r>
          </w:p>
        </w:tc>
        <w:tc>
          <w:tcPr>
            <w:tcW w:w="387" w:type="dxa"/>
            <w:tcBorders>
              <w:top w:val="single" w:sz="8" w:space="0" w:color="000000"/>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highlight w:val="yellow"/>
              </w:rPr>
            </w:pPr>
            <w:r>
              <w:rPr>
                <w:rFonts w:cs="Segoe UI" w:ascii="Segoe UI" w:hAnsi="Segoe UI"/>
                <w:highlight w:val="yellow"/>
              </w:rPr>
              <w:drawing>
                <wp:inline distT="0" distB="0" distL="0" distR="0">
                  <wp:extent cx="162560" cy="162560"/>
                  <wp:effectExtent l="0" t="0" r="0" b="0"/>
                  <wp:docPr id="364" name="Графический объект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Графический объект354" descr=""/>
                          <pic:cNvPicPr>
                            <a:picLocks noChangeAspect="1" noChangeArrowheads="1"/>
                          </pic:cNvPicPr>
                        </pic:nvPicPr>
                        <pic:blipFill>
                          <a:blip r:embed="rId397"/>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36" w:type="dxa"/>
            <w:tcBorders>
              <w:top w:val="single" w:sz="8" w:space="0" w:color="000000"/>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t>1</w:t>
            </w:r>
          </w:p>
        </w:tc>
        <w:tc>
          <w:tcPr>
            <w:tcW w:w="536" w:type="dxa"/>
            <w:tcBorders>
              <w:top w:val="single" w:sz="8" w:space="0" w:color="000000"/>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rPr>
            </w:pPr>
            <w:r>
              <w:rPr>
                <w:rFonts w:cs="Segoe UI" w:ascii="Segoe UI" w:hAnsi="Segoe UI"/>
              </w:rPr>
              <w:t>2</w:t>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Эго</w:t>
            </w:r>
          </w:p>
        </w:tc>
        <w:tc>
          <w:tcPr>
            <w:tcW w:w="148" w:type="dxa"/>
            <w:tcBorders>
              <w:left w:val="single" w:sz="8" w:space="0" w:color="000000"/>
              <w:right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440" w:type="dxa"/>
            <w:tcBorders>
              <w:top w:val="single" w:sz="8" w:space="0" w:color="000000"/>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сильные</w:t>
            </w:r>
          </w:p>
        </w:tc>
        <w:tc>
          <w:tcPr>
            <w:tcW w:w="2197" w:type="dxa"/>
            <w:tcBorders>
              <w:top w:val="single" w:sz="8" w:space="0" w:color="000000"/>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ценностные</w:t>
            </w:r>
          </w:p>
        </w:tc>
        <w:tc>
          <w:tcPr>
            <w:tcW w:w="20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ментальные</w:t>
            </w:r>
          </w:p>
        </w:tc>
      </w:tr>
      <w:tr>
        <w:trPr>
          <w:trHeight w:val="518" w:hRule="exact"/>
        </w:trPr>
        <w:tc>
          <w:tcPr>
            <w:tcW w:w="387"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highlight w:val="yellow"/>
              </w:rPr>
            </w:pPr>
            <w:r>
              <w:rPr>
                <w:rFonts w:cs="Segoe UI" w:ascii="Segoe UI" w:hAnsi="Segoe UI"/>
                <w:highlight w:val="yellow"/>
              </w:rPr>
              <w:drawing>
                <wp:inline distT="0" distB="0" distL="0" distR="0">
                  <wp:extent cx="162560" cy="162560"/>
                  <wp:effectExtent l="0" t="0" r="0" b="0"/>
                  <wp:docPr id="365" name="Графический объект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Графический объект355" descr=""/>
                          <pic:cNvPicPr>
                            <a:picLocks noChangeAspect="1" noChangeArrowheads="1"/>
                          </pic:cNvPicPr>
                        </pic:nvPicPr>
                        <pic:blipFill>
                          <a:blip r:embed="rId398"/>
                          <a:stretch>
                            <a:fillRect/>
                          </a:stretch>
                        </pic:blipFill>
                        <pic:spPr bwMode="auto">
                          <a:xfrm>
                            <a:off x="0" y="0"/>
                            <a:ext cx="162560" cy="162560"/>
                          </a:xfrm>
                          <a:prstGeom prst="rect">
                            <a:avLst/>
                          </a:prstGeom>
                        </pic:spPr>
                      </pic:pic>
                    </a:graphicData>
                  </a:graphic>
                </wp:inline>
              </w:drawing>
            </w:r>
          </w:p>
        </w:tc>
        <w:tc>
          <w:tcPr>
            <w:tcW w:w="387"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66" name="Графический объект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Графический объект356" descr=""/>
                          <pic:cNvPicPr>
                            <a:picLocks noChangeAspect="1" noChangeArrowheads="1"/>
                          </pic:cNvPicPr>
                        </pic:nvPicPr>
                        <pic:blipFill>
                          <a:blip r:embed="rId399"/>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36"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rPr>
            </w:pPr>
            <w:r>
              <w:rPr>
                <w:rFonts w:cs="Segoe UI" w:ascii="Segoe UI" w:hAnsi="Segoe UI"/>
              </w:rPr>
              <w:t>4</w:t>
            </w:r>
          </w:p>
        </w:tc>
        <w:tc>
          <w:tcPr>
            <w:tcW w:w="536"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t>3</w:t>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5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Суперэго</w:t>
            </w:r>
          </w:p>
        </w:tc>
        <w:tc>
          <w:tcPr>
            <w:tcW w:w="148" w:type="dxa"/>
            <w:tcBorders>
              <w:left w:val="single" w:sz="8" w:space="0" w:color="000000"/>
              <w:right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440" w:type="dxa"/>
            <w:tcBorders>
              <w:left w:val="single" w:sz="8" w:space="0" w:color="000000"/>
              <w:bottom w:val="single" w:sz="8" w:space="0" w:color="000000"/>
              <w:insideH w:val="single" w:sz="8" w:space="0" w:color="000000"/>
            </w:tcBorders>
            <w:shd w:fill="CCCCCC" w:val="clear"/>
            <w:tcMar>
              <w:left w:w="45" w:type="dxa"/>
            </w:tcMar>
          </w:tcPr>
          <w:p>
            <w:pPr>
              <w:pStyle w:val="TextBody"/>
              <w:jc w:val="center"/>
              <w:rPr>
                <w:rFonts w:ascii="Segoe UI" w:hAnsi="Segoe UI" w:cs="Segoe UI"/>
              </w:rPr>
            </w:pPr>
            <w:r>
              <w:rPr>
                <w:rFonts w:cs="Segoe UI" w:ascii="Segoe UI" w:hAnsi="Segoe UI"/>
              </w:rPr>
              <w:t>слабые</w:t>
            </w:r>
          </w:p>
        </w:tc>
        <w:tc>
          <w:tcPr>
            <w:tcW w:w="2197" w:type="dxa"/>
            <w:tcBorders>
              <w:left w:val="single" w:sz="8" w:space="0" w:color="000000"/>
              <w:bottom w:val="single" w:sz="8" w:space="0" w:color="000000"/>
              <w:insideH w:val="single" w:sz="8" w:space="0" w:color="000000"/>
            </w:tcBorders>
            <w:shd w:fill="CCCCCC" w:val="clear"/>
            <w:tcMar>
              <w:left w:w="45" w:type="dxa"/>
            </w:tcMar>
          </w:tcPr>
          <w:p>
            <w:pPr>
              <w:pStyle w:val="TextBody"/>
              <w:jc w:val="center"/>
              <w:rPr>
                <w:rFonts w:ascii="Segoe UI" w:hAnsi="Segoe UI" w:cs="Segoe UI"/>
              </w:rPr>
            </w:pPr>
            <w:r>
              <w:rPr>
                <w:rFonts w:cs="Segoe UI" w:ascii="Segoe UI" w:hAnsi="Segoe UI"/>
              </w:rPr>
              <w:t>вытесненные</w:t>
            </w:r>
          </w:p>
        </w:tc>
        <w:tc>
          <w:tcPr>
            <w:tcW w:w="2012"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ментальные</w:t>
            </w:r>
          </w:p>
        </w:tc>
      </w:tr>
      <w:tr>
        <w:trPr>
          <w:trHeight w:val="518" w:hRule="exact"/>
        </w:trPr>
        <w:tc>
          <w:tcPr>
            <w:tcW w:w="387"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highlight w:val="yellow"/>
              </w:rPr>
            </w:pPr>
            <w:r>
              <w:rPr>
                <w:rFonts w:cs="Segoe UI" w:ascii="Segoe UI" w:hAnsi="Segoe UI"/>
                <w:highlight w:val="yellow"/>
              </w:rPr>
              <w:drawing>
                <wp:inline distT="0" distB="0" distL="0" distR="0">
                  <wp:extent cx="162560" cy="162560"/>
                  <wp:effectExtent l="0" t="0" r="0" b="0"/>
                  <wp:docPr id="367" name="Графический объект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Графический объект357" descr=""/>
                          <pic:cNvPicPr>
                            <a:picLocks noChangeAspect="1" noChangeArrowheads="1"/>
                          </pic:cNvPicPr>
                        </pic:nvPicPr>
                        <pic:blipFill>
                          <a:blip r:embed="rId400"/>
                          <a:stretch>
                            <a:fillRect/>
                          </a:stretch>
                        </pic:blipFill>
                        <pic:spPr bwMode="auto">
                          <a:xfrm>
                            <a:off x="0" y="0"/>
                            <a:ext cx="162560" cy="162560"/>
                          </a:xfrm>
                          <a:prstGeom prst="rect">
                            <a:avLst/>
                          </a:prstGeom>
                        </pic:spPr>
                      </pic:pic>
                    </a:graphicData>
                  </a:graphic>
                </wp:inline>
              </w:drawing>
            </w:r>
          </w:p>
        </w:tc>
        <w:tc>
          <w:tcPr>
            <w:tcW w:w="387"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68" name="Графический объект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Графический объект358" descr=""/>
                          <pic:cNvPicPr>
                            <a:picLocks noChangeAspect="1" noChangeArrowheads="1"/>
                          </pic:cNvPicPr>
                        </pic:nvPicPr>
                        <pic:blipFill>
                          <a:blip r:embed="rId401"/>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36"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rPr>
            </w:pPr>
            <w:r>
              <w:rPr>
                <w:rFonts w:cs="Segoe UI" w:ascii="Segoe UI" w:hAnsi="Segoe UI"/>
              </w:rPr>
              <w:t>5</w:t>
            </w:r>
          </w:p>
        </w:tc>
        <w:tc>
          <w:tcPr>
            <w:tcW w:w="536"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t>6</w:t>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5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СуперИд</w:t>
            </w:r>
          </w:p>
        </w:tc>
        <w:tc>
          <w:tcPr>
            <w:tcW w:w="148" w:type="dxa"/>
            <w:tcBorders>
              <w:left w:val="single" w:sz="8" w:space="0" w:color="000000"/>
              <w:right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440" w:type="dxa"/>
            <w:tcBorders>
              <w:left w:val="single" w:sz="8" w:space="0" w:color="000000"/>
              <w:bottom w:val="single" w:sz="8" w:space="0" w:color="000000"/>
              <w:insideH w:val="single" w:sz="8" w:space="0" w:color="000000"/>
            </w:tcBorders>
            <w:shd w:fill="CCCCCC" w:val="clear"/>
            <w:tcMar>
              <w:left w:w="45" w:type="dxa"/>
            </w:tcMar>
          </w:tcPr>
          <w:p>
            <w:pPr>
              <w:pStyle w:val="TextBody"/>
              <w:jc w:val="center"/>
              <w:rPr>
                <w:rFonts w:ascii="Segoe UI" w:hAnsi="Segoe UI" w:cs="Segoe UI"/>
              </w:rPr>
            </w:pPr>
            <w:r>
              <w:rPr>
                <w:rFonts w:cs="Segoe UI" w:ascii="Segoe UI" w:hAnsi="Segoe UI"/>
              </w:rPr>
              <w:t>слабые</w:t>
            </w:r>
          </w:p>
        </w:tc>
        <w:tc>
          <w:tcPr>
            <w:tcW w:w="2197"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ценностные</w:t>
            </w:r>
          </w:p>
        </w:tc>
        <w:tc>
          <w:tcPr>
            <w:tcW w:w="2012" w:type="dxa"/>
            <w:tcBorders>
              <w:left w:val="single" w:sz="8" w:space="0" w:color="000000"/>
              <w:bottom w:val="single" w:sz="8" w:space="0" w:color="000000"/>
              <w:right w:val="single" w:sz="8" w:space="0" w:color="000000"/>
              <w:insideH w:val="single" w:sz="8" w:space="0" w:color="000000"/>
              <w:insideV w:val="single" w:sz="8" w:space="0" w:color="000000"/>
            </w:tcBorders>
            <w:shd w:fill="CCCCCC" w:val="clear"/>
            <w:tcMar>
              <w:left w:w="45" w:type="dxa"/>
            </w:tcMar>
          </w:tcPr>
          <w:p>
            <w:pPr>
              <w:pStyle w:val="TextBody"/>
              <w:jc w:val="center"/>
              <w:rPr>
                <w:rFonts w:ascii="Segoe UI" w:hAnsi="Segoe UI" w:cs="Segoe UI"/>
              </w:rPr>
            </w:pPr>
            <w:r>
              <w:rPr>
                <w:rFonts w:cs="Segoe UI" w:ascii="Segoe UI" w:hAnsi="Segoe UI"/>
              </w:rPr>
              <w:t>витальные</w:t>
            </w:r>
          </w:p>
        </w:tc>
      </w:tr>
      <w:tr>
        <w:trPr>
          <w:trHeight w:val="518" w:hRule="exact"/>
        </w:trPr>
        <w:tc>
          <w:tcPr>
            <w:tcW w:w="387"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369" name="Графический объект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Графический объект359" descr=""/>
                          <pic:cNvPicPr>
                            <a:picLocks noChangeAspect="1" noChangeArrowheads="1"/>
                          </pic:cNvPicPr>
                        </pic:nvPicPr>
                        <pic:blipFill>
                          <a:blip r:embed="rId402"/>
                          <a:stretch>
                            <a:fillRect/>
                          </a:stretch>
                        </pic:blipFill>
                        <pic:spPr bwMode="auto">
                          <a:xfrm>
                            <a:off x="0" y="0"/>
                            <a:ext cx="162560" cy="162560"/>
                          </a:xfrm>
                          <a:prstGeom prst="rect">
                            <a:avLst/>
                          </a:prstGeom>
                        </pic:spPr>
                      </pic:pic>
                    </a:graphicData>
                  </a:graphic>
                </wp:inline>
              </w:drawing>
            </w:r>
          </w:p>
        </w:tc>
        <w:tc>
          <w:tcPr>
            <w:tcW w:w="387"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highlight w:val="yellow"/>
              </w:rPr>
            </w:pPr>
            <w:r>
              <w:rPr>
                <w:rFonts w:cs="Segoe UI" w:ascii="Segoe UI" w:hAnsi="Segoe UI"/>
                <w:highlight w:val="yellow"/>
              </w:rPr>
              <w:drawing>
                <wp:inline distT="0" distB="0" distL="0" distR="0">
                  <wp:extent cx="162560" cy="162560"/>
                  <wp:effectExtent l="0" t="0" r="0" b="0"/>
                  <wp:docPr id="370" name="Графический объект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Графический объект360" descr=""/>
                          <pic:cNvPicPr>
                            <a:picLocks noChangeAspect="1" noChangeArrowheads="1"/>
                          </pic:cNvPicPr>
                        </pic:nvPicPr>
                        <pic:blipFill>
                          <a:blip r:embed="rId403"/>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36"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t>8</w:t>
            </w:r>
          </w:p>
        </w:tc>
        <w:tc>
          <w:tcPr>
            <w:tcW w:w="536"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rPr>
            </w:pPr>
            <w:r>
              <w:rPr>
                <w:rFonts w:cs="Segoe UI" w:ascii="Segoe UI" w:hAnsi="Segoe UI"/>
              </w:rPr>
              <w:t>7</w:t>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5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Ид</w:t>
            </w:r>
          </w:p>
        </w:tc>
        <w:tc>
          <w:tcPr>
            <w:tcW w:w="148" w:type="dxa"/>
            <w:tcBorders>
              <w:left w:val="single" w:sz="8" w:space="0" w:color="000000"/>
              <w:right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440"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сильные</w:t>
            </w:r>
          </w:p>
        </w:tc>
        <w:tc>
          <w:tcPr>
            <w:tcW w:w="2197" w:type="dxa"/>
            <w:tcBorders>
              <w:left w:val="single" w:sz="8" w:space="0" w:color="000000"/>
              <w:bottom w:val="single" w:sz="8" w:space="0" w:color="000000"/>
              <w:insideH w:val="single" w:sz="8" w:space="0" w:color="000000"/>
            </w:tcBorders>
            <w:shd w:fill="CCCCCC" w:val="clear"/>
            <w:tcMar>
              <w:left w:w="45" w:type="dxa"/>
            </w:tcMar>
          </w:tcPr>
          <w:p>
            <w:pPr>
              <w:pStyle w:val="TextBody"/>
              <w:jc w:val="center"/>
              <w:rPr>
                <w:rFonts w:ascii="Segoe UI" w:hAnsi="Segoe UI" w:cs="Segoe UI"/>
              </w:rPr>
            </w:pPr>
            <w:r>
              <w:rPr>
                <w:rFonts w:cs="Segoe UI" w:ascii="Segoe UI" w:hAnsi="Segoe UI"/>
              </w:rPr>
              <w:t>вытесненные</w:t>
            </w:r>
          </w:p>
        </w:tc>
        <w:tc>
          <w:tcPr>
            <w:tcW w:w="2012" w:type="dxa"/>
            <w:tcBorders>
              <w:left w:val="single" w:sz="8" w:space="0" w:color="000000"/>
              <w:bottom w:val="single" w:sz="8" w:space="0" w:color="000000"/>
              <w:right w:val="single" w:sz="8" w:space="0" w:color="000000"/>
              <w:insideH w:val="single" w:sz="8" w:space="0" w:color="000000"/>
              <w:insideV w:val="single" w:sz="8" w:space="0" w:color="000000"/>
            </w:tcBorders>
            <w:shd w:fill="CCCCCC" w:val="clear"/>
            <w:tcMar>
              <w:left w:w="45" w:type="dxa"/>
            </w:tcMar>
          </w:tcPr>
          <w:p>
            <w:pPr>
              <w:pStyle w:val="TextBody"/>
              <w:jc w:val="center"/>
              <w:rPr>
                <w:rFonts w:ascii="Segoe UI" w:hAnsi="Segoe UI" w:cs="Segoe UI"/>
              </w:rPr>
            </w:pPr>
            <w:r>
              <w:rPr>
                <w:rFonts w:cs="Segoe UI" w:ascii="Segoe UI" w:hAnsi="Segoe UI"/>
              </w:rPr>
              <w:t>витальные</w:t>
            </w:r>
          </w:p>
        </w:tc>
      </w:tr>
    </w:tbl>
    <w:p>
      <w:pPr>
        <w:pStyle w:val="TextBody"/>
        <w:rPr>
          <w:rFonts w:ascii="Segoe UI" w:hAnsi="Segoe UI" w:cs="Segoe UI"/>
        </w:rPr>
      </w:pPr>
      <w:r>
        <w:rPr>
          <w:rFonts w:cs="Segoe UI" w:ascii="Segoe UI" w:hAnsi="Segoe UI"/>
        </w:rPr>
      </w:r>
    </w:p>
    <w:p>
      <w:pPr>
        <w:pStyle w:val="TextBody"/>
        <w:ind w:left="1902" w:right="0" w:hanging="0"/>
        <w:rPr>
          <w:rFonts w:ascii="Segoe UI" w:hAnsi="Segoe UI" w:cs="Segoe UI"/>
        </w:rPr>
      </w:pPr>
      <w:r>
        <w:rPr>
          <w:rFonts w:cs="Segoe UI" w:ascii="Segoe UI" w:hAnsi="Segoe UI"/>
          <w:sz w:val="32"/>
          <w:szCs w:val="32"/>
          <w:highlight w:val="cyan"/>
        </w:rPr>
        <w:t>Голубым</w:t>
      </w:r>
      <w:r>
        <w:rPr>
          <w:rFonts w:cs="Segoe UI" w:ascii="Segoe UI" w:hAnsi="Segoe UI"/>
          <w:sz w:val="32"/>
          <w:szCs w:val="32"/>
        </w:rPr>
        <w:t xml:space="preserve"> указаны повертные функции </w:t>
      </w:r>
      <w:r>
        <w:rPr>
          <w:rFonts w:cs="Segoe UI" w:ascii="Segoe UI" w:hAnsi="Segoe UI"/>
          <w:sz w:val="32"/>
          <w:szCs w:val="32"/>
          <w:lang w:val="en-US"/>
        </w:rPr>
        <w:t>(1, 3, 6, 8)</w:t>
      </w:r>
    </w:p>
    <w:p>
      <w:pPr>
        <w:pStyle w:val="TextBody"/>
        <w:ind w:left="1902" w:right="0" w:hanging="0"/>
        <w:rPr>
          <w:rFonts w:ascii="Segoe UI" w:hAnsi="Segoe UI" w:cs="Segoe UI"/>
        </w:rPr>
      </w:pPr>
      <w:bookmarkStart w:id="31" w:name="__RefHeading__6581_708004879"/>
      <w:bookmarkEnd w:id="31"/>
      <w:r>
        <w:rPr>
          <w:rFonts w:cs="Segoe UI" w:ascii="Segoe UI" w:hAnsi="Segoe UI"/>
          <w:b w:val="false"/>
          <w:bCs w:val="false"/>
          <w:sz w:val="32"/>
          <w:szCs w:val="32"/>
          <w:highlight w:val="yellow"/>
        </w:rPr>
        <w:t>Желтым</w:t>
      </w:r>
      <w:r>
        <w:rPr>
          <w:rFonts w:cs="Segoe UI" w:ascii="Segoe UI" w:hAnsi="Segoe UI"/>
          <w:b w:val="false"/>
          <w:bCs w:val="false"/>
          <w:sz w:val="32"/>
          <w:szCs w:val="32"/>
        </w:rPr>
        <w:t xml:space="preserve"> указаны противовертные функции </w:t>
      </w:r>
      <w:r>
        <w:rPr>
          <w:rFonts w:cs="Segoe UI" w:ascii="Segoe UI" w:hAnsi="Segoe UI"/>
          <w:b w:val="false"/>
          <w:bCs w:val="false"/>
          <w:sz w:val="32"/>
          <w:szCs w:val="32"/>
          <w:lang w:val="en-US"/>
        </w:rPr>
        <w:t>(2, 4, 5, 7)</w:t>
      </w:r>
    </w:p>
    <w:p>
      <w:pPr>
        <w:pStyle w:val="Heading2"/>
        <w:numPr>
          <w:ilvl w:val="1"/>
          <w:numId w:val="1"/>
        </w:numPr>
        <w:ind w:left="0" w:right="0" w:hanging="0"/>
        <w:rPr>
          <w:rFonts w:ascii="Segoe UI" w:hAnsi="Segoe UI" w:cs="Segoe UI"/>
        </w:rPr>
      </w:pPr>
      <w:bookmarkStart w:id="32" w:name="__RefHeading__20562_1815419450"/>
      <w:bookmarkEnd w:id="32"/>
      <w:r>
        <w:rPr>
          <w:rFonts w:cs="Segoe UI" w:ascii="Segoe UI" w:hAnsi="Segoe UI"/>
        </w:rPr>
        <w:t>2.</w:t>
      </w:r>
      <w:r>
        <w:rPr>
          <w:rFonts w:cs="Segoe UI" w:ascii="Segoe UI" w:hAnsi="Segoe UI"/>
          <w:lang w:val="ru-RU"/>
        </w:rPr>
        <w:t>6</w:t>
      </w:r>
      <w:r>
        <w:rPr>
          <w:rFonts w:cs="Segoe UI" w:ascii="Segoe UI" w:hAnsi="Segoe UI"/>
        </w:rPr>
        <w:t xml:space="preserve"> Сильные и слабые функции</w:t>
      </w:r>
    </w:p>
    <w:p>
      <w:pPr>
        <w:pStyle w:val="TextBody"/>
        <w:rPr>
          <w:rFonts w:ascii="Segoe UI" w:hAnsi="Segoe UI" w:cs="Segoe UI"/>
          <w:sz w:val="32"/>
          <w:szCs w:val="32"/>
        </w:rPr>
      </w:pPr>
      <w:r>
        <w:rPr>
          <w:rFonts w:cs="Segoe UI" w:ascii="Segoe UI" w:hAnsi="Segoe UI"/>
          <w:sz w:val="32"/>
          <w:szCs w:val="32"/>
        </w:rPr>
        <w:t xml:space="preserve">Сперва разделим 8 функций на 4 сильные и 4 слабые. Это деление следует из фундаментального доминирования логики или этики с одной стороны, и сенсорики или интуиции с другой. Сильными будут 1, 2, 7 и 8 функции, а слабыми 3, 4, 5 и 6 функции. У типа ENTP, который логик и интуит сильные это </w:t>
      </w:r>
      <w:r>
        <w:rPr>
          <w:rFonts w:cs="Segoe UI" w:ascii="Segoe UI" w:hAnsi="Segoe UI"/>
          <w:sz w:val="32"/>
          <w:szCs w:val="32"/>
        </w:rPr>
        <w:drawing>
          <wp:inline distT="0" distB="0" distL="0" distR="0">
            <wp:extent cx="162560" cy="162560"/>
            <wp:effectExtent l="0" t="0" r="0" b="0"/>
            <wp:docPr id="371" name="Графический объект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Графический объект374" descr=""/>
                    <pic:cNvPicPr>
                      <a:picLocks noChangeAspect="1" noChangeArrowheads="1"/>
                    </pic:cNvPicPr>
                  </pic:nvPicPr>
                  <pic:blipFill>
                    <a:blip r:embed="rId40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w:t>
      </w:r>
      <w:r>
        <w:rPr>
          <w:rFonts w:cs="Segoe UI" w:ascii="Segoe UI" w:hAnsi="Segoe UI"/>
          <w:sz w:val="32"/>
          <w:szCs w:val="32"/>
        </w:rPr>
        <w:drawing>
          <wp:inline distT="0" distB="0" distL="0" distR="0">
            <wp:extent cx="162560" cy="162560"/>
            <wp:effectExtent l="0" t="0" r="0" b="0"/>
            <wp:docPr id="372" name="Графический объект3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Графический объект375" descr=""/>
                    <pic:cNvPicPr>
                      <a:picLocks noChangeAspect="1" noChangeArrowheads="1"/>
                    </pic:cNvPicPr>
                  </pic:nvPicPr>
                  <pic:blipFill>
                    <a:blip r:embed="rId40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w:t>
      </w:r>
      <w:r>
        <w:rPr>
          <w:rFonts w:cs="Segoe UI" w:ascii="Segoe UI" w:hAnsi="Segoe UI"/>
          <w:sz w:val="32"/>
          <w:szCs w:val="32"/>
        </w:rPr>
        <w:drawing>
          <wp:inline distT="0" distB="0" distL="0" distR="0">
            <wp:extent cx="162560" cy="162560"/>
            <wp:effectExtent l="0" t="0" r="0" b="0"/>
            <wp:docPr id="373" name="Графический объект3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Графический объект376" descr=""/>
                    <pic:cNvPicPr>
                      <a:picLocks noChangeAspect="1" noChangeArrowheads="1"/>
                    </pic:cNvPicPr>
                  </pic:nvPicPr>
                  <pic:blipFill>
                    <a:blip r:embed="rId40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w:t>
      </w:r>
      <w:r>
        <w:rPr>
          <w:rFonts w:cs="Segoe UI" w:ascii="Segoe UI" w:hAnsi="Segoe UI"/>
          <w:sz w:val="32"/>
          <w:szCs w:val="32"/>
        </w:rPr>
        <w:drawing>
          <wp:inline distT="0" distB="0" distL="0" distR="0">
            <wp:extent cx="162560" cy="162560"/>
            <wp:effectExtent l="0" t="0" r="0" b="0"/>
            <wp:docPr id="374" name="Графический объект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Графический объект377" descr=""/>
                    <pic:cNvPicPr>
                      <a:picLocks noChangeAspect="1" noChangeArrowheads="1"/>
                    </pic:cNvPicPr>
                  </pic:nvPicPr>
                  <pic:blipFill>
                    <a:blip r:embed="rId40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а слабые это </w:t>
      </w:r>
      <w:r>
        <w:rPr>
          <w:rFonts w:cs="Segoe UI" w:ascii="Segoe UI" w:hAnsi="Segoe UI"/>
          <w:sz w:val="32"/>
          <w:szCs w:val="32"/>
        </w:rPr>
        <w:drawing>
          <wp:inline distT="0" distB="0" distL="0" distR="0">
            <wp:extent cx="162560" cy="162560"/>
            <wp:effectExtent l="0" t="0" r="0" b="0"/>
            <wp:docPr id="375" name="Графический объект3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Графический объект378" descr=""/>
                    <pic:cNvPicPr>
                      <a:picLocks noChangeAspect="1" noChangeArrowheads="1"/>
                    </pic:cNvPicPr>
                  </pic:nvPicPr>
                  <pic:blipFill>
                    <a:blip r:embed="rId40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w:t>
      </w:r>
      <w:r>
        <w:rPr>
          <w:rFonts w:cs="Segoe UI" w:ascii="Segoe UI" w:hAnsi="Segoe UI"/>
          <w:sz w:val="32"/>
          <w:szCs w:val="32"/>
        </w:rPr>
        <w:drawing>
          <wp:inline distT="0" distB="0" distL="0" distR="0">
            <wp:extent cx="162560" cy="162560"/>
            <wp:effectExtent l="0" t="0" r="0" b="0"/>
            <wp:docPr id="376" name="Графический объект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Графический объект379" descr=""/>
                    <pic:cNvPicPr>
                      <a:picLocks noChangeAspect="1" noChangeArrowheads="1"/>
                    </pic:cNvPicPr>
                  </pic:nvPicPr>
                  <pic:blipFill>
                    <a:blip r:embed="rId40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w:t>
      </w:r>
      <w:r>
        <w:rPr>
          <w:rFonts w:cs="Segoe UI" w:ascii="Segoe UI" w:hAnsi="Segoe UI"/>
          <w:sz w:val="32"/>
          <w:szCs w:val="32"/>
        </w:rPr>
        <w:drawing>
          <wp:inline distT="0" distB="0" distL="0" distR="0">
            <wp:extent cx="162560" cy="162560"/>
            <wp:effectExtent l="0" t="0" r="0" b="0"/>
            <wp:docPr id="377" name="Графический объект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Графический объект380" descr=""/>
                    <pic:cNvPicPr>
                      <a:picLocks noChangeAspect="1" noChangeArrowheads="1"/>
                    </pic:cNvPicPr>
                  </pic:nvPicPr>
                  <pic:blipFill>
                    <a:blip r:embed="rId41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w:t>
      </w:r>
      <w:r>
        <w:rPr>
          <w:rFonts w:cs="Segoe UI" w:ascii="Segoe UI" w:hAnsi="Segoe UI"/>
          <w:sz w:val="32"/>
          <w:szCs w:val="32"/>
        </w:rPr>
        <w:drawing>
          <wp:inline distT="0" distB="0" distL="0" distR="0">
            <wp:extent cx="162560" cy="162560"/>
            <wp:effectExtent l="0" t="0" r="0" b="0"/>
            <wp:docPr id="378" name="Графический объект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Графический объект381" descr=""/>
                    <pic:cNvPicPr>
                      <a:picLocks noChangeAspect="1" noChangeArrowheads="1"/>
                    </pic:cNvPicPr>
                  </pic:nvPicPr>
                  <pic:blipFill>
                    <a:blip r:embed="rId41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Выделение сильных и слабых функций эквивалентно определению кто есть тип: логик или этик, интуит или сенсорик.</w:t>
      </w:r>
    </w:p>
    <w:p>
      <w:pPr>
        <w:pStyle w:val="TextBody"/>
        <w:rPr>
          <w:rFonts w:ascii="Segoe UI" w:hAnsi="Segoe UI" w:cs="Segoe UI"/>
          <w:sz w:val="32"/>
          <w:szCs w:val="32"/>
          <w:lang w:val="ru-RU"/>
        </w:rPr>
      </w:pPr>
      <w:r>
        <w:rPr>
          <w:rFonts w:cs="Segoe UI" w:ascii="Segoe UI" w:hAnsi="Segoe UI"/>
          <w:sz w:val="32"/>
          <w:szCs w:val="32"/>
          <w:lang w:val="ru-RU"/>
        </w:rPr>
      </w:r>
    </w:p>
    <w:p>
      <w:pPr>
        <w:pStyle w:val="TextBody"/>
        <w:ind w:left="0" w:right="0" w:hanging="0"/>
        <w:rPr/>
      </w:pPr>
      <w:r>
        <w:rPr>
          <w:rFonts w:cs="Segoe UI" w:ascii="Segoe UI" w:hAnsi="Segoe UI"/>
          <w:sz w:val="32"/>
          <w:szCs w:val="32"/>
        </w:rPr>
        <w:t xml:space="preserve">Сильные функции </w:t>
      </w:r>
      <w:r>
        <w:rPr>
          <w:rFonts w:cs="Segoe UI" w:ascii="Segoe UI" w:hAnsi="Segoe UI"/>
          <w:sz w:val="32"/>
          <w:szCs w:val="32"/>
        </w:rPr>
        <w:t>думают и решают свои задачи</w:t>
      </w:r>
      <w:r>
        <w:rPr>
          <w:rFonts w:cs="Segoe UI" w:ascii="Segoe UI" w:hAnsi="Segoe UI"/>
          <w:sz w:val="32"/>
          <w:szCs w:val="32"/>
        </w:rPr>
        <w:t xml:space="preserve"> компетентно, хорошо, уверенно, быстро, легко. В противовес этому, слабые функции, как правило, менее компетентны, работают медленно, неуверенно и требуют гораздо больше усилий. </w:t>
      </w:r>
      <w:r>
        <w:rPr>
          <w:rFonts w:cs="Segoe UI" w:ascii="Segoe UI" w:hAnsi="Segoe UI"/>
          <w:sz w:val="32"/>
          <w:szCs w:val="32"/>
          <w:lang w:val="ru-RU"/>
        </w:rPr>
        <w:t xml:space="preserve">Так же есть мнение </w:t>
      </w:r>
      <w:r>
        <w:rPr>
          <w:rFonts w:cs="Segoe UI" w:ascii="Segoe UI" w:hAnsi="Segoe UI"/>
          <w:b w:val="false"/>
          <w:bCs w:val="false"/>
          <w:sz w:val="32"/>
          <w:szCs w:val="32"/>
          <w:lang w:val="en-US"/>
        </w:rPr>
        <w:t>[</w:t>
      </w:r>
      <w:hyperlink r:id="rId412">
        <w:r>
          <w:rPr>
            <w:rStyle w:val="InternetLink"/>
            <w:rFonts w:cs="Segoe UI" w:ascii="Segoe UI" w:hAnsi="Segoe UI"/>
            <w:b w:val="false"/>
            <w:bCs w:val="false"/>
            <w:sz w:val="32"/>
            <w:szCs w:val="32"/>
            <w:lang w:val="ru-RU"/>
          </w:rPr>
          <w:t>36</w:t>
        </w:r>
      </w:hyperlink>
      <w:r>
        <w:rPr>
          <w:rFonts w:cs="Segoe UI" w:ascii="Segoe UI" w:hAnsi="Segoe UI"/>
          <w:b w:val="false"/>
          <w:bCs w:val="false"/>
          <w:sz w:val="32"/>
          <w:szCs w:val="32"/>
          <w:lang w:val="en-US"/>
        </w:rPr>
        <w:t>]</w:t>
      </w:r>
      <w:r>
        <w:rPr>
          <w:rFonts w:cs="Segoe UI" w:ascii="Segoe UI" w:hAnsi="Segoe UI"/>
          <w:sz w:val="32"/>
          <w:szCs w:val="32"/>
          <w:lang w:val="ru-RU"/>
        </w:rPr>
        <w:t xml:space="preserve">, что </w:t>
      </w:r>
      <w:r>
        <w:rPr>
          <w:rFonts w:cs="Segoe UI" w:ascii="Segoe UI" w:hAnsi="Segoe UI"/>
          <w:sz w:val="32"/>
          <w:szCs w:val="32"/>
          <w:lang w:val="en-US"/>
        </w:rPr>
        <w:t xml:space="preserve">(a) </w:t>
      </w:r>
      <w:r>
        <w:rPr>
          <w:rFonts w:cs="Segoe UI" w:ascii="Segoe UI" w:hAnsi="Segoe UI"/>
          <w:sz w:val="32"/>
          <w:szCs w:val="32"/>
          <w:lang w:val="ru-RU"/>
        </w:rPr>
        <w:t xml:space="preserve">сильные функции более выносливые, т .е. способны работать дольше на том же уровне качества без </w:t>
      </w:r>
      <w:r>
        <w:rPr>
          <w:rFonts w:cs="Segoe UI" w:ascii="Segoe UI" w:hAnsi="Segoe UI"/>
          <w:sz w:val="32"/>
          <w:szCs w:val="32"/>
          <w:lang w:val="en-US"/>
        </w:rPr>
        <w:t xml:space="preserve">перенапряжения, </w:t>
      </w:r>
      <w:r>
        <w:rPr>
          <w:rFonts w:cs="Segoe UI" w:ascii="Segoe UI" w:hAnsi="Segoe UI"/>
          <w:sz w:val="32"/>
          <w:szCs w:val="32"/>
          <w:lang w:val="ru-RU"/>
        </w:rPr>
        <w:t xml:space="preserve">(б) сильные функции «устойчивы к помехам», т. е. способны игнорировать отвлекающие и мешающие факторы в своей работе, работать качественно не смотря на них. Слабые же функции не выносливые и не устойчивые к помехам. </w:t>
      </w:r>
      <w:r>
        <w:rPr>
          <w:rFonts w:cs="Segoe UI" w:ascii="Segoe UI" w:hAnsi="Segoe UI"/>
          <w:sz w:val="32"/>
          <w:szCs w:val="32"/>
        </w:rPr>
        <w:t xml:space="preserve">Лучше всего сравнивать между собой функции одного человека, ибо мы не знаем, что роднит сильные и слабые функции разных людей. Но все же можно сделать </w:t>
      </w:r>
      <w:r>
        <w:rPr>
          <w:rFonts w:cs="Segoe UI" w:ascii="Segoe UI" w:hAnsi="Segoe UI"/>
          <w:b/>
          <w:bCs/>
          <w:sz w:val="32"/>
          <w:szCs w:val="32"/>
        </w:rPr>
        <w:t>предположение</w:t>
      </w:r>
      <w:r>
        <w:rPr>
          <w:rFonts w:cs="Segoe UI" w:ascii="Segoe UI" w:hAnsi="Segoe UI"/>
          <w:sz w:val="32"/>
          <w:szCs w:val="32"/>
        </w:rPr>
        <w:t xml:space="preserve"> о том, что в силу своей слабости, слабые функции всех людей будут склонны к стереотипности в своей работе: доверять больше либо своему не обобщенному опыту, либо мнениям других людей, а вырабатывать новое мнение по незнакомому вопросу, не вписывая в уже известные шаблоны, им затруднительно (но не факт, что невозможно). Ибо для того, чтобы уйти от стереотипности нужно думать своей головой, а это, бывает, не простая задача даже для сильных функций, не говоря уже про слабые. В противовес слабым функциям, сильным функциям «думание своей головой» дается гораздо легче и они способны к адекватному восприятию нового, обобщению опыта и легко отходят от шаблонов. Под шаблонами я здесь подразумеваю не обоснованное мнение, которое крайне трудно поколебать без аргументов — оно может быть свойственно и сильным функциям, а привычки делать и думать определенным образом, которые для своего изменения требуют от слабых функций гораздо большего напряжения, чем от сильных.</w:t>
      </w:r>
    </w:p>
    <w:p>
      <w:pPr>
        <w:pStyle w:val="TextBody"/>
        <w:ind w:left="0" w:right="0" w:hanging="0"/>
        <w:rPr>
          <w:rFonts w:ascii="Segoe UI" w:hAnsi="Segoe UI" w:cs="Segoe UI"/>
          <w:sz w:val="32"/>
          <w:szCs w:val="32"/>
        </w:rPr>
      </w:pPr>
      <w:r>
        <w:rPr>
          <w:rFonts w:cs="Segoe UI" w:ascii="Segoe UI" w:hAnsi="Segoe UI"/>
          <w:sz w:val="32"/>
          <w:szCs w:val="32"/>
        </w:rPr>
      </w:r>
    </w:p>
    <w:p>
      <w:pPr>
        <w:pStyle w:val="TextBody"/>
        <w:ind w:left="0" w:right="0" w:hanging="0"/>
        <w:rPr>
          <w:rFonts w:ascii="Segoe UI" w:hAnsi="Segoe UI" w:cs="Segoe UI"/>
          <w:sz w:val="32"/>
          <w:szCs w:val="32"/>
        </w:rPr>
      </w:pPr>
      <w:r>
        <w:rPr>
          <w:rFonts w:cs="Segoe UI" w:ascii="Segoe UI" w:hAnsi="Segoe UI"/>
          <w:sz w:val="32"/>
          <w:szCs w:val="32"/>
        </w:rPr>
        <w:t>Я ни в коем случае не хочу сказать, что человек по слабым функциям не в состоянии думать сам — это очень сильное утверждение, которое требует серьезного доказательства. На мой взгляд, оно и вряд ли справедливо. Я ограничиваю дело лишь степенью легкости, с которой тип может самостоятельно и не стереотипно думать по сильным и по слабым функциям.</w:t>
      </w:r>
    </w:p>
    <w:p>
      <w:pPr>
        <w:pStyle w:val="TextBody"/>
        <w:ind w:left="0" w:right="0" w:hanging="0"/>
        <w:rPr>
          <w:rFonts w:ascii="Segoe UI" w:hAnsi="Segoe UI" w:cs="Segoe UI"/>
          <w:sz w:val="32"/>
          <w:szCs w:val="32"/>
        </w:rPr>
      </w:pPr>
      <w:r>
        <w:rPr>
          <w:rFonts w:cs="Segoe UI" w:ascii="Segoe UI" w:hAnsi="Segoe UI"/>
          <w:sz w:val="32"/>
          <w:szCs w:val="32"/>
        </w:rPr>
      </w:r>
    </w:p>
    <w:p>
      <w:pPr>
        <w:pStyle w:val="TextBody"/>
        <w:ind w:left="0" w:right="0" w:hanging="0"/>
        <w:rPr>
          <w:rFonts w:ascii="Segoe UI" w:hAnsi="Segoe UI"/>
          <w:sz w:val="32"/>
          <w:szCs w:val="32"/>
        </w:rPr>
      </w:pPr>
      <w:r>
        <w:rPr>
          <w:rFonts w:cs="Segoe UI" w:ascii="Segoe UI" w:hAnsi="Segoe UI"/>
          <w:sz w:val="32"/>
          <w:szCs w:val="32"/>
        </w:rPr>
        <w:t xml:space="preserve">Так же стоит отметить, что контраст между сильными и слабыми функциями может в некоторых случаях быть не таким значительным. </w:t>
      </w:r>
      <w:r>
        <w:rPr>
          <w:rFonts w:cs="Segoe UI" w:ascii="Segoe UI" w:hAnsi="Segoe UI"/>
          <w:sz w:val="32"/>
          <w:szCs w:val="32"/>
          <w:lang w:val="ru-RU"/>
        </w:rPr>
        <w:t xml:space="preserve">Есть предположение, основанное на результате работы </w:t>
      </w:r>
      <w:r>
        <w:rPr>
          <w:rFonts w:cs="Segoe UI" w:ascii="Segoe UI" w:hAnsi="Segoe UI"/>
          <w:sz w:val="32"/>
          <w:szCs w:val="32"/>
          <w:lang w:val="en-US"/>
        </w:rPr>
        <w:t>[</w:t>
      </w:r>
      <w:hyperlink r:id="rId413">
        <w:r>
          <w:rPr>
            <w:rStyle w:val="InternetLink"/>
            <w:rFonts w:cs="Segoe UI" w:ascii="Segoe UI" w:hAnsi="Segoe UI"/>
            <w:sz w:val="32"/>
            <w:szCs w:val="32"/>
            <w:lang w:val="en-US"/>
          </w:rPr>
          <w:t>12</w:t>
        </w:r>
      </w:hyperlink>
      <w:r>
        <w:rPr>
          <w:rFonts w:cs="Segoe UI" w:ascii="Segoe UI" w:hAnsi="Segoe UI"/>
          <w:sz w:val="32"/>
          <w:szCs w:val="32"/>
          <w:lang w:val="en-US"/>
        </w:rPr>
        <w:t xml:space="preserve">]: </w:t>
      </w:r>
      <w:r>
        <w:rPr>
          <w:rFonts w:cs="Segoe UI" w:ascii="Segoe UI" w:hAnsi="Segoe UI"/>
          <w:sz w:val="32"/>
          <w:szCs w:val="32"/>
          <w:lang w:val="ru-RU"/>
        </w:rPr>
        <w:t>что</w:t>
      </w:r>
      <w:r>
        <w:rPr>
          <w:rFonts w:cs="Segoe UI" w:ascii="Segoe UI" w:hAnsi="Segoe UI"/>
          <w:sz w:val="32"/>
          <w:szCs w:val="32"/>
        </w:rPr>
        <w:t xml:space="preserve"> относительное ослабление сильной функции и усиление слабой происходит одновременно. Функции, при этом, берутся одинаковой вертности и нальности (подробнее о таких парах в главе </w:t>
      </w:r>
      <w:r>
        <w:rPr>
          <w:rFonts w:cs="Segoe UI" w:ascii="Segoe UI" w:hAnsi="Segoe UI"/>
          <w:color w:val="0000FF"/>
          <w:sz w:val="32"/>
          <w:szCs w:val="32"/>
          <w:u w:val="single"/>
        </w:rPr>
        <w:fldChar w:fldCharType="begin"/>
      </w:r>
      <w:r>
        <w:instrText> REF __RefHeading__23801_789069325 \h </w:instrText>
      </w:r>
      <w:r>
        <w:fldChar w:fldCharType="separate"/>
      </w:r>
      <w:r>
        <w:t>1.12 Гомовертно-гомональные пары функций</w:t>
      </w:r>
      <w:r>
        <w:fldChar w:fldCharType="end"/>
      </w:r>
      <w:r>
        <w:rPr>
          <w:rFonts w:cs="Segoe UI" w:ascii="Segoe UI" w:hAnsi="Segoe UI"/>
          <w:sz w:val="32"/>
          <w:szCs w:val="32"/>
        </w:rPr>
        <w:t xml:space="preserve">). В таких парах всегда одна функция сильная, а другая слабая. </w:t>
      </w:r>
      <w:r>
        <w:rPr>
          <w:rFonts w:cs="Segoe UI" w:ascii="Segoe UI" w:hAnsi="Segoe UI"/>
          <w:sz w:val="32"/>
          <w:szCs w:val="32"/>
          <w:lang w:val="ru-RU"/>
        </w:rPr>
        <w:t>Здесь мы наблюдаем яркое проявление принципа «если где-то прибыло, значит где-то убыло». Но при этом, есть свидетельства, что на практике наблюдаются и просто ослабления или усиления одной конкретной функции, без заметного усиления или ослабления ей гомовертно-гомональной. Ясной картины того, как могут перераспределяться силы между функциями в различных случаях пока что нет.</w:t>
      </w:r>
    </w:p>
    <w:p>
      <w:pPr>
        <w:pStyle w:val="Heading2"/>
        <w:numPr>
          <w:ilvl w:val="1"/>
          <w:numId w:val="1"/>
        </w:numPr>
        <w:ind w:left="0" w:right="0" w:hanging="0"/>
        <w:rPr>
          <w:rFonts w:ascii="Segoe UI" w:hAnsi="Segoe UI" w:cs="Segoe UI"/>
        </w:rPr>
      </w:pPr>
      <w:bookmarkStart w:id="33" w:name="__RefHeading__6583_708004879"/>
      <w:bookmarkEnd w:id="33"/>
      <w:r>
        <w:rPr>
          <w:rFonts w:cs="Segoe UI" w:ascii="Segoe UI" w:hAnsi="Segoe UI"/>
          <w:lang w:val="ru-RU"/>
        </w:rPr>
        <w:t>2.</w:t>
      </w:r>
      <w:r>
        <w:rPr>
          <w:rFonts w:cs="Segoe UI" w:ascii="Segoe UI" w:hAnsi="Segoe UI"/>
          <w:lang w:val="ru-RU"/>
        </w:rPr>
        <w:t>7</w:t>
      </w:r>
      <w:r>
        <w:rPr>
          <w:rFonts w:cs="Segoe UI" w:ascii="Segoe UI" w:hAnsi="Segoe UI"/>
          <w:lang w:val="ru-RU"/>
        </w:rPr>
        <w:t xml:space="preserve"> Ментальные и витальные функции</w:t>
      </w:r>
    </w:p>
    <w:p>
      <w:pPr>
        <w:pStyle w:val="TextBody"/>
        <w:ind w:left="0" w:right="0" w:hanging="0"/>
        <w:rPr>
          <w:rFonts w:ascii="Segoe UI" w:hAnsi="Segoe UI" w:cs="Segoe UI"/>
          <w:sz w:val="32"/>
          <w:szCs w:val="32"/>
        </w:rPr>
      </w:pPr>
      <w:r>
        <w:rPr>
          <w:rFonts w:cs="Segoe UI" w:ascii="Segoe UI" w:hAnsi="Segoe UI"/>
          <w:sz w:val="32"/>
          <w:szCs w:val="32"/>
          <w:lang w:val="ru-RU"/>
        </w:rPr>
        <w:t xml:space="preserve">Вторым делением является разделение функции на </w:t>
      </w:r>
      <w:r>
        <w:rPr>
          <w:rFonts w:cs="Segoe UI" w:ascii="Segoe UI" w:hAnsi="Segoe UI"/>
          <w:b/>
          <w:bCs/>
          <w:sz w:val="32"/>
          <w:szCs w:val="32"/>
          <w:lang w:val="ru-RU"/>
        </w:rPr>
        <w:t>ментальные</w:t>
      </w:r>
      <w:r>
        <w:rPr>
          <w:rFonts w:cs="Segoe UI" w:ascii="Segoe UI" w:hAnsi="Segoe UI"/>
          <w:sz w:val="32"/>
          <w:szCs w:val="32"/>
          <w:lang w:val="ru-RU"/>
        </w:rPr>
        <w:t xml:space="preserve"> и </w:t>
      </w:r>
      <w:r>
        <w:rPr>
          <w:rFonts w:cs="Segoe UI" w:ascii="Segoe UI" w:hAnsi="Segoe UI"/>
          <w:b/>
          <w:bCs/>
          <w:sz w:val="32"/>
          <w:szCs w:val="32"/>
          <w:lang w:val="ru-RU"/>
        </w:rPr>
        <w:t>витальные</w:t>
      </w:r>
      <w:r>
        <w:rPr>
          <w:rFonts w:cs="Segoe UI" w:ascii="Segoe UI" w:hAnsi="Segoe UI"/>
          <w:sz w:val="32"/>
          <w:szCs w:val="32"/>
          <w:lang w:val="ru-RU"/>
        </w:rPr>
        <w:t xml:space="preserve">. Но сначала рассмотрим некоторые </w:t>
      </w:r>
      <w:r>
        <w:rPr>
          <w:rFonts w:cs="Segoe UI" w:ascii="Segoe UI" w:hAnsi="Segoe UI"/>
          <w:b/>
          <w:bCs/>
          <w:sz w:val="32"/>
          <w:szCs w:val="32"/>
          <w:lang w:val="ru-RU"/>
        </w:rPr>
        <w:t>предположения</w:t>
      </w:r>
      <w:r>
        <w:rPr>
          <w:rFonts w:cs="Segoe UI" w:ascii="Segoe UI" w:hAnsi="Segoe UI"/>
          <w:sz w:val="32"/>
          <w:szCs w:val="32"/>
          <w:lang w:val="ru-RU"/>
        </w:rPr>
        <w:t xml:space="preserve"> о причинах этого разделения, определение же дадим в конце.</w:t>
      </w:r>
    </w:p>
    <w:p>
      <w:pPr>
        <w:pStyle w:val="TextBody"/>
        <w:ind w:left="0" w:right="0" w:hanging="0"/>
        <w:rPr>
          <w:rFonts w:ascii="Segoe UI" w:hAnsi="Segoe UI" w:cs="Segoe UI"/>
          <w:sz w:val="32"/>
          <w:szCs w:val="32"/>
          <w:lang w:val="ru-RU"/>
        </w:rPr>
      </w:pPr>
      <w:r>
        <w:rPr>
          <w:rFonts w:cs="Segoe UI" w:ascii="Segoe UI" w:hAnsi="Segoe UI"/>
          <w:sz w:val="32"/>
          <w:szCs w:val="32"/>
          <w:lang w:val="ru-RU"/>
        </w:rPr>
      </w:r>
    </w:p>
    <w:p>
      <w:pPr>
        <w:pStyle w:val="TextBody"/>
        <w:ind w:left="0" w:right="0" w:hanging="0"/>
        <w:rPr>
          <w:rFonts w:ascii="Segoe UI" w:hAnsi="Segoe UI" w:cs="Segoe UI"/>
          <w:sz w:val="32"/>
          <w:szCs w:val="32"/>
        </w:rPr>
      </w:pPr>
      <w:r>
        <w:rPr>
          <w:rFonts w:cs="Segoe UI" w:ascii="Segoe UI" w:hAnsi="Segoe UI"/>
          <w:sz w:val="32"/>
          <w:szCs w:val="32"/>
        </w:rPr>
        <w:t xml:space="preserve">Это разделение проистекает из специализации первых двух функций — программной и творческой. Тип наиболее компетентно работает по своим сильным функциям (1, 2, 7, 8), но при этом, наиболее активно проявляет себя в социуме только по 1 и 2 функциям (в случае ENTP это </w:t>
      </w:r>
      <w:r>
        <w:rPr>
          <w:rFonts w:cs="Segoe UI" w:ascii="Segoe UI" w:hAnsi="Segoe UI"/>
          <w:sz w:val="32"/>
          <w:szCs w:val="32"/>
        </w:rPr>
        <w:drawing>
          <wp:inline distT="0" distB="0" distL="0" distR="0">
            <wp:extent cx="162560" cy="162560"/>
            <wp:effectExtent l="0" t="0" r="0" b="0"/>
            <wp:docPr id="379" name="Графический объект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Графический объект398" descr=""/>
                    <pic:cNvPicPr>
                      <a:picLocks noChangeAspect="1" noChangeArrowheads="1"/>
                    </pic:cNvPicPr>
                  </pic:nvPicPr>
                  <pic:blipFill>
                    <a:blip r:embed="rId41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380" name="Графический объект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Графический объект399" descr=""/>
                    <pic:cNvPicPr>
                      <a:picLocks noChangeAspect="1" noChangeArrowheads="1"/>
                    </pic:cNvPicPr>
                  </pic:nvPicPr>
                  <pic:blipFill>
                    <a:blip r:embed="rId41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 это эмпирически установленный факт, не вызывающий сомнения у большинства социоников. Возникает вопрос: что же делают функции 7 и 8 (в случае ENTP это </w:t>
      </w:r>
      <w:r>
        <w:rPr>
          <w:rFonts w:cs="Segoe UI" w:ascii="Segoe UI" w:hAnsi="Segoe UI"/>
          <w:sz w:val="32"/>
          <w:szCs w:val="32"/>
        </w:rPr>
        <w:drawing>
          <wp:inline distT="0" distB="0" distL="0" distR="0">
            <wp:extent cx="162560" cy="162560"/>
            <wp:effectExtent l="0" t="0" r="0" b="0"/>
            <wp:docPr id="381" name="Графический объект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Графический объект400" descr=""/>
                    <pic:cNvPicPr>
                      <a:picLocks noChangeAspect="1" noChangeArrowheads="1"/>
                    </pic:cNvPicPr>
                  </pic:nvPicPr>
                  <pic:blipFill>
                    <a:blip r:embed="rId41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382" name="Графический объект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Графический объект401" descr=""/>
                    <pic:cNvPicPr>
                      <a:picLocks noChangeAspect="1" noChangeArrowheads="1"/>
                    </pic:cNvPicPr>
                  </pic:nvPicPr>
                  <pic:blipFill>
                    <a:blip r:embed="rId41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А они осуществляют поддержку работы 1 и 2 функций, дополняют их недостающей информацией и результатами деятельности. В случае ENTP функции интуиция времени и деловая логика обеспечивают поддержку работы функций интуиция возможностей и структурная логика. Т. е. творчество и интересы сосредоточены в 1 и 2 функциях, а 7 и 8 воспринимаются всего лишь как обеспечение необходимым, если оно вдруг потребуется. Возможно, такое разделение труда связано с неизвестными особенностями функционирования мозга. Это с одной стороны. А с другой стороны, вспомним главу .</w:t>
      </w:r>
    </w:p>
    <w:p>
      <w:pPr>
        <w:pStyle w:val="TextBody"/>
        <w:ind w:left="0" w:right="0" w:hanging="0"/>
        <w:rPr>
          <w:rFonts w:ascii="Segoe UI" w:hAnsi="Segoe UI" w:cs="Segoe UI"/>
          <w:sz w:val="32"/>
          <w:szCs w:val="32"/>
          <w:lang w:val="ru-RU"/>
        </w:rPr>
      </w:pPr>
      <w:r>
        <w:rPr>
          <w:rFonts w:cs="Segoe UI" w:ascii="Segoe UI" w:hAnsi="Segoe UI"/>
          <w:sz w:val="32"/>
          <w:szCs w:val="32"/>
          <w:lang w:val="ru-RU"/>
        </w:rPr>
      </w:r>
    </w:p>
    <w:p>
      <w:pPr>
        <w:pStyle w:val="TextBody"/>
        <w:ind w:left="0" w:right="0" w:hanging="0"/>
        <w:rPr>
          <w:rFonts w:ascii="Segoe UI" w:hAnsi="Segoe UI" w:cs="Segoe UI"/>
          <w:sz w:val="32"/>
          <w:szCs w:val="32"/>
        </w:rPr>
      </w:pPr>
      <w:r>
        <w:rPr>
          <w:rFonts w:cs="Segoe UI" w:ascii="Segoe UI" w:hAnsi="Segoe UI"/>
          <w:sz w:val="32"/>
          <w:szCs w:val="32"/>
        </w:rPr>
        <w:t xml:space="preserve">Из всего вышеизложенного можно сделать предположение, что функции, гомовертно-гомональные функциям из блока Эго — 3я и 4я (для ENTP это </w:t>
      </w:r>
      <w:r>
        <w:rPr>
          <w:rFonts w:cs="Segoe UI" w:ascii="Segoe UI" w:hAnsi="Segoe UI"/>
          <w:sz w:val="32"/>
          <w:szCs w:val="32"/>
        </w:rPr>
        <w:drawing>
          <wp:inline distT="0" distB="0" distL="0" distR="0">
            <wp:extent cx="162560" cy="162560"/>
            <wp:effectExtent l="0" t="0" r="0" b="0"/>
            <wp:docPr id="383" name="Графический объект4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Графический объект418" descr=""/>
                    <pic:cNvPicPr>
                      <a:picLocks noChangeAspect="1" noChangeArrowheads="1"/>
                    </pic:cNvPicPr>
                  </pic:nvPicPr>
                  <pic:blipFill>
                    <a:blip r:embed="rId41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и </w:t>
      </w:r>
      <w:r>
        <w:rPr>
          <w:rFonts w:cs="Segoe UI" w:ascii="Segoe UI" w:hAnsi="Segoe UI"/>
          <w:sz w:val="32"/>
          <w:szCs w:val="32"/>
        </w:rPr>
        <w:drawing>
          <wp:inline distT="0" distB="0" distL="0" distR="0">
            <wp:extent cx="162560" cy="162560"/>
            <wp:effectExtent l="0" t="0" r="0" b="0"/>
            <wp:docPr id="384" name="Графический объект4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Графический объект419" descr=""/>
                    <pic:cNvPicPr>
                      <a:picLocks noChangeAspect="1" noChangeArrowheads="1"/>
                    </pic:cNvPicPr>
                  </pic:nvPicPr>
                  <pic:blipFill>
                    <a:blip r:embed="rId41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являются как бы вытесненными областями реализации типа в социуме. Они подавляются программной и творческой функциями, они их менее удачливые двойники. Но при этом, они сохраняют некоторое свойство функций из блока Эго. Точно также, оставшиеся две функции — 5я и 6я (для ENTP это </w:t>
      </w:r>
      <w:r>
        <w:rPr>
          <w:rFonts w:cs="Segoe UI" w:ascii="Segoe UI" w:hAnsi="Segoe UI"/>
          <w:sz w:val="32"/>
          <w:szCs w:val="32"/>
        </w:rPr>
        <w:drawing>
          <wp:inline distT="0" distB="0" distL="0" distR="0">
            <wp:extent cx="162560" cy="162560"/>
            <wp:effectExtent l="0" t="0" r="0" b="0"/>
            <wp:docPr id="385" name="Графический объект4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Графический объект420" descr=""/>
                    <pic:cNvPicPr>
                      <a:picLocks noChangeAspect="1" noChangeArrowheads="1"/>
                    </pic:cNvPicPr>
                  </pic:nvPicPr>
                  <pic:blipFill>
                    <a:blip r:embed="rId42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и </w:t>
      </w:r>
      <w:r>
        <w:rPr>
          <w:rFonts w:cs="Segoe UI" w:ascii="Segoe UI" w:hAnsi="Segoe UI"/>
          <w:sz w:val="32"/>
          <w:szCs w:val="32"/>
        </w:rPr>
        <w:drawing>
          <wp:inline distT="0" distB="0" distL="0" distR="0">
            <wp:extent cx="162560" cy="162560"/>
            <wp:effectExtent l="0" t="0" r="0" b="0"/>
            <wp:docPr id="386" name="Графический объект4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Графический объект421" descr=""/>
                    <pic:cNvPicPr>
                      <a:picLocks noChangeAspect="1" noChangeArrowheads="1"/>
                    </pic:cNvPicPr>
                  </pic:nvPicPr>
                  <pic:blipFill>
                    <a:blip r:embed="rId42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сохраняют некоторое свойство 7й и 8й функций. Вот этим свойствам и посвящена данная глава.</w:t>
      </w:r>
    </w:p>
    <w:p>
      <w:pPr>
        <w:pStyle w:val="TextBody"/>
        <w:ind w:left="0" w:right="0" w:hanging="0"/>
        <w:rPr>
          <w:rFonts w:ascii="Segoe UI" w:hAnsi="Segoe UI" w:cs="Segoe UI"/>
          <w:sz w:val="32"/>
          <w:szCs w:val="32"/>
          <w:lang w:val="ru-RU"/>
        </w:rPr>
      </w:pPr>
      <w:r>
        <w:rPr>
          <w:rFonts w:cs="Segoe UI" w:ascii="Segoe UI" w:hAnsi="Segoe UI"/>
          <w:sz w:val="32"/>
          <w:szCs w:val="32"/>
          <w:lang w:val="ru-RU"/>
        </w:rPr>
      </w:r>
    </w:p>
    <w:p>
      <w:pPr>
        <w:pStyle w:val="TextBody"/>
        <w:ind w:left="0" w:right="0" w:hanging="0"/>
        <w:rPr>
          <w:rFonts w:ascii="Segoe UI" w:hAnsi="Segoe UI" w:cs="Segoe UI"/>
          <w:sz w:val="32"/>
          <w:szCs w:val="32"/>
          <w:lang w:val="ru-RU"/>
        </w:rPr>
      </w:pPr>
      <w:r>
        <w:rPr>
          <w:rFonts w:cs="Segoe UI" w:ascii="Segoe UI" w:hAnsi="Segoe UI"/>
          <w:sz w:val="32"/>
          <w:szCs w:val="32"/>
          <w:lang w:val="ru-RU"/>
        </w:rPr>
        <w:t xml:space="preserve">Ну и, наконец, что же это за свойства: это ментальность или витальность функций. Ментальными являются 1, 2, 3 и 4 функции и образуют, так называемый, суперблок ментал (у ENTP это </w:t>
      </w:r>
      <w:r>
        <w:rPr>
          <w:rFonts w:cs="Segoe UI" w:ascii="Segoe UI" w:hAnsi="Segoe UI"/>
          <w:sz w:val="32"/>
          <w:szCs w:val="32"/>
          <w:lang w:val="ru-RU"/>
        </w:rPr>
        <w:drawing>
          <wp:inline distT="0" distB="0" distL="0" distR="0">
            <wp:extent cx="162560" cy="162560"/>
            <wp:effectExtent l="0" t="0" r="0" b="0"/>
            <wp:docPr id="387" name="Графический объект4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Графический объект435" descr=""/>
                    <pic:cNvPicPr>
                      <a:picLocks noChangeAspect="1" noChangeArrowheads="1"/>
                    </pic:cNvPicPr>
                  </pic:nvPicPr>
                  <pic:blipFill>
                    <a:blip r:embed="rId42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drawing>
          <wp:inline distT="0" distB="0" distL="0" distR="0">
            <wp:extent cx="162560" cy="162560"/>
            <wp:effectExtent l="0" t="0" r="0" b="0"/>
            <wp:docPr id="388" name="Графический объект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Графический объект437" descr=""/>
                    <pic:cNvPicPr>
                      <a:picLocks noChangeAspect="1" noChangeArrowheads="1"/>
                    </pic:cNvPicPr>
                  </pic:nvPicPr>
                  <pic:blipFill>
                    <a:blip r:embed="rId42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drawing>
          <wp:inline distT="0" distB="0" distL="0" distR="0">
            <wp:extent cx="162560" cy="162560"/>
            <wp:effectExtent l="0" t="0" r="0" b="0"/>
            <wp:docPr id="389" name="Графический объект4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Графический объект432" descr=""/>
                    <pic:cNvPicPr>
                      <a:picLocks noChangeAspect="1" noChangeArrowheads="1"/>
                    </pic:cNvPicPr>
                  </pic:nvPicPr>
                  <pic:blipFill>
                    <a:blip r:embed="rId42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drawing>
          <wp:inline distT="0" distB="0" distL="0" distR="0">
            <wp:extent cx="162560" cy="162560"/>
            <wp:effectExtent l="0" t="0" r="0" b="0"/>
            <wp:docPr id="390" name="Графический объект4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Графический объект433" descr=""/>
                    <pic:cNvPicPr>
                      <a:picLocks noChangeAspect="1" noChangeArrowheads="1"/>
                    </pic:cNvPicPr>
                  </pic:nvPicPr>
                  <pic:blipFill>
                    <a:blip r:embed="rId42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а витальными — 5, 6, 7 и 8 функции и образуют суперблок витал (у ENTP это </w:t>
      </w:r>
      <w:r>
        <w:rPr>
          <w:rFonts w:cs="Segoe UI" w:ascii="Segoe UI" w:hAnsi="Segoe UI"/>
          <w:sz w:val="32"/>
          <w:szCs w:val="32"/>
          <w:lang w:val="ru-RU"/>
        </w:rPr>
        <w:drawing>
          <wp:inline distT="0" distB="0" distL="0" distR="0">
            <wp:extent cx="162560" cy="162560"/>
            <wp:effectExtent l="0" t="0" r="0" b="0"/>
            <wp:docPr id="391" name="Графический объект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Графический объект430" descr=""/>
                    <pic:cNvPicPr>
                      <a:picLocks noChangeAspect="1" noChangeArrowheads="1"/>
                    </pic:cNvPicPr>
                  </pic:nvPicPr>
                  <pic:blipFill>
                    <a:blip r:embed="rId42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drawing>
          <wp:inline distT="0" distB="0" distL="0" distR="0">
            <wp:extent cx="162560" cy="162560"/>
            <wp:effectExtent l="0" t="0" r="0" b="0"/>
            <wp:docPr id="392" name="Графический объект4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Графический объект431" descr=""/>
                    <pic:cNvPicPr>
                      <a:picLocks noChangeAspect="1" noChangeArrowheads="1"/>
                    </pic:cNvPicPr>
                  </pic:nvPicPr>
                  <pic:blipFill>
                    <a:blip r:embed="rId42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drawing>
          <wp:inline distT="0" distB="0" distL="0" distR="0">
            <wp:extent cx="162560" cy="162560"/>
            <wp:effectExtent l="0" t="0" r="0" b="0"/>
            <wp:docPr id="393" name="Графический объект4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Графический объект434" descr=""/>
                    <pic:cNvPicPr>
                      <a:picLocks noChangeAspect="1" noChangeArrowheads="1"/>
                    </pic:cNvPicPr>
                  </pic:nvPicPr>
                  <pic:blipFill>
                    <a:blip r:embed="rId42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drawing>
          <wp:inline distT="0" distB="0" distL="0" distR="0">
            <wp:extent cx="162560" cy="162560"/>
            <wp:effectExtent l="0" t="0" r="0" b="0"/>
            <wp:docPr id="394" name="Графический объект4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Графический объект436" descr=""/>
                    <pic:cNvPicPr>
                      <a:picLocks noChangeAspect="1" noChangeArrowheads="1"/>
                    </pic:cNvPicPr>
                  </pic:nvPicPr>
                  <pic:blipFill>
                    <a:blip r:embed="rId42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Ментальные характеризуются тем, что подавляющую часть времени тип размышляет и раздумывает с их использованием. Хорошо осознает эти свои размышления, рассуждения. Наблюдение и отслеживание по этим функциям находится в фокусе внимания в течении всего процесса. Работа витальных же функций большую часть времени случается как бы сама собой. Эти функции регулярно работают как бы автоматически, что-то замечают, обрабатывают и предоставляют результат своей работы уже ментальным функциям, но процесс их работы не находится в фокусе внимания. Если попросить осознанно размышлять с помощью витальных функций, то сознание будет стараться уйти от этого занятия, перейти на размышления с помощью ментальных функций.</w:t>
      </w:r>
    </w:p>
    <w:p>
      <w:pPr>
        <w:pStyle w:val="TextBody"/>
        <w:ind w:left="0" w:right="0" w:hanging="0"/>
        <w:rPr>
          <w:rFonts w:ascii="Segoe UI" w:hAnsi="Segoe UI" w:cs="Segoe UI"/>
          <w:sz w:val="32"/>
          <w:szCs w:val="32"/>
          <w:lang w:val="ru-RU"/>
        </w:rPr>
      </w:pPr>
      <w:r>
        <w:rPr>
          <w:rFonts w:cs="Segoe UI" w:ascii="Segoe UI" w:hAnsi="Segoe UI"/>
          <w:sz w:val="32"/>
          <w:szCs w:val="32"/>
          <w:lang w:val="ru-RU"/>
        </w:rPr>
      </w:r>
    </w:p>
    <w:p>
      <w:pPr>
        <w:pStyle w:val="TextBody"/>
        <w:ind w:left="0" w:right="0" w:hanging="0"/>
        <w:rPr>
          <w:rFonts w:ascii="Segoe UI" w:hAnsi="Segoe UI" w:cs="Segoe UI"/>
          <w:sz w:val="32"/>
          <w:szCs w:val="32"/>
          <w:lang w:val="ru-RU"/>
        </w:rPr>
      </w:pPr>
      <w:r>
        <w:rPr>
          <w:rFonts w:cs="Segoe UI" w:ascii="Segoe UI" w:hAnsi="Segoe UI"/>
          <w:sz w:val="32"/>
          <w:szCs w:val="32"/>
          <w:lang w:val="ru-RU"/>
        </w:rPr>
        <w:t>Суть деления на ментальные и витальные функции заключается в разделении труда сильных функций, описанном в самом начале данной главы. Предположительно, слабые функции так же подвержены этому делению из-за общих механизмов работы гомовертно-гомональных функций в мозгу.</w:t>
      </w:r>
    </w:p>
    <w:p>
      <w:pPr>
        <w:pStyle w:val="TextBody"/>
        <w:ind w:left="0" w:right="0" w:hanging="0"/>
        <w:rPr>
          <w:rFonts w:ascii="Segoe UI" w:hAnsi="Segoe UI" w:cs="Segoe UI"/>
          <w:sz w:val="32"/>
          <w:szCs w:val="32"/>
          <w:lang w:val="ru-RU"/>
        </w:rPr>
      </w:pPr>
      <w:r>
        <w:rPr>
          <w:rFonts w:cs="Segoe UI" w:ascii="Segoe UI" w:hAnsi="Segoe UI"/>
          <w:sz w:val="32"/>
          <w:szCs w:val="32"/>
          <w:lang w:val="ru-RU"/>
        </w:rPr>
      </w:r>
    </w:p>
    <w:p>
      <w:pPr>
        <w:pStyle w:val="TextBody"/>
        <w:ind w:left="0" w:right="0" w:hanging="0"/>
        <w:rPr>
          <w:rFonts w:ascii="Segoe UI" w:hAnsi="Segoe UI" w:cs="Segoe UI"/>
          <w:sz w:val="32"/>
          <w:szCs w:val="32"/>
          <w:lang w:val="ru-RU"/>
        </w:rPr>
      </w:pPr>
      <w:r>
        <w:rPr>
          <w:rFonts w:cs="Segoe UI" w:ascii="Segoe UI" w:hAnsi="Segoe UI"/>
          <w:sz w:val="32"/>
          <w:szCs w:val="32"/>
          <w:lang w:val="ru-RU"/>
        </w:rPr>
        <w:t xml:space="preserve">Стоит отметить, что исходя из особенностей гетеровертно-гетеронального взаимодействия функций и специализации блока Эго, ментальными у 8 типов являются следующие: </w:t>
      </w:r>
      <w:r>
        <w:rPr>
          <w:rFonts w:cs="Segoe UI" w:ascii="Segoe UI" w:hAnsi="Segoe UI"/>
          <w:sz w:val="32"/>
          <w:szCs w:val="32"/>
          <w:lang w:val="ru-RU"/>
        </w:rPr>
        <w:drawing>
          <wp:inline distT="0" distB="0" distL="0" distR="0">
            <wp:extent cx="162560" cy="162560"/>
            <wp:effectExtent l="0" t="0" r="0" b="0"/>
            <wp:docPr id="395" name="Графический объект4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Графический объект422" descr=""/>
                    <pic:cNvPicPr>
                      <a:picLocks noChangeAspect="1" noChangeArrowheads="1"/>
                    </pic:cNvPicPr>
                  </pic:nvPicPr>
                  <pic:blipFill>
                    <a:blip r:embed="rId43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drawing>
          <wp:inline distT="0" distB="0" distL="0" distR="0">
            <wp:extent cx="162560" cy="162560"/>
            <wp:effectExtent l="0" t="0" r="0" b="0"/>
            <wp:docPr id="396" name="Графический объект4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Графический объект423" descr=""/>
                    <pic:cNvPicPr>
                      <a:picLocks noChangeAspect="1" noChangeArrowheads="1"/>
                    </pic:cNvPicPr>
                  </pic:nvPicPr>
                  <pic:blipFill>
                    <a:blip r:embed="rId43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drawing>
          <wp:inline distT="0" distB="0" distL="0" distR="0">
            <wp:extent cx="162560" cy="162560"/>
            <wp:effectExtent l="0" t="0" r="0" b="0"/>
            <wp:docPr id="397" name="Графический объект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Графический объект424" descr=""/>
                    <pic:cNvPicPr>
                      <a:picLocks noChangeAspect="1" noChangeArrowheads="1"/>
                    </pic:cNvPicPr>
                  </pic:nvPicPr>
                  <pic:blipFill>
                    <a:blip r:embed="rId43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drawing>
          <wp:inline distT="0" distB="0" distL="0" distR="0">
            <wp:extent cx="162560" cy="162560"/>
            <wp:effectExtent l="0" t="0" r="0" b="0"/>
            <wp:docPr id="398" name="Графический объект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Графический объект425" descr=""/>
                    <pic:cNvPicPr>
                      <a:picLocks noChangeAspect="1" noChangeArrowheads="1"/>
                    </pic:cNvPicPr>
                  </pic:nvPicPr>
                  <pic:blipFill>
                    <a:blip r:embed="rId43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витальными, соответственно, вот эти: </w:t>
      </w:r>
      <w:r>
        <w:rPr>
          <w:rFonts w:cs="Segoe UI" w:ascii="Segoe UI" w:hAnsi="Segoe UI"/>
          <w:sz w:val="32"/>
          <w:szCs w:val="32"/>
          <w:lang w:val="ru-RU"/>
        </w:rPr>
        <w:drawing>
          <wp:inline distT="0" distB="0" distL="0" distR="0">
            <wp:extent cx="162560" cy="162560"/>
            <wp:effectExtent l="0" t="0" r="0" b="0"/>
            <wp:docPr id="399" name="Графический объект4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Графический объект426" descr=""/>
                    <pic:cNvPicPr>
                      <a:picLocks noChangeAspect="1" noChangeArrowheads="1"/>
                    </pic:cNvPicPr>
                  </pic:nvPicPr>
                  <pic:blipFill>
                    <a:blip r:embed="rId43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drawing>
          <wp:inline distT="0" distB="0" distL="0" distR="0">
            <wp:extent cx="162560" cy="162560"/>
            <wp:effectExtent l="0" t="0" r="0" b="0"/>
            <wp:docPr id="400" name="Графический объект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Графический объект427" descr=""/>
                    <pic:cNvPicPr>
                      <a:picLocks noChangeAspect="1" noChangeArrowheads="1"/>
                    </pic:cNvPicPr>
                  </pic:nvPicPr>
                  <pic:blipFill>
                    <a:blip r:embed="rId43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drawing>
          <wp:inline distT="0" distB="0" distL="0" distR="0">
            <wp:extent cx="162560" cy="162560"/>
            <wp:effectExtent l="0" t="0" r="0" b="0"/>
            <wp:docPr id="401" name="Графический объект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Графический объект428" descr=""/>
                    <pic:cNvPicPr>
                      <a:picLocks noChangeAspect="1" noChangeArrowheads="1"/>
                    </pic:cNvPicPr>
                  </pic:nvPicPr>
                  <pic:blipFill>
                    <a:blip r:embed="rId43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drawing>
          <wp:inline distT="0" distB="0" distL="0" distR="0">
            <wp:extent cx="162560" cy="162560"/>
            <wp:effectExtent l="0" t="0" r="0" b="0"/>
            <wp:docPr id="402" name="Графический объект4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Графический объект429" descr=""/>
                    <pic:cNvPicPr>
                      <a:picLocks noChangeAspect="1" noChangeArrowheads="1"/>
                    </pic:cNvPicPr>
                  </pic:nvPicPr>
                  <pic:blipFill>
                    <a:blip r:embed="rId43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А у оставшихся 8 типов все будет наоборот. Первые восемь типов еще иногда называют </w:t>
      </w:r>
      <w:r>
        <w:rPr>
          <w:rFonts w:cs="Segoe UI" w:ascii="Segoe UI" w:hAnsi="Segoe UI"/>
          <w:b/>
          <w:bCs/>
          <w:sz w:val="32"/>
          <w:szCs w:val="32"/>
          <w:lang w:val="ru-RU"/>
        </w:rPr>
        <w:t>статиками</w:t>
      </w:r>
      <w:r>
        <w:rPr>
          <w:rFonts w:cs="Segoe UI" w:ascii="Segoe UI" w:hAnsi="Segoe UI"/>
          <w:sz w:val="32"/>
          <w:szCs w:val="32"/>
          <w:lang w:val="ru-RU"/>
        </w:rPr>
        <w:t xml:space="preserve">, а вторые восемь — </w:t>
      </w:r>
      <w:r>
        <w:rPr>
          <w:rFonts w:cs="Segoe UI" w:ascii="Segoe UI" w:hAnsi="Segoe UI"/>
          <w:b/>
          <w:bCs/>
          <w:sz w:val="32"/>
          <w:szCs w:val="32"/>
          <w:lang w:val="ru-RU"/>
        </w:rPr>
        <w:t>динамиками</w:t>
      </w:r>
      <w:r>
        <w:rPr>
          <w:rFonts w:cs="Segoe UI" w:ascii="Segoe UI" w:hAnsi="Segoe UI"/>
          <w:sz w:val="32"/>
          <w:szCs w:val="32"/>
          <w:lang w:val="ru-RU"/>
        </w:rPr>
        <w:t xml:space="preserve">. На мой взгляд, эти названия не отражают сути явления, считайте, что такие названия просто исторически сложились. Более подробно об этом в главе </w:t>
      </w:r>
      <w:r>
        <w:rPr>
          <w:rFonts w:cs="Segoe UI" w:ascii="Segoe UI" w:hAnsi="Segoe UI"/>
          <w:color w:val="0000FF"/>
          <w:sz w:val="32"/>
          <w:szCs w:val="32"/>
          <w:u w:val="single"/>
          <w:lang w:val="ru-RU"/>
        </w:rPr>
        <w:fldChar w:fldCharType="begin"/>
      </w:r>
      <w:r>
        <w:instrText> REF __RefHeading__2774_1411887408 \h </w:instrText>
      </w:r>
      <w:r>
        <w:fldChar w:fldCharType="separate"/>
      </w:r>
      <w:r>
        <w:t>1.15 Несколько слов об аксиоматике аспектов Аушры Аугустинавичюте</w:t>
      </w:r>
      <w:r>
        <w:fldChar w:fldCharType="end"/>
      </w:r>
      <w:r>
        <w:rPr>
          <w:rFonts w:cs="Segoe UI" w:ascii="Segoe UI" w:hAnsi="Segoe UI"/>
          <w:sz w:val="32"/>
          <w:szCs w:val="32"/>
          <w:lang w:val="ru-RU"/>
        </w:rPr>
        <w:t>.</w:t>
      </w:r>
    </w:p>
    <w:p>
      <w:pPr>
        <w:pStyle w:val="Heading2"/>
        <w:numPr>
          <w:ilvl w:val="1"/>
          <w:numId w:val="1"/>
        </w:numPr>
        <w:ind w:left="0" w:right="0" w:hanging="0"/>
        <w:rPr>
          <w:rFonts w:ascii="Segoe UI" w:hAnsi="Segoe UI" w:cs="Segoe UI"/>
        </w:rPr>
      </w:pPr>
      <w:bookmarkStart w:id="34" w:name="__RefHeading__6585_708004879"/>
      <w:bookmarkEnd w:id="34"/>
      <w:r>
        <w:rPr>
          <w:rFonts w:cs="Segoe UI" w:ascii="Segoe UI" w:hAnsi="Segoe UI"/>
          <w:lang w:val="ru-RU"/>
        </w:rPr>
        <w:t>2.</w:t>
      </w:r>
      <w:r>
        <w:rPr>
          <w:rFonts w:cs="Segoe UI" w:ascii="Segoe UI" w:hAnsi="Segoe UI"/>
          <w:lang w:val="ru-RU"/>
        </w:rPr>
        <w:t>8</w:t>
      </w:r>
      <w:r>
        <w:rPr>
          <w:rFonts w:cs="Segoe UI" w:ascii="Segoe UI" w:hAnsi="Segoe UI"/>
          <w:lang w:val="ru-RU"/>
        </w:rPr>
        <w:t xml:space="preserve"> Ценностные и вытесненные функции</w:t>
      </w:r>
    </w:p>
    <w:p>
      <w:pPr>
        <w:pStyle w:val="TextBody"/>
        <w:rPr>
          <w:rFonts w:ascii="Segoe UI" w:hAnsi="Segoe UI" w:cs="Segoe UI"/>
          <w:sz w:val="32"/>
          <w:szCs w:val="32"/>
        </w:rPr>
      </w:pPr>
      <w:r>
        <w:rPr>
          <w:rFonts w:cs="Segoe UI" w:ascii="Segoe UI" w:hAnsi="Segoe UI"/>
          <w:sz w:val="32"/>
          <w:szCs w:val="32"/>
        </w:rPr>
        <w:t xml:space="preserve">В третьих, разделим функции на </w:t>
      </w:r>
      <w:r>
        <w:rPr>
          <w:rFonts w:cs="Segoe UI" w:ascii="Segoe UI" w:hAnsi="Segoe UI"/>
          <w:b/>
          <w:bCs/>
          <w:sz w:val="32"/>
          <w:szCs w:val="32"/>
        </w:rPr>
        <w:t>ценностные</w:t>
      </w:r>
      <w:r>
        <w:rPr>
          <w:rFonts w:cs="Segoe UI" w:ascii="Segoe UI" w:hAnsi="Segoe UI"/>
          <w:sz w:val="32"/>
          <w:szCs w:val="32"/>
        </w:rPr>
        <w:t xml:space="preserve"> и </w:t>
      </w:r>
      <w:r>
        <w:rPr>
          <w:rFonts w:cs="Segoe UI" w:ascii="Segoe UI" w:hAnsi="Segoe UI"/>
          <w:b/>
          <w:bCs/>
          <w:sz w:val="32"/>
          <w:szCs w:val="32"/>
        </w:rPr>
        <w:t>вытесненные</w:t>
      </w:r>
      <w:r>
        <w:rPr>
          <w:rFonts w:cs="Segoe UI" w:ascii="Segoe UI" w:hAnsi="Segoe UI"/>
          <w:sz w:val="32"/>
          <w:szCs w:val="32"/>
        </w:rPr>
        <w:t xml:space="preserve">. В предыдущей главе мы детально рассмотрели причины ментальности и витальности функций. Они, в конечном итоге, проистекают из специализации функций блока Эго </w:t>
      </w:r>
      <w:r>
        <w:rPr>
          <w:rFonts w:cs="Segoe UI" w:ascii="Segoe UI" w:hAnsi="Segoe UI"/>
          <w:sz w:val="32"/>
          <w:szCs w:val="32"/>
          <w:lang w:val="en-US"/>
        </w:rPr>
        <w:t>(</w:t>
      </w:r>
      <w:r>
        <w:rPr>
          <w:rFonts w:cs="Segoe UI" w:ascii="Segoe UI" w:hAnsi="Segoe UI"/>
          <w:sz w:val="32"/>
          <w:szCs w:val="32"/>
          <w:lang w:val="ru-RU"/>
        </w:rPr>
        <w:t xml:space="preserve">сильные </w:t>
      </w:r>
      <w:r>
        <w:rPr>
          <w:rFonts w:cs="Segoe UI" w:ascii="Segoe UI" w:hAnsi="Segoe UI"/>
          <w:sz w:val="32"/>
          <w:szCs w:val="32"/>
          <w:lang w:val="en-US"/>
        </w:rPr>
        <w:t xml:space="preserve">1 </w:t>
      </w:r>
      <w:r>
        <w:rPr>
          <w:rFonts w:cs="Segoe UI" w:ascii="Segoe UI" w:hAnsi="Segoe UI"/>
          <w:sz w:val="32"/>
          <w:szCs w:val="32"/>
          <w:lang w:val="ru-RU"/>
        </w:rPr>
        <w:t>и 2 функции</w:t>
      </w:r>
      <w:r>
        <w:rPr>
          <w:rFonts w:cs="Segoe UI" w:ascii="Segoe UI" w:hAnsi="Segoe UI"/>
          <w:sz w:val="32"/>
          <w:szCs w:val="32"/>
          <w:lang w:val="en-US"/>
        </w:rPr>
        <w:t>)</w:t>
      </w:r>
      <w:r>
        <w:rPr>
          <w:rFonts w:cs="Segoe UI" w:ascii="Segoe UI" w:hAnsi="Segoe UI"/>
          <w:sz w:val="32"/>
          <w:szCs w:val="32"/>
        </w:rPr>
        <w:t xml:space="preserve">, которые являются центром интереса, компетенции и творчества типа, наиболее востребованы социумом. Там же в предыдущей главе было показано вытеснение сильных 7 и 8 функций в витал, где они осуществляют лишь вспомогательные функции для блока Эго. И было показано вытеснение слабых 3 и 4 функций из задач реализации типа в социуме. Стоит правда отметить, что вполне возможны градации этого вытеснения, </w:t>
      </w:r>
      <w:r>
        <w:rPr>
          <w:rFonts w:cs="Segoe UI" w:ascii="Segoe UI" w:hAnsi="Segoe UI"/>
          <w:sz w:val="32"/>
          <w:szCs w:val="32"/>
          <w:lang w:val="ru-RU"/>
        </w:rPr>
        <w:t>например</w:t>
      </w:r>
      <w:r>
        <w:rPr>
          <w:rFonts w:cs="Segoe UI" w:ascii="Segoe UI" w:hAnsi="Segoe UI"/>
          <w:sz w:val="32"/>
          <w:szCs w:val="32"/>
          <w:lang w:val="en-US"/>
        </w:rPr>
        <w:t>: у</w:t>
      </w:r>
      <w:r>
        <w:rPr>
          <w:rFonts w:cs="Segoe UI" w:ascii="Segoe UI" w:hAnsi="Segoe UI"/>
          <w:sz w:val="32"/>
          <w:szCs w:val="32"/>
        </w:rPr>
        <w:t xml:space="preserve"> одного представителя типа вытеснение более </w:t>
      </w:r>
      <w:r>
        <w:rPr>
          <w:rFonts w:cs="Segoe UI" w:ascii="Segoe UI" w:hAnsi="Segoe UI"/>
          <w:sz w:val="32"/>
          <w:szCs w:val="32"/>
          <w:lang w:val="ru-RU"/>
        </w:rPr>
        <w:t xml:space="preserve">выраженное и контрастное, чем у другого. А что же происходит с оставшимися слабыми 5 и 6 функциями? Они единственные среди всех функций не проявляют той или иной несовместимости с целями и жизненными установками первых двух функций. Более того, они являются слабыми функциями типа. Вместе с 3 и 4 функциями они ответственны за вторую часть информационного взаимодействия с миром. Не смотря на то, что в этой сфере человек менее компетентен, нежели в сфере своих сильных функций, она от этого не перестает быть для него важной. Нельзя игнорировать и принижать важность эмоциональной сферы, если ты логик, нельзя не обращать внимание на физический мир, если ты интуит, точно так же во всех остальных случаях. Но, как было показано в предыдущей главе, 3 и 4 функции были вытеснены 1 и 2 функциями. Логично предположить, что интерес и осознание ценности в области слабых </w:t>
      </w:r>
      <w:r>
        <w:rPr>
          <w:rFonts w:cs="Segoe UI" w:ascii="Segoe UI" w:hAnsi="Segoe UI"/>
          <w:sz w:val="32"/>
          <w:szCs w:val="32"/>
          <w:lang w:val="ru-RU"/>
        </w:rPr>
        <w:t>функций</w:t>
      </w:r>
      <w:r>
        <w:rPr>
          <w:rFonts w:cs="Segoe UI" w:ascii="Segoe UI" w:hAnsi="Segoe UI"/>
          <w:sz w:val="32"/>
          <w:szCs w:val="32"/>
          <w:lang w:val="ru-RU"/>
        </w:rPr>
        <w:t xml:space="preserve"> будет сосредоточено на 5 и 6 функциях.</w:t>
      </w:r>
    </w:p>
    <w:p>
      <w:pPr>
        <w:pStyle w:val="TextBody"/>
        <w:rPr>
          <w:rFonts w:ascii="Segoe UI" w:hAnsi="Segoe UI" w:cs="Segoe UI"/>
          <w:sz w:val="32"/>
          <w:szCs w:val="32"/>
          <w:lang w:val="ru-RU"/>
        </w:rPr>
      </w:pPr>
      <w:r>
        <w:rPr>
          <w:rFonts w:cs="Segoe UI" w:ascii="Segoe UI" w:hAnsi="Segoe UI"/>
          <w:sz w:val="32"/>
          <w:szCs w:val="32"/>
          <w:lang w:val="ru-RU"/>
        </w:rPr>
      </w:r>
    </w:p>
    <w:p>
      <w:pPr>
        <w:pStyle w:val="TextBody"/>
        <w:rPr>
          <w:rFonts w:ascii="Segoe UI" w:hAnsi="Segoe UI" w:cs="Segoe UI"/>
          <w:sz w:val="32"/>
          <w:szCs w:val="32"/>
        </w:rPr>
      </w:pPr>
      <w:r>
        <w:rPr>
          <w:rFonts w:cs="Segoe UI" w:ascii="Segoe UI" w:hAnsi="Segoe UI"/>
          <w:sz w:val="32"/>
          <w:szCs w:val="32"/>
        </w:rPr>
        <w:t xml:space="preserve">А теперь, наконец, дадим определение: функции делятся на 4 ценностных и 4 вытесненных. Ценностными являются 1, 2, 5, 6 функции (у ENTP это </w:t>
      </w:r>
      <w:r>
        <w:rPr>
          <w:rFonts w:cs="Segoe UI" w:ascii="Segoe UI" w:hAnsi="Segoe UI"/>
          <w:sz w:val="32"/>
          <w:szCs w:val="32"/>
        </w:rPr>
        <w:drawing>
          <wp:inline distT="0" distB="0" distL="0" distR="0">
            <wp:extent cx="162560" cy="162560"/>
            <wp:effectExtent l="0" t="0" r="0" b="0"/>
            <wp:docPr id="403" name="Графический объект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Графический объект390" descr=""/>
                    <pic:cNvPicPr>
                      <a:picLocks noChangeAspect="1" noChangeArrowheads="1"/>
                    </pic:cNvPicPr>
                  </pic:nvPicPr>
                  <pic:blipFill>
                    <a:blip r:embed="rId43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w:t>
      </w:r>
      <w:r>
        <w:rPr>
          <w:rFonts w:cs="Segoe UI" w:ascii="Segoe UI" w:hAnsi="Segoe UI"/>
          <w:sz w:val="32"/>
          <w:szCs w:val="32"/>
        </w:rPr>
        <w:drawing>
          <wp:inline distT="0" distB="0" distL="0" distR="0">
            <wp:extent cx="162560" cy="162560"/>
            <wp:effectExtent l="0" t="0" r="0" b="0"/>
            <wp:docPr id="404" name="Графический объект3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Графический объект391" descr=""/>
                    <pic:cNvPicPr>
                      <a:picLocks noChangeAspect="1" noChangeArrowheads="1"/>
                    </pic:cNvPicPr>
                  </pic:nvPicPr>
                  <pic:blipFill>
                    <a:blip r:embed="rId43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w:t>
        <w:br/>
      </w:r>
      <w:r>
        <w:rPr>
          <w:rFonts w:cs="Segoe UI" w:ascii="Segoe UI" w:hAnsi="Segoe UI"/>
          <w:sz w:val="32"/>
          <w:szCs w:val="32"/>
        </w:rPr>
        <w:drawing>
          <wp:inline distT="0" distB="0" distL="0" distR="0">
            <wp:extent cx="162560" cy="162560"/>
            <wp:effectExtent l="0" t="0" r="0" b="0"/>
            <wp:docPr id="405" name="Графический объект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Графический объект393" descr=""/>
                    <pic:cNvPicPr>
                      <a:picLocks noChangeAspect="1" noChangeArrowheads="1"/>
                    </pic:cNvPicPr>
                  </pic:nvPicPr>
                  <pic:blipFill>
                    <a:blip r:embed="rId44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w:t>
      </w:r>
      <w:r>
        <w:rPr>
          <w:rFonts w:cs="Segoe UI" w:ascii="Segoe UI" w:hAnsi="Segoe UI"/>
          <w:sz w:val="32"/>
          <w:szCs w:val="32"/>
        </w:rPr>
        <w:drawing>
          <wp:inline distT="0" distB="0" distL="0" distR="0">
            <wp:extent cx="162560" cy="162560"/>
            <wp:effectExtent l="0" t="0" r="0" b="0"/>
            <wp:docPr id="406" name="Графический объект3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Графический объект392" descr=""/>
                    <pic:cNvPicPr>
                      <a:picLocks noChangeAspect="1" noChangeArrowheads="1"/>
                    </pic:cNvPicPr>
                  </pic:nvPicPr>
                  <pic:blipFill>
                    <a:blip r:embed="rId44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а вытесненными — 3, 4, 7, 8 функции (у ENTP это </w:t>
      </w:r>
      <w:r>
        <w:rPr>
          <w:rFonts w:cs="Segoe UI" w:ascii="Segoe UI" w:hAnsi="Segoe UI"/>
          <w:sz w:val="32"/>
          <w:szCs w:val="32"/>
        </w:rPr>
        <w:drawing>
          <wp:inline distT="0" distB="0" distL="0" distR="0">
            <wp:extent cx="162560" cy="162560"/>
            <wp:effectExtent l="0" t="0" r="0" b="0"/>
            <wp:docPr id="407" name="Графический объект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Графический объект394" descr=""/>
                    <pic:cNvPicPr>
                      <a:picLocks noChangeAspect="1" noChangeArrowheads="1"/>
                    </pic:cNvPicPr>
                  </pic:nvPicPr>
                  <pic:blipFill>
                    <a:blip r:embed="rId44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w:t>
      </w:r>
      <w:r>
        <w:rPr>
          <w:rFonts w:cs="Segoe UI" w:ascii="Segoe UI" w:hAnsi="Segoe UI"/>
          <w:sz w:val="32"/>
          <w:szCs w:val="32"/>
        </w:rPr>
        <w:drawing>
          <wp:inline distT="0" distB="0" distL="0" distR="0">
            <wp:extent cx="162560" cy="162560"/>
            <wp:effectExtent l="0" t="0" r="0" b="0"/>
            <wp:docPr id="408" name="Графический объект4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Графический объект446" descr=""/>
                    <pic:cNvPicPr>
                      <a:picLocks noChangeAspect="1" noChangeArrowheads="1"/>
                    </pic:cNvPicPr>
                  </pic:nvPicPr>
                  <pic:blipFill>
                    <a:blip r:embed="rId44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w:t>
      </w:r>
      <w:r>
        <w:rPr>
          <w:rFonts w:cs="Segoe UI" w:ascii="Segoe UI" w:hAnsi="Segoe UI"/>
          <w:sz w:val="32"/>
          <w:szCs w:val="32"/>
        </w:rPr>
        <w:drawing>
          <wp:inline distT="0" distB="0" distL="0" distR="0">
            <wp:extent cx="162560" cy="162560"/>
            <wp:effectExtent l="0" t="0" r="0" b="0"/>
            <wp:docPr id="409" name="Графический объект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Графический объект396" descr=""/>
                    <pic:cNvPicPr>
                      <a:picLocks noChangeAspect="1" noChangeArrowheads="1"/>
                    </pic:cNvPicPr>
                  </pic:nvPicPr>
                  <pic:blipFill>
                    <a:blip r:embed="rId44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w:t>
      </w:r>
      <w:r>
        <w:rPr>
          <w:rFonts w:cs="Segoe UI" w:ascii="Segoe UI" w:hAnsi="Segoe UI"/>
          <w:sz w:val="32"/>
          <w:szCs w:val="32"/>
        </w:rPr>
        <w:drawing>
          <wp:inline distT="0" distB="0" distL="0" distR="0">
            <wp:extent cx="162560" cy="162560"/>
            <wp:effectExtent l="0" t="0" r="0" b="0"/>
            <wp:docPr id="410" name="Графический объект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Графический объект397" descr=""/>
                    <pic:cNvPicPr>
                      <a:picLocks noChangeAspect="1" noChangeArrowheads="1"/>
                    </pic:cNvPicPr>
                  </pic:nvPicPr>
                  <pic:blipFill>
                    <a:blip r:embed="rId44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Вытесненные функции еще называют вытесненными ценностям. </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lang w:val="ru-RU"/>
        </w:rPr>
      </w:pPr>
      <w:r>
        <w:rPr>
          <w:rFonts w:cs="Segoe UI" w:ascii="Segoe UI" w:hAnsi="Segoe UI"/>
          <w:sz w:val="32"/>
          <w:szCs w:val="32"/>
          <w:lang w:val="ru-RU"/>
        </w:rPr>
        <w:t xml:space="preserve">Работа ценностными функциями и её нюансы </w:t>
      </w:r>
      <w:r>
        <w:rPr>
          <w:rFonts w:cs="Segoe UI" w:ascii="Segoe UI" w:hAnsi="Segoe UI"/>
          <w:sz w:val="32"/>
          <w:szCs w:val="32"/>
          <w:lang w:val="ru-RU"/>
        </w:rPr>
        <w:t>важн</w:t>
      </w:r>
      <w:r>
        <w:rPr>
          <w:rFonts w:cs="Segoe UI" w:ascii="Segoe UI" w:hAnsi="Segoe UI"/>
          <w:sz w:val="32"/>
          <w:szCs w:val="32"/>
          <w:lang w:val="ru-RU"/>
        </w:rPr>
        <w:t>ы</w:t>
      </w:r>
      <w:r>
        <w:rPr>
          <w:rFonts w:cs="Segoe UI" w:ascii="Segoe UI" w:hAnsi="Segoe UI"/>
          <w:sz w:val="32"/>
          <w:szCs w:val="32"/>
          <w:lang w:val="ru-RU"/>
        </w:rPr>
        <w:t xml:space="preserve"> для типа, интересн</w:t>
      </w:r>
      <w:r>
        <w:rPr>
          <w:rFonts w:cs="Segoe UI" w:ascii="Segoe UI" w:hAnsi="Segoe UI"/>
          <w:sz w:val="32"/>
          <w:szCs w:val="32"/>
          <w:lang w:val="ru-RU"/>
        </w:rPr>
        <w:t>ы</w:t>
      </w:r>
      <w:r>
        <w:rPr>
          <w:rFonts w:cs="Segoe UI" w:ascii="Segoe UI" w:hAnsi="Segoe UI"/>
          <w:sz w:val="32"/>
          <w:szCs w:val="32"/>
          <w:lang w:val="ru-RU"/>
        </w:rPr>
        <w:t xml:space="preserve">, он с удовольствием может выслушать </w:t>
      </w:r>
      <w:r>
        <w:rPr>
          <w:rFonts w:cs="Segoe UI" w:ascii="Segoe UI" w:hAnsi="Segoe UI"/>
          <w:sz w:val="32"/>
          <w:szCs w:val="32"/>
          <w:lang w:val="ru-RU"/>
        </w:rPr>
        <w:t>и</w:t>
      </w:r>
      <w:r>
        <w:rPr>
          <w:rFonts w:cs="Segoe UI" w:ascii="Segoe UI" w:hAnsi="Segoe UI"/>
          <w:sz w:val="32"/>
          <w:szCs w:val="32"/>
          <w:lang w:val="ru-RU"/>
        </w:rPr>
        <w:t xml:space="preserve"> поговорить </w:t>
      </w:r>
      <w:r>
        <w:rPr>
          <w:rFonts w:cs="Segoe UI" w:ascii="Segoe UI" w:hAnsi="Segoe UI"/>
          <w:sz w:val="32"/>
          <w:szCs w:val="32"/>
          <w:lang w:val="ru-RU"/>
        </w:rPr>
        <w:t>на данные темы</w:t>
      </w:r>
      <w:r>
        <w:rPr>
          <w:rFonts w:cs="Segoe UI" w:ascii="Segoe UI" w:hAnsi="Segoe UI"/>
          <w:sz w:val="32"/>
          <w:szCs w:val="32"/>
          <w:lang w:val="ru-RU"/>
        </w:rPr>
        <w:t xml:space="preserve">. Ценностные функции обеспечивают активный обмен информацией между людьми, </w:t>
      </w:r>
      <w:r>
        <w:rPr>
          <w:rFonts w:cs="Segoe UI" w:ascii="Segoe UI" w:hAnsi="Segoe UI"/>
          <w:sz w:val="32"/>
          <w:szCs w:val="32"/>
          <w:lang w:val="ru-RU"/>
        </w:rPr>
        <w:t>связанное с работой этих</w:t>
      </w:r>
      <w:r>
        <w:rPr>
          <w:rFonts w:cs="Segoe UI" w:ascii="Segoe UI" w:hAnsi="Segoe UI"/>
          <w:sz w:val="32"/>
          <w:szCs w:val="32"/>
          <w:lang w:val="ru-RU"/>
        </w:rPr>
        <w:t xml:space="preserve"> функц</w:t>
      </w:r>
      <w:r>
        <w:rPr>
          <w:rFonts w:cs="Segoe UI" w:ascii="Segoe UI" w:hAnsi="Segoe UI"/>
          <w:sz w:val="32"/>
          <w:szCs w:val="32"/>
          <w:lang w:val="ru-RU"/>
        </w:rPr>
        <w:t>ий</w:t>
      </w:r>
      <w:r>
        <w:rPr>
          <w:rFonts w:cs="Segoe UI" w:ascii="Segoe UI" w:hAnsi="Segoe UI"/>
          <w:sz w:val="32"/>
          <w:szCs w:val="32"/>
          <w:lang w:val="ru-RU"/>
        </w:rPr>
        <w:t xml:space="preserve"> легко обсуждается.</w:t>
      </w:r>
    </w:p>
    <w:p>
      <w:pPr>
        <w:pStyle w:val="TextBody"/>
        <w:rPr>
          <w:rFonts w:ascii="Segoe UI" w:hAnsi="Segoe UI" w:cs="Segoe UI"/>
          <w:sz w:val="32"/>
          <w:szCs w:val="32"/>
          <w:lang w:val="ru-RU"/>
        </w:rPr>
      </w:pPr>
      <w:r>
        <w:rPr>
          <w:rFonts w:cs="Segoe UI" w:ascii="Segoe UI" w:hAnsi="Segoe UI"/>
          <w:sz w:val="32"/>
          <w:szCs w:val="32"/>
          <w:lang w:val="ru-RU"/>
        </w:rPr>
      </w:r>
    </w:p>
    <w:p>
      <w:pPr>
        <w:pStyle w:val="TextBody"/>
        <w:rPr>
          <w:rFonts w:ascii="Segoe UI" w:hAnsi="Segoe UI" w:cs="Segoe UI"/>
          <w:sz w:val="32"/>
          <w:szCs w:val="32"/>
        </w:rPr>
      </w:pPr>
      <w:r>
        <w:rPr>
          <w:rFonts w:cs="Segoe UI" w:ascii="Segoe UI" w:hAnsi="Segoe UI"/>
          <w:sz w:val="32"/>
          <w:szCs w:val="32"/>
          <w:lang w:val="ru-RU"/>
        </w:rPr>
        <w:t xml:space="preserve">Работа вытесненными функциями это то, что тип считает в жизни не самым важным, то, чем можно пренебречь, то, что имеет смысл лишь в качестве дополнения к ценностным функциям. </w:t>
      </w:r>
      <w:r>
        <w:rPr>
          <w:rFonts w:eastAsia="Times New Roman" w:cs="Segoe UI" w:ascii="Segoe UI" w:hAnsi="Segoe UI"/>
          <w:b w:val="false"/>
          <w:bCs w:val="false"/>
          <w:i w:val="false"/>
          <w:iCs w:val="false"/>
          <w:color w:val="000000"/>
          <w:sz w:val="32"/>
          <w:szCs w:val="32"/>
          <w:lang w:val="ru-RU" w:eastAsia="ru-RU" w:bidi="ar-SA"/>
        </w:rPr>
        <w:t>Как правило, обсуждение р</w:t>
      </w:r>
      <w:r>
        <w:rPr>
          <w:rFonts w:eastAsia="Times New Roman" w:cs="Segoe UI" w:ascii="Segoe UI" w:hAnsi="Segoe UI"/>
          <w:b w:val="false"/>
          <w:bCs w:val="false"/>
          <w:i w:val="false"/>
          <w:iCs w:val="false"/>
          <w:color w:val="000000"/>
          <w:sz w:val="32"/>
          <w:szCs w:val="32"/>
          <w:lang w:val="ru-RU" w:eastAsia="ru-RU" w:bidi="ar-SA"/>
        </w:rPr>
        <w:t>абот</w:t>
      </w:r>
      <w:r>
        <w:rPr>
          <w:rFonts w:eastAsia="Times New Roman" w:cs="Segoe UI" w:ascii="Segoe UI" w:hAnsi="Segoe UI"/>
          <w:b w:val="false"/>
          <w:bCs w:val="false"/>
          <w:i w:val="false"/>
          <w:iCs w:val="false"/>
          <w:color w:val="000000"/>
          <w:sz w:val="32"/>
          <w:szCs w:val="32"/>
          <w:lang w:val="ru-RU" w:eastAsia="ru-RU" w:bidi="ar-SA"/>
        </w:rPr>
        <w:t>ы</w:t>
      </w:r>
      <w:r>
        <w:rPr>
          <w:rFonts w:eastAsia="Times New Roman" w:cs="Segoe UI" w:ascii="Segoe UI" w:hAnsi="Segoe UI"/>
          <w:b w:val="false"/>
          <w:bCs w:val="false"/>
          <w:i w:val="false"/>
          <w:iCs w:val="false"/>
          <w:color w:val="000000"/>
          <w:sz w:val="32"/>
          <w:szCs w:val="32"/>
          <w:lang w:val="ru-RU" w:eastAsia="ru-RU" w:bidi="ar-SA"/>
        </w:rPr>
        <w:t xml:space="preserve"> этих функций </w:t>
      </w:r>
      <w:r>
        <w:rPr>
          <w:rFonts w:eastAsia="Times New Roman" w:cs="Segoe UI" w:ascii="Segoe UI" w:hAnsi="Segoe UI"/>
          <w:b w:val="false"/>
          <w:bCs w:val="false"/>
          <w:i w:val="false"/>
          <w:iCs w:val="false"/>
          <w:color w:val="000000"/>
          <w:sz w:val="32"/>
          <w:szCs w:val="32"/>
          <w:lang w:val="ru-RU" w:eastAsia="ru-RU" w:bidi="ar-SA"/>
        </w:rPr>
        <w:t xml:space="preserve">не интересно и удовольствия </w:t>
      </w:r>
      <w:r>
        <w:rPr>
          <w:rFonts w:eastAsia="Times New Roman" w:cs="Segoe UI" w:ascii="Segoe UI" w:hAnsi="Segoe UI"/>
          <w:b w:val="false"/>
          <w:bCs w:val="false"/>
          <w:i w:val="false"/>
          <w:iCs w:val="false"/>
          <w:color w:val="000000"/>
          <w:sz w:val="32"/>
          <w:szCs w:val="32"/>
          <w:lang w:val="ru-RU" w:eastAsia="ru-RU" w:bidi="ar-SA"/>
        </w:rPr>
        <w:t xml:space="preserve">не </w:t>
      </w:r>
      <w:r>
        <w:rPr>
          <w:rFonts w:eastAsia="Times New Roman" w:cs="Segoe UI" w:ascii="Segoe UI" w:hAnsi="Segoe UI"/>
          <w:b w:val="false"/>
          <w:bCs w:val="false"/>
          <w:i w:val="false"/>
          <w:iCs w:val="false"/>
          <w:color w:val="000000"/>
          <w:sz w:val="32"/>
          <w:szCs w:val="32"/>
          <w:lang w:val="ru-RU" w:eastAsia="ru-RU" w:bidi="ar-SA"/>
        </w:rPr>
        <w:t>доставляет (но бывают и исключения)</w:t>
      </w:r>
      <w:r>
        <w:rPr>
          <w:rFonts w:cs="Segoe UI" w:ascii="Segoe UI" w:hAnsi="Segoe UI"/>
          <w:sz w:val="32"/>
          <w:szCs w:val="32"/>
        </w:rPr>
        <w:t xml:space="preserve">, предпочитается взаимопомощь делом </w:t>
      </w:r>
      <w:r>
        <w:rPr>
          <w:rFonts w:cs="Segoe UI" w:ascii="Segoe UI" w:hAnsi="Segoe UI"/>
          <w:sz w:val="32"/>
          <w:szCs w:val="32"/>
        </w:rPr>
        <w:t>без лишних слов</w:t>
      </w:r>
      <w:r>
        <w:rPr>
          <w:rFonts w:cs="Segoe UI" w:ascii="Segoe UI" w:hAnsi="Segoe UI"/>
          <w:sz w:val="32"/>
          <w:szCs w:val="32"/>
        </w:rPr>
        <w:t xml:space="preserve">. </w:t>
      </w:r>
      <w:r>
        <w:rPr>
          <w:rFonts w:eastAsia="Times New Roman" w:cs="Segoe UI" w:ascii="Segoe UI" w:hAnsi="Segoe UI"/>
          <w:b w:val="false"/>
          <w:bCs w:val="false"/>
          <w:i w:val="false"/>
          <w:iCs w:val="false"/>
          <w:color w:val="000000"/>
          <w:sz w:val="32"/>
          <w:szCs w:val="32"/>
          <w:lang w:val="ru-RU" w:eastAsia="ru-RU" w:bidi="ar-SA"/>
        </w:rPr>
        <w:t xml:space="preserve">Тип </w:t>
      </w:r>
      <w:r>
        <w:rPr>
          <w:rFonts w:eastAsia="Times New Roman" w:cs="Segoe UI" w:ascii="Segoe UI" w:hAnsi="Segoe UI"/>
          <w:b w:val="false"/>
          <w:bCs w:val="false"/>
          <w:i w:val="false"/>
          <w:iCs w:val="false"/>
          <w:color w:val="000000"/>
          <w:sz w:val="32"/>
          <w:szCs w:val="32"/>
          <w:lang w:val="ru-RU" w:eastAsia="ru-RU" w:bidi="ar-SA"/>
        </w:rPr>
        <w:t>в большинстве случаев</w:t>
      </w:r>
      <w:r>
        <w:rPr>
          <w:rFonts w:eastAsia="Times New Roman" w:cs="Segoe UI" w:ascii="Segoe UI" w:hAnsi="Segoe UI"/>
          <w:b w:val="false"/>
          <w:bCs w:val="false"/>
          <w:i w:val="false"/>
          <w:iCs w:val="false"/>
          <w:color w:val="000000"/>
          <w:sz w:val="32"/>
          <w:szCs w:val="32"/>
          <w:lang w:val="ru-RU" w:eastAsia="ru-RU" w:bidi="ar-SA"/>
        </w:rPr>
        <w:t xml:space="preserve"> ограничивает активность вытесненных функций потребностями ценностных (как правило, 1 и 2 функций), запросами общества или обстоятельств.</w:t>
      </w:r>
      <w:r>
        <w:rPr>
          <w:rFonts w:cs="Segoe UI" w:ascii="Segoe UI" w:hAnsi="Segoe UI"/>
          <w:sz w:val="32"/>
          <w:szCs w:val="32"/>
        </w:rPr>
        <w:t xml:space="preserve"> Есть </w:t>
      </w:r>
      <w:r>
        <w:rPr>
          <w:rFonts w:cs="Segoe UI" w:ascii="Segoe UI" w:hAnsi="Segoe UI"/>
          <w:b/>
          <w:bCs/>
          <w:sz w:val="32"/>
          <w:szCs w:val="32"/>
        </w:rPr>
        <w:t>предположение</w:t>
      </w:r>
      <w:r>
        <w:rPr>
          <w:rFonts w:cs="Segoe UI" w:ascii="Segoe UI" w:hAnsi="Segoe UI"/>
          <w:sz w:val="32"/>
          <w:szCs w:val="32"/>
        </w:rPr>
        <w:t>, что вытесненные функции интересны только если они работают в паре с ценностными, временно работают с ними в гетеровертно-гетерональной (или еще какой) паре.</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t xml:space="preserve">Стоит отметить, что у одной половины типов ценностными функциями будут </w:t>
      </w:r>
      <w:r>
        <w:rPr>
          <w:rFonts w:cs="Segoe UI" w:ascii="Segoe UI" w:hAnsi="Segoe UI"/>
          <w:sz w:val="32"/>
          <w:szCs w:val="32"/>
        </w:rPr>
        <w:drawing>
          <wp:inline distT="0" distB="0" distL="0" distR="0">
            <wp:extent cx="162560" cy="162560"/>
            <wp:effectExtent l="0" t="0" r="0" b="0"/>
            <wp:docPr id="411" name="Графический объект1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Графический объект1112" descr=""/>
                    <pic:cNvPicPr>
                      <a:picLocks noChangeAspect="1" noChangeArrowheads="1"/>
                    </pic:cNvPicPr>
                  </pic:nvPicPr>
                  <pic:blipFill>
                    <a:blip r:embed="rId44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и </w:t>
      </w:r>
      <w:r>
        <w:rPr>
          <w:rFonts w:cs="Segoe UI" w:ascii="Segoe UI" w:hAnsi="Segoe UI"/>
          <w:sz w:val="32"/>
          <w:szCs w:val="32"/>
        </w:rPr>
        <w:drawing>
          <wp:inline distT="0" distB="0" distL="0" distR="0">
            <wp:extent cx="162560" cy="162560"/>
            <wp:effectExtent l="0" t="0" r="0" b="0"/>
            <wp:docPr id="412" name="Графический объект1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Графический объект1113" descr=""/>
                    <pic:cNvPicPr>
                      <a:picLocks noChangeAspect="1" noChangeArrowheads="1"/>
                    </pic:cNvPicPr>
                  </pic:nvPicPr>
                  <pic:blipFill>
                    <a:blip r:embed="rId44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а у другой половины </w:t>
      </w:r>
      <w:r>
        <w:rPr>
          <w:rFonts w:cs="Segoe UI" w:ascii="Segoe UI" w:hAnsi="Segoe UI"/>
          <w:sz w:val="32"/>
          <w:szCs w:val="32"/>
        </w:rPr>
        <w:drawing>
          <wp:inline distT="0" distB="0" distL="0" distR="0">
            <wp:extent cx="162560" cy="162560"/>
            <wp:effectExtent l="0" t="0" r="0" b="0"/>
            <wp:docPr id="413" name="Графический объект1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Графический объект1114" descr=""/>
                    <pic:cNvPicPr>
                      <a:picLocks noChangeAspect="1" noChangeArrowheads="1"/>
                    </pic:cNvPicPr>
                  </pic:nvPicPr>
                  <pic:blipFill>
                    <a:blip r:embed="rId44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и </w:t>
      </w:r>
      <w:r>
        <w:rPr>
          <w:rFonts w:cs="Segoe UI" w:ascii="Segoe UI" w:hAnsi="Segoe UI"/>
          <w:sz w:val="32"/>
          <w:szCs w:val="32"/>
        </w:rPr>
        <w:drawing>
          <wp:inline distT="0" distB="0" distL="0" distR="0">
            <wp:extent cx="162560" cy="162560"/>
            <wp:effectExtent l="0" t="0" r="0" b="0"/>
            <wp:docPr id="414" name="Графический объект1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Графический объект1115" descr=""/>
                    <pic:cNvPicPr>
                      <a:picLocks noChangeAspect="1" noChangeArrowheads="1"/>
                    </pic:cNvPicPr>
                  </pic:nvPicPr>
                  <pic:blipFill>
                    <a:blip r:embed="rId44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Первую половину типов иногда называют </w:t>
      </w:r>
      <w:r>
        <w:rPr>
          <w:rFonts w:cs="Segoe UI" w:ascii="Segoe UI" w:hAnsi="Segoe UI"/>
          <w:b/>
          <w:bCs/>
          <w:sz w:val="32"/>
          <w:szCs w:val="32"/>
        </w:rPr>
        <w:t>рассудительными</w:t>
      </w:r>
      <w:r>
        <w:rPr>
          <w:rFonts w:cs="Segoe UI" w:ascii="Segoe UI" w:hAnsi="Segoe UI"/>
          <w:sz w:val="32"/>
          <w:szCs w:val="32"/>
        </w:rPr>
        <w:t xml:space="preserve">, а вторую — </w:t>
      </w:r>
      <w:r>
        <w:rPr>
          <w:rFonts w:cs="Segoe UI" w:ascii="Segoe UI" w:hAnsi="Segoe UI"/>
          <w:b/>
          <w:bCs/>
          <w:sz w:val="32"/>
          <w:szCs w:val="32"/>
        </w:rPr>
        <w:t>решительными</w:t>
      </w:r>
      <w:r>
        <w:rPr>
          <w:rFonts w:cs="Segoe UI" w:ascii="Segoe UI" w:hAnsi="Segoe UI"/>
          <w:sz w:val="32"/>
          <w:szCs w:val="32"/>
        </w:rPr>
        <w:t xml:space="preserve">. Так же, у одной половины типов ценностными функциями будут </w:t>
      </w:r>
      <w:r>
        <w:rPr>
          <w:rFonts w:cs="Segoe UI" w:ascii="Segoe UI" w:hAnsi="Segoe UI"/>
          <w:sz w:val="32"/>
          <w:szCs w:val="32"/>
        </w:rPr>
        <w:drawing>
          <wp:inline distT="0" distB="0" distL="0" distR="0">
            <wp:extent cx="162560" cy="162560"/>
            <wp:effectExtent l="0" t="0" r="0" b="0"/>
            <wp:docPr id="415" name="Графический объект1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Графический объект1116" descr=""/>
                    <pic:cNvPicPr>
                      <a:picLocks noChangeAspect="1" noChangeArrowheads="1"/>
                    </pic:cNvPicPr>
                  </pic:nvPicPr>
                  <pic:blipFill>
                    <a:blip r:embed="rId45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и </w:t>
      </w:r>
      <w:r>
        <w:rPr>
          <w:rFonts w:cs="Segoe UI" w:ascii="Segoe UI" w:hAnsi="Segoe UI"/>
          <w:sz w:val="32"/>
          <w:szCs w:val="32"/>
        </w:rPr>
        <w:drawing>
          <wp:inline distT="0" distB="0" distL="0" distR="0">
            <wp:extent cx="162560" cy="162560"/>
            <wp:effectExtent l="0" t="0" r="0" b="0"/>
            <wp:docPr id="416" name="Графический объект1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Графический объект1117" descr=""/>
                    <pic:cNvPicPr>
                      <a:picLocks noChangeAspect="1" noChangeArrowheads="1"/>
                    </pic:cNvPicPr>
                  </pic:nvPicPr>
                  <pic:blipFill>
                    <a:blip r:embed="rId45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а у другой половины </w:t>
      </w:r>
      <w:r>
        <w:rPr>
          <w:rFonts w:cs="Segoe UI" w:ascii="Segoe UI" w:hAnsi="Segoe UI"/>
          <w:sz w:val="32"/>
          <w:szCs w:val="32"/>
        </w:rPr>
        <w:drawing>
          <wp:inline distT="0" distB="0" distL="0" distR="0">
            <wp:extent cx="162560" cy="162560"/>
            <wp:effectExtent l="0" t="0" r="0" b="0"/>
            <wp:docPr id="417" name="Графический объект1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Графический объект1118" descr=""/>
                    <pic:cNvPicPr>
                      <a:picLocks noChangeAspect="1" noChangeArrowheads="1"/>
                    </pic:cNvPicPr>
                  </pic:nvPicPr>
                  <pic:blipFill>
                    <a:blip r:embed="rId45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и </w:t>
      </w:r>
      <w:r>
        <w:rPr>
          <w:rFonts w:cs="Segoe UI" w:ascii="Segoe UI" w:hAnsi="Segoe UI"/>
          <w:sz w:val="32"/>
          <w:szCs w:val="32"/>
        </w:rPr>
        <w:drawing>
          <wp:inline distT="0" distB="0" distL="0" distR="0">
            <wp:extent cx="162560" cy="162560"/>
            <wp:effectExtent l="0" t="0" r="0" b="0"/>
            <wp:docPr id="418" name="Графический объект1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Графический объект1119" descr=""/>
                    <pic:cNvPicPr>
                      <a:picLocks noChangeAspect="1" noChangeArrowheads="1"/>
                    </pic:cNvPicPr>
                  </pic:nvPicPr>
                  <pic:blipFill>
                    <a:blip r:embed="rId45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Первую половину типов иногда называют </w:t>
      </w:r>
      <w:r>
        <w:rPr>
          <w:rFonts w:cs="Segoe UI" w:ascii="Segoe UI" w:hAnsi="Segoe UI"/>
          <w:b/>
          <w:bCs/>
          <w:sz w:val="32"/>
          <w:szCs w:val="32"/>
        </w:rPr>
        <w:t>серьезными</w:t>
      </w:r>
      <w:r>
        <w:rPr>
          <w:rFonts w:cs="Segoe UI" w:ascii="Segoe UI" w:hAnsi="Segoe UI"/>
          <w:sz w:val="32"/>
          <w:szCs w:val="32"/>
        </w:rPr>
        <w:t xml:space="preserve">, а вторую — </w:t>
      </w:r>
      <w:r>
        <w:rPr>
          <w:rFonts w:cs="Segoe UI" w:ascii="Segoe UI" w:hAnsi="Segoe UI"/>
          <w:b/>
          <w:bCs/>
          <w:sz w:val="32"/>
          <w:szCs w:val="32"/>
        </w:rPr>
        <w:t>веселыми</w:t>
      </w:r>
      <w:r>
        <w:rPr>
          <w:rFonts w:cs="Segoe UI" w:ascii="Segoe UI" w:hAnsi="Segoe UI"/>
          <w:sz w:val="32"/>
          <w:szCs w:val="32"/>
        </w:rPr>
        <w:t>. Не обращайте внимание на названия, они просто исторически сложились и не отражают сути.</w:t>
      </w:r>
    </w:p>
    <w:p>
      <w:pPr>
        <w:pStyle w:val="Heading2"/>
        <w:numPr>
          <w:ilvl w:val="1"/>
          <w:numId w:val="1"/>
        </w:numPr>
        <w:ind w:left="0" w:right="0" w:hanging="0"/>
        <w:rPr>
          <w:rFonts w:ascii="Segoe UI" w:hAnsi="Segoe UI" w:cs="Segoe UI"/>
        </w:rPr>
      </w:pPr>
      <w:bookmarkStart w:id="35" w:name="__RefHeading__6735_1460209207"/>
      <w:bookmarkEnd w:id="35"/>
      <w:r>
        <w:rPr>
          <w:rFonts w:cs="Segoe UI" w:ascii="Segoe UI" w:hAnsi="Segoe UI"/>
          <w:u w:val="none"/>
        </w:rPr>
        <w:t>2.</w:t>
      </w:r>
      <w:r>
        <w:rPr>
          <w:rFonts w:cs="Segoe UI" w:ascii="Segoe UI" w:hAnsi="Segoe UI"/>
          <w:u w:val="none"/>
          <w:lang w:val="ru-RU"/>
        </w:rPr>
        <w:t>9</w:t>
      </w:r>
      <w:r>
        <w:rPr>
          <w:rFonts w:cs="Segoe UI" w:ascii="Segoe UI" w:hAnsi="Segoe UI"/>
          <w:u w:val="none"/>
        </w:rPr>
        <w:t xml:space="preserve"> Повертные и противовертные функции</w:t>
      </w:r>
    </w:p>
    <w:p>
      <w:pPr>
        <w:pStyle w:val="TextBody"/>
        <w:rPr>
          <w:rFonts w:ascii="Segoe UI" w:hAnsi="Segoe UI"/>
          <w:sz w:val="32"/>
          <w:szCs w:val="32"/>
          <w:lang w:val="ru-RU"/>
        </w:rPr>
      </w:pPr>
      <w:r>
        <w:rPr>
          <w:rFonts w:cs="Segoe UI" w:ascii="Segoe UI" w:hAnsi="Segoe UI"/>
          <w:sz w:val="32"/>
          <w:szCs w:val="32"/>
          <w:lang w:val="ru-RU"/>
        </w:rPr>
        <w:t xml:space="preserve">В этой главе я введу новое для соционики понятие </w:t>
      </w:r>
      <w:r>
        <w:rPr>
          <w:rFonts w:cs="Segoe UI" w:ascii="Segoe UI" w:hAnsi="Segoe UI"/>
          <w:b/>
          <w:bCs/>
          <w:sz w:val="32"/>
          <w:szCs w:val="32"/>
          <w:lang w:val="ru-RU"/>
        </w:rPr>
        <w:t>повертных</w:t>
      </w:r>
      <w:r>
        <w:rPr>
          <w:rFonts w:cs="Segoe UI" w:ascii="Segoe UI" w:hAnsi="Segoe UI"/>
          <w:sz w:val="32"/>
          <w:szCs w:val="32"/>
          <w:lang w:val="ru-RU"/>
        </w:rPr>
        <w:t xml:space="preserve"> и </w:t>
      </w:r>
      <w:r>
        <w:rPr>
          <w:rFonts w:cs="Segoe UI" w:ascii="Segoe UI" w:hAnsi="Segoe UI"/>
          <w:b/>
          <w:bCs/>
          <w:sz w:val="32"/>
          <w:szCs w:val="32"/>
          <w:lang w:val="ru-RU"/>
        </w:rPr>
        <w:t>противовертных</w:t>
      </w:r>
      <w:r>
        <w:rPr>
          <w:rFonts w:cs="Segoe UI" w:ascii="Segoe UI" w:hAnsi="Segoe UI"/>
          <w:sz w:val="32"/>
          <w:szCs w:val="32"/>
          <w:lang w:val="ru-RU"/>
        </w:rPr>
        <w:t xml:space="preserve"> функций. Оно является заменой </w:t>
      </w:r>
      <w:r>
        <w:rPr>
          <w:rFonts w:cs="Segoe UI" w:ascii="Segoe UI" w:hAnsi="Segoe UI"/>
          <w:b/>
          <w:bCs/>
          <w:sz w:val="32"/>
          <w:szCs w:val="32"/>
          <w:lang w:val="ru-RU"/>
        </w:rPr>
        <w:t>мерности</w:t>
      </w:r>
      <w:r>
        <w:rPr>
          <w:rFonts w:cs="Segoe UI" w:ascii="Segoe UI" w:hAnsi="Segoe UI"/>
          <w:sz w:val="32"/>
          <w:szCs w:val="32"/>
          <w:lang w:val="ru-RU"/>
        </w:rPr>
        <w:t xml:space="preserve"> функций, используемой Ш</w:t>
      </w:r>
      <w:r>
        <w:rPr>
          <w:rFonts w:cs="Segoe UI" w:ascii="Segoe UI" w:hAnsi="Segoe UI"/>
          <w:sz w:val="32"/>
          <w:szCs w:val="32"/>
          <w:lang w:val="ru-RU"/>
        </w:rPr>
        <w:t xml:space="preserve">колой </w:t>
      </w:r>
      <w:r>
        <w:rPr>
          <w:rFonts w:cs="Segoe UI" w:ascii="Segoe UI" w:hAnsi="Segoe UI"/>
          <w:sz w:val="32"/>
          <w:szCs w:val="32"/>
          <w:lang w:val="ru-RU"/>
        </w:rPr>
        <w:t>С</w:t>
      </w:r>
      <w:r>
        <w:rPr>
          <w:rFonts w:cs="Segoe UI" w:ascii="Segoe UI" w:hAnsi="Segoe UI"/>
          <w:sz w:val="32"/>
          <w:szCs w:val="32"/>
          <w:lang w:val="ru-RU"/>
        </w:rPr>
        <w:t xml:space="preserve">истемной </w:t>
      </w:r>
      <w:r>
        <w:rPr>
          <w:rFonts w:cs="Segoe UI" w:ascii="Segoe UI" w:hAnsi="Segoe UI"/>
          <w:sz w:val="32"/>
          <w:szCs w:val="32"/>
          <w:lang w:val="ru-RU"/>
        </w:rPr>
        <w:t>С</w:t>
      </w:r>
      <w:r>
        <w:rPr>
          <w:rFonts w:cs="Segoe UI" w:ascii="Segoe UI" w:hAnsi="Segoe UI"/>
          <w:sz w:val="32"/>
          <w:szCs w:val="32"/>
          <w:lang w:val="ru-RU"/>
        </w:rPr>
        <w:t>оционики</w:t>
      </w:r>
      <w:r>
        <w:rPr>
          <w:rFonts w:cs="Segoe UI" w:ascii="Segoe UI" w:hAnsi="Segoe UI"/>
          <w:sz w:val="32"/>
          <w:szCs w:val="32"/>
          <w:lang w:val="ru-RU"/>
        </w:rPr>
        <w:t xml:space="preserve"> </w:t>
      </w:r>
      <w:r>
        <w:rPr>
          <w:rFonts w:cs="Segoe UI" w:ascii="Segoe UI" w:hAnsi="Segoe UI"/>
          <w:sz w:val="32"/>
          <w:szCs w:val="32"/>
          <w:lang w:val="en-US"/>
        </w:rPr>
        <w:t>[</w:t>
      </w:r>
      <w:hyperlink r:id="rId454">
        <w:r>
          <w:rPr>
            <w:rStyle w:val="InternetLink"/>
            <w:rFonts w:cs="Segoe UI" w:ascii="Segoe UI" w:hAnsi="Segoe UI"/>
            <w:sz w:val="32"/>
            <w:szCs w:val="32"/>
            <w:lang w:val="en-US"/>
          </w:rPr>
          <w:t>14</w:t>
        </w:r>
      </w:hyperlink>
      <w:r>
        <w:rPr>
          <w:rFonts w:cs="Segoe UI" w:ascii="Segoe UI" w:hAnsi="Segoe UI"/>
          <w:sz w:val="32"/>
          <w:szCs w:val="32"/>
          <w:lang w:val="en-US"/>
        </w:rPr>
        <w:t>]</w:t>
      </w:r>
      <w:r>
        <w:rPr>
          <w:rFonts w:cs="Segoe UI" w:ascii="Segoe UI" w:hAnsi="Segoe UI"/>
          <w:sz w:val="32"/>
          <w:szCs w:val="32"/>
          <w:lang w:val="ru-RU"/>
        </w:rPr>
        <w:t>, но, при этом, лишено необоснованных (на мой взгляд) свойств, приписываемых мерностям функций. Пусть даже и часть этих свойств будет в будущем подтверждена в экспериментах. На мой взгляд, самую большую потенцию к этому имеет практически собранное Ириной Эглит наполнение одномерных и двумерных функций.</w:t>
      </w:r>
    </w:p>
    <w:p>
      <w:pPr>
        <w:pStyle w:val="TextBody"/>
        <w:rPr>
          <w:rFonts w:ascii="Segoe UI" w:hAnsi="Segoe UI" w:cs="Segoe UI"/>
          <w:sz w:val="32"/>
          <w:szCs w:val="32"/>
          <w:lang w:val="ru-RU"/>
        </w:rPr>
      </w:pPr>
      <w:r>
        <w:rPr>
          <w:rFonts w:cs="Segoe UI" w:ascii="Segoe UI" w:hAnsi="Segoe UI"/>
          <w:sz w:val="32"/>
          <w:szCs w:val="32"/>
          <w:lang w:val="ru-RU"/>
        </w:rPr>
      </w:r>
    </w:p>
    <w:p>
      <w:pPr>
        <w:pStyle w:val="TextBody"/>
        <w:rPr>
          <w:rFonts w:ascii="Segoe UI" w:hAnsi="Segoe UI" w:cs="Segoe UI"/>
        </w:rPr>
      </w:pPr>
      <w:r>
        <w:rPr>
          <w:rFonts w:cs="Segoe UI" w:ascii="Segoe UI" w:hAnsi="Segoe UI"/>
          <w:sz w:val="32"/>
          <w:szCs w:val="32"/>
          <w:lang w:val="ru-RU"/>
        </w:rPr>
        <w:t xml:space="preserve">В главе </w:t>
      </w:r>
      <w:r>
        <w:rPr>
          <w:rFonts w:cs="Segoe UI" w:ascii="Segoe UI" w:hAnsi="Segoe UI"/>
          <w:color w:val="0000FF"/>
          <w:sz w:val="32"/>
          <w:szCs w:val="32"/>
          <w:u w:val="single"/>
          <w:lang w:val="ru-RU"/>
        </w:rPr>
        <w:fldChar w:fldCharType="begin"/>
      </w:r>
      <w:r>
        <w:instrText> REF __RefHeading__2746_1411887408 \h </w:instrText>
      </w:r>
      <w:r>
        <w:fldChar w:fldCharType="separate"/>
      </w:r>
      <w:r>
        <w:t>1.5 Экстраверсия-интроверсия</w:t>
      </w:r>
      <w:r>
        <w:fldChar w:fldCharType="end"/>
      </w:r>
      <w:r>
        <w:rPr>
          <w:rFonts w:cs="Segoe UI" w:ascii="Segoe UI" w:hAnsi="Segoe UI"/>
          <w:sz w:val="32"/>
          <w:szCs w:val="32"/>
          <w:lang w:val="ru-RU"/>
        </w:rPr>
        <w:t xml:space="preserve"> были даны определения: </w:t>
      </w:r>
      <w:r>
        <w:rPr>
          <w:rFonts w:cs="Segoe UI" w:ascii="Segoe UI" w:hAnsi="Segoe UI"/>
          <w:b w:val="false"/>
          <w:bCs w:val="false"/>
          <w:sz w:val="32"/>
          <w:szCs w:val="32"/>
          <w:lang w:val="ru-RU"/>
        </w:rPr>
        <w:t xml:space="preserve">экстраверт </w:t>
      </w:r>
      <w:r>
        <w:rPr>
          <w:rFonts w:cs="Segoe UI" w:ascii="Segoe UI" w:hAnsi="Segoe UI"/>
          <w:sz w:val="32"/>
          <w:szCs w:val="32"/>
          <w:lang w:val="ru-RU"/>
        </w:rPr>
        <w:t>– тип личности, у которого экстравертные функции сильнее, чем соответствующие им интровертные (</w:t>
      </w:r>
      <w:r>
        <w:rPr>
          <w:rFonts w:cs="Segoe UI" w:ascii="Segoe UI" w:hAnsi="Segoe UI"/>
          <w:sz w:val="32"/>
          <w:szCs w:val="32"/>
          <w:lang w:val="zxx" w:eastAsia="zxx"/>
        </w:rPr>
        <w:drawing>
          <wp:inline distT="0" distB="0" distL="0" distR="0">
            <wp:extent cx="162560" cy="162560"/>
            <wp:effectExtent l="0" t="0" r="0" b="0"/>
            <wp:docPr id="419" name="Графический объект9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Графический объект924" descr=""/>
                    <pic:cNvPicPr>
                      <a:picLocks noChangeAspect="1" noChangeArrowheads="1"/>
                    </pic:cNvPicPr>
                  </pic:nvPicPr>
                  <pic:blipFill>
                    <a:blip r:embed="rId45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сильнее </w:t>
      </w:r>
      <w:r>
        <w:rPr>
          <w:rFonts w:cs="Segoe UI" w:ascii="Segoe UI" w:hAnsi="Segoe UI"/>
          <w:sz w:val="32"/>
          <w:szCs w:val="32"/>
          <w:lang w:val="zxx" w:eastAsia="zxx"/>
        </w:rPr>
        <w:drawing>
          <wp:inline distT="0" distB="0" distL="0" distR="0">
            <wp:extent cx="162560" cy="162560"/>
            <wp:effectExtent l="0" t="0" r="0" b="0"/>
            <wp:docPr id="420" name="Графический объект9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Графический объект925" descr=""/>
                    <pic:cNvPicPr>
                      <a:picLocks noChangeAspect="1" noChangeArrowheads="1"/>
                    </pic:cNvPicPr>
                  </pic:nvPicPr>
                  <pic:blipFill>
                    <a:blip r:embed="rId45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zxx" w:eastAsia="zxx"/>
        </w:rPr>
        <w:drawing>
          <wp:inline distT="0" distB="0" distL="0" distR="0">
            <wp:extent cx="162560" cy="162560"/>
            <wp:effectExtent l="0" t="0" r="0" b="0"/>
            <wp:docPr id="421" name="Графический объект9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Графический объект926" descr=""/>
                    <pic:cNvPicPr>
                      <a:picLocks noChangeAspect="1" noChangeArrowheads="1"/>
                    </pic:cNvPicPr>
                  </pic:nvPicPr>
                  <pic:blipFill>
                    <a:blip r:embed="rId45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сильнее </w:t>
      </w:r>
      <w:r>
        <w:rPr>
          <w:rFonts w:cs="Segoe UI" w:ascii="Segoe UI" w:hAnsi="Segoe UI"/>
          <w:sz w:val="32"/>
          <w:szCs w:val="32"/>
          <w:lang w:val="zxx" w:eastAsia="zxx"/>
        </w:rPr>
        <w:drawing>
          <wp:inline distT="0" distB="0" distL="0" distR="0">
            <wp:extent cx="162560" cy="162560"/>
            <wp:effectExtent l="0" t="0" r="0" b="0"/>
            <wp:docPr id="422" name="Графический объект9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Графический объект927" descr=""/>
                    <pic:cNvPicPr>
                      <a:picLocks noChangeAspect="1" noChangeArrowheads="1"/>
                    </pic:cNvPicPr>
                  </pic:nvPicPr>
                  <pic:blipFill>
                    <a:blip r:embed="rId45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drawing>
          <wp:inline distT="0" distB="0" distL="0" distR="0">
            <wp:extent cx="162560" cy="162560"/>
            <wp:effectExtent l="0" t="0" r="0" b="0"/>
            <wp:docPr id="423" name="Графический объект9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Графический объект928" descr=""/>
                    <pic:cNvPicPr>
                      <a:picLocks noChangeAspect="1" noChangeArrowheads="1"/>
                    </pic:cNvPicPr>
                  </pic:nvPicPr>
                  <pic:blipFill>
                    <a:blip r:embed="rId45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сильнее </w:t>
      </w:r>
      <w:r>
        <w:rPr>
          <w:rFonts w:cs="Segoe UI" w:ascii="Segoe UI" w:hAnsi="Segoe UI"/>
          <w:sz w:val="32"/>
          <w:szCs w:val="32"/>
          <w:lang w:val="zxx" w:eastAsia="zxx"/>
        </w:rPr>
        <w:drawing>
          <wp:inline distT="0" distB="0" distL="0" distR="0">
            <wp:extent cx="162560" cy="162560"/>
            <wp:effectExtent l="0" t="0" r="0" b="0"/>
            <wp:docPr id="424" name="Графический объект9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Графический объект929" descr=""/>
                    <pic:cNvPicPr>
                      <a:picLocks noChangeAspect="1" noChangeArrowheads="1"/>
                    </pic:cNvPicPr>
                  </pic:nvPicPr>
                  <pic:blipFill>
                    <a:blip r:embed="rId46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zxx" w:eastAsia="zxx"/>
        </w:rPr>
        <w:drawing>
          <wp:inline distT="0" distB="0" distL="0" distR="0">
            <wp:extent cx="162560" cy="162560"/>
            <wp:effectExtent l="0" t="0" r="0" b="0"/>
            <wp:docPr id="425" name="Графический объект9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Графический объект930" descr=""/>
                    <pic:cNvPicPr>
                      <a:picLocks noChangeAspect="1" noChangeArrowheads="1"/>
                    </pic:cNvPicPr>
                  </pic:nvPicPr>
                  <pic:blipFill>
                    <a:blip r:embed="rId46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сильнее </w:t>
      </w:r>
      <w:r>
        <w:rPr>
          <w:rFonts w:cs="Segoe UI" w:ascii="Segoe UI" w:hAnsi="Segoe UI"/>
          <w:sz w:val="32"/>
          <w:szCs w:val="32"/>
          <w:lang w:val="zxx" w:eastAsia="zxx"/>
        </w:rPr>
        <w:drawing>
          <wp:inline distT="0" distB="0" distL="0" distR="0">
            <wp:extent cx="162560" cy="162560"/>
            <wp:effectExtent l="0" t="0" r="0" b="0"/>
            <wp:docPr id="426" name="Графический объект9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Графический объект931" descr=""/>
                    <pic:cNvPicPr>
                      <a:picLocks noChangeAspect="1" noChangeArrowheads="1"/>
                    </pic:cNvPicPr>
                  </pic:nvPicPr>
                  <pic:blipFill>
                    <a:blip r:embed="rId46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b w:val="false"/>
          <w:bCs w:val="false"/>
          <w:sz w:val="32"/>
          <w:szCs w:val="32"/>
          <w:lang w:val="ru-RU"/>
        </w:rPr>
        <w:t>Интроверт</w:t>
      </w:r>
      <w:r>
        <w:rPr>
          <w:rFonts w:cs="Segoe UI" w:ascii="Segoe UI" w:hAnsi="Segoe UI"/>
          <w:sz w:val="32"/>
          <w:szCs w:val="32"/>
          <w:lang w:val="ru-RU"/>
        </w:rPr>
        <w:t xml:space="preserve"> – тип личности, у которого интровертные функции сильнее соответствующих им экстравертных (</w:t>
      </w:r>
      <w:r>
        <w:rPr>
          <w:rFonts w:cs="Segoe UI" w:ascii="Segoe UI" w:hAnsi="Segoe UI"/>
          <w:sz w:val="32"/>
          <w:szCs w:val="32"/>
          <w:lang w:val="zxx" w:eastAsia="zxx"/>
        </w:rPr>
        <w:drawing>
          <wp:inline distT="0" distB="0" distL="0" distR="0">
            <wp:extent cx="162560" cy="162560"/>
            <wp:effectExtent l="0" t="0" r="0" b="0"/>
            <wp:docPr id="427" name="Графический объект9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Графический объект932" descr=""/>
                    <pic:cNvPicPr>
                      <a:picLocks noChangeAspect="1" noChangeArrowheads="1"/>
                    </pic:cNvPicPr>
                  </pic:nvPicPr>
                  <pic:blipFill>
                    <a:blip r:embed="rId46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сильнее </w:t>
      </w:r>
      <w:r>
        <w:rPr>
          <w:rFonts w:cs="Segoe UI" w:ascii="Segoe UI" w:hAnsi="Segoe UI"/>
          <w:sz w:val="32"/>
          <w:szCs w:val="32"/>
          <w:lang w:val="ru-RU"/>
        </w:rPr>
        <w:drawing>
          <wp:inline distT="0" distB="0" distL="0" distR="0">
            <wp:extent cx="162560" cy="162560"/>
            <wp:effectExtent l="0" t="0" r="0" b="0"/>
            <wp:docPr id="428" name="Графический объект9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Графический объект933" descr=""/>
                    <pic:cNvPicPr>
                      <a:picLocks noChangeAspect="1" noChangeArrowheads="1"/>
                    </pic:cNvPicPr>
                  </pic:nvPicPr>
                  <pic:blipFill>
                    <a:blip r:embed="rId46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zxx" w:eastAsia="zxx"/>
        </w:rPr>
        <w:drawing>
          <wp:inline distT="0" distB="0" distL="0" distR="0">
            <wp:extent cx="162560" cy="162560"/>
            <wp:effectExtent l="0" t="0" r="0" b="0"/>
            <wp:docPr id="429" name="Графический объект9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Графический объект934" descr=""/>
                    <pic:cNvPicPr>
                      <a:picLocks noChangeAspect="1" noChangeArrowheads="1"/>
                    </pic:cNvPicPr>
                  </pic:nvPicPr>
                  <pic:blipFill>
                    <a:blip r:embed="rId46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сильнее </w:t>
      </w:r>
      <w:r>
        <w:rPr>
          <w:rFonts w:cs="Segoe UI" w:ascii="Segoe UI" w:hAnsi="Segoe UI"/>
          <w:sz w:val="32"/>
          <w:szCs w:val="32"/>
          <w:lang w:val="zxx" w:eastAsia="zxx"/>
        </w:rPr>
        <w:drawing>
          <wp:inline distT="0" distB="0" distL="0" distR="0">
            <wp:extent cx="162560" cy="162560"/>
            <wp:effectExtent l="0" t="0" r="0" b="0"/>
            <wp:docPr id="430" name="Графический объект9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Графический объект935" descr=""/>
                    <pic:cNvPicPr>
                      <a:picLocks noChangeAspect="1" noChangeArrowheads="1"/>
                    </pic:cNvPicPr>
                  </pic:nvPicPr>
                  <pic:blipFill>
                    <a:blip r:embed="rId46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zxx" w:eastAsia="zxx"/>
        </w:rPr>
        <w:drawing>
          <wp:inline distT="0" distB="0" distL="0" distR="0">
            <wp:extent cx="162560" cy="162560"/>
            <wp:effectExtent l="0" t="0" r="0" b="0"/>
            <wp:docPr id="431" name="Графический объект9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Графический объект936" descr=""/>
                    <pic:cNvPicPr>
                      <a:picLocks noChangeAspect="1" noChangeArrowheads="1"/>
                    </pic:cNvPicPr>
                  </pic:nvPicPr>
                  <pic:blipFill>
                    <a:blip r:embed="rId46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сильнее </w:t>
      </w:r>
      <w:r>
        <w:rPr>
          <w:rFonts w:cs="Segoe UI" w:ascii="Segoe UI" w:hAnsi="Segoe UI"/>
          <w:sz w:val="32"/>
          <w:szCs w:val="32"/>
          <w:lang w:val="zxx" w:eastAsia="zxx"/>
        </w:rPr>
        <w:drawing>
          <wp:inline distT="0" distB="0" distL="0" distR="0">
            <wp:extent cx="162560" cy="162560"/>
            <wp:effectExtent l="0" t="0" r="0" b="0"/>
            <wp:docPr id="432" name="Графический объект9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Графический объект937" descr=""/>
                    <pic:cNvPicPr>
                      <a:picLocks noChangeAspect="1" noChangeArrowheads="1"/>
                    </pic:cNvPicPr>
                  </pic:nvPicPr>
                  <pic:blipFill>
                    <a:blip r:embed="rId46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zxx" w:eastAsia="zxx"/>
        </w:rPr>
        <w:drawing>
          <wp:inline distT="0" distB="0" distL="0" distR="0">
            <wp:extent cx="162560" cy="162560"/>
            <wp:effectExtent l="0" t="0" r="0" b="0"/>
            <wp:docPr id="433" name="Графический объект9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Графический объект938" descr=""/>
                    <pic:cNvPicPr>
                      <a:picLocks noChangeAspect="1" noChangeArrowheads="1"/>
                    </pic:cNvPicPr>
                  </pic:nvPicPr>
                  <pic:blipFill>
                    <a:blip r:embed="rId46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сильнее </w:t>
      </w:r>
      <w:r>
        <w:rPr>
          <w:rFonts w:cs="Segoe UI" w:ascii="Segoe UI" w:hAnsi="Segoe UI"/>
          <w:sz w:val="32"/>
          <w:szCs w:val="32"/>
          <w:lang w:val="zxx" w:eastAsia="zxx"/>
        </w:rPr>
        <w:drawing>
          <wp:inline distT="0" distB="0" distL="0" distR="0">
            <wp:extent cx="162560" cy="162560"/>
            <wp:effectExtent l="0" t="0" r="0" b="0"/>
            <wp:docPr id="434" name="Графический объект9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Графический объект939" descr=""/>
                    <pic:cNvPicPr>
                      <a:picLocks noChangeAspect="1" noChangeArrowheads="1"/>
                    </pic:cNvPicPr>
                  </pic:nvPicPr>
                  <pic:blipFill>
                    <a:blip r:embed="rId47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А в главе </w:t>
      </w:r>
      <w:r>
        <w:rPr>
          <w:rFonts w:cs="Segoe UI" w:ascii="Segoe UI" w:hAnsi="Segoe UI"/>
          <w:color w:val="0000FF"/>
          <w:sz w:val="32"/>
          <w:szCs w:val="32"/>
          <w:u w:val="single"/>
          <w:lang w:val="ru-RU"/>
        </w:rPr>
        <w:fldChar w:fldCharType="begin"/>
      </w:r>
      <w:r>
        <w:instrText> REF __RefHeading__3849_10086592 \h </w:instrText>
      </w:r>
      <w:r>
        <w:fldChar w:fldCharType="separate"/>
      </w:r>
      <w:r>
        <w:t>1.14 Построение типа из соционических осей</w:t>
      </w:r>
      <w:r>
        <w:fldChar w:fldCharType="end"/>
      </w:r>
      <w:r>
        <w:rPr>
          <w:rFonts w:cs="Segoe UI" w:ascii="Segoe UI" w:hAnsi="Segoe UI"/>
          <w:sz w:val="32"/>
          <w:szCs w:val="32"/>
          <w:lang w:val="ru-RU"/>
        </w:rPr>
        <w:t xml:space="preserve"> были определены соотношения сил всех восьми функций типа. И, наконец, в главе </w:t>
      </w:r>
      <w:r>
        <w:rPr>
          <w:rFonts w:cs="Segoe UI" w:ascii="Segoe UI" w:hAnsi="Segoe UI"/>
          <w:color w:val="0000FF"/>
          <w:sz w:val="32"/>
          <w:szCs w:val="32"/>
          <w:u w:val="single"/>
          <w:lang w:val="ru-RU"/>
        </w:rPr>
        <w:fldChar w:fldCharType="begin"/>
      </w:r>
      <w:r>
        <w:instrText> REF __RefHeading__20562_1815419450 \h </w:instrText>
      </w:r>
      <w:r>
        <w:fldChar w:fldCharType="separate"/>
      </w:r>
      <w:r>
        <w:t>2.6 Сильные и слабые функции</w:t>
      </w:r>
      <w:r>
        <w:fldChar w:fldCharType="end"/>
      </w:r>
      <w:r>
        <w:rPr>
          <w:rFonts w:cs="Segoe UI" w:ascii="Segoe UI" w:hAnsi="Segoe UI"/>
          <w:sz w:val="32"/>
          <w:szCs w:val="32"/>
          <w:lang w:val="ru-RU"/>
        </w:rPr>
        <w:t xml:space="preserve"> определены сильные и слабые функции. Таким образом, у нас для каждого экстравертного или интровертного типа среди сильных функций есть более сильные и менее сильные, тоже самое разделение есть и среди слабых функций. Для экстраверта, назовем </w:t>
      </w:r>
      <w:r>
        <w:rPr>
          <w:rFonts w:cs="Segoe UI" w:ascii="Segoe UI" w:hAnsi="Segoe UI"/>
          <w:b/>
          <w:bCs/>
          <w:sz w:val="32"/>
          <w:szCs w:val="32"/>
          <w:lang w:val="ru-RU"/>
        </w:rPr>
        <w:t>повертными</w:t>
      </w:r>
      <w:r>
        <w:rPr>
          <w:rFonts w:cs="Segoe UI" w:ascii="Segoe UI" w:hAnsi="Segoe UI"/>
          <w:sz w:val="32"/>
          <w:szCs w:val="32"/>
          <w:lang w:val="ru-RU"/>
        </w:rPr>
        <w:t xml:space="preserve"> функциями все его экстравертные (черные) функции, а </w:t>
      </w:r>
      <w:r>
        <w:rPr>
          <w:rFonts w:cs="Segoe UI" w:ascii="Segoe UI" w:hAnsi="Segoe UI"/>
          <w:b/>
          <w:bCs/>
          <w:sz w:val="32"/>
          <w:szCs w:val="32"/>
          <w:lang w:val="ru-RU"/>
        </w:rPr>
        <w:t>противовертными</w:t>
      </w:r>
      <w:r>
        <w:rPr>
          <w:rFonts w:cs="Segoe UI" w:ascii="Segoe UI" w:hAnsi="Segoe UI"/>
          <w:sz w:val="32"/>
          <w:szCs w:val="32"/>
          <w:lang w:val="ru-RU"/>
        </w:rPr>
        <w:t xml:space="preserve"> — все его интровертные (белые) функции. Для интроверта все будет наоборот: интровертные будут повертными, а экстравертные — противовертными.</w:t>
      </w:r>
    </w:p>
    <w:p>
      <w:pPr>
        <w:pStyle w:val="TextBody"/>
        <w:rPr>
          <w:rFonts w:ascii="Segoe UI" w:hAnsi="Segoe UI" w:cs="Segoe UI"/>
          <w:sz w:val="32"/>
          <w:szCs w:val="32"/>
          <w:lang w:val="ru-RU"/>
        </w:rPr>
      </w:pPr>
      <w:r>
        <w:rPr>
          <w:rFonts w:cs="Segoe UI" w:ascii="Segoe UI" w:hAnsi="Segoe UI"/>
          <w:sz w:val="32"/>
          <w:szCs w:val="32"/>
          <w:lang w:val="ru-RU"/>
        </w:rPr>
      </w:r>
    </w:p>
    <w:p>
      <w:pPr>
        <w:pStyle w:val="TextBody"/>
        <w:rPr>
          <w:rFonts w:ascii="Segoe UI" w:hAnsi="Segoe UI"/>
          <w:sz w:val="32"/>
          <w:szCs w:val="32"/>
          <w:lang w:val="ru-RU"/>
        </w:rPr>
      </w:pPr>
      <w:r>
        <w:rPr>
          <w:rFonts w:ascii="Segoe UI" w:hAnsi="Segoe UI"/>
          <w:sz w:val="32"/>
          <w:szCs w:val="32"/>
          <w:lang w:val="ru-RU"/>
        </w:rPr>
        <w:t xml:space="preserve">Таким образом, сильные повертные функции будут сильнее сильных противовертных (в случае ENTP это будет: </w:t>
      </w:r>
      <w:r>
        <w:rPr>
          <w:rFonts w:ascii="Segoe UI" w:hAnsi="Segoe UI"/>
          <w:sz w:val="32"/>
          <w:szCs w:val="32"/>
          <w:lang w:val="ru-RU"/>
        </w:rPr>
        <w:drawing>
          <wp:inline distT="0" distB="0" distL="0" distR="0">
            <wp:extent cx="162560" cy="162560"/>
            <wp:effectExtent l="0" t="0" r="0" b="0"/>
            <wp:docPr id="435" name="Графический объект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Графический объект940" descr=""/>
                    <pic:cNvPicPr>
                      <a:picLocks noChangeAspect="1" noChangeArrowheads="1"/>
                    </pic:cNvPicPr>
                  </pic:nvPicPr>
                  <pic:blipFill>
                    <a:blip r:embed="rId471"/>
                    <a:stretch>
                      <a:fillRect/>
                    </a:stretch>
                  </pic:blipFill>
                  <pic:spPr bwMode="auto">
                    <a:xfrm>
                      <a:off x="0" y="0"/>
                      <a:ext cx="162560" cy="162560"/>
                    </a:xfrm>
                    <a:prstGeom prst="rect">
                      <a:avLst/>
                    </a:prstGeom>
                  </pic:spPr>
                </pic:pic>
              </a:graphicData>
            </a:graphic>
          </wp:inline>
        </w:drawing>
      </w:r>
      <w:r>
        <w:rPr>
          <w:rFonts w:ascii="Segoe UI" w:hAnsi="Segoe UI"/>
          <w:sz w:val="32"/>
          <w:szCs w:val="32"/>
          <w:lang w:val="ru-RU"/>
        </w:rPr>
        <w:t xml:space="preserve"> и </w:t>
      </w:r>
      <w:r>
        <w:rPr>
          <w:rFonts w:ascii="Segoe UI" w:hAnsi="Segoe UI"/>
          <w:sz w:val="32"/>
          <w:szCs w:val="32"/>
          <w:lang w:val="ru-RU"/>
        </w:rPr>
        <w:drawing>
          <wp:inline distT="0" distB="0" distL="0" distR="0">
            <wp:extent cx="162560" cy="162560"/>
            <wp:effectExtent l="0" t="0" r="0" b="0"/>
            <wp:docPr id="436" name="Графический объект9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Графический объект949" descr=""/>
                    <pic:cNvPicPr>
                      <a:picLocks noChangeAspect="1" noChangeArrowheads="1"/>
                    </pic:cNvPicPr>
                  </pic:nvPicPr>
                  <pic:blipFill>
                    <a:blip r:embed="rId472"/>
                    <a:stretch>
                      <a:fillRect/>
                    </a:stretch>
                  </pic:blipFill>
                  <pic:spPr bwMode="auto">
                    <a:xfrm>
                      <a:off x="0" y="0"/>
                      <a:ext cx="162560" cy="162560"/>
                    </a:xfrm>
                    <a:prstGeom prst="rect">
                      <a:avLst/>
                    </a:prstGeom>
                  </pic:spPr>
                </pic:pic>
              </a:graphicData>
            </a:graphic>
          </wp:inline>
        </w:drawing>
      </w:r>
      <w:r>
        <w:rPr>
          <w:rFonts w:ascii="Segoe UI" w:hAnsi="Segoe UI"/>
          <w:sz w:val="32"/>
          <w:szCs w:val="32"/>
          <w:lang w:val="ru-RU"/>
        </w:rPr>
        <w:t xml:space="preserve"> сильнее, чем </w:t>
      </w:r>
      <w:r>
        <w:rPr>
          <w:rFonts w:ascii="Segoe UI" w:hAnsi="Segoe UI"/>
          <w:sz w:val="32"/>
          <w:szCs w:val="32"/>
          <w:lang w:val="ru-RU"/>
        </w:rPr>
        <w:drawing>
          <wp:inline distT="0" distB="0" distL="0" distR="0">
            <wp:extent cx="162560" cy="162560"/>
            <wp:effectExtent l="0" t="0" r="0" b="0"/>
            <wp:docPr id="437" name="Графический объект9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Графический объект941" descr=""/>
                    <pic:cNvPicPr>
                      <a:picLocks noChangeAspect="1" noChangeArrowheads="1"/>
                    </pic:cNvPicPr>
                  </pic:nvPicPr>
                  <pic:blipFill>
                    <a:blip r:embed="rId473"/>
                    <a:stretch>
                      <a:fillRect/>
                    </a:stretch>
                  </pic:blipFill>
                  <pic:spPr bwMode="auto">
                    <a:xfrm>
                      <a:off x="0" y="0"/>
                      <a:ext cx="162560" cy="162560"/>
                    </a:xfrm>
                    <a:prstGeom prst="rect">
                      <a:avLst/>
                    </a:prstGeom>
                  </pic:spPr>
                </pic:pic>
              </a:graphicData>
            </a:graphic>
          </wp:inline>
        </w:drawing>
      </w:r>
      <w:r>
        <w:rPr>
          <w:rFonts w:ascii="Segoe UI" w:hAnsi="Segoe UI"/>
          <w:sz w:val="32"/>
          <w:szCs w:val="32"/>
          <w:lang w:val="ru-RU"/>
        </w:rPr>
        <w:t xml:space="preserve"> и </w:t>
      </w:r>
      <w:r>
        <w:rPr>
          <w:rFonts w:ascii="Segoe UI" w:hAnsi="Segoe UI"/>
          <w:sz w:val="32"/>
          <w:szCs w:val="32"/>
          <w:lang w:val="ru-RU"/>
        </w:rPr>
        <w:drawing>
          <wp:inline distT="0" distB="0" distL="0" distR="0">
            <wp:extent cx="162560" cy="162560"/>
            <wp:effectExtent l="0" t="0" r="0" b="0"/>
            <wp:docPr id="438" name="Графический объект9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Графический объект948" descr=""/>
                    <pic:cNvPicPr>
                      <a:picLocks noChangeAspect="1" noChangeArrowheads="1"/>
                    </pic:cNvPicPr>
                  </pic:nvPicPr>
                  <pic:blipFill>
                    <a:blip r:embed="rId474"/>
                    <a:stretch>
                      <a:fillRect/>
                    </a:stretch>
                  </pic:blipFill>
                  <pic:spPr bwMode="auto">
                    <a:xfrm>
                      <a:off x="0" y="0"/>
                      <a:ext cx="162560" cy="162560"/>
                    </a:xfrm>
                    <a:prstGeom prst="rect">
                      <a:avLst/>
                    </a:prstGeom>
                  </pic:spPr>
                </pic:pic>
              </a:graphicData>
            </a:graphic>
          </wp:inline>
        </w:drawing>
      </w:r>
      <w:r>
        <w:rPr>
          <w:rFonts w:ascii="Segoe UI" w:hAnsi="Segoe UI"/>
          <w:sz w:val="32"/>
          <w:szCs w:val="32"/>
          <w:lang w:val="ru-RU"/>
        </w:rPr>
        <w:t xml:space="preserve">), а слабые повертные будут сильнее слабых противовертных (в случае ENTP это будет: </w:t>
      </w:r>
      <w:r>
        <w:rPr>
          <w:rFonts w:ascii="Segoe UI" w:hAnsi="Segoe UI"/>
          <w:sz w:val="32"/>
          <w:szCs w:val="32"/>
          <w:lang w:val="ru-RU"/>
        </w:rPr>
        <w:drawing>
          <wp:inline distT="0" distB="0" distL="0" distR="0">
            <wp:extent cx="162560" cy="162560"/>
            <wp:effectExtent l="0" t="0" r="0" b="0"/>
            <wp:docPr id="439" name="Графический объект9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Графический объект944" descr=""/>
                    <pic:cNvPicPr>
                      <a:picLocks noChangeAspect="1" noChangeArrowheads="1"/>
                    </pic:cNvPicPr>
                  </pic:nvPicPr>
                  <pic:blipFill>
                    <a:blip r:embed="rId475"/>
                    <a:stretch>
                      <a:fillRect/>
                    </a:stretch>
                  </pic:blipFill>
                  <pic:spPr bwMode="auto">
                    <a:xfrm>
                      <a:off x="0" y="0"/>
                      <a:ext cx="162560" cy="162560"/>
                    </a:xfrm>
                    <a:prstGeom prst="rect">
                      <a:avLst/>
                    </a:prstGeom>
                  </pic:spPr>
                </pic:pic>
              </a:graphicData>
            </a:graphic>
          </wp:inline>
        </w:drawing>
      </w:r>
      <w:r>
        <w:rPr>
          <w:rFonts w:ascii="Segoe UI" w:hAnsi="Segoe UI"/>
          <w:sz w:val="32"/>
          <w:szCs w:val="32"/>
          <w:lang w:val="ru-RU"/>
        </w:rPr>
        <w:t xml:space="preserve"> и </w:t>
      </w:r>
      <w:r>
        <w:rPr>
          <w:rFonts w:ascii="Segoe UI" w:hAnsi="Segoe UI"/>
          <w:sz w:val="32"/>
          <w:szCs w:val="32"/>
          <w:lang w:val="ru-RU"/>
        </w:rPr>
        <w:drawing>
          <wp:inline distT="0" distB="0" distL="0" distR="0">
            <wp:extent cx="162560" cy="162560"/>
            <wp:effectExtent l="0" t="0" r="0" b="0"/>
            <wp:docPr id="440" name="Графический объект9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Графический объект942" descr=""/>
                    <pic:cNvPicPr>
                      <a:picLocks noChangeAspect="1" noChangeArrowheads="1"/>
                    </pic:cNvPicPr>
                  </pic:nvPicPr>
                  <pic:blipFill>
                    <a:blip r:embed="rId476"/>
                    <a:stretch>
                      <a:fillRect/>
                    </a:stretch>
                  </pic:blipFill>
                  <pic:spPr bwMode="auto">
                    <a:xfrm>
                      <a:off x="0" y="0"/>
                      <a:ext cx="162560" cy="162560"/>
                    </a:xfrm>
                    <a:prstGeom prst="rect">
                      <a:avLst/>
                    </a:prstGeom>
                  </pic:spPr>
                </pic:pic>
              </a:graphicData>
            </a:graphic>
          </wp:inline>
        </w:drawing>
      </w:r>
      <w:r>
        <w:rPr>
          <w:rFonts w:ascii="Segoe UI" w:hAnsi="Segoe UI"/>
          <w:sz w:val="32"/>
          <w:szCs w:val="32"/>
          <w:lang w:val="ru-RU"/>
        </w:rPr>
        <w:t xml:space="preserve"> сильнее </w:t>
      </w:r>
      <w:r>
        <w:rPr>
          <w:rFonts w:ascii="Segoe UI" w:hAnsi="Segoe UI"/>
          <w:sz w:val="32"/>
          <w:szCs w:val="32"/>
          <w:lang w:val="ru-RU"/>
        </w:rPr>
        <w:drawing>
          <wp:inline distT="0" distB="0" distL="0" distR="0">
            <wp:extent cx="162560" cy="162560"/>
            <wp:effectExtent l="0" t="0" r="0" b="0"/>
            <wp:docPr id="441" name="Графический объект9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Графический объект945" descr=""/>
                    <pic:cNvPicPr>
                      <a:picLocks noChangeAspect="1" noChangeArrowheads="1"/>
                    </pic:cNvPicPr>
                  </pic:nvPicPr>
                  <pic:blipFill>
                    <a:blip r:embed="rId477"/>
                    <a:stretch>
                      <a:fillRect/>
                    </a:stretch>
                  </pic:blipFill>
                  <pic:spPr bwMode="auto">
                    <a:xfrm>
                      <a:off x="0" y="0"/>
                      <a:ext cx="162560" cy="162560"/>
                    </a:xfrm>
                    <a:prstGeom prst="rect">
                      <a:avLst/>
                    </a:prstGeom>
                  </pic:spPr>
                </pic:pic>
              </a:graphicData>
            </a:graphic>
          </wp:inline>
        </w:drawing>
      </w:r>
      <w:r>
        <w:rPr>
          <w:rFonts w:ascii="Segoe UI" w:hAnsi="Segoe UI"/>
          <w:sz w:val="32"/>
          <w:szCs w:val="32"/>
          <w:lang w:val="ru-RU"/>
        </w:rPr>
        <w:t xml:space="preserve">и </w:t>
      </w:r>
      <w:r>
        <w:rPr>
          <w:rFonts w:ascii="Segoe UI" w:hAnsi="Segoe UI"/>
          <w:sz w:val="32"/>
          <w:szCs w:val="32"/>
          <w:lang w:val="ru-RU"/>
        </w:rPr>
        <w:drawing>
          <wp:inline distT="0" distB="0" distL="0" distR="0">
            <wp:extent cx="162560" cy="162560"/>
            <wp:effectExtent l="0" t="0" r="0" b="0"/>
            <wp:docPr id="442" name="Графический объект9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Графический объект947" descr=""/>
                    <pic:cNvPicPr>
                      <a:picLocks noChangeAspect="1" noChangeArrowheads="1"/>
                    </pic:cNvPicPr>
                  </pic:nvPicPr>
                  <pic:blipFill>
                    <a:blip r:embed="rId478"/>
                    <a:stretch>
                      <a:fillRect/>
                    </a:stretch>
                  </pic:blipFill>
                  <pic:spPr bwMode="auto">
                    <a:xfrm>
                      <a:off x="0" y="0"/>
                      <a:ext cx="162560" cy="162560"/>
                    </a:xfrm>
                    <a:prstGeom prst="rect">
                      <a:avLst/>
                    </a:prstGeom>
                  </pic:spPr>
                </pic:pic>
              </a:graphicData>
            </a:graphic>
          </wp:inline>
        </w:drawing>
      </w:r>
      <w:r>
        <w:rPr>
          <w:rFonts w:ascii="Segoe UI" w:hAnsi="Segoe UI"/>
          <w:sz w:val="32"/>
          <w:szCs w:val="32"/>
          <w:lang w:val="ru-RU"/>
        </w:rPr>
        <w:t>). В терминах функций это будет 1я сильнее 2й и 7й, 8я сильнее 2й и 7й, 3я сильнее 4й и 5й, 6я сильнее 4й и 5й. Данное соотношение сил считается в соционике достаточно общепризнанным, чего нельзя сказать об оставшихся соотношениях сил из главы : 1я сильнее 8й, 7я сильнее 2й, 3я сильнее 6й, 5я сильнее 4й, сравнивающих между собой функции одной вертности, но разной нальности. Эти соотношения введены исключительно в работе Виктора Таланова [1]. Я рекомендую ориентироваться исключительно на общепризнанные соотношения, выяснение справедливости остальных оставить на будущее.</w:t>
      </w:r>
    </w:p>
    <w:p>
      <w:pPr>
        <w:pStyle w:val="TextBody"/>
        <w:rPr>
          <w:rFonts w:ascii="Segoe UI" w:hAnsi="Segoe UI" w:cs="Segoe UI"/>
          <w:sz w:val="32"/>
          <w:szCs w:val="32"/>
          <w:lang w:val="ru-RU"/>
        </w:rPr>
      </w:pPr>
      <w:r>
        <w:rPr>
          <w:rFonts w:cs="Segoe UI" w:ascii="Segoe UI" w:hAnsi="Segoe UI"/>
          <w:sz w:val="32"/>
          <w:szCs w:val="32"/>
          <w:lang w:val="ru-RU"/>
        </w:rPr>
      </w:r>
    </w:p>
    <w:p>
      <w:pPr>
        <w:pStyle w:val="TextBody"/>
        <w:rPr>
          <w:rFonts w:ascii="Segoe UI" w:hAnsi="Segoe UI"/>
          <w:sz w:val="32"/>
          <w:szCs w:val="32"/>
          <w:lang w:val="ru-RU"/>
        </w:rPr>
      </w:pPr>
      <w:r>
        <w:rPr>
          <w:rFonts w:cs="Segoe UI" w:ascii="Segoe UI" w:hAnsi="Segoe UI"/>
          <w:sz w:val="32"/>
          <w:szCs w:val="32"/>
          <w:lang w:val="ru-RU"/>
        </w:rPr>
        <w:t xml:space="preserve">Понятие </w:t>
      </w:r>
      <w:r>
        <w:rPr>
          <w:rFonts w:cs="Segoe UI" w:ascii="Segoe UI" w:hAnsi="Segoe UI"/>
          <w:b w:val="false"/>
          <w:bCs w:val="false"/>
          <w:i/>
          <w:iCs/>
          <w:sz w:val="32"/>
          <w:szCs w:val="32"/>
          <w:lang w:val="ru-RU"/>
        </w:rPr>
        <w:t>сильных повертных</w:t>
      </w:r>
      <w:r>
        <w:rPr>
          <w:rFonts w:cs="Segoe UI" w:ascii="Segoe UI" w:hAnsi="Segoe UI"/>
          <w:sz w:val="32"/>
          <w:szCs w:val="32"/>
          <w:lang w:val="ru-RU"/>
        </w:rPr>
        <w:t xml:space="preserve"> функций является неким аналогом </w:t>
      </w:r>
      <w:r>
        <w:rPr>
          <w:rFonts w:cs="Segoe UI" w:ascii="Segoe UI" w:hAnsi="Segoe UI"/>
          <w:b/>
          <w:bCs/>
          <w:sz w:val="32"/>
          <w:szCs w:val="32"/>
          <w:lang w:val="ru-RU"/>
        </w:rPr>
        <w:t>четырехмерных</w:t>
      </w:r>
      <w:r>
        <w:rPr>
          <w:rFonts w:cs="Segoe UI" w:ascii="Segoe UI" w:hAnsi="Segoe UI"/>
          <w:sz w:val="32"/>
          <w:szCs w:val="32"/>
          <w:lang w:val="ru-RU"/>
        </w:rPr>
        <w:t xml:space="preserve"> функции в терминологии ШСС </w:t>
      </w:r>
      <w:r>
        <w:rPr>
          <w:rFonts w:cs="Segoe UI" w:ascii="Segoe UI" w:hAnsi="Segoe UI"/>
          <w:sz w:val="32"/>
          <w:szCs w:val="32"/>
          <w:lang w:val="en-US"/>
        </w:rPr>
        <w:t>[</w:t>
      </w:r>
      <w:hyperlink r:id="rId479">
        <w:r>
          <w:rPr>
            <w:rStyle w:val="InternetLink"/>
            <w:rFonts w:cs="Segoe UI" w:ascii="Segoe UI" w:hAnsi="Segoe UI"/>
            <w:sz w:val="32"/>
            <w:szCs w:val="32"/>
            <w:lang w:val="en-US"/>
          </w:rPr>
          <w:t>14</w:t>
        </w:r>
      </w:hyperlink>
      <w:r>
        <w:rPr>
          <w:rFonts w:cs="Segoe UI" w:ascii="Segoe UI" w:hAnsi="Segoe UI"/>
          <w:sz w:val="32"/>
          <w:szCs w:val="32"/>
          <w:lang w:val="en-US"/>
        </w:rPr>
        <w:t>]</w:t>
      </w:r>
      <w:r>
        <w:rPr>
          <w:rFonts w:cs="Segoe UI" w:ascii="Segoe UI" w:hAnsi="Segoe UI"/>
          <w:sz w:val="32"/>
          <w:szCs w:val="32"/>
          <w:lang w:val="ru-RU"/>
        </w:rPr>
        <w:t xml:space="preserve">, </w:t>
      </w:r>
      <w:r>
        <w:rPr>
          <w:rFonts w:cs="Segoe UI" w:ascii="Segoe UI" w:hAnsi="Segoe UI"/>
          <w:b w:val="false"/>
          <w:bCs w:val="false"/>
          <w:i/>
          <w:iCs/>
          <w:sz w:val="32"/>
          <w:szCs w:val="32"/>
          <w:lang w:val="ru-RU"/>
        </w:rPr>
        <w:t>сильных противовертных</w:t>
      </w:r>
      <w:r>
        <w:rPr>
          <w:rFonts w:cs="Segoe UI" w:ascii="Segoe UI" w:hAnsi="Segoe UI"/>
          <w:sz w:val="32"/>
          <w:szCs w:val="32"/>
          <w:lang w:val="ru-RU"/>
        </w:rPr>
        <w:t xml:space="preserve"> аналогом </w:t>
      </w:r>
      <w:r>
        <w:rPr>
          <w:rFonts w:cs="Segoe UI" w:ascii="Segoe UI" w:hAnsi="Segoe UI"/>
          <w:b/>
          <w:bCs/>
          <w:sz w:val="32"/>
          <w:szCs w:val="32"/>
          <w:lang w:val="ru-RU"/>
        </w:rPr>
        <w:t>трехмерных</w:t>
      </w:r>
      <w:r>
        <w:rPr>
          <w:rFonts w:cs="Segoe UI" w:ascii="Segoe UI" w:hAnsi="Segoe UI"/>
          <w:sz w:val="32"/>
          <w:szCs w:val="32"/>
          <w:lang w:val="ru-RU"/>
        </w:rPr>
        <w:t xml:space="preserve"> функций, </w:t>
      </w:r>
      <w:r>
        <w:rPr>
          <w:rFonts w:cs="Segoe UI" w:ascii="Segoe UI" w:hAnsi="Segoe UI"/>
          <w:i/>
          <w:iCs/>
          <w:sz w:val="32"/>
          <w:szCs w:val="32"/>
          <w:lang w:val="ru-RU"/>
        </w:rPr>
        <w:t>слабых повертных</w:t>
      </w:r>
      <w:r>
        <w:rPr>
          <w:rFonts w:cs="Segoe UI" w:ascii="Segoe UI" w:hAnsi="Segoe UI"/>
          <w:sz w:val="32"/>
          <w:szCs w:val="32"/>
          <w:lang w:val="ru-RU"/>
        </w:rPr>
        <w:t xml:space="preserve"> — </w:t>
      </w:r>
      <w:r>
        <w:rPr>
          <w:rFonts w:cs="Segoe UI" w:ascii="Segoe UI" w:hAnsi="Segoe UI"/>
          <w:b/>
          <w:bCs/>
          <w:sz w:val="32"/>
          <w:szCs w:val="32"/>
          <w:lang w:val="ru-RU"/>
        </w:rPr>
        <w:t>двумерных</w:t>
      </w:r>
      <w:r>
        <w:rPr>
          <w:rFonts w:cs="Segoe UI" w:ascii="Segoe UI" w:hAnsi="Segoe UI"/>
          <w:sz w:val="32"/>
          <w:szCs w:val="32"/>
          <w:lang w:val="ru-RU"/>
        </w:rPr>
        <w:t xml:space="preserve">, </w:t>
      </w:r>
      <w:r>
        <w:rPr>
          <w:rFonts w:cs="Segoe UI" w:ascii="Segoe UI" w:hAnsi="Segoe UI"/>
          <w:i/>
          <w:iCs/>
          <w:sz w:val="32"/>
          <w:szCs w:val="32"/>
          <w:lang w:val="ru-RU"/>
        </w:rPr>
        <w:t>слабых противовертных</w:t>
      </w:r>
      <w:r>
        <w:rPr>
          <w:rFonts w:cs="Segoe UI" w:ascii="Segoe UI" w:hAnsi="Segoe UI"/>
          <w:sz w:val="32"/>
          <w:szCs w:val="32"/>
          <w:lang w:val="ru-RU"/>
        </w:rPr>
        <w:t xml:space="preserve"> — </w:t>
      </w:r>
      <w:r>
        <w:rPr>
          <w:rFonts w:cs="Segoe UI" w:ascii="Segoe UI" w:hAnsi="Segoe UI"/>
          <w:b/>
          <w:bCs/>
          <w:sz w:val="32"/>
          <w:szCs w:val="32"/>
          <w:lang w:val="ru-RU"/>
        </w:rPr>
        <w:t>одномерных</w:t>
      </w:r>
      <w:r>
        <w:rPr>
          <w:rFonts w:cs="Segoe UI" w:ascii="Segoe UI" w:hAnsi="Segoe UI"/>
          <w:sz w:val="32"/>
          <w:szCs w:val="32"/>
          <w:lang w:val="ru-RU"/>
        </w:rPr>
        <w:t>.</w:t>
      </w:r>
    </w:p>
    <w:p>
      <w:pPr>
        <w:pStyle w:val="TextBody"/>
        <w:rPr>
          <w:rFonts w:ascii="Segoe UI" w:hAnsi="Segoe UI" w:cs="Segoe UI"/>
          <w:sz w:val="32"/>
          <w:szCs w:val="32"/>
          <w:lang w:val="ru-RU"/>
        </w:rPr>
      </w:pPr>
      <w:r>
        <w:rPr>
          <w:rFonts w:cs="Segoe UI" w:ascii="Segoe UI" w:hAnsi="Segoe UI"/>
          <w:sz w:val="32"/>
          <w:szCs w:val="32"/>
          <w:lang w:val="ru-RU"/>
        </w:rPr>
      </w:r>
    </w:p>
    <w:p>
      <w:pPr>
        <w:pStyle w:val="TextBody"/>
        <w:rPr>
          <w:rFonts w:ascii="Segoe UI" w:hAnsi="Segoe UI" w:cs="Segoe UI"/>
          <w:sz w:val="32"/>
          <w:szCs w:val="32"/>
          <w:lang w:val="ru-RU"/>
        </w:rPr>
      </w:pPr>
      <w:r>
        <w:rPr>
          <w:rFonts w:cs="Segoe UI" w:ascii="Segoe UI" w:hAnsi="Segoe UI"/>
          <w:sz w:val="32"/>
          <w:szCs w:val="32"/>
          <w:lang w:val="ru-RU"/>
        </w:rPr>
        <w:t>Попытаемся теперь детальнее понять в чем же разница между сильными повертными и противовертными функциями. А так же в чем разница между слабыми повертными и противовертными.</w:t>
      </w:r>
    </w:p>
    <w:p>
      <w:pPr>
        <w:pStyle w:val="TextBody"/>
        <w:rPr>
          <w:rFonts w:ascii="Segoe UI" w:hAnsi="Segoe UI" w:cs="Segoe UI"/>
          <w:sz w:val="32"/>
          <w:szCs w:val="32"/>
          <w:lang w:val="ru-RU"/>
        </w:rPr>
      </w:pPr>
      <w:r>
        <w:rPr>
          <w:rFonts w:cs="Segoe UI" w:ascii="Segoe UI" w:hAnsi="Segoe UI"/>
          <w:sz w:val="32"/>
          <w:szCs w:val="32"/>
          <w:lang w:val="ru-RU"/>
        </w:rPr>
      </w:r>
    </w:p>
    <w:p>
      <w:pPr>
        <w:pStyle w:val="TextBody"/>
        <w:rPr>
          <w:rFonts w:ascii="Segoe UI" w:hAnsi="Segoe UI" w:cs="Segoe UI"/>
          <w:sz w:val="32"/>
          <w:szCs w:val="32"/>
          <w:lang w:val="ru-RU"/>
        </w:rPr>
      </w:pPr>
      <w:r>
        <w:rPr>
          <w:rFonts w:cs="Segoe UI" w:ascii="Segoe UI" w:hAnsi="Segoe UI"/>
          <w:sz w:val="32"/>
          <w:szCs w:val="32"/>
          <w:lang w:val="ru-RU"/>
        </w:rPr>
        <w:t xml:space="preserve">В главе </w:t>
      </w:r>
      <w:r>
        <w:rPr>
          <w:rFonts w:cs="Segoe UI" w:ascii="Segoe UI" w:hAnsi="Segoe UI"/>
          <w:color w:val="0000FF"/>
          <w:sz w:val="32"/>
          <w:szCs w:val="32"/>
          <w:u w:val="single"/>
          <w:lang w:val="ru-RU"/>
        </w:rPr>
        <w:fldChar w:fldCharType="begin"/>
      </w:r>
      <w:r>
        <w:instrText> REF __RefHeading__2746_1411887408 \h </w:instrText>
      </w:r>
      <w:r>
        <w:fldChar w:fldCharType="separate"/>
      </w:r>
      <w:r>
        <w:t>1.5 Экстраверсия-интроверсия</w:t>
      </w:r>
      <w:r>
        <w:fldChar w:fldCharType="end"/>
      </w:r>
      <w:r>
        <w:rPr>
          <w:rFonts w:cs="Segoe UI" w:ascii="Segoe UI" w:hAnsi="Segoe UI"/>
          <w:sz w:val="32"/>
          <w:szCs w:val="32"/>
          <w:lang w:val="ru-RU"/>
        </w:rPr>
        <w:t xml:space="preserve"> я делал предположение, что будучи экстравертом, человек больше обращен вовне и погружен во взаимодействие с внешним миром. А будучи интровертом — акцентируется на своих внутренних откликах и видении, т. е, можно сказать, что погружен в себя. И это не просто доминирование первой программной функции и проявление её свойств носителем типа наиболее ярко, эта установка носит общий характер, т. е. затрагивает все функции типа. Состояние погруженности в себя для интроверта более естественно, чем состояние погруженности во внешний мир, для экстраверта — наоборот. А раз какое-то состояние является более естественным, то оно дается человеку легче, случается чаще, проявляется ярче.</w:t>
      </w:r>
    </w:p>
    <w:p>
      <w:pPr>
        <w:pStyle w:val="TextBody"/>
        <w:rPr>
          <w:rFonts w:ascii="Segoe UI" w:hAnsi="Segoe UI" w:cs="Segoe UI"/>
          <w:sz w:val="32"/>
          <w:szCs w:val="32"/>
          <w:lang w:val="ru-RU"/>
        </w:rPr>
      </w:pPr>
      <w:r>
        <w:rPr>
          <w:rFonts w:cs="Segoe UI" w:ascii="Segoe UI" w:hAnsi="Segoe UI"/>
          <w:sz w:val="32"/>
          <w:szCs w:val="32"/>
          <w:lang w:val="ru-RU"/>
        </w:rPr>
      </w:r>
    </w:p>
    <w:p>
      <w:pPr>
        <w:pStyle w:val="TextBody"/>
        <w:rPr>
          <w:rFonts w:ascii="Segoe UI" w:hAnsi="Segoe UI" w:cs="Segoe UI"/>
          <w:sz w:val="32"/>
          <w:szCs w:val="32"/>
          <w:lang w:val="ru-RU"/>
        </w:rPr>
      </w:pPr>
      <w:r>
        <w:rPr>
          <w:rFonts w:cs="Segoe UI" w:ascii="Segoe UI" w:hAnsi="Segoe UI"/>
          <w:sz w:val="32"/>
          <w:szCs w:val="32"/>
          <w:lang w:val="ru-RU"/>
        </w:rPr>
        <w:t xml:space="preserve">Сравнивая </w:t>
      </w:r>
      <w:r>
        <w:rPr>
          <w:rFonts w:cs="Segoe UI" w:ascii="Segoe UI" w:hAnsi="Segoe UI"/>
          <w:b/>
          <w:bCs/>
          <w:i/>
          <w:iCs/>
          <w:sz w:val="32"/>
          <w:szCs w:val="32"/>
          <w:lang w:val="ru-RU"/>
        </w:rPr>
        <w:t>сильные</w:t>
      </w:r>
      <w:r>
        <w:rPr>
          <w:rFonts w:cs="Segoe UI" w:ascii="Segoe UI" w:hAnsi="Segoe UI"/>
          <w:sz w:val="32"/>
          <w:szCs w:val="32"/>
          <w:lang w:val="ru-RU"/>
        </w:rPr>
        <w:t xml:space="preserve"> повертные и противове</w:t>
      </w:r>
      <w:r>
        <w:rPr>
          <w:rFonts w:cs="Segoe UI" w:ascii="Segoe UI" w:hAnsi="Segoe UI"/>
          <w:sz w:val="32"/>
          <w:szCs w:val="32"/>
          <w:lang w:val="ru-RU"/>
        </w:rPr>
        <w:t>р</w:t>
      </w:r>
      <w:r>
        <w:rPr>
          <w:rFonts w:cs="Segoe UI" w:ascii="Segoe UI" w:hAnsi="Segoe UI"/>
          <w:sz w:val="32"/>
          <w:szCs w:val="32"/>
          <w:lang w:val="ru-RU"/>
        </w:rPr>
        <w:t>тные функции, можно отметить, что повертные активизируются гораздо чаще и используются интенсивнее, в то время как противовертные подключаются лишь по требованию, пусть и все равно довольно часто. Но важно именно соотношение частот использования — одни используются чувствительно чаще. Это может приводить к тому, что компетенция повертных функций будет выше из-за частых упражнений. Почти наверняка, умение использовать программную функцию (а также глубина и детализация знаний по ней) превосходят умение использовать творческую и, тем более, седьмую функцию — ее значительно превосходят. А вот в случае ментальной противовертной (второй) и витальной повертной (восьмой) все может быть не столь однозначно. Но при  этом, витальная повертная (восьмая), как правило, превосходит витальную противовертную (седьмую).</w:t>
      </w:r>
    </w:p>
    <w:p>
      <w:pPr>
        <w:pStyle w:val="TextBody"/>
        <w:rPr>
          <w:rFonts w:ascii="Segoe UI" w:hAnsi="Segoe UI" w:cs="Segoe UI"/>
          <w:sz w:val="32"/>
          <w:szCs w:val="32"/>
          <w:lang w:val="ru-RU"/>
        </w:rPr>
      </w:pPr>
      <w:r>
        <w:rPr>
          <w:rFonts w:cs="Segoe UI" w:ascii="Segoe UI" w:hAnsi="Segoe UI"/>
          <w:sz w:val="32"/>
          <w:szCs w:val="32"/>
          <w:lang w:val="ru-RU"/>
        </w:rPr>
      </w:r>
    </w:p>
    <w:p>
      <w:pPr>
        <w:pStyle w:val="TextBody"/>
        <w:rPr>
          <w:rFonts w:ascii="Segoe UI" w:hAnsi="Segoe UI" w:cs="Segoe UI"/>
          <w:sz w:val="32"/>
          <w:szCs w:val="32"/>
          <w:lang w:val="ru-RU"/>
        </w:rPr>
      </w:pPr>
      <w:r>
        <w:rPr>
          <w:rFonts w:cs="Segoe UI" w:ascii="Segoe UI" w:hAnsi="Segoe UI"/>
          <w:sz w:val="32"/>
          <w:szCs w:val="32"/>
          <w:lang w:val="ru-RU"/>
        </w:rPr>
        <w:t xml:space="preserve">Сравнивая </w:t>
      </w:r>
      <w:r>
        <w:rPr>
          <w:rFonts w:cs="Segoe UI" w:ascii="Segoe UI" w:hAnsi="Segoe UI"/>
          <w:b/>
          <w:bCs/>
          <w:i/>
          <w:iCs/>
          <w:sz w:val="32"/>
          <w:szCs w:val="32"/>
          <w:lang w:val="ru-RU"/>
        </w:rPr>
        <w:t>слабые</w:t>
      </w:r>
      <w:r>
        <w:rPr>
          <w:rFonts w:cs="Segoe UI" w:ascii="Segoe UI" w:hAnsi="Segoe UI"/>
          <w:sz w:val="32"/>
          <w:szCs w:val="32"/>
          <w:lang w:val="ru-RU"/>
        </w:rPr>
        <w:t xml:space="preserve"> повертные и противовертные функции, можно отметить похожий эффект: носитель типа использует слабые повертные функции легче, чем слабые противовертные. Переключиться на работу по повертным функциям легче и быстрее, по сравнению с переходом на работу по противовертным. </w:t>
      </w:r>
    </w:p>
    <w:p>
      <w:pPr>
        <w:pStyle w:val="TextBody"/>
        <w:rPr>
          <w:rFonts w:ascii="Segoe UI" w:hAnsi="Segoe UI" w:cs="Segoe UI"/>
          <w:sz w:val="32"/>
          <w:szCs w:val="32"/>
          <w:lang w:val="ru-RU"/>
        </w:rPr>
      </w:pPr>
      <w:r>
        <w:rPr>
          <w:rFonts w:cs="Segoe UI" w:ascii="Segoe UI" w:hAnsi="Segoe UI"/>
          <w:sz w:val="32"/>
          <w:szCs w:val="32"/>
          <w:lang w:val="ru-RU"/>
        </w:rPr>
      </w:r>
    </w:p>
    <w:p>
      <w:pPr>
        <w:pStyle w:val="TextBody"/>
        <w:rPr>
          <w:rFonts w:ascii="Segoe UI" w:hAnsi="Segoe UI" w:cs="Segoe UI"/>
          <w:sz w:val="32"/>
          <w:szCs w:val="32"/>
          <w:lang w:val="ru-RU"/>
        </w:rPr>
      </w:pPr>
      <w:r>
        <w:rPr>
          <w:rFonts w:cs="Segoe UI" w:ascii="Segoe UI" w:hAnsi="Segoe UI"/>
          <w:sz w:val="32"/>
          <w:szCs w:val="32"/>
          <w:lang w:val="ru-RU"/>
        </w:rPr>
        <w:t xml:space="preserve">Слабые противовертные функции не могут быстро работать. </w:t>
      </w:r>
      <w:r>
        <w:rPr>
          <w:rFonts w:cs="Segoe UI" w:ascii="Segoe UI" w:hAnsi="Segoe UI"/>
          <w:sz w:val="32"/>
          <w:szCs w:val="32"/>
          <w:lang w:val="ru-RU"/>
        </w:rPr>
        <w:t>Для своей работы они</w:t>
      </w:r>
      <w:r>
        <w:rPr>
          <w:rFonts w:cs="Segoe UI" w:ascii="Segoe UI" w:hAnsi="Segoe UI"/>
          <w:sz w:val="32"/>
          <w:szCs w:val="32"/>
          <w:lang w:val="ru-RU"/>
        </w:rPr>
        <w:t xml:space="preserve"> требуют времени и спокойной обстановки. Для того чтобы начать </w:t>
      </w:r>
      <w:r>
        <w:rPr>
          <w:rFonts w:cs="Segoe UI" w:ascii="Segoe UI" w:hAnsi="Segoe UI"/>
          <w:sz w:val="32"/>
          <w:szCs w:val="32"/>
          <w:lang w:val="ru-RU"/>
        </w:rPr>
        <w:t xml:space="preserve">самостоятельно </w:t>
      </w:r>
      <w:r>
        <w:rPr>
          <w:rFonts w:cs="Segoe UI" w:ascii="Segoe UI" w:hAnsi="Segoe UI"/>
          <w:sz w:val="32"/>
          <w:szCs w:val="32"/>
          <w:lang w:val="ru-RU"/>
        </w:rPr>
        <w:t xml:space="preserve">работать по ним требуется внутреннее усилие, которое может восприниматься как дискомфорт и даже страдание. Из этого может следовать отсутствие желания лишний раз </w:t>
      </w:r>
      <w:r>
        <w:rPr>
          <w:rFonts w:cs="Segoe UI" w:ascii="Segoe UI" w:hAnsi="Segoe UI"/>
          <w:sz w:val="32"/>
          <w:szCs w:val="32"/>
          <w:lang w:val="ru-RU"/>
        </w:rPr>
        <w:t xml:space="preserve">самостоятельно </w:t>
      </w:r>
      <w:r>
        <w:rPr>
          <w:rFonts w:cs="Segoe UI" w:ascii="Segoe UI" w:hAnsi="Segoe UI"/>
          <w:sz w:val="32"/>
          <w:szCs w:val="32"/>
          <w:lang w:val="ru-RU"/>
        </w:rPr>
        <w:t xml:space="preserve">использовать эти функции. </w:t>
      </w:r>
      <w:r>
        <w:rPr>
          <w:rFonts w:cs="Segoe UI" w:ascii="Segoe UI" w:hAnsi="Segoe UI"/>
          <w:sz w:val="32"/>
          <w:szCs w:val="32"/>
          <w:lang w:val="ru-RU"/>
        </w:rPr>
        <w:t>Это может выливаться как в о</w:t>
      </w:r>
      <w:r>
        <w:rPr>
          <w:rFonts w:cs="Segoe UI" w:ascii="Segoe UI" w:hAnsi="Segoe UI"/>
          <w:sz w:val="32"/>
          <w:szCs w:val="32"/>
          <w:lang w:val="ru-RU"/>
        </w:rPr>
        <w:t xml:space="preserve">тсутствие желания что-либо запоминать и знать по этим функциям, </w:t>
      </w:r>
      <w:r>
        <w:rPr>
          <w:rFonts w:cs="Segoe UI" w:ascii="Segoe UI" w:hAnsi="Segoe UI"/>
          <w:sz w:val="32"/>
          <w:szCs w:val="32"/>
          <w:lang w:val="ru-RU"/>
        </w:rPr>
        <w:t>так и в нежелание что-либо делать самому, и ожидание что это сделает кто-то другой (поможет, объяснит)</w:t>
      </w:r>
      <w:r>
        <w:rPr>
          <w:rFonts w:cs="Segoe UI" w:ascii="Segoe UI" w:hAnsi="Segoe UI"/>
          <w:sz w:val="32"/>
          <w:szCs w:val="32"/>
          <w:lang w:val="ru-RU"/>
        </w:rPr>
        <w:t>. А если все-таки придется работать быстро или в дискомфортных условиях, то возможны реакции, крайне неадекватные ситуации, например, паника от незнания что же делать и как правильно — времени то подумать не было! Таким образом, по уверенности, быстроте и легкости работы слабые повертные функции часто ощутимо превосходят слабые противовертные.</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t xml:space="preserve">Напомню, что как было сказано в главе </w:t>
      </w:r>
      <w:r>
        <w:rPr>
          <w:rFonts w:cs="Segoe UI" w:ascii="Segoe UI" w:hAnsi="Segoe UI"/>
          <w:color w:val="0000FF"/>
          <w:sz w:val="32"/>
          <w:szCs w:val="32"/>
          <w:u w:val="single"/>
        </w:rPr>
        <w:fldChar w:fldCharType="begin"/>
      </w:r>
      <w:r>
        <w:instrText> REF __RefHeading__20562_1815419450 \h </w:instrText>
      </w:r>
      <w:r>
        <w:fldChar w:fldCharType="separate"/>
      </w:r>
      <w:r>
        <w:t>2.6 Сильные и слабые функции</w:t>
      </w:r>
      <w:r>
        <w:fldChar w:fldCharType="end"/>
      </w:r>
      <w:r>
        <w:rPr>
          <w:rFonts w:cs="Segoe UI" w:ascii="Segoe UI" w:hAnsi="Segoe UI"/>
          <w:sz w:val="32"/>
          <w:szCs w:val="32"/>
        </w:rPr>
        <w:t>, все слабые функции склонны к стереотипности в своей работе: доверяют больше либо своему не обобщенному опыту, либо мнениям других людей, а вырабатывать новое мнение по незнакомому вопросу, не вписывая его в уже известные шаблоны, им затруднительно. Отличительные же черты слабых противовертных функций были описаны выше в этой главе.</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sz w:val="32"/>
          <w:szCs w:val="32"/>
        </w:rPr>
      </w:pPr>
      <w:r>
        <w:rPr>
          <w:rFonts w:cs="Segoe UI" w:ascii="Segoe UI" w:hAnsi="Segoe UI"/>
          <w:sz w:val="32"/>
          <w:szCs w:val="32"/>
          <w:lang w:val="ru-RU"/>
        </w:rPr>
        <w:t>Отдельно с</w:t>
      </w:r>
      <w:r>
        <w:rPr>
          <w:rFonts w:cs="Segoe UI" w:ascii="Segoe UI" w:hAnsi="Segoe UI"/>
          <w:sz w:val="32"/>
          <w:szCs w:val="32"/>
        </w:rPr>
        <w:t>тоит отметить наработки Ирины Эглит в практическом определении свойств слабых функций. Но нужно учитывать, что основа в теории мерности не самая лучшая — ограниченный набор проявлений слабых функций ставится как определение этих функций, я не могу с этим согласиться. На мой взгляд, слабые функции гораздо богаче в своих проявлениях, и вполне могут не укладываться в жесткие рамки теории мерностей. Но тем не менее, многие наблюдения Ирины Эгли</w:t>
      </w:r>
      <w:r>
        <w:rPr>
          <w:rFonts w:cs="Segoe UI" w:ascii="Segoe UI" w:hAnsi="Segoe UI"/>
          <w:sz w:val="32"/>
          <w:szCs w:val="32"/>
          <w:lang w:val="ru-RU"/>
        </w:rPr>
        <w:t>т</w:t>
      </w:r>
      <w:r>
        <w:rPr>
          <w:rFonts w:cs="Segoe UI" w:ascii="Segoe UI" w:hAnsi="Segoe UI"/>
          <w:sz w:val="32"/>
          <w:szCs w:val="32"/>
        </w:rPr>
        <w:t xml:space="preserve"> остаются справедливыми безотносительно к теоретическим спорам. Часть из них представлена в следующих статьях про одномерные функции </w:t>
      </w:r>
      <w:r>
        <w:rPr>
          <w:rFonts w:cs="Segoe UI" w:ascii="Segoe UI" w:hAnsi="Segoe UI"/>
          <w:sz w:val="32"/>
          <w:szCs w:val="32"/>
          <w:lang w:val="en-US"/>
        </w:rPr>
        <w:t>[</w:t>
      </w:r>
      <w:hyperlink r:id="rId480">
        <w:r>
          <w:rPr>
            <w:rStyle w:val="InternetLink"/>
            <w:rFonts w:cs="Segoe UI" w:ascii="Segoe UI" w:hAnsi="Segoe UI"/>
            <w:sz w:val="32"/>
            <w:szCs w:val="32"/>
            <w:lang w:val="en-US"/>
          </w:rPr>
          <w:t>33</w:t>
        </w:r>
      </w:hyperlink>
      <w:r>
        <w:rPr>
          <w:rFonts w:cs="Segoe UI" w:ascii="Segoe UI" w:hAnsi="Segoe UI"/>
          <w:sz w:val="32"/>
          <w:szCs w:val="32"/>
          <w:lang w:val="en-US"/>
        </w:rPr>
        <w:t>],</w:t>
      </w:r>
      <w:r>
        <w:rPr>
          <w:rFonts w:cs="Segoe UI" w:ascii="Segoe UI" w:hAnsi="Segoe UI"/>
          <w:sz w:val="32"/>
          <w:szCs w:val="32"/>
          <w:lang w:val="ru-RU"/>
        </w:rPr>
        <w:t xml:space="preserve"> двумерные </w:t>
      </w:r>
      <w:r>
        <w:rPr>
          <w:rFonts w:cs="Segoe UI" w:ascii="Segoe UI" w:hAnsi="Segoe UI"/>
          <w:sz w:val="32"/>
          <w:szCs w:val="32"/>
          <w:lang w:val="en-US"/>
        </w:rPr>
        <w:t>[</w:t>
      </w:r>
      <w:hyperlink r:id="rId481">
        <w:r>
          <w:rPr>
            <w:rStyle w:val="InternetLink"/>
            <w:rFonts w:cs="Segoe UI" w:ascii="Segoe UI" w:hAnsi="Segoe UI"/>
            <w:sz w:val="32"/>
            <w:szCs w:val="32"/>
            <w:lang w:val="en-US"/>
          </w:rPr>
          <w:t>34</w:t>
        </w:r>
      </w:hyperlink>
      <w:r>
        <w:rPr>
          <w:rFonts w:cs="Segoe UI" w:ascii="Segoe UI" w:hAnsi="Segoe UI"/>
          <w:sz w:val="32"/>
          <w:szCs w:val="32"/>
          <w:lang w:val="en-US"/>
        </w:rPr>
        <w:t xml:space="preserve">] </w:t>
      </w:r>
      <w:r>
        <w:rPr>
          <w:rFonts w:cs="Segoe UI" w:ascii="Segoe UI" w:hAnsi="Segoe UI"/>
          <w:sz w:val="32"/>
          <w:szCs w:val="32"/>
          <w:lang w:val="ru-RU"/>
        </w:rPr>
        <w:t xml:space="preserve">и о страхах одномерных функций </w:t>
      </w:r>
      <w:r>
        <w:rPr>
          <w:rFonts w:cs="Segoe UI" w:ascii="Segoe UI" w:hAnsi="Segoe UI"/>
          <w:sz w:val="32"/>
          <w:szCs w:val="32"/>
          <w:lang w:val="en-US"/>
        </w:rPr>
        <w:t>[</w:t>
      </w:r>
      <w:hyperlink r:id="rId482">
        <w:r>
          <w:rPr>
            <w:rStyle w:val="InternetLink"/>
            <w:rFonts w:cs="Segoe UI" w:ascii="Segoe UI" w:hAnsi="Segoe UI"/>
            <w:sz w:val="32"/>
            <w:szCs w:val="32"/>
            <w:lang w:val="en-US"/>
          </w:rPr>
          <w:t>35</w:t>
        </w:r>
      </w:hyperlink>
      <w:r>
        <w:rPr>
          <w:rFonts w:cs="Segoe UI" w:ascii="Segoe UI" w:hAnsi="Segoe UI"/>
          <w:sz w:val="32"/>
          <w:szCs w:val="32"/>
          <w:lang w:val="en-US"/>
        </w:rPr>
        <w:t>]</w:t>
      </w:r>
      <w:r>
        <w:rPr>
          <w:rFonts w:cs="Segoe UI" w:ascii="Segoe UI" w:hAnsi="Segoe UI"/>
          <w:sz w:val="32"/>
          <w:szCs w:val="32"/>
          <w:lang w:val="ru-RU"/>
        </w:rPr>
        <w:t>. Последнюю статью особенно рекомендую.</w:t>
      </w:r>
    </w:p>
    <w:p>
      <w:pPr>
        <w:pStyle w:val="Heading2"/>
        <w:numPr>
          <w:ilvl w:val="1"/>
          <w:numId w:val="1"/>
        </w:numPr>
        <w:ind w:left="0" w:right="0" w:hanging="0"/>
        <w:rPr>
          <w:rFonts w:ascii="Segoe UI" w:hAnsi="Segoe UI" w:cs="Segoe UI"/>
        </w:rPr>
      </w:pPr>
      <w:bookmarkStart w:id="36" w:name="__RefHeading__14655_1562084357"/>
      <w:bookmarkEnd w:id="36"/>
      <w:r>
        <w:rPr>
          <w:rFonts w:cs="Segoe UI" w:ascii="Segoe UI" w:hAnsi="Segoe UI"/>
        </w:rPr>
        <w:t>2.</w:t>
      </w:r>
      <w:r>
        <w:rPr>
          <w:rFonts w:cs="Segoe UI" w:ascii="Segoe UI" w:hAnsi="Segoe UI"/>
        </w:rPr>
        <w:t>10</w:t>
      </w:r>
      <w:r>
        <w:rPr>
          <w:rFonts w:cs="Segoe UI" w:ascii="Segoe UI" w:hAnsi="Segoe UI"/>
        </w:rPr>
        <w:t xml:space="preserve"> Функции и блоки модели А</w:t>
      </w:r>
    </w:p>
    <w:p>
      <w:pPr>
        <w:pStyle w:val="TextBody"/>
        <w:rPr>
          <w:rFonts w:ascii="Segoe UI" w:hAnsi="Segoe UI" w:cs="Segoe UI"/>
          <w:sz w:val="32"/>
          <w:szCs w:val="32"/>
        </w:rPr>
      </w:pPr>
      <w:r>
        <w:rPr>
          <w:rFonts w:cs="Segoe UI" w:ascii="Segoe UI" w:hAnsi="Segoe UI"/>
          <w:sz w:val="32"/>
          <w:szCs w:val="32"/>
        </w:rPr>
        <w:t>И вот теперь, когда я определил все свойства, на пересечении которых рождаются позиции функци</w:t>
      </w:r>
      <w:r>
        <w:rPr>
          <w:rFonts w:cs="Segoe UI" w:ascii="Segoe UI" w:hAnsi="Segoe UI"/>
          <w:sz w:val="32"/>
          <w:szCs w:val="32"/>
        </w:rPr>
        <w:t>й</w:t>
      </w:r>
      <w:r>
        <w:rPr>
          <w:rFonts w:cs="Segoe UI" w:ascii="Segoe UI" w:hAnsi="Segoe UI"/>
          <w:sz w:val="32"/>
          <w:szCs w:val="32"/>
        </w:rPr>
        <w:t xml:space="preserve">, я, наконец, могу дать описания всех восьми функции, а заодно и </w:t>
      </w:r>
      <w:r>
        <w:rPr>
          <w:rFonts w:cs="Segoe UI" w:ascii="Segoe UI" w:hAnsi="Segoe UI"/>
          <w:sz w:val="32"/>
          <w:szCs w:val="32"/>
          <w:lang w:val="ru-RU"/>
        </w:rPr>
        <w:t>четырех блоков функций</w:t>
      </w:r>
      <w:r>
        <w:rPr>
          <w:rFonts w:cs="Segoe UI" w:ascii="Segoe UI" w:hAnsi="Segoe UI"/>
          <w:sz w:val="32"/>
          <w:szCs w:val="32"/>
        </w:rPr>
        <w:t>. До этого, мое понимание расползалось в стороны и не поддавалось фиксации на электронной бумаге :-)</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t>В главе мы рассмотрели две главные сильные функции — программную и творческую, образующие блок Эго. Теперь рассмотрим остальные функции и дадим им названия, а так же повторим описание программной и творческой функций. Примером, в случае необходимости, по традиции будет выступать тип ENTP.</w:t>
      </w:r>
    </w:p>
    <w:p>
      <w:pPr>
        <w:pStyle w:val="TextBody"/>
        <w:rPr>
          <w:rFonts w:ascii="Segoe UI" w:hAnsi="Segoe UI" w:cs="Segoe UI"/>
          <w:sz w:val="32"/>
          <w:szCs w:val="32"/>
        </w:rPr>
      </w:pPr>
      <w:r>
        <w:rPr>
          <w:rFonts w:cs="Segoe UI" w:ascii="Segoe UI" w:hAnsi="Segoe UI"/>
          <w:sz w:val="32"/>
          <w:szCs w:val="32"/>
        </w:rPr>
      </w:r>
    </w:p>
    <w:tbl>
      <w:tblPr>
        <w:tblW w:w="9452" w:type="dxa"/>
        <w:jc w:val="left"/>
        <w:tblInd w:w="799" w:type="dxa"/>
        <w:tblBorders>
          <w:top w:val="single" w:sz="8" w:space="0" w:color="000000"/>
          <w:left w:val="single" w:sz="8" w:space="0" w:color="000000"/>
          <w:bottom w:val="single" w:sz="8" w:space="0" w:color="000000"/>
          <w:insideH w:val="single" w:sz="8" w:space="0" w:color="000000"/>
        </w:tblBorders>
        <w:tblCellMar>
          <w:top w:w="55" w:type="dxa"/>
          <w:left w:w="45" w:type="dxa"/>
          <w:bottom w:w="55" w:type="dxa"/>
          <w:right w:w="55" w:type="dxa"/>
        </w:tblCellMar>
      </w:tblPr>
      <w:tblGrid>
        <w:gridCol w:w="387"/>
        <w:gridCol w:w="387"/>
        <w:gridCol w:w="153"/>
        <w:gridCol w:w="536"/>
        <w:gridCol w:w="536"/>
        <w:gridCol w:w="153"/>
        <w:gridCol w:w="1503"/>
        <w:gridCol w:w="148"/>
        <w:gridCol w:w="1440"/>
        <w:gridCol w:w="2197"/>
        <w:gridCol w:w="2012"/>
      </w:tblGrid>
      <w:tr>
        <w:trPr>
          <w:trHeight w:val="518" w:hRule="exact"/>
        </w:trPr>
        <w:tc>
          <w:tcPr>
            <w:tcW w:w="387" w:type="dxa"/>
            <w:tcBorders>
              <w:top w:val="single" w:sz="8" w:space="0" w:color="000000"/>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443" name="Графический объект10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Графический объект1044" descr=""/>
                          <pic:cNvPicPr>
                            <a:picLocks noChangeAspect="1" noChangeArrowheads="1"/>
                          </pic:cNvPicPr>
                        </pic:nvPicPr>
                        <pic:blipFill>
                          <a:blip r:embed="rId483"/>
                          <a:stretch>
                            <a:fillRect/>
                          </a:stretch>
                        </pic:blipFill>
                        <pic:spPr bwMode="auto">
                          <a:xfrm>
                            <a:off x="0" y="0"/>
                            <a:ext cx="162560" cy="162560"/>
                          </a:xfrm>
                          <a:prstGeom prst="rect">
                            <a:avLst/>
                          </a:prstGeom>
                        </pic:spPr>
                      </pic:pic>
                    </a:graphicData>
                  </a:graphic>
                </wp:inline>
              </w:drawing>
            </w:r>
          </w:p>
        </w:tc>
        <w:tc>
          <w:tcPr>
            <w:tcW w:w="387" w:type="dxa"/>
            <w:tcBorders>
              <w:top w:val="single" w:sz="8" w:space="0" w:color="000000"/>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highlight w:val="yellow"/>
              </w:rPr>
            </w:pPr>
            <w:r>
              <w:rPr>
                <w:rFonts w:cs="Segoe UI" w:ascii="Segoe UI" w:hAnsi="Segoe UI"/>
                <w:highlight w:val="yellow"/>
              </w:rPr>
              <w:drawing>
                <wp:inline distT="0" distB="0" distL="0" distR="0">
                  <wp:extent cx="162560" cy="162560"/>
                  <wp:effectExtent l="0" t="0" r="0" b="0"/>
                  <wp:docPr id="444" name="Графический объект10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Графический объект1045" descr=""/>
                          <pic:cNvPicPr>
                            <a:picLocks noChangeAspect="1" noChangeArrowheads="1"/>
                          </pic:cNvPicPr>
                        </pic:nvPicPr>
                        <pic:blipFill>
                          <a:blip r:embed="rId484"/>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36" w:type="dxa"/>
            <w:tcBorders>
              <w:top w:val="single" w:sz="8" w:space="0" w:color="000000"/>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t>1</w:t>
            </w:r>
          </w:p>
        </w:tc>
        <w:tc>
          <w:tcPr>
            <w:tcW w:w="536" w:type="dxa"/>
            <w:tcBorders>
              <w:top w:val="single" w:sz="8" w:space="0" w:color="000000"/>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rPr>
            </w:pPr>
            <w:r>
              <w:rPr>
                <w:rFonts w:cs="Segoe UI" w:ascii="Segoe UI" w:hAnsi="Segoe UI"/>
              </w:rPr>
              <w:t>2</w:t>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5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Эго</w:t>
            </w:r>
          </w:p>
        </w:tc>
        <w:tc>
          <w:tcPr>
            <w:tcW w:w="148" w:type="dxa"/>
            <w:tcBorders>
              <w:left w:val="single" w:sz="8" w:space="0" w:color="000000"/>
              <w:right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440" w:type="dxa"/>
            <w:tcBorders>
              <w:top w:val="single" w:sz="8" w:space="0" w:color="000000"/>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сильные</w:t>
            </w:r>
          </w:p>
        </w:tc>
        <w:tc>
          <w:tcPr>
            <w:tcW w:w="2197" w:type="dxa"/>
            <w:tcBorders>
              <w:top w:val="single" w:sz="8" w:space="0" w:color="000000"/>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ценностные</w:t>
            </w:r>
          </w:p>
        </w:tc>
        <w:tc>
          <w:tcPr>
            <w:tcW w:w="20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ментальные</w:t>
            </w:r>
          </w:p>
        </w:tc>
      </w:tr>
      <w:tr>
        <w:trPr>
          <w:trHeight w:val="518" w:hRule="exact"/>
        </w:trPr>
        <w:tc>
          <w:tcPr>
            <w:tcW w:w="387"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highlight w:val="yellow"/>
              </w:rPr>
            </w:pPr>
            <w:r>
              <w:rPr>
                <w:rFonts w:cs="Segoe UI" w:ascii="Segoe UI" w:hAnsi="Segoe UI"/>
                <w:highlight w:val="yellow"/>
              </w:rPr>
              <w:drawing>
                <wp:inline distT="0" distB="0" distL="0" distR="0">
                  <wp:extent cx="162560" cy="162560"/>
                  <wp:effectExtent l="0" t="0" r="0" b="0"/>
                  <wp:docPr id="445" name="Графический объект10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Графический объект1046" descr=""/>
                          <pic:cNvPicPr>
                            <a:picLocks noChangeAspect="1" noChangeArrowheads="1"/>
                          </pic:cNvPicPr>
                        </pic:nvPicPr>
                        <pic:blipFill>
                          <a:blip r:embed="rId485"/>
                          <a:stretch>
                            <a:fillRect/>
                          </a:stretch>
                        </pic:blipFill>
                        <pic:spPr bwMode="auto">
                          <a:xfrm>
                            <a:off x="0" y="0"/>
                            <a:ext cx="162560" cy="162560"/>
                          </a:xfrm>
                          <a:prstGeom prst="rect">
                            <a:avLst/>
                          </a:prstGeom>
                        </pic:spPr>
                      </pic:pic>
                    </a:graphicData>
                  </a:graphic>
                </wp:inline>
              </w:drawing>
            </w:r>
          </w:p>
        </w:tc>
        <w:tc>
          <w:tcPr>
            <w:tcW w:w="387"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446" name="Графический объект10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Графический объект1047" descr=""/>
                          <pic:cNvPicPr>
                            <a:picLocks noChangeAspect="1" noChangeArrowheads="1"/>
                          </pic:cNvPicPr>
                        </pic:nvPicPr>
                        <pic:blipFill>
                          <a:blip r:embed="rId486"/>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36"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rPr>
            </w:pPr>
            <w:r>
              <w:rPr>
                <w:rFonts w:cs="Segoe UI" w:ascii="Segoe UI" w:hAnsi="Segoe UI"/>
              </w:rPr>
              <w:t>4</w:t>
            </w:r>
          </w:p>
        </w:tc>
        <w:tc>
          <w:tcPr>
            <w:tcW w:w="536"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t>3</w:t>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5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Суперэго</w:t>
            </w:r>
          </w:p>
        </w:tc>
        <w:tc>
          <w:tcPr>
            <w:tcW w:w="148" w:type="dxa"/>
            <w:tcBorders>
              <w:left w:val="single" w:sz="8" w:space="0" w:color="000000"/>
              <w:right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440" w:type="dxa"/>
            <w:tcBorders>
              <w:left w:val="single" w:sz="8" w:space="0" w:color="000000"/>
              <w:bottom w:val="single" w:sz="8" w:space="0" w:color="000000"/>
              <w:insideH w:val="single" w:sz="8" w:space="0" w:color="000000"/>
            </w:tcBorders>
            <w:shd w:fill="CCCCCC" w:val="clear"/>
            <w:tcMar>
              <w:left w:w="45" w:type="dxa"/>
            </w:tcMar>
          </w:tcPr>
          <w:p>
            <w:pPr>
              <w:pStyle w:val="TextBody"/>
              <w:jc w:val="center"/>
              <w:rPr>
                <w:rFonts w:ascii="Segoe UI" w:hAnsi="Segoe UI" w:cs="Segoe UI"/>
              </w:rPr>
            </w:pPr>
            <w:r>
              <w:rPr>
                <w:rFonts w:cs="Segoe UI" w:ascii="Segoe UI" w:hAnsi="Segoe UI"/>
              </w:rPr>
              <w:t>слабые</w:t>
            </w:r>
          </w:p>
        </w:tc>
        <w:tc>
          <w:tcPr>
            <w:tcW w:w="2197" w:type="dxa"/>
            <w:tcBorders>
              <w:left w:val="single" w:sz="8" w:space="0" w:color="000000"/>
              <w:bottom w:val="single" w:sz="8" w:space="0" w:color="000000"/>
              <w:insideH w:val="single" w:sz="8" w:space="0" w:color="000000"/>
            </w:tcBorders>
            <w:shd w:fill="CCCCCC" w:val="clear"/>
            <w:tcMar>
              <w:left w:w="45" w:type="dxa"/>
            </w:tcMar>
          </w:tcPr>
          <w:p>
            <w:pPr>
              <w:pStyle w:val="TextBody"/>
              <w:jc w:val="center"/>
              <w:rPr>
                <w:rFonts w:ascii="Segoe UI" w:hAnsi="Segoe UI" w:cs="Segoe UI"/>
              </w:rPr>
            </w:pPr>
            <w:r>
              <w:rPr>
                <w:rFonts w:cs="Segoe UI" w:ascii="Segoe UI" w:hAnsi="Segoe UI"/>
              </w:rPr>
              <w:t>вытесненные</w:t>
            </w:r>
          </w:p>
        </w:tc>
        <w:tc>
          <w:tcPr>
            <w:tcW w:w="2012"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ментальные</w:t>
            </w:r>
          </w:p>
        </w:tc>
      </w:tr>
      <w:tr>
        <w:trPr>
          <w:trHeight w:val="518" w:hRule="exact"/>
        </w:trPr>
        <w:tc>
          <w:tcPr>
            <w:tcW w:w="387"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highlight w:val="yellow"/>
              </w:rPr>
            </w:pPr>
            <w:r>
              <w:rPr>
                <w:rFonts w:cs="Segoe UI" w:ascii="Segoe UI" w:hAnsi="Segoe UI"/>
                <w:highlight w:val="yellow"/>
              </w:rPr>
              <w:drawing>
                <wp:inline distT="0" distB="0" distL="0" distR="0">
                  <wp:extent cx="162560" cy="162560"/>
                  <wp:effectExtent l="0" t="0" r="0" b="0"/>
                  <wp:docPr id="447" name="Графический объект10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Графический объект1048" descr=""/>
                          <pic:cNvPicPr>
                            <a:picLocks noChangeAspect="1" noChangeArrowheads="1"/>
                          </pic:cNvPicPr>
                        </pic:nvPicPr>
                        <pic:blipFill>
                          <a:blip r:embed="rId487"/>
                          <a:stretch>
                            <a:fillRect/>
                          </a:stretch>
                        </pic:blipFill>
                        <pic:spPr bwMode="auto">
                          <a:xfrm>
                            <a:off x="0" y="0"/>
                            <a:ext cx="162560" cy="162560"/>
                          </a:xfrm>
                          <a:prstGeom prst="rect">
                            <a:avLst/>
                          </a:prstGeom>
                        </pic:spPr>
                      </pic:pic>
                    </a:graphicData>
                  </a:graphic>
                </wp:inline>
              </w:drawing>
            </w:r>
          </w:p>
        </w:tc>
        <w:tc>
          <w:tcPr>
            <w:tcW w:w="387"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448" name="Графический объект10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Графический объект1049" descr=""/>
                          <pic:cNvPicPr>
                            <a:picLocks noChangeAspect="1" noChangeArrowheads="1"/>
                          </pic:cNvPicPr>
                        </pic:nvPicPr>
                        <pic:blipFill>
                          <a:blip r:embed="rId488"/>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36"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rPr>
            </w:pPr>
            <w:r>
              <w:rPr>
                <w:rFonts w:cs="Segoe UI" w:ascii="Segoe UI" w:hAnsi="Segoe UI"/>
              </w:rPr>
              <w:t>5</w:t>
            </w:r>
          </w:p>
        </w:tc>
        <w:tc>
          <w:tcPr>
            <w:tcW w:w="536"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t>6</w:t>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5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СуперИд</w:t>
            </w:r>
          </w:p>
        </w:tc>
        <w:tc>
          <w:tcPr>
            <w:tcW w:w="148" w:type="dxa"/>
            <w:tcBorders>
              <w:left w:val="single" w:sz="8" w:space="0" w:color="000000"/>
              <w:right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440" w:type="dxa"/>
            <w:tcBorders>
              <w:left w:val="single" w:sz="8" w:space="0" w:color="000000"/>
              <w:bottom w:val="single" w:sz="8" w:space="0" w:color="000000"/>
              <w:insideH w:val="single" w:sz="8" w:space="0" w:color="000000"/>
            </w:tcBorders>
            <w:shd w:fill="CCCCCC" w:val="clear"/>
            <w:tcMar>
              <w:left w:w="45" w:type="dxa"/>
            </w:tcMar>
          </w:tcPr>
          <w:p>
            <w:pPr>
              <w:pStyle w:val="TextBody"/>
              <w:jc w:val="center"/>
              <w:rPr>
                <w:rFonts w:ascii="Segoe UI" w:hAnsi="Segoe UI" w:cs="Segoe UI"/>
              </w:rPr>
            </w:pPr>
            <w:r>
              <w:rPr>
                <w:rFonts w:cs="Segoe UI" w:ascii="Segoe UI" w:hAnsi="Segoe UI"/>
              </w:rPr>
              <w:t>слабые</w:t>
            </w:r>
          </w:p>
        </w:tc>
        <w:tc>
          <w:tcPr>
            <w:tcW w:w="2197"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ценностные</w:t>
            </w:r>
          </w:p>
        </w:tc>
        <w:tc>
          <w:tcPr>
            <w:tcW w:w="2012" w:type="dxa"/>
            <w:tcBorders>
              <w:left w:val="single" w:sz="8" w:space="0" w:color="000000"/>
              <w:bottom w:val="single" w:sz="8" w:space="0" w:color="000000"/>
              <w:right w:val="single" w:sz="8" w:space="0" w:color="000000"/>
              <w:insideH w:val="single" w:sz="8" w:space="0" w:color="000000"/>
              <w:insideV w:val="single" w:sz="8" w:space="0" w:color="000000"/>
            </w:tcBorders>
            <w:shd w:fill="CCCCCC" w:val="clear"/>
            <w:tcMar>
              <w:left w:w="45" w:type="dxa"/>
            </w:tcMar>
          </w:tcPr>
          <w:p>
            <w:pPr>
              <w:pStyle w:val="TextBody"/>
              <w:jc w:val="center"/>
              <w:rPr>
                <w:rFonts w:ascii="Segoe UI" w:hAnsi="Segoe UI" w:cs="Segoe UI"/>
              </w:rPr>
            </w:pPr>
            <w:r>
              <w:rPr>
                <w:rFonts w:cs="Segoe UI" w:ascii="Segoe UI" w:hAnsi="Segoe UI"/>
              </w:rPr>
              <w:t>витальные</w:t>
            </w:r>
          </w:p>
        </w:tc>
      </w:tr>
      <w:tr>
        <w:trPr>
          <w:trHeight w:val="518" w:hRule="exact"/>
        </w:trPr>
        <w:tc>
          <w:tcPr>
            <w:tcW w:w="387"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449" name="Графический объект10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Графический объект1050" descr=""/>
                          <pic:cNvPicPr>
                            <a:picLocks noChangeAspect="1" noChangeArrowheads="1"/>
                          </pic:cNvPicPr>
                        </pic:nvPicPr>
                        <pic:blipFill>
                          <a:blip r:embed="rId489"/>
                          <a:stretch>
                            <a:fillRect/>
                          </a:stretch>
                        </pic:blipFill>
                        <pic:spPr bwMode="auto">
                          <a:xfrm>
                            <a:off x="0" y="0"/>
                            <a:ext cx="162560" cy="162560"/>
                          </a:xfrm>
                          <a:prstGeom prst="rect">
                            <a:avLst/>
                          </a:prstGeom>
                        </pic:spPr>
                      </pic:pic>
                    </a:graphicData>
                  </a:graphic>
                </wp:inline>
              </w:drawing>
            </w:r>
          </w:p>
        </w:tc>
        <w:tc>
          <w:tcPr>
            <w:tcW w:w="387"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highlight w:val="yellow"/>
              </w:rPr>
            </w:pPr>
            <w:r>
              <w:rPr>
                <w:rFonts w:cs="Segoe UI" w:ascii="Segoe UI" w:hAnsi="Segoe UI"/>
                <w:highlight w:val="yellow"/>
              </w:rPr>
              <w:drawing>
                <wp:inline distT="0" distB="0" distL="0" distR="0">
                  <wp:extent cx="162560" cy="162560"/>
                  <wp:effectExtent l="0" t="0" r="0" b="0"/>
                  <wp:docPr id="450" name="Графический объект10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Графический объект1051" descr=""/>
                          <pic:cNvPicPr>
                            <a:picLocks noChangeAspect="1" noChangeArrowheads="1"/>
                          </pic:cNvPicPr>
                        </pic:nvPicPr>
                        <pic:blipFill>
                          <a:blip r:embed="rId490"/>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36"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t>8</w:t>
            </w:r>
          </w:p>
        </w:tc>
        <w:tc>
          <w:tcPr>
            <w:tcW w:w="536"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rPr>
            </w:pPr>
            <w:r>
              <w:rPr>
                <w:rFonts w:cs="Segoe UI" w:ascii="Segoe UI" w:hAnsi="Segoe UI"/>
              </w:rPr>
              <w:t>7</w:t>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5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Ид</w:t>
            </w:r>
          </w:p>
        </w:tc>
        <w:tc>
          <w:tcPr>
            <w:tcW w:w="148" w:type="dxa"/>
            <w:tcBorders>
              <w:left w:val="single" w:sz="8" w:space="0" w:color="000000"/>
              <w:right w:val="single" w:sz="8" w:space="0" w:color="000000"/>
              <w:insideV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1440" w:type="dxa"/>
            <w:tcBorders>
              <w:left w:val="single" w:sz="8" w:space="0" w:color="000000"/>
              <w:bottom w:val="single" w:sz="8" w:space="0" w:color="000000"/>
              <w:insideH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t>сильные</w:t>
            </w:r>
          </w:p>
        </w:tc>
        <w:tc>
          <w:tcPr>
            <w:tcW w:w="2197" w:type="dxa"/>
            <w:tcBorders>
              <w:left w:val="single" w:sz="8" w:space="0" w:color="000000"/>
              <w:bottom w:val="single" w:sz="8" w:space="0" w:color="000000"/>
              <w:insideH w:val="single" w:sz="8" w:space="0" w:color="000000"/>
            </w:tcBorders>
            <w:shd w:fill="CCCCCC" w:val="clear"/>
            <w:tcMar>
              <w:left w:w="45" w:type="dxa"/>
            </w:tcMar>
          </w:tcPr>
          <w:p>
            <w:pPr>
              <w:pStyle w:val="TextBody"/>
              <w:jc w:val="center"/>
              <w:rPr>
                <w:rFonts w:ascii="Segoe UI" w:hAnsi="Segoe UI" w:cs="Segoe UI"/>
              </w:rPr>
            </w:pPr>
            <w:r>
              <w:rPr>
                <w:rFonts w:cs="Segoe UI" w:ascii="Segoe UI" w:hAnsi="Segoe UI"/>
              </w:rPr>
              <w:t>вытесненные</w:t>
            </w:r>
          </w:p>
        </w:tc>
        <w:tc>
          <w:tcPr>
            <w:tcW w:w="2012" w:type="dxa"/>
            <w:tcBorders>
              <w:left w:val="single" w:sz="8" w:space="0" w:color="000000"/>
              <w:bottom w:val="single" w:sz="8" w:space="0" w:color="000000"/>
              <w:right w:val="single" w:sz="8" w:space="0" w:color="000000"/>
              <w:insideH w:val="single" w:sz="8" w:space="0" w:color="000000"/>
              <w:insideV w:val="single" w:sz="8" w:space="0" w:color="000000"/>
            </w:tcBorders>
            <w:shd w:fill="CCCCCC" w:val="clear"/>
            <w:tcMar>
              <w:left w:w="45" w:type="dxa"/>
            </w:tcMar>
          </w:tcPr>
          <w:p>
            <w:pPr>
              <w:pStyle w:val="TextBody"/>
              <w:jc w:val="center"/>
              <w:rPr>
                <w:rFonts w:ascii="Segoe UI" w:hAnsi="Segoe UI" w:cs="Segoe UI"/>
              </w:rPr>
            </w:pPr>
            <w:r>
              <w:rPr>
                <w:rFonts w:cs="Segoe UI" w:ascii="Segoe UI" w:hAnsi="Segoe UI"/>
              </w:rPr>
              <w:t>витальные</w:t>
            </w:r>
          </w:p>
        </w:tc>
      </w:tr>
    </w:tbl>
    <w:p>
      <w:pPr>
        <w:pStyle w:val="TextBody"/>
        <w:rPr>
          <w:rFonts w:ascii="Segoe UI" w:hAnsi="Segoe UI" w:cs="Segoe UI"/>
          <w:b w:val="false"/>
          <w:b w:val="false"/>
          <w:bCs w:val="false"/>
          <w:sz w:val="32"/>
          <w:szCs w:val="32"/>
        </w:rPr>
      </w:pPr>
      <w:r>
        <w:rPr>
          <w:rFonts w:cs="Segoe UI" w:ascii="Segoe UI" w:hAnsi="Segoe UI"/>
          <w:b w:val="false"/>
          <w:bCs w:val="false"/>
          <w:sz w:val="32"/>
          <w:szCs w:val="32"/>
        </w:rPr>
      </w:r>
    </w:p>
    <w:p>
      <w:pPr>
        <w:pStyle w:val="TextBody"/>
        <w:ind w:left="738" w:right="0" w:hanging="0"/>
        <w:rPr>
          <w:rFonts w:ascii="Segoe UI" w:hAnsi="Segoe UI" w:cs="Segoe UI"/>
          <w:b w:val="false"/>
          <w:b w:val="false"/>
          <w:bCs w:val="false"/>
        </w:rPr>
      </w:pPr>
      <w:r>
        <w:rPr>
          <w:rFonts w:cs="Segoe UI" w:ascii="Segoe UI" w:hAnsi="Segoe UI"/>
          <w:b w:val="false"/>
          <w:bCs w:val="false"/>
          <w:sz w:val="32"/>
          <w:szCs w:val="32"/>
          <w:highlight w:val="cyan"/>
        </w:rPr>
        <w:t>Голубым</w:t>
      </w:r>
      <w:r>
        <w:rPr>
          <w:rFonts w:cs="Segoe UI" w:ascii="Segoe UI" w:hAnsi="Segoe UI"/>
          <w:b w:val="false"/>
          <w:bCs w:val="false"/>
          <w:sz w:val="32"/>
          <w:szCs w:val="32"/>
        </w:rPr>
        <w:t xml:space="preserve"> указаны повертные функции </w:t>
      </w:r>
      <w:r>
        <w:rPr>
          <w:rFonts w:cs="Segoe UI" w:ascii="Segoe UI" w:hAnsi="Segoe UI"/>
          <w:b w:val="false"/>
          <w:bCs w:val="false"/>
          <w:sz w:val="32"/>
          <w:szCs w:val="32"/>
          <w:lang w:val="en-US"/>
        </w:rPr>
        <w:t>(1, 3, 6, 8)</w:t>
      </w:r>
    </w:p>
    <w:p>
      <w:pPr>
        <w:pStyle w:val="TextBody"/>
        <w:ind w:left="738" w:right="0" w:hanging="0"/>
        <w:rPr>
          <w:rFonts w:ascii="Segoe UI" w:hAnsi="Segoe UI" w:cs="Segoe UI"/>
          <w:b w:val="false"/>
          <w:b w:val="false"/>
          <w:bCs w:val="false"/>
        </w:rPr>
      </w:pPr>
      <w:r>
        <w:rPr>
          <w:rFonts w:cs="Segoe UI" w:ascii="Segoe UI" w:hAnsi="Segoe UI"/>
          <w:b w:val="false"/>
          <w:bCs w:val="false"/>
          <w:sz w:val="32"/>
          <w:szCs w:val="32"/>
          <w:highlight w:val="yellow"/>
        </w:rPr>
        <w:t>Желтым</w:t>
      </w:r>
      <w:r>
        <w:rPr>
          <w:rFonts w:cs="Segoe UI" w:ascii="Segoe UI" w:hAnsi="Segoe UI"/>
          <w:b w:val="false"/>
          <w:bCs w:val="false"/>
          <w:sz w:val="32"/>
          <w:szCs w:val="32"/>
        </w:rPr>
        <w:t xml:space="preserve"> указаны противовертные функции </w:t>
      </w:r>
      <w:r>
        <w:rPr>
          <w:rFonts w:cs="Segoe UI" w:ascii="Segoe UI" w:hAnsi="Segoe UI"/>
          <w:b w:val="false"/>
          <w:bCs w:val="false"/>
          <w:sz w:val="32"/>
          <w:szCs w:val="32"/>
          <w:lang w:val="en-US"/>
        </w:rPr>
        <w:t>(2, 4, 5, 7)</w:t>
      </w:r>
    </w:p>
    <w:p>
      <w:pPr>
        <w:pStyle w:val="TextBody"/>
        <w:spacing w:before="0" w:after="0"/>
        <w:jc w:val="both"/>
        <w:rPr>
          <w:rFonts w:ascii="Segoe UI" w:hAnsi="Segoe UI" w:cs="Segoe UI"/>
          <w:b/>
          <w:b/>
          <w:bCs/>
          <w:sz w:val="32"/>
          <w:szCs w:val="32"/>
          <w:lang w:val="ru-RU"/>
        </w:rPr>
      </w:pPr>
      <w:r>
        <w:rPr>
          <w:rFonts w:cs="Segoe UI" w:ascii="Segoe UI" w:hAnsi="Segoe UI"/>
          <w:b/>
          <w:bCs/>
          <w:sz w:val="32"/>
          <w:szCs w:val="32"/>
          <w:lang w:val="ru-RU"/>
        </w:rPr>
      </w:r>
    </w:p>
    <w:p>
      <w:pPr>
        <w:pStyle w:val="TextBody"/>
        <w:spacing w:before="0" w:after="0"/>
        <w:jc w:val="both"/>
        <w:rPr>
          <w:rFonts w:ascii="Segoe UI" w:hAnsi="Segoe UI"/>
          <w:b w:val="false"/>
          <w:b w:val="false"/>
          <w:bCs w:val="false"/>
          <w:sz w:val="32"/>
          <w:szCs w:val="32"/>
        </w:rPr>
      </w:pPr>
      <w:r>
        <w:rPr>
          <w:rFonts w:cs="Segoe UI" w:ascii="Segoe UI" w:hAnsi="Segoe UI"/>
          <w:b w:val="false"/>
          <w:bCs w:val="false"/>
          <w:sz w:val="32"/>
          <w:szCs w:val="32"/>
          <w:lang w:val="ru-RU"/>
        </w:rPr>
        <w:t xml:space="preserve">Введенные названия блоков функций </w:t>
      </w:r>
      <w:r>
        <w:rPr>
          <w:rFonts w:cs="Segoe UI" w:ascii="Segoe UI" w:hAnsi="Segoe UI"/>
          <w:b w:val="false"/>
          <w:bCs w:val="false"/>
          <w:sz w:val="32"/>
          <w:szCs w:val="32"/>
          <w:lang w:val="ru-RU"/>
        </w:rPr>
        <w:t xml:space="preserve">крайне плохо или вообще никак </w:t>
      </w:r>
      <w:r>
        <w:rPr>
          <w:rFonts w:cs="Segoe UI" w:ascii="Segoe UI" w:hAnsi="Segoe UI"/>
          <w:b w:val="false"/>
          <w:bCs w:val="false"/>
          <w:sz w:val="32"/>
          <w:szCs w:val="32"/>
          <w:lang w:val="ru-RU"/>
        </w:rPr>
        <w:t xml:space="preserve">не связаны по смыслу с названиями из психологии. Так же стоит отметить, что есть в соционике, на мой взгляд, необоснованное предположение о том, что одна функция из какого-либо блока может тесно взаимодействовать только со второй функцией из этого же блока — по принципу исходной и результирующей, который мы рассмотрели на примере программной и творческой функций в главе </w:t>
      </w:r>
      <w:r>
        <w:rPr>
          <w:rFonts w:cs="Segoe UI" w:ascii="Segoe UI" w:hAnsi="Segoe UI"/>
          <w:b w:val="false"/>
          <w:bCs w:val="false"/>
          <w:color w:val="0000FF"/>
          <w:sz w:val="32"/>
          <w:szCs w:val="32"/>
          <w:u w:val="single"/>
          <w:lang w:val="ru-RU"/>
        </w:rPr>
        <w:fldChar w:fldCharType="begin"/>
      </w:r>
      <w:r>
        <w:instrText> REF __RefHeading__5591_1996586200 \h </w:instrText>
      </w:r>
      <w:r>
        <w:fldChar w:fldCharType="separate"/>
      </w:r>
      <w:r>
        <w:t>2.3 Взаимодействие функций в гетеровертно-гетерональных парах</w:t>
      </w:r>
      <w:r>
        <w:fldChar w:fldCharType="end"/>
      </w:r>
      <w:r>
        <w:rPr>
          <w:rFonts w:cs="Segoe UI" w:ascii="Segoe UI" w:hAnsi="Segoe UI"/>
          <w:b w:val="false"/>
          <w:bCs w:val="false"/>
          <w:sz w:val="32"/>
          <w:szCs w:val="32"/>
          <w:lang w:val="ru-RU"/>
        </w:rPr>
        <w:t xml:space="preserve">. Пример для блока СуперЭго: третья функция может взаимодействовать только с четвертой функцией, а четвертая только с третьей, и так для остальных блоков. Но я не нахожу это предположение достаточно убедительным, чтобы принять его. Как же на самом деле обстоят дела со взаимодействиями гетеровертно-гетерональных функций в суперблоках ментал и витал, вообще, а не только в Эго, на данном этапе развития соционики достоверно установлено не было. Мы можем лишь делать предположения. Единственное известное мне исследование на данную тему это </w:t>
      </w:r>
      <w:r>
        <w:rPr>
          <w:rFonts w:eastAsia="Times New Roman" w:cs="Segoe UI" w:ascii="Segoe UI" w:hAnsi="Segoe UI"/>
          <w:b w:val="false"/>
          <w:bCs w:val="false"/>
          <w:i w:val="false"/>
          <w:iCs w:val="false"/>
          <w:color w:val="000000"/>
          <w:sz w:val="32"/>
          <w:szCs w:val="32"/>
          <w:lang w:val="en-US" w:eastAsia="ru-RU" w:bidi="ar-SA"/>
        </w:rPr>
        <w:t>[</w:t>
      </w:r>
      <w:hyperlink r:id="rId491">
        <w:r>
          <w:rPr>
            <w:rStyle w:val="InternetLink"/>
            <w:rFonts w:cs="Segoe UI" w:ascii="Segoe UI" w:hAnsi="Segoe UI"/>
            <w:b w:val="false"/>
            <w:bCs w:val="false"/>
            <w:sz w:val="32"/>
            <w:szCs w:val="32"/>
            <w:lang w:val="ru-RU"/>
          </w:rPr>
          <w:t>7</w:t>
        </w:r>
      </w:hyperlink>
      <w:r>
        <w:rPr>
          <w:rFonts w:eastAsia="Times New Roman" w:cs="Segoe UI" w:ascii="Segoe UI" w:hAnsi="Segoe UI"/>
          <w:b w:val="false"/>
          <w:bCs w:val="false"/>
          <w:i w:val="false"/>
          <w:iCs w:val="false"/>
          <w:color w:val="000000"/>
          <w:sz w:val="32"/>
          <w:szCs w:val="32"/>
          <w:lang w:val="en-US" w:eastAsia="ru-RU" w:bidi="ar-SA"/>
        </w:rPr>
        <w:t xml:space="preserve">]. </w:t>
      </w:r>
      <w:r>
        <w:rPr>
          <w:rFonts w:eastAsia="Times New Roman" w:cs="Segoe UI" w:ascii="Segoe UI" w:hAnsi="Segoe UI"/>
          <w:b w:val="false"/>
          <w:bCs w:val="false"/>
          <w:i w:val="false"/>
          <w:iCs w:val="false"/>
          <w:color w:val="000000"/>
          <w:sz w:val="32"/>
          <w:szCs w:val="32"/>
          <w:lang w:val="ru-RU" w:eastAsia="ru-RU" w:bidi="ar-SA"/>
        </w:rPr>
        <w:t>Но из полного отсутствия в статистике не горизонтальных гетеровертно-гетерональных пар функций — в ней есть только блоки Эго, Супер</w:t>
      </w:r>
      <w:r>
        <w:rPr>
          <w:rFonts w:eastAsia="Times New Roman" w:cs="Segoe UI" w:ascii="Segoe UI" w:hAnsi="Segoe UI"/>
          <w:b w:val="false"/>
          <w:bCs w:val="false"/>
          <w:i w:val="false"/>
          <w:iCs w:val="false"/>
          <w:color w:val="000000"/>
          <w:sz w:val="32"/>
          <w:szCs w:val="32"/>
          <w:lang w:val="ru-RU" w:eastAsia="ru-RU" w:bidi="ar-SA"/>
        </w:rPr>
        <w:t>Э</w:t>
      </w:r>
      <w:r>
        <w:rPr>
          <w:rFonts w:eastAsia="Times New Roman" w:cs="Segoe UI" w:ascii="Segoe UI" w:hAnsi="Segoe UI"/>
          <w:b w:val="false"/>
          <w:bCs w:val="false"/>
          <w:i w:val="false"/>
          <w:iCs w:val="false"/>
          <w:color w:val="000000"/>
          <w:sz w:val="32"/>
          <w:szCs w:val="32"/>
          <w:lang w:val="ru-RU" w:eastAsia="ru-RU" w:bidi="ar-SA"/>
        </w:rPr>
        <w:t xml:space="preserve">го, СуперИд, Ид, можно сделать вывод, что данное взаимодействие просто не рассматривалось. Если </w:t>
      </w:r>
      <w:r>
        <w:rPr>
          <w:rFonts w:eastAsia="Times New Roman" w:cs="Segoe UI" w:ascii="Segoe UI" w:hAnsi="Segoe UI"/>
          <w:b w:val="false"/>
          <w:bCs w:val="false"/>
          <w:i w:val="false"/>
          <w:iCs w:val="false"/>
          <w:color w:val="000000"/>
          <w:sz w:val="32"/>
          <w:szCs w:val="32"/>
          <w:lang w:val="ru-RU" w:eastAsia="ru-RU" w:bidi="ar-SA"/>
        </w:rPr>
        <w:t xml:space="preserve">на </w:t>
      </w:r>
      <w:r>
        <w:rPr>
          <w:rFonts w:eastAsia="Times New Roman" w:cs="Segoe UI" w:ascii="Segoe UI" w:hAnsi="Segoe UI"/>
          <w:b w:val="false"/>
          <w:bCs w:val="false"/>
          <w:i w:val="false"/>
          <w:iCs w:val="false"/>
          <w:color w:val="000000"/>
          <w:sz w:val="32"/>
          <w:szCs w:val="32"/>
          <w:lang w:val="ru-RU" w:eastAsia="ru-RU" w:bidi="ar-SA"/>
        </w:rPr>
        <w:t xml:space="preserve">что-то не </w:t>
      </w:r>
      <w:r>
        <w:rPr>
          <w:rFonts w:eastAsia="Times New Roman" w:cs="Segoe UI" w:ascii="Segoe UI" w:hAnsi="Segoe UI"/>
          <w:b w:val="false"/>
          <w:bCs w:val="false"/>
          <w:i w:val="false"/>
          <w:iCs w:val="false"/>
          <w:color w:val="000000"/>
          <w:sz w:val="32"/>
          <w:szCs w:val="32"/>
          <w:lang w:val="ru-RU" w:eastAsia="ru-RU" w:bidi="ar-SA"/>
        </w:rPr>
        <w:t>смотреть</w:t>
      </w:r>
      <w:r>
        <w:rPr>
          <w:rFonts w:eastAsia="Times New Roman" w:cs="Segoe UI" w:ascii="Segoe UI" w:hAnsi="Segoe UI"/>
          <w:b w:val="false"/>
          <w:bCs w:val="false"/>
          <w:i w:val="false"/>
          <w:iCs w:val="false"/>
          <w:color w:val="000000"/>
          <w:sz w:val="32"/>
          <w:szCs w:val="32"/>
          <w:lang w:val="ru-RU" w:eastAsia="ru-RU" w:bidi="ar-SA"/>
        </w:rPr>
        <w:t xml:space="preserve">, то оно и не найдется — ничего удивительного. Не может быть так, чтоб гетеровертно-гетерональное взаимодействие функций не в блоках (например, взаимодействие 1 и 4 функций) </w:t>
      </w:r>
      <w:r>
        <w:rPr>
          <w:rFonts w:eastAsia="Times New Roman" w:cs="Segoe UI" w:ascii="Segoe UI" w:hAnsi="Segoe UI"/>
          <w:b/>
          <w:bCs/>
          <w:i w:val="false"/>
          <w:iCs w:val="false"/>
          <w:color w:val="000000"/>
          <w:sz w:val="32"/>
          <w:szCs w:val="32"/>
          <w:lang w:val="ru-RU" w:eastAsia="ru-RU" w:bidi="ar-SA"/>
        </w:rPr>
        <w:t>совсем</w:t>
      </w:r>
      <w:r>
        <w:rPr>
          <w:rFonts w:eastAsia="Times New Roman" w:cs="Segoe UI" w:ascii="Segoe UI" w:hAnsi="Segoe UI"/>
          <w:b w:val="false"/>
          <w:bCs w:val="false"/>
          <w:i w:val="false"/>
          <w:iCs w:val="false"/>
          <w:color w:val="000000"/>
          <w:sz w:val="32"/>
          <w:szCs w:val="32"/>
          <w:lang w:val="ru-RU" w:eastAsia="ru-RU" w:bidi="ar-SA"/>
        </w:rPr>
        <w:t xml:space="preserve"> не имело места. Это сродни предположению о том, что тип </w:t>
      </w:r>
      <w:r>
        <w:rPr>
          <w:rFonts w:eastAsia="Times New Roman" w:cs="Segoe UI" w:ascii="Segoe UI" w:hAnsi="Segoe UI"/>
          <w:b/>
          <w:bCs/>
          <w:i w:val="false"/>
          <w:iCs w:val="false"/>
          <w:color w:val="000000"/>
          <w:sz w:val="32"/>
          <w:szCs w:val="32"/>
          <w:lang w:val="ru-RU" w:eastAsia="ru-RU" w:bidi="ar-SA"/>
        </w:rPr>
        <w:t>совсем</w:t>
      </w:r>
      <w:r>
        <w:rPr>
          <w:rFonts w:eastAsia="Times New Roman" w:cs="Segoe UI" w:ascii="Segoe UI" w:hAnsi="Segoe UI"/>
          <w:b w:val="false"/>
          <w:bCs w:val="false"/>
          <w:i w:val="false"/>
          <w:iCs w:val="false"/>
          <w:color w:val="000000"/>
          <w:sz w:val="32"/>
          <w:szCs w:val="32"/>
          <w:lang w:val="ru-RU" w:eastAsia="ru-RU" w:bidi="ar-SA"/>
        </w:rPr>
        <w:t xml:space="preserve"> не использует, например, четвертую функцию, что нонсенс — каждый тип пользуется всеми 8 соционическими функциями, только одной чаще — другой реже, одной лучше — другой хуже, одной с удовольствием — другой без. Со взаимодействием функций в гетеровертно-гетерональных парах вполне может быть так же.</w:t>
      </w:r>
    </w:p>
    <w:p>
      <w:pPr>
        <w:pStyle w:val="TextBody"/>
        <w:spacing w:before="0" w:after="0"/>
        <w:jc w:val="both"/>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r>
    </w:p>
    <w:p>
      <w:pPr>
        <w:pStyle w:val="TextBody"/>
        <w:rPr>
          <w:rFonts w:ascii="Segoe UI" w:hAnsi="Segoe UI"/>
          <w:sz w:val="32"/>
          <w:szCs w:val="32"/>
        </w:rPr>
      </w:pPr>
      <w:r>
        <w:rPr>
          <w:rFonts w:cs="Segoe UI" w:ascii="Segoe UI" w:hAnsi="Segoe UI"/>
          <w:sz w:val="32"/>
          <w:szCs w:val="32"/>
        </w:rPr>
        <w:t xml:space="preserve">Хорошее описание отличий работы функции из разных блоков есть в статье Т.Н. Прокофьевой </w:t>
      </w:r>
      <w:r>
        <w:rPr>
          <w:rFonts w:cs="Segoe UI" w:ascii="Segoe UI" w:hAnsi="Segoe UI"/>
          <w:sz w:val="32"/>
          <w:szCs w:val="32"/>
          <w:lang w:val="en-US"/>
        </w:rPr>
        <w:t>[</w:t>
      </w:r>
      <w:hyperlink r:id="rId492">
        <w:r>
          <w:rPr>
            <w:rStyle w:val="InternetLink"/>
            <w:rFonts w:cs="Segoe UI" w:ascii="Segoe UI" w:hAnsi="Segoe UI"/>
            <w:sz w:val="32"/>
            <w:szCs w:val="32"/>
            <w:lang w:val="en-US"/>
          </w:rPr>
          <w:t>13</w:t>
        </w:r>
      </w:hyperlink>
      <w:r>
        <w:rPr>
          <w:rFonts w:cs="Segoe UI" w:ascii="Segoe UI" w:hAnsi="Segoe UI"/>
          <w:sz w:val="32"/>
          <w:szCs w:val="32"/>
          <w:lang w:val="en-US"/>
        </w:rPr>
        <w:t xml:space="preserve">]. </w:t>
      </w:r>
      <w:r>
        <w:rPr>
          <w:rFonts w:cs="Segoe UI" w:ascii="Segoe UI" w:hAnsi="Segoe UI"/>
          <w:sz w:val="32"/>
          <w:szCs w:val="32"/>
          <w:lang w:val="ru-RU"/>
        </w:rPr>
        <w:t>Они даны н</w:t>
      </w:r>
      <w:r>
        <w:rPr>
          <w:rFonts w:cs="Segoe UI" w:ascii="Segoe UI" w:hAnsi="Segoe UI"/>
          <w:sz w:val="32"/>
          <w:szCs w:val="32"/>
          <w:lang w:val="ru-RU" w:bidi="ar-SA"/>
        </w:rPr>
        <w:t>а примере структурной логики:</w:t>
      </w:r>
    </w:p>
    <w:p>
      <w:pPr>
        <w:pStyle w:val="TextBody"/>
        <w:numPr>
          <w:ilvl w:val="0"/>
          <w:numId w:val="25"/>
        </w:numPr>
        <w:spacing w:before="0" w:after="144"/>
        <w:rPr>
          <w:rFonts w:ascii="Segoe UI" w:hAnsi="Segoe UI" w:cs="Segoe UI"/>
          <w:i/>
          <w:i/>
          <w:iCs/>
          <w:sz w:val="32"/>
          <w:szCs w:val="32"/>
        </w:rPr>
      </w:pPr>
      <w:r>
        <w:rPr>
          <w:rFonts w:cs="Segoe UI" w:ascii="Segoe UI" w:hAnsi="Segoe UI"/>
          <w:i/>
          <w:iCs/>
          <w:sz w:val="32"/>
          <w:szCs w:val="32"/>
        </w:rPr>
        <w:t xml:space="preserve">У одних типов интровертная структурная логика находится в блоке </w:t>
      </w:r>
      <w:r>
        <w:rPr>
          <w:rFonts w:cs="Segoe UI" w:ascii="Segoe UI" w:hAnsi="Segoe UI"/>
          <w:b/>
          <w:bCs/>
          <w:i/>
          <w:iCs/>
          <w:sz w:val="32"/>
          <w:szCs w:val="32"/>
        </w:rPr>
        <w:t>Эго</w:t>
      </w:r>
      <w:r>
        <w:rPr>
          <w:rFonts w:cs="Segoe UI" w:ascii="Segoe UI" w:hAnsi="Segoe UI"/>
          <w:i/>
          <w:iCs/>
          <w:sz w:val="32"/>
          <w:szCs w:val="32"/>
        </w:rPr>
        <w:t>. В таком случае работа по ней доставляет удовольствие, может быть связана с творчеством: человек любит и умеет придумать новую классификацию, разложить все по полочкам, объяснить сложные явления, найти новые способы объяснений, если старые недостаточно подходят.</w:t>
      </w:r>
    </w:p>
    <w:p>
      <w:pPr>
        <w:pStyle w:val="TextBody"/>
        <w:numPr>
          <w:ilvl w:val="0"/>
          <w:numId w:val="25"/>
        </w:numPr>
        <w:spacing w:before="0" w:after="144"/>
        <w:rPr>
          <w:rFonts w:ascii="Segoe UI" w:hAnsi="Segoe UI" w:cs="Segoe UI"/>
          <w:i/>
          <w:i/>
          <w:iCs/>
          <w:sz w:val="32"/>
          <w:szCs w:val="32"/>
        </w:rPr>
      </w:pPr>
      <w:r>
        <w:rPr>
          <w:rFonts w:cs="Segoe UI" w:ascii="Segoe UI" w:hAnsi="Segoe UI"/>
          <w:i/>
          <w:iCs/>
          <w:sz w:val="32"/>
          <w:szCs w:val="32"/>
        </w:rPr>
        <w:t xml:space="preserve">У других типов структурная логика попадает в блок </w:t>
      </w:r>
      <w:r>
        <w:rPr>
          <w:rFonts w:cs="Segoe UI" w:ascii="Segoe UI" w:hAnsi="Segoe UI"/>
          <w:b/>
          <w:bCs/>
          <w:i/>
          <w:iCs/>
          <w:sz w:val="32"/>
          <w:szCs w:val="32"/>
        </w:rPr>
        <w:t>Ид</w:t>
      </w:r>
      <w:r>
        <w:rPr>
          <w:rFonts w:cs="Segoe UI" w:ascii="Segoe UI" w:hAnsi="Segoe UI"/>
          <w:i/>
          <w:iCs/>
          <w:sz w:val="32"/>
          <w:szCs w:val="32"/>
        </w:rPr>
        <w:t>. У такого человека работа по ней проходит как бы сама собой, не доставляя ни особых хлопот, ни особой радости. Он легко понимает правила и законы, но объяснять, скорее всего, не захочет: «чего тут объяснять? И так все ясно». Такой человек будет придерживаться законов, чувствовать их дух, но не факт, что придумывать новые. Подсознательные функции неинтересны, но действуют быстро и надежно. А в Эго у таких типов попадает сильная деловая логика, к ней человек проявляет интерес, с удовольствием придумает и расскажет, что и как делать, изобретет новую технологию или придумает, как выгодно вложить деньги, чтобы заставить их работать.</w:t>
      </w:r>
    </w:p>
    <w:p>
      <w:pPr>
        <w:pStyle w:val="TextBody"/>
        <w:numPr>
          <w:ilvl w:val="0"/>
          <w:numId w:val="25"/>
        </w:numPr>
        <w:spacing w:before="0" w:after="144"/>
        <w:rPr>
          <w:rFonts w:ascii="Segoe UI" w:hAnsi="Segoe UI" w:cs="Segoe UI"/>
          <w:i/>
          <w:i/>
          <w:iCs/>
          <w:sz w:val="32"/>
          <w:szCs w:val="32"/>
        </w:rPr>
      </w:pPr>
      <w:r>
        <w:rPr>
          <w:rFonts w:cs="Segoe UI" w:ascii="Segoe UI" w:hAnsi="Segoe UI"/>
          <w:i/>
          <w:iCs/>
          <w:sz w:val="32"/>
          <w:szCs w:val="32"/>
        </w:rPr>
        <w:t xml:space="preserve">По функциям из </w:t>
      </w:r>
      <w:r>
        <w:rPr>
          <w:rFonts w:cs="Segoe UI" w:ascii="Segoe UI" w:hAnsi="Segoe UI"/>
          <w:b/>
          <w:bCs/>
          <w:i/>
          <w:iCs/>
          <w:sz w:val="32"/>
          <w:szCs w:val="32"/>
        </w:rPr>
        <w:t>Супер</w:t>
      </w:r>
      <w:r>
        <w:rPr>
          <w:rFonts w:cs="Segoe UI" w:ascii="Segoe UI" w:hAnsi="Segoe UI"/>
          <w:b/>
          <w:bCs/>
          <w:i/>
          <w:iCs/>
          <w:sz w:val="32"/>
          <w:szCs w:val="32"/>
        </w:rPr>
        <w:t>Э</w:t>
      </w:r>
      <w:r>
        <w:rPr>
          <w:rFonts w:cs="Segoe UI" w:ascii="Segoe UI" w:hAnsi="Segoe UI"/>
          <w:b/>
          <w:bCs/>
          <w:i/>
          <w:iCs/>
          <w:sz w:val="32"/>
          <w:szCs w:val="32"/>
        </w:rPr>
        <w:t>го</w:t>
      </w:r>
      <w:r>
        <w:rPr>
          <w:rFonts w:cs="Segoe UI" w:ascii="Segoe UI" w:hAnsi="Segoe UI"/>
          <w:i/>
          <w:iCs/>
          <w:sz w:val="32"/>
          <w:szCs w:val="32"/>
        </w:rPr>
        <w:t xml:space="preserve"> мы осознаем свою слабость, и это нам неприятно. Хочется или развивать эти функции, или как-то скрыть эту слабость, а лучше всего, чтобы этих тем никто не касался, не доставлял лишних неприятностей. Слабая структурная логика терпеть не может нечетких объяснений, обилия непонятных инструкций, упреков за беспорядок или за непонимание. Требования логически объяснить свои поступки приводят ее носителей в замешательство или в возмущение.</w:t>
      </w:r>
    </w:p>
    <w:p>
      <w:pPr>
        <w:pStyle w:val="TextBody"/>
        <w:numPr>
          <w:ilvl w:val="0"/>
          <w:numId w:val="25"/>
        </w:numPr>
        <w:spacing w:before="0" w:after="0"/>
        <w:jc w:val="both"/>
        <w:rPr>
          <w:rFonts w:ascii="Segoe UI" w:hAnsi="Segoe UI" w:cs="Segoe UI"/>
          <w:b w:val="false"/>
          <w:b w:val="false"/>
          <w:bCs w:val="false"/>
          <w:i/>
          <w:i/>
          <w:iCs/>
          <w:sz w:val="32"/>
          <w:szCs w:val="32"/>
        </w:rPr>
      </w:pPr>
      <w:r>
        <w:rPr>
          <w:rFonts w:eastAsia="Times New Roman" w:cs="Segoe UI" w:ascii="Segoe UI" w:hAnsi="Segoe UI"/>
          <w:b w:val="false"/>
          <w:bCs w:val="false"/>
          <w:i/>
          <w:iCs/>
          <w:color w:val="000000"/>
          <w:sz w:val="32"/>
          <w:szCs w:val="32"/>
          <w:lang w:val="ru-RU" w:eastAsia="ru-RU" w:bidi="ar-SA"/>
        </w:rPr>
        <w:t xml:space="preserve">По функциям из </w:t>
      </w:r>
      <w:r>
        <w:rPr>
          <w:rFonts w:eastAsia="Times New Roman" w:cs="Segoe UI" w:ascii="Segoe UI" w:hAnsi="Segoe UI"/>
          <w:b/>
          <w:bCs/>
          <w:i/>
          <w:iCs/>
          <w:color w:val="000000"/>
          <w:sz w:val="32"/>
          <w:szCs w:val="32"/>
          <w:lang w:val="ru-RU" w:eastAsia="ru-RU" w:bidi="ar-SA"/>
        </w:rPr>
        <w:t>СуперИд</w:t>
      </w:r>
      <w:r>
        <w:rPr>
          <w:rFonts w:eastAsia="Times New Roman" w:cs="Segoe UI" w:ascii="Segoe UI" w:hAnsi="Segoe UI"/>
          <w:b w:val="false"/>
          <w:bCs w:val="false"/>
          <w:i/>
          <w:iCs/>
          <w:color w:val="000000"/>
          <w:sz w:val="32"/>
          <w:szCs w:val="32"/>
          <w:lang w:val="ru-RU" w:eastAsia="ru-RU" w:bidi="ar-SA"/>
        </w:rPr>
        <w:t xml:space="preserve"> люди относятся к своей слабости значительно спокойнее. Они с удовольствием принимают помощь и поддержку, легко переносят беззлобную критику и радуются похвале, готовы учиться лучше применять эти функции, но такие наученные действия будут нетворческими, подражательными или они будут хорошо применяться при поддержке соответствующих сильных функций (например, понимание правил и законов через чувства людей, которых эти законы касаются). Люди, имеющие структурную логику в качестве слабой подсознательной, готовы с радостью придерживаться правил, любят, когда им что-то объясняют или рассказывают с позиций научных законов. Даже применяют знания математики, программирования, юриспруденции и т. п. в своей работе, но не с этим связывают свое творчество.</w:t>
      </w:r>
    </w:p>
    <w:p>
      <w:pPr>
        <w:pStyle w:val="Heading3"/>
        <w:numPr>
          <w:ilvl w:val="2"/>
          <w:numId w:val="1"/>
        </w:numPr>
        <w:ind w:left="0" w:right="0" w:hanging="0"/>
        <w:rPr>
          <w:rFonts w:ascii="Segoe UI" w:hAnsi="Segoe UI" w:cs="Segoe UI"/>
        </w:rPr>
      </w:pPr>
      <w:bookmarkStart w:id="37" w:name="__RefHeading__19519_546669376"/>
      <w:bookmarkEnd w:id="37"/>
      <w:r>
        <w:rPr>
          <w:rFonts w:cs="Segoe UI" w:ascii="Segoe UI" w:hAnsi="Segoe UI"/>
        </w:rPr>
        <w:t>2.</w:t>
      </w:r>
      <w:r>
        <w:rPr>
          <w:rFonts w:cs="Segoe UI" w:ascii="Segoe UI" w:hAnsi="Segoe UI"/>
        </w:rPr>
        <w:t>10</w:t>
      </w:r>
      <w:r>
        <w:rPr>
          <w:rFonts w:cs="Segoe UI" w:ascii="Segoe UI" w:hAnsi="Segoe UI"/>
          <w:lang w:val="en-US"/>
        </w:rPr>
        <w:t xml:space="preserve">.1 </w:t>
      </w:r>
      <w:r>
        <w:rPr>
          <w:rFonts w:cs="Segoe UI" w:ascii="Segoe UI" w:hAnsi="Segoe UI"/>
        </w:rPr>
        <w:t>Блок Эго</w:t>
      </w:r>
    </w:p>
    <w:p>
      <w:pPr>
        <w:pStyle w:val="TextBody"/>
        <w:widowControl/>
        <w:bidi w:val="0"/>
        <w:spacing w:lineRule="auto" w:line="240" w:before="0" w:after="0"/>
        <w:jc w:val="both"/>
        <w:rPr>
          <w:rFonts w:ascii="Segoe UI" w:hAnsi="Segoe UI" w:eastAsia="Calibri" w:cs="Segoe UI"/>
          <w:b w:val="false"/>
          <w:b w:val="false"/>
          <w:bCs w:val="false"/>
          <w:color w:val="auto"/>
          <w:sz w:val="32"/>
          <w:szCs w:val="32"/>
          <w:lang w:val="ru-RU" w:bidi="ar-SA"/>
        </w:rPr>
      </w:pPr>
      <w:bookmarkStart w:id="38" w:name="__DdeLink__19087_107278247"/>
      <w:r>
        <w:rPr>
          <w:rFonts w:eastAsia="Calibri" w:cs="Segoe UI" w:ascii="Segoe UI" w:hAnsi="Segoe UI"/>
          <w:b w:val="false"/>
          <w:bCs w:val="false"/>
          <w:color w:val="auto"/>
          <w:sz w:val="32"/>
          <w:szCs w:val="32"/>
          <w:lang w:val="ru-RU" w:bidi="ar-SA"/>
        </w:rPr>
        <w:t xml:space="preserve">Первые две функции в модели А образуют, так называемый </w:t>
      </w:r>
      <w:r>
        <w:rPr>
          <w:rFonts w:eastAsia="Calibri" w:cs="Segoe UI" w:ascii="Segoe UI" w:hAnsi="Segoe UI"/>
          <w:b/>
          <w:bCs/>
          <w:color w:val="auto"/>
          <w:sz w:val="32"/>
          <w:szCs w:val="32"/>
          <w:lang w:val="ru-RU" w:bidi="ar-SA"/>
        </w:rPr>
        <w:t>блок Эго</w:t>
      </w:r>
      <w:r>
        <w:rPr>
          <w:rFonts w:eastAsia="Calibri" w:cs="Segoe UI" w:ascii="Segoe UI" w:hAnsi="Segoe UI"/>
          <w:b w:val="false"/>
          <w:bCs w:val="false"/>
          <w:color w:val="auto"/>
          <w:sz w:val="32"/>
          <w:szCs w:val="32"/>
          <w:lang w:val="ru-RU" w:bidi="ar-SA"/>
        </w:rPr>
        <w:t xml:space="preserve">. </w:t>
      </w:r>
      <w:bookmarkEnd w:id="38"/>
      <w:r>
        <w:rPr>
          <w:rFonts w:eastAsia="Calibri" w:cs="Segoe UI" w:ascii="Segoe UI" w:hAnsi="Segoe UI"/>
          <w:b w:val="false"/>
          <w:bCs w:val="false"/>
          <w:color w:val="auto"/>
          <w:sz w:val="32"/>
          <w:szCs w:val="32"/>
          <w:lang w:val="ru-RU" w:bidi="ar-SA"/>
        </w:rPr>
        <w:t>Эти функции сильные, ценностные, ментальные.</w:t>
      </w:r>
    </w:p>
    <w:p>
      <w:pPr>
        <w:pStyle w:val="TextBody"/>
        <w:widowControl/>
        <w:bidi w:val="0"/>
        <w:spacing w:lineRule="auto" w:line="240" w:before="0" w:after="0"/>
        <w:jc w:val="both"/>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r>
    </w:p>
    <w:p>
      <w:pPr>
        <w:pStyle w:val="TextBody"/>
        <w:widowControl/>
        <w:bidi w:val="0"/>
        <w:spacing w:lineRule="auto" w:line="240" w:before="0" w:after="0"/>
        <w:jc w:val="both"/>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t xml:space="preserve">Обе функции являются сильными, компетентными, работают легко и естественно для типа. Работа этих функций хорошо осознается и замечается, а так же представляет </w:t>
      </w:r>
      <w:r>
        <w:rPr>
          <w:rFonts w:eastAsia="Times New Roman" w:cs="Segoe UI" w:ascii="Segoe UI" w:hAnsi="Segoe UI"/>
          <w:b w:val="false"/>
          <w:bCs w:val="false"/>
          <w:i w:val="false"/>
          <w:iCs w:val="false"/>
          <w:color w:val="000000"/>
          <w:sz w:val="32"/>
          <w:szCs w:val="32"/>
          <w:lang w:val="ru-RU" w:eastAsia="ru-RU" w:bidi="ar-SA"/>
        </w:rPr>
        <w:t xml:space="preserve">для носителя типа главные жизненные ценности. Т. е. </w:t>
      </w:r>
      <w:r>
        <w:rPr>
          <w:rFonts w:eastAsia="Times New Roman" w:cs="Segoe UI" w:ascii="Segoe UI" w:hAnsi="Segoe UI"/>
          <w:b w:val="false"/>
          <w:bCs w:val="false"/>
          <w:i w:val="false"/>
          <w:iCs w:val="false"/>
          <w:color w:val="000000"/>
          <w:sz w:val="32"/>
          <w:szCs w:val="32"/>
          <w:lang w:val="ru-RU" w:eastAsia="ru-RU" w:bidi="ar-SA"/>
        </w:rPr>
        <w:t xml:space="preserve">вся информация, полезная для работы </w:t>
      </w:r>
      <w:r>
        <w:rPr>
          <w:rFonts w:eastAsia="Times New Roman" w:cs="Segoe UI" w:ascii="Segoe UI" w:hAnsi="Segoe UI"/>
          <w:b w:val="false"/>
          <w:bCs w:val="false"/>
          <w:i w:val="false"/>
          <w:iCs w:val="false"/>
          <w:color w:val="000000"/>
          <w:sz w:val="32"/>
          <w:szCs w:val="32"/>
          <w:lang w:val="ru-RU" w:eastAsia="ru-RU" w:bidi="ar-SA"/>
        </w:rPr>
        <w:t>1 и 2 функции, очень важн</w:t>
      </w:r>
      <w:r>
        <w:rPr>
          <w:rFonts w:eastAsia="Times New Roman" w:cs="Segoe UI" w:ascii="Segoe UI" w:hAnsi="Segoe UI"/>
          <w:b w:val="false"/>
          <w:bCs w:val="false"/>
          <w:i w:val="false"/>
          <w:iCs w:val="false"/>
          <w:color w:val="000000"/>
          <w:sz w:val="32"/>
          <w:szCs w:val="32"/>
          <w:lang w:val="ru-RU" w:eastAsia="ru-RU" w:bidi="ar-SA"/>
        </w:rPr>
        <w:t>а</w:t>
      </w:r>
      <w:r>
        <w:rPr>
          <w:rFonts w:eastAsia="Times New Roman" w:cs="Segoe UI" w:ascii="Segoe UI" w:hAnsi="Segoe UI"/>
          <w:b w:val="false"/>
          <w:bCs w:val="false"/>
          <w:i w:val="false"/>
          <w:iCs w:val="false"/>
          <w:color w:val="000000"/>
          <w:sz w:val="32"/>
          <w:szCs w:val="32"/>
          <w:lang w:val="ru-RU" w:eastAsia="ru-RU" w:bidi="ar-SA"/>
        </w:rPr>
        <w:t xml:space="preserve"> для </w:t>
      </w:r>
      <w:r>
        <w:rPr>
          <w:rFonts w:eastAsia="Times New Roman" w:cs="Segoe UI" w:ascii="Segoe UI" w:hAnsi="Segoe UI"/>
          <w:b w:val="false"/>
          <w:bCs w:val="false"/>
          <w:i w:val="false"/>
          <w:iCs w:val="false"/>
          <w:color w:val="000000"/>
          <w:sz w:val="32"/>
          <w:szCs w:val="32"/>
          <w:lang w:val="ru-RU" w:eastAsia="ru-RU" w:bidi="ar-SA"/>
        </w:rPr>
        <w:t>носителя</w:t>
      </w:r>
      <w:r>
        <w:rPr>
          <w:rFonts w:eastAsia="Times New Roman" w:cs="Segoe UI" w:ascii="Segoe UI" w:hAnsi="Segoe UI"/>
          <w:b w:val="false"/>
          <w:bCs w:val="false"/>
          <w:i w:val="false"/>
          <w:iCs w:val="false"/>
          <w:color w:val="000000"/>
          <w:sz w:val="32"/>
          <w:szCs w:val="32"/>
          <w:lang w:val="ru-RU" w:eastAsia="ru-RU" w:bidi="ar-SA"/>
        </w:rPr>
        <w:t xml:space="preserve">. В связи с легкостью работы эти функции являются очень выносливыми, способными к длительной работе. Т. о. первые две функции наиболее приспособлены к созданию результата для общества, социума. </w:t>
      </w:r>
      <w:r>
        <w:rPr>
          <w:rFonts w:eastAsia="Times New Roman" w:cs="Segoe UI" w:ascii="Segoe UI" w:hAnsi="Segoe UI"/>
          <w:b w:val="false"/>
          <w:bCs w:val="false"/>
          <w:i w:val="false"/>
          <w:iCs w:val="false"/>
          <w:color w:val="000000"/>
          <w:sz w:val="32"/>
          <w:szCs w:val="32"/>
          <w:lang w:val="ru-RU" w:eastAsia="ru-RU" w:bidi="ar-SA"/>
        </w:rPr>
        <w:t>Стоит отметить, что 1 и 2 функции «устойчивы к помехам», т. е. способны игнорировать отвлекающие и мешающие факторы в своей работе, работать качественно не смотря на них.</w:t>
      </w:r>
    </w:p>
    <w:p>
      <w:pPr>
        <w:pStyle w:val="Heading3"/>
        <w:numPr>
          <w:ilvl w:val="2"/>
          <w:numId w:val="1"/>
        </w:numPr>
        <w:ind w:left="0" w:right="0" w:hanging="0"/>
        <w:rPr>
          <w:rFonts w:ascii="Segoe UI" w:hAnsi="Segoe UI" w:cs="Segoe UI"/>
        </w:rPr>
      </w:pPr>
      <w:bookmarkStart w:id="39" w:name="__RefHeading__19733_546669376"/>
      <w:bookmarkEnd w:id="39"/>
      <w:r>
        <w:rPr>
          <w:rFonts w:cs="Segoe UI" w:ascii="Segoe UI" w:hAnsi="Segoe UI"/>
          <w:b/>
          <w:bCs/>
          <w:lang w:val="en-US"/>
        </w:rPr>
        <w:t>2</w:t>
      </w:r>
      <w:r>
        <w:rPr>
          <w:rFonts w:cs="Segoe UI" w:ascii="Segoe UI" w:hAnsi="Segoe UI"/>
          <w:b/>
          <w:bCs/>
          <w:lang w:val="ru-RU"/>
        </w:rPr>
        <w:t>.</w:t>
      </w:r>
      <w:r>
        <w:rPr>
          <w:rFonts w:cs="Segoe UI" w:ascii="Segoe UI" w:hAnsi="Segoe UI"/>
          <w:b/>
          <w:bCs/>
          <w:lang w:val="ru-RU"/>
        </w:rPr>
        <w:t>10</w:t>
      </w:r>
      <w:r>
        <w:rPr>
          <w:rFonts w:cs="Segoe UI" w:ascii="Segoe UI" w:hAnsi="Segoe UI"/>
          <w:b/>
          <w:bCs/>
          <w:lang w:val="ru-RU"/>
        </w:rPr>
        <w:t>.</w:t>
      </w:r>
      <w:r>
        <w:rPr>
          <w:rFonts w:cs="Segoe UI" w:ascii="Segoe UI" w:hAnsi="Segoe UI"/>
          <w:b/>
          <w:bCs/>
          <w:lang w:val="en-US"/>
        </w:rPr>
        <w:t xml:space="preserve">2 (1) </w:t>
      </w:r>
      <w:r>
        <w:rPr>
          <w:rFonts w:cs="Segoe UI" w:ascii="Segoe UI" w:hAnsi="Segoe UI"/>
          <w:b/>
          <w:bCs/>
        </w:rPr>
        <w:t>Первая программная</w:t>
      </w:r>
      <w:r>
        <w:rPr>
          <w:rFonts w:cs="Segoe UI" w:ascii="Segoe UI" w:hAnsi="Segoe UI"/>
        </w:rPr>
        <w:t xml:space="preserve"> функция</w:t>
      </w:r>
    </w:p>
    <w:p>
      <w:pPr>
        <w:pStyle w:val="TextBody"/>
        <w:spacing w:before="0" w:after="0"/>
        <w:rPr>
          <w:rFonts w:ascii="Segoe UI" w:hAnsi="Segoe UI" w:cs="Segoe UI"/>
        </w:rPr>
      </w:pPr>
      <w:r>
        <w:rPr>
          <w:rFonts w:cs="Segoe UI" w:ascii="Segoe UI" w:hAnsi="Segoe UI"/>
          <w:b/>
          <w:bCs/>
          <w:sz w:val="32"/>
          <w:szCs w:val="32"/>
        </w:rPr>
        <w:t>1. Первая, «программная»</w:t>
      </w:r>
      <w:r>
        <w:rPr>
          <w:rFonts w:cs="Segoe UI" w:ascii="Segoe UI" w:hAnsi="Segoe UI"/>
          <w:b w:val="false"/>
          <w:bCs w:val="false"/>
          <w:sz w:val="32"/>
          <w:szCs w:val="32"/>
        </w:rPr>
        <w:t xml:space="preserve"> функция </w:t>
      </w:r>
      <w:r>
        <w:rPr>
          <w:rFonts w:cs="Segoe UI" w:ascii="Segoe UI" w:hAnsi="Segoe UI"/>
          <w:b w:val="false"/>
          <w:bCs w:val="false"/>
          <w:sz w:val="32"/>
          <w:szCs w:val="32"/>
          <w:lang w:val="en-US"/>
        </w:rPr>
        <w:t>(</w:t>
      </w:r>
      <w:r>
        <w:rPr>
          <w:rFonts w:cs="Segoe UI" w:ascii="Segoe UI" w:hAnsi="Segoe UI"/>
          <w:b w:val="false"/>
          <w:bCs w:val="false"/>
          <w:sz w:val="32"/>
          <w:szCs w:val="32"/>
          <w:lang w:val="ru-RU"/>
        </w:rPr>
        <w:t xml:space="preserve">она же </w:t>
      </w:r>
      <w:r>
        <w:rPr>
          <w:rFonts w:cs="Segoe UI" w:ascii="Segoe UI" w:hAnsi="Segoe UI"/>
          <w:b/>
          <w:bCs/>
          <w:sz w:val="32"/>
          <w:szCs w:val="32"/>
          <w:lang w:val="ru-RU"/>
        </w:rPr>
        <w:t>«базовая»</w:t>
      </w:r>
      <w:r>
        <w:rPr>
          <w:rFonts w:cs="Segoe UI" w:ascii="Segoe UI" w:hAnsi="Segoe UI"/>
          <w:b w:val="false"/>
          <w:bCs w:val="false"/>
          <w:sz w:val="32"/>
          <w:szCs w:val="32"/>
          <w:lang w:val="ru-RU"/>
        </w:rPr>
        <w:t xml:space="preserve"> функция в некоторых источниках</w:t>
      </w:r>
      <w:r>
        <w:rPr>
          <w:rFonts w:cs="Segoe UI" w:ascii="Segoe UI" w:hAnsi="Segoe UI"/>
          <w:b w:val="false"/>
          <w:bCs w:val="false"/>
          <w:sz w:val="32"/>
          <w:szCs w:val="32"/>
          <w:lang w:val="en-US"/>
        </w:rPr>
        <w:t>)</w:t>
      </w:r>
      <w:r>
        <w:rPr>
          <w:rFonts w:cs="Segoe UI" w:ascii="Segoe UI" w:hAnsi="Segoe UI"/>
          <w:sz w:val="32"/>
          <w:szCs w:val="32"/>
        </w:rPr>
        <w:t>: сильная, повертная, ценностная, ментальная.</w:t>
      </w:r>
    </w:p>
    <w:p>
      <w:pPr>
        <w:pStyle w:val="TextBody"/>
        <w:spacing w:before="0" w:after="0"/>
        <w:jc w:val="left"/>
        <w:rPr>
          <w:rFonts w:ascii="Segoe UI" w:hAnsi="Segoe UI" w:cs="Segoe UI"/>
          <w:b w:val="false"/>
          <w:b w:val="false"/>
          <w:bCs w:val="false"/>
          <w:sz w:val="32"/>
          <w:szCs w:val="32"/>
        </w:rPr>
      </w:pPr>
      <w:r>
        <w:rPr>
          <w:rFonts w:cs="Segoe UI" w:ascii="Segoe UI" w:hAnsi="Segoe UI"/>
          <w:b w:val="false"/>
          <w:bCs w:val="false"/>
          <w:sz w:val="32"/>
          <w:szCs w:val="32"/>
        </w:rPr>
      </w:r>
    </w:p>
    <w:p>
      <w:pPr>
        <w:pStyle w:val="TextBody"/>
        <w:spacing w:before="0" w:after="0"/>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t>Самая сильная и, как правило, самая компетентная функция соционического типа. Работа этой функции происходит наиболее легко и естественно для типа. Более того, работа по программной функции является своего рода смыслом данного типа, безусловной ценностью типа. Желания и установки программной функции являются определяющими для типа, а вся встречаемая типом информация подвергается анализу программной функцией на предмет интересности и полезности именно для нее. Можно сказать, что тип «смотрит на мир» через свою программную функцию, и часто бывает так, что вся деятельность конкретного представителя типа «пропитана» его программной, если смотреть со стороны. Эта функция имеет тенденцию работать всегда, даже во время отдыха, все это приводит к тому, что носитель типа может даже и не замечать проявлений программной функции — настолько они кажутся ему естественными. Соответственно, ограничение возможности самореализации по данной функции может приводить к неудовлетворённости и депрессиям. Программная функция, как правило, работает очень уверенно, и носителю типа даже может казаться, что при работе по этой функции он знает, чувствует «истину», как она есть «на самом деле». И ведь шансов знать истину у него и правда предостаточно!</w:t>
      </w:r>
    </w:p>
    <w:p>
      <w:pPr>
        <w:pStyle w:val="Heading3"/>
        <w:numPr>
          <w:ilvl w:val="2"/>
          <w:numId w:val="1"/>
        </w:numPr>
        <w:ind w:left="0" w:right="0" w:hanging="0"/>
        <w:rPr>
          <w:rFonts w:ascii="Segoe UI" w:hAnsi="Segoe UI" w:cs="Segoe UI"/>
        </w:rPr>
      </w:pPr>
      <w:bookmarkStart w:id="40" w:name="__RefHeading__19735_546669376"/>
      <w:bookmarkEnd w:id="40"/>
      <w:r>
        <w:rPr>
          <w:rFonts w:cs="Segoe UI" w:ascii="Segoe UI" w:hAnsi="Segoe UI"/>
          <w:lang w:val="en-US"/>
        </w:rPr>
        <w:t>2.</w:t>
      </w:r>
      <w:r>
        <w:rPr>
          <w:rFonts w:cs="Segoe UI" w:ascii="Segoe UI" w:hAnsi="Segoe UI"/>
          <w:lang w:val="ru-RU"/>
        </w:rPr>
        <w:t>10</w:t>
      </w:r>
      <w:r>
        <w:rPr>
          <w:rFonts w:cs="Segoe UI" w:ascii="Segoe UI" w:hAnsi="Segoe UI"/>
          <w:lang w:val="en-US"/>
        </w:rPr>
        <w:t>.3</w:t>
      </w:r>
      <w:r>
        <w:rPr>
          <w:rFonts w:cs="Segoe UI" w:ascii="Segoe UI" w:hAnsi="Segoe UI"/>
        </w:rPr>
        <w:t xml:space="preserve"> </w:t>
      </w:r>
      <w:r>
        <w:rPr>
          <w:rFonts w:cs="Segoe UI" w:ascii="Segoe UI" w:hAnsi="Segoe UI"/>
          <w:lang w:val="en-US"/>
        </w:rPr>
        <w:t xml:space="preserve">(2) </w:t>
      </w:r>
      <w:r>
        <w:rPr>
          <w:rFonts w:cs="Segoe UI" w:ascii="Segoe UI" w:hAnsi="Segoe UI"/>
        </w:rPr>
        <w:t>Вторая творческая функция</w:t>
      </w:r>
    </w:p>
    <w:p>
      <w:pPr>
        <w:pStyle w:val="TextBody"/>
        <w:spacing w:before="0" w:after="0"/>
        <w:rPr>
          <w:rFonts w:ascii="Segoe UI" w:hAnsi="Segoe UI" w:cs="Segoe UI"/>
        </w:rPr>
      </w:pPr>
      <w:r>
        <w:rPr>
          <w:rFonts w:cs="Segoe UI" w:ascii="Segoe UI" w:hAnsi="Segoe UI"/>
          <w:b/>
          <w:bCs/>
          <w:sz w:val="32"/>
          <w:szCs w:val="32"/>
        </w:rPr>
        <w:t>2. Вторая, «творческая»</w:t>
      </w:r>
      <w:r>
        <w:rPr>
          <w:rFonts w:cs="Segoe UI" w:ascii="Segoe UI" w:hAnsi="Segoe UI"/>
          <w:sz w:val="32"/>
          <w:szCs w:val="32"/>
        </w:rPr>
        <w:t xml:space="preserve"> функция: сильная, противовертная, ценностная, ментальная.</w:t>
      </w:r>
    </w:p>
    <w:p>
      <w:pPr>
        <w:pStyle w:val="TextBody"/>
        <w:spacing w:before="0" w:after="0"/>
        <w:rPr>
          <w:rFonts w:ascii="Segoe UI" w:hAnsi="Segoe UI" w:cs="Segoe UI"/>
          <w:sz w:val="32"/>
          <w:szCs w:val="32"/>
        </w:rPr>
      </w:pPr>
      <w:r>
        <w:rPr>
          <w:rFonts w:cs="Segoe UI" w:ascii="Segoe UI" w:hAnsi="Segoe UI"/>
          <w:sz w:val="32"/>
          <w:szCs w:val="32"/>
        </w:rPr>
      </w:r>
    </w:p>
    <w:p>
      <w:pPr>
        <w:pStyle w:val="TextBody"/>
        <w:spacing w:before="0" w:after="0"/>
        <w:rPr>
          <w:rFonts w:ascii="Segoe UI" w:hAnsi="Segoe UI" w:cs="Segoe UI"/>
        </w:rPr>
      </w:pPr>
      <w:r>
        <w:rPr>
          <w:rFonts w:eastAsia="Times New Roman" w:cs="Segoe UI" w:ascii="Segoe UI" w:hAnsi="Segoe UI"/>
          <w:b w:val="false"/>
          <w:bCs w:val="false"/>
          <w:i w:val="false"/>
          <w:iCs w:val="false"/>
          <w:color w:val="000000"/>
          <w:sz w:val="32"/>
          <w:szCs w:val="32"/>
          <w:lang w:val="ru-RU" w:eastAsia="ru-RU" w:bidi="ar-SA"/>
        </w:rPr>
        <w:t xml:space="preserve">Для соционического типа творческая функция является самой важной после программной. Но при этом, как правило, уступает программной по силе, яркости проявлений и важности. Самым же примечательным свойством творческой функции является то, что она тесно и плотно взаимодействует с программной функцией, </w:t>
      </w:r>
      <w:r>
        <w:rPr>
          <w:rFonts w:eastAsia="Times New Roman" w:cs="Segoe UI" w:ascii="Segoe UI" w:hAnsi="Segoe UI"/>
          <w:b w:val="false"/>
          <w:bCs w:val="false"/>
          <w:i w:val="false"/>
          <w:iCs w:val="false"/>
          <w:color w:val="000000"/>
          <w:sz w:val="32"/>
          <w:szCs w:val="32"/>
          <w:lang w:val="ru-RU" w:eastAsia="ru-RU" w:bidi="ar-SA"/>
        </w:rPr>
        <w:t>думает вместе с ней и работает скоординировано с ней</w:t>
      </w:r>
      <w:r>
        <w:rPr>
          <w:rFonts w:eastAsia="Times New Roman" w:cs="Segoe UI" w:ascii="Segoe UI" w:hAnsi="Segoe UI"/>
          <w:b w:val="false"/>
          <w:bCs w:val="false"/>
          <w:i w:val="false"/>
          <w:iCs w:val="false"/>
          <w:color w:val="000000"/>
          <w:sz w:val="32"/>
          <w:szCs w:val="32"/>
          <w:lang w:val="ru-RU" w:eastAsia="ru-RU" w:bidi="ar-SA"/>
        </w:rPr>
        <w:t xml:space="preserve">. Желания программной функции преимущественно исполняются силами творческой функции (что не исключает реализации желаний программной функции своими собственными силами или с помощью других функций). Творческая функция является самой первой и верной помощницей программной функции, она определяет в какой области будет реализовываться программная функция. Можно сказать, что творческая функция является инструментом, ценность которого осознается. Отличием же от программной функции является то, что творческая функция проявляется не постоянно, а «достаётся» и используется лишь в нужные моменты. Эти нужные моменты, чаще всего, даются программной функцией и ее интересами. Этой спецификой определяется её пластичность, изменчивость, ситуативность: в работе творческой функции нет </w:t>
      </w:r>
      <w:r>
        <w:rPr>
          <w:rFonts w:eastAsia="Times New Roman" w:cs="Segoe UI" w:ascii="Segoe UI" w:hAnsi="Segoe UI"/>
          <w:b w:val="false"/>
          <w:bCs w:val="false"/>
          <w:i w:val="false"/>
          <w:iCs w:val="false"/>
          <w:color w:val="000000"/>
          <w:sz w:val="32"/>
          <w:szCs w:val="32"/>
          <w:lang w:val="ru-RU" w:eastAsia="ru-RU" w:bidi="ar-SA"/>
        </w:rPr>
        <w:t>очень жестких</w:t>
      </w:r>
      <w:r>
        <w:rPr>
          <w:rFonts w:eastAsia="Times New Roman" w:cs="Segoe UI" w:ascii="Segoe UI" w:hAnsi="Segoe UI"/>
          <w:b w:val="false"/>
          <w:bCs w:val="false"/>
          <w:i w:val="false"/>
          <w:iCs w:val="false"/>
          <w:color w:val="000000"/>
          <w:sz w:val="32"/>
          <w:szCs w:val="32"/>
          <w:lang w:val="ru-RU" w:eastAsia="ru-RU" w:bidi="ar-SA"/>
        </w:rPr>
        <w:t xml:space="preserve"> ориентиров внутри самой функции, эти ориентиры задаются программной функцией.</w:t>
      </w:r>
    </w:p>
    <w:p>
      <w:pPr>
        <w:pStyle w:val="Heading3"/>
        <w:numPr>
          <w:ilvl w:val="2"/>
          <w:numId w:val="1"/>
        </w:numPr>
        <w:ind w:left="0" w:right="0" w:hanging="0"/>
        <w:rPr>
          <w:rFonts w:ascii="Segoe UI" w:hAnsi="Segoe UI" w:cs="Segoe UI"/>
        </w:rPr>
      </w:pPr>
      <w:bookmarkStart w:id="41" w:name="__RefHeading__19521_546669376"/>
      <w:bookmarkEnd w:id="41"/>
      <w:r>
        <w:rPr>
          <w:rFonts w:cs="Segoe UI" w:ascii="Segoe UI" w:hAnsi="Segoe UI"/>
          <w:lang w:val="ru-RU"/>
        </w:rPr>
        <w:t>2.</w:t>
      </w:r>
      <w:r>
        <w:rPr>
          <w:rFonts w:cs="Segoe UI" w:ascii="Segoe UI" w:hAnsi="Segoe UI"/>
          <w:lang w:val="ru-RU"/>
        </w:rPr>
        <w:t>10</w:t>
      </w:r>
      <w:r>
        <w:rPr>
          <w:rFonts w:cs="Segoe UI" w:ascii="Segoe UI" w:hAnsi="Segoe UI"/>
          <w:lang w:val="ru-RU"/>
        </w:rPr>
        <w:t>.</w:t>
      </w:r>
      <w:r>
        <w:rPr>
          <w:rFonts w:cs="Segoe UI" w:ascii="Segoe UI" w:hAnsi="Segoe UI"/>
          <w:lang w:val="ru-RU"/>
        </w:rPr>
        <w:t>4</w:t>
      </w:r>
      <w:r>
        <w:rPr>
          <w:rFonts w:cs="Segoe UI" w:ascii="Segoe UI" w:hAnsi="Segoe UI"/>
          <w:lang w:val="en-US"/>
        </w:rPr>
        <w:t xml:space="preserve"> </w:t>
      </w:r>
      <w:r>
        <w:rPr>
          <w:rFonts w:cs="Segoe UI" w:ascii="Segoe UI" w:hAnsi="Segoe UI"/>
        </w:rPr>
        <w:t>Блок Ид</w:t>
      </w:r>
    </w:p>
    <w:p>
      <w:pPr>
        <w:pStyle w:val="TextBody"/>
        <w:widowControl/>
        <w:bidi w:val="0"/>
        <w:spacing w:lineRule="auto" w:line="240" w:before="0" w:after="0"/>
        <w:jc w:val="both"/>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t>7 и 8</w:t>
      </w:r>
      <w:bookmarkStart w:id="42" w:name="__DdeLink__19087_1072782471"/>
      <w:r>
        <w:rPr>
          <w:rFonts w:eastAsia="Calibri" w:cs="Segoe UI" w:ascii="Segoe UI" w:hAnsi="Segoe UI"/>
          <w:b w:val="false"/>
          <w:bCs w:val="false"/>
          <w:color w:val="auto"/>
          <w:sz w:val="32"/>
          <w:szCs w:val="32"/>
          <w:lang w:val="ru-RU" w:bidi="ar-SA"/>
        </w:rPr>
        <w:t xml:space="preserve"> функции в модели А образуют, так называемый </w:t>
      </w:r>
      <w:r>
        <w:rPr>
          <w:rFonts w:eastAsia="Calibri" w:cs="Segoe UI" w:ascii="Segoe UI" w:hAnsi="Segoe UI"/>
          <w:b/>
          <w:bCs/>
          <w:color w:val="auto"/>
          <w:sz w:val="32"/>
          <w:szCs w:val="32"/>
          <w:lang w:val="ru-RU" w:bidi="ar-SA"/>
        </w:rPr>
        <w:t>блок Ид</w:t>
      </w:r>
      <w:r>
        <w:rPr>
          <w:rFonts w:eastAsia="Calibri" w:cs="Segoe UI" w:ascii="Segoe UI" w:hAnsi="Segoe UI"/>
          <w:b w:val="false"/>
          <w:bCs w:val="false"/>
          <w:color w:val="auto"/>
          <w:sz w:val="32"/>
          <w:szCs w:val="32"/>
          <w:lang w:val="ru-RU" w:bidi="ar-SA"/>
        </w:rPr>
        <w:t xml:space="preserve">. </w:t>
      </w:r>
      <w:bookmarkEnd w:id="42"/>
      <w:r>
        <w:rPr>
          <w:rFonts w:eastAsia="Calibri" w:cs="Segoe UI" w:ascii="Segoe UI" w:hAnsi="Segoe UI"/>
          <w:b w:val="false"/>
          <w:bCs w:val="false"/>
          <w:color w:val="auto"/>
          <w:sz w:val="32"/>
          <w:szCs w:val="32"/>
          <w:lang w:val="ru-RU" w:bidi="ar-SA"/>
        </w:rPr>
        <w:t>Эти функции сильные, вытесненные, витальные.</w:t>
      </w:r>
    </w:p>
    <w:p>
      <w:pPr>
        <w:pStyle w:val="TextBody"/>
        <w:spacing w:before="0" w:after="0"/>
        <w:jc w:val="both"/>
        <w:rPr>
          <w:rFonts w:ascii="Segoe UI" w:hAnsi="Segoe UI" w:cs="Segoe UI"/>
          <w:b w:val="false"/>
          <w:b w:val="false"/>
          <w:bCs w:val="false"/>
          <w:sz w:val="32"/>
          <w:szCs w:val="32"/>
        </w:rPr>
      </w:pPr>
      <w:r>
        <w:rPr>
          <w:rFonts w:cs="Segoe UI" w:ascii="Segoe UI" w:hAnsi="Segoe UI"/>
          <w:b w:val="false"/>
          <w:bCs w:val="false"/>
          <w:sz w:val="32"/>
          <w:szCs w:val="32"/>
        </w:rPr>
      </w:r>
    </w:p>
    <w:p>
      <w:pPr>
        <w:pStyle w:val="TextBody"/>
        <w:spacing w:before="0" w:after="0"/>
        <w:jc w:val="both"/>
        <w:rPr>
          <w:rFonts w:ascii="Segoe UI" w:hAnsi="Segoe UI" w:cs="Segoe UI"/>
          <w:b w:val="false"/>
          <w:b w:val="false"/>
          <w:bCs w:val="false"/>
          <w:sz w:val="32"/>
          <w:szCs w:val="32"/>
        </w:rPr>
      </w:pPr>
      <w:r>
        <w:rPr>
          <w:rFonts w:cs="Segoe UI" w:ascii="Segoe UI" w:hAnsi="Segoe UI"/>
          <w:b w:val="false"/>
          <w:bCs w:val="false"/>
          <w:sz w:val="32"/>
          <w:szCs w:val="32"/>
        </w:rPr>
        <w:t xml:space="preserve">Вспомним из главы </w:t>
      </w:r>
      <w:r>
        <w:rPr>
          <w:rFonts w:cs="Segoe UI" w:ascii="Segoe UI" w:hAnsi="Segoe UI"/>
          <w:b w:val="false"/>
          <w:bCs w:val="false"/>
          <w:color w:val="0000FF"/>
          <w:sz w:val="32"/>
          <w:szCs w:val="32"/>
          <w:u w:val="single"/>
        </w:rPr>
        <w:fldChar w:fldCharType="begin"/>
      </w:r>
      <w:r>
        <w:instrText> REF __RefHeading__6583_708004879 \h </w:instrText>
      </w:r>
      <w:r>
        <w:fldChar w:fldCharType="separate"/>
      </w:r>
      <w:r>
        <w:t>2.7 Ментальные и витальные функции</w:t>
      </w:r>
      <w:r>
        <w:fldChar w:fldCharType="end"/>
      </w:r>
      <w:r>
        <w:rPr>
          <w:rFonts w:cs="Segoe UI" w:ascii="Segoe UI" w:hAnsi="Segoe UI"/>
          <w:b w:val="false"/>
          <w:bCs w:val="false"/>
          <w:color w:val="auto"/>
          <w:sz w:val="32"/>
          <w:szCs w:val="32"/>
          <w:u w:val="none"/>
        </w:rPr>
        <w:t>,</w:t>
      </w:r>
      <w:r>
        <w:rPr>
          <w:rFonts w:cs="Segoe UI" w:ascii="Segoe UI" w:hAnsi="Segoe UI"/>
          <w:b w:val="false"/>
          <w:bCs w:val="false"/>
          <w:sz w:val="32"/>
          <w:szCs w:val="32"/>
        </w:rPr>
        <w:t xml:space="preserve"> что сильные функции блока Ид (7 и 8) </w:t>
      </w:r>
      <w:r>
        <w:rPr>
          <w:rFonts w:cs="Segoe UI" w:ascii="Segoe UI" w:hAnsi="Segoe UI"/>
          <w:b w:val="false"/>
          <w:bCs w:val="false"/>
          <w:sz w:val="32"/>
          <w:szCs w:val="32"/>
          <w:lang w:val="ru-RU"/>
        </w:rPr>
        <w:t xml:space="preserve">осуществляют </w:t>
      </w:r>
      <w:r>
        <w:rPr>
          <w:rFonts w:cs="Segoe UI" w:ascii="Segoe UI" w:hAnsi="Segoe UI"/>
          <w:b w:val="false"/>
          <w:bCs w:val="false"/>
          <w:sz w:val="32"/>
          <w:szCs w:val="32"/>
          <w:lang w:val="ru-RU"/>
        </w:rPr>
        <w:t xml:space="preserve">фоновую </w:t>
      </w:r>
      <w:r>
        <w:rPr>
          <w:rFonts w:cs="Segoe UI" w:ascii="Segoe UI" w:hAnsi="Segoe UI"/>
          <w:b w:val="false"/>
          <w:bCs w:val="false"/>
          <w:sz w:val="32"/>
          <w:szCs w:val="32"/>
          <w:lang w:val="ru-RU"/>
        </w:rPr>
        <w:t>поддержку работы сильных функций блока Эго (1 и 2), дополняют их недостающей информацией и результатами деятельности. Т. е. творчество, интересы и компетенция сосредоточены в 1 и 2 функциях, а 7 и 8 воспринимаются всего лишь как обеспечение необходимым, если оно вдруг потребуется. Это разделение труда и определяет основные свойства функций блока Ид.</w:t>
      </w:r>
    </w:p>
    <w:p>
      <w:pPr>
        <w:pStyle w:val="TextBody"/>
        <w:spacing w:before="0" w:after="0"/>
        <w:jc w:val="both"/>
        <w:rPr>
          <w:rFonts w:ascii="Segoe UI" w:hAnsi="Segoe UI" w:cs="Segoe UI"/>
          <w:b w:val="false"/>
          <w:b w:val="false"/>
          <w:bCs w:val="false"/>
          <w:sz w:val="32"/>
          <w:szCs w:val="32"/>
          <w:lang w:val="ru-RU"/>
        </w:rPr>
      </w:pPr>
      <w:r>
        <w:rPr>
          <w:rFonts w:cs="Segoe UI" w:ascii="Segoe UI" w:hAnsi="Segoe UI"/>
          <w:b w:val="false"/>
          <w:bCs w:val="false"/>
          <w:sz w:val="32"/>
          <w:szCs w:val="32"/>
          <w:lang w:val="ru-RU"/>
        </w:rPr>
      </w:r>
    </w:p>
    <w:p>
      <w:pPr>
        <w:pStyle w:val="TextBody"/>
        <w:widowControl/>
        <w:bidi w:val="0"/>
        <w:spacing w:lineRule="auto" w:line="240" w:before="0" w:after="0"/>
        <w:jc w:val="both"/>
        <w:rPr>
          <w:rFonts w:ascii="Segoe UI" w:hAnsi="Segoe UI" w:cs="Segoe UI"/>
          <w:b w:val="false"/>
          <w:b w:val="false"/>
          <w:bCs w:val="false"/>
          <w:sz w:val="32"/>
          <w:szCs w:val="32"/>
        </w:rPr>
      </w:pPr>
      <w:r>
        <w:rPr>
          <w:rFonts w:eastAsia="Calibri" w:cs="Segoe UI" w:ascii="Segoe UI" w:hAnsi="Segoe UI"/>
          <w:b w:val="false"/>
          <w:bCs w:val="false"/>
          <w:color w:val="auto"/>
          <w:sz w:val="32"/>
          <w:szCs w:val="32"/>
          <w:lang w:val="ru-RU" w:bidi="ar-SA"/>
        </w:rPr>
        <w:t xml:space="preserve">Обе функции (7 и 8) являются сильными, компетентными, работают легко. Но при этом, будучи витальными, </w:t>
      </w:r>
      <w:r>
        <w:rPr>
          <w:rFonts w:eastAsia="Times New Roman" w:cs="Segoe UI" w:ascii="Segoe UI" w:hAnsi="Segoe UI"/>
          <w:b w:val="false"/>
          <w:bCs w:val="false"/>
          <w:i w:val="false"/>
          <w:iCs w:val="false"/>
          <w:color w:val="000000"/>
          <w:sz w:val="32"/>
          <w:szCs w:val="32"/>
          <w:lang w:val="ru-RU" w:eastAsia="ru-RU" w:bidi="ar-SA"/>
        </w:rPr>
        <w:t xml:space="preserve">эти функции работают как бы автоматически, часто вне фокуса внимания, что-то замечают, обрабатывают и предоставляют результат своей работы уже ментальным функциям (как правило, 1 и 2 функциям), с помощью которых носитель типа уже может сознательно размышлять. </w:t>
      </w:r>
      <w:r>
        <w:rPr>
          <w:rFonts w:eastAsia="Times New Roman" w:cs="Segoe UI" w:ascii="Segoe UI" w:hAnsi="Segoe UI"/>
          <w:b w:val="false"/>
          <w:bCs w:val="false"/>
          <w:i w:val="false"/>
          <w:iCs w:val="false"/>
          <w:color w:val="000000"/>
          <w:sz w:val="32"/>
          <w:szCs w:val="32"/>
          <w:lang w:val="ru-RU" w:eastAsia="ru-RU" w:bidi="ar-SA"/>
        </w:rPr>
        <w:t xml:space="preserve">Возникает вопрос: а насколько хорошо человек работает </w:t>
      </w:r>
      <w:r>
        <w:rPr>
          <w:rFonts w:eastAsia="Times New Roman" w:cs="Segoe UI" w:ascii="Segoe UI" w:hAnsi="Segoe UI"/>
          <w:b w:val="false"/>
          <w:bCs w:val="false"/>
          <w:i w:val="false"/>
          <w:iCs w:val="false"/>
          <w:color w:val="000000"/>
          <w:sz w:val="32"/>
          <w:szCs w:val="32"/>
          <w:lang w:val="ru-RU" w:eastAsia="ru-RU" w:bidi="ar-SA"/>
        </w:rPr>
        <w:t xml:space="preserve">этими </w:t>
      </w:r>
      <w:r>
        <w:rPr>
          <w:rFonts w:eastAsia="Times New Roman" w:cs="Segoe UI" w:ascii="Segoe UI" w:hAnsi="Segoe UI"/>
          <w:b w:val="false"/>
          <w:bCs w:val="false"/>
          <w:i w:val="false"/>
          <w:iCs w:val="false"/>
          <w:color w:val="000000"/>
          <w:sz w:val="32"/>
          <w:szCs w:val="32"/>
          <w:lang w:val="ru-RU" w:eastAsia="ru-RU" w:bidi="ar-SA"/>
        </w:rPr>
        <w:t>функци</w:t>
      </w:r>
      <w:r>
        <w:rPr>
          <w:rFonts w:eastAsia="Times New Roman" w:cs="Segoe UI" w:ascii="Segoe UI" w:hAnsi="Segoe UI"/>
          <w:b w:val="false"/>
          <w:bCs w:val="false"/>
          <w:i w:val="false"/>
          <w:iCs w:val="false"/>
          <w:color w:val="000000"/>
          <w:sz w:val="32"/>
          <w:szCs w:val="32"/>
          <w:lang w:val="ru-RU" w:eastAsia="ru-RU" w:bidi="ar-SA"/>
        </w:rPr>
        <w:t>ями</w:t>
      </w:r>
      <w:r>
        <w:rPr>
          <w:rFonts w:eastAsia="Times New Roman" w:cs="Segoe UI" w:ascii="Segoe UI" w:hAnsi="Segoe UI"/>
          <w:b w:val="false"/>
          <w:bCs w:val="false"/>
          <w:i w:val="false"/>
          <w:iCs w:val="false"/>
          <w:color w:val="000000"/>
          <w:sz w:val="32"/>
          <w:szCs w:val="32"/>
          <w:lang w:val="ru-RU" w:eastAsia="ru-RU" w:bidi="ar-SA"/>
        </w:rPr>
        <w:t xml:space="preserve">, если не обращает внимания </w:t>
      </w:r>
      <w:r>
        <w:rPr>
          <w:rFonts w:eastAsia="Times New Roman" w:cs="Segoe UI" w:ascii="Segoe UI" w:hAnsi="Segoe UI"/>
          <w:b w:val="false"/>
          <w:bCs w:val="false"/>
          <w:i w:val="false"/>
          <w:iCs w:val="false"/>
          <w:color w:val="000000"/>
          <w:sz w:val="32"/>
          <w:szCs w:val="32"/>
          <w:lang w:val="ru-RU" w:eastAsia="ru-RU" w:bidi="ar-SA"/>
        </w:rPr>
        <w:t>на их работу</w:t>
      </w:r>
      <w:r>
        <w:rPr>
          <w:rFonts w:eastAsia="Times New Roman" w:cs="Segoe UI" w:ascii="Segoe UI" w:hAnsi="Segoe UI"/>
          <w:b w:val="false"/>
          <w:bCs w:val="false"/>
          <w:i w:val="false"/>
          <w:iCs w:val="false"/>
          <w:color w:val="000000"/>
          <w:sz w:val="32"/>
          <w:szCs w:val="32"/>
          <w:lang w:val="ru-RU" w:eastAsia="ru-RU" w:bidi="ar-SA"/>
        </w:rPr>
        <w:t>? Некоторые соционики считают, что человек собирает на эт</w:t>
      </w:r>
      <w:r>
        <w:rPr>
          <w:rFonts w:eastAsia="Times New Roman" w:cs="Segoe UI" w:ascii="Segoe UI" w:hAnsi="Segoe UI"/>
          <w:b w:val="false"/>
          <w:bCs w:val="false"/>
          <w:i w:val="false"/>
          <w:iCs w:val="false"/>
          <w:color w:val="000000"/>
          <w:sz w:val="32"/>
          <w:szCs w:val="32"/>
          <w:lang w:val="ru-RU" w:eastAsia="ru-RU" w:bidi="ar-SA"/>
        </w:rPr>
        <w:t>и</w:t>
      </w:r>
      <w:r>
        <w:rPr>
          <w:rFonts w:eastAsia="Times New Roman" w:cs="Segoe UI" w:ascii="Segoe UI" w:hAnsi="Segoe UI"/>
          <w:b w:val="false"/>
          <w:bCs w:val="false"/>
          <w:i w:val="false"/>
          <w:iCs w:val="false"/>
          <w:color w:val="000000"/>
          <w:sz w:val="32"/>
          <w:szCs w:val="32"/>
          <w:lang w:val="ru-RU" w:eastAsia="ru-RU" w:bidi="ar-SA"/>
        </w:rPr>
        <w:t xml:space="preserve"> функци</w:t>
      </w:r>
      <w:r>
        <w:rPr>
          <w:rFonts w:eastAsia="Times New Roman" w:cs="Segoe UI" w:ascii="Segoe UI" w:hAnsi="Segoe UI"/>
          <w:b w:val="false"/>
          <w:bCs w:val="false"/>
          <w:i w:val="false"/>
          <w:iCs w:val="false"/>
          <w:color w:val="000000"/>
          <w:sz w:val="32"/>
          <w:szCs w:val="32"/>
          <w:lang w:val="ru-RU" w:eastAsia="ru-RU" w:bidi="ar-SA"/>
        </w:rPr>
        <w:t>и</w:t>
      </w:r>
      <w:r>
        <w:rPr>
          <w:rFonts w:eastAsia="Times New Roman" w:cs="Segoe UI" w:ascii="Segoe UI" w:hAnsi="Segoe UI"/>
          <w:b w:val="false"/>
          <w:bCs w:val="false"/>
          <w:i w:val="false"/>
          <w:iCs w:val="false"/>
          <w:color w:val="000000"/>
          <w:sz w:val="32"/>
          <w:szCs w:val="32"/>
          <w:lang w:val="ru-RU" w:eastAsia="ru-RU" w:bidi="ar-SA"/>
        </w:rPr>
        <w:t xml:space="preserve"> некие образцы мышления и поведения (эталоны), реализуемые автоматически. Собирает достаточно хорошо — функци</w:t>
      </w:r>
      <w:r>
        <w:rPr>
          <w:rFonts w:eastAsia="Times New Roman" w:cs="Segoe UI" w:ascii="Segoe UI" w:hAnsi="Segoe UI"/>
          <w:b w:val="false"/>
          <w:bCs w:val="false"/>
          <w:i w:val="false"/>
          <w:iCs w:val="false"/>
          <w:color w:val="000000"/>
          <w:sz w:val="32"/>
          <w:szCs w:val="32"/>
          <w:lang w:val="ru-RU" w:eastAsia="ru-RU" w:bidi="ar-SA"/>
        </w:rPr>
        <w:t>и</w:t>
      </w:r>
      <w:r>
        <w:rPr>
          <w:rFonts w:eastAsia="Times New Roman" w:cs="Segoe UI" w:ascii="Segoe UI" w:hAnsi="Segoe UI"/>
          <w:b w:val="false"/>
          <w:bCs w:val="false"/>
          <w:i w:val="false"/>
          <w:iCs w:val="false"/>
          <w:color w:val="000000"/>
          <w:sz w:val="32"/>
          <w:szCs w:val="32"/>
          <w:lang w:val="ru-RU" w:eastAsia="ru-RU" w:bidi="ar-SA"/>
        </w:rPr>
        <w:t xml:space="preserve"> сильн</w:t>
      </w:r>
      <w:r>
        <w:rPr>
          <w:rFonts w:eastAsia="Times New Roman" w:cs="Segoe UI" w:ascii="Segoe UI" w:hAnsi="Segoe UI"/>
          <w:b w:val="false"/>
          <w:bCs w:val="false"/>
          <w:i w:val="false"/>
          <w:iCs w:val="false"/>
          <w:color w:val="000000"/>
          <w:sz w:val="32"/>
          <w:szCs w:val="32"/>
          <w:lang w:val="ru-RU" w:eastAsia="ru-RU" w:bidi="ar-SA"/>
        </w:rPr>
        <w:t>ые</w:t>
      </w:r>
      <w:r>
        <w:rPr>
          <w:rFonts w:eastAsia="Times New Roman" w:cs="Segoe UI" w:ascii="Segoe UI" w:hAnsi="Segoe UI"/>
          <w:b w:val="false"/>
          <w:bCs w:val="false"/>
          <w:i w:val="false"/>
          <w:iCs w:val="false"/>
          <w:color w:val="000000"/>
          <w:sz w:val="32"/>
          <w:szCs w:val="32"/>
          <w:lang w:val="ru-RU" w:eastAsia="ru-RU" w:bidi="ar-SA"/>
        </w:rPr>
        <w:t xml:space="preserve">, но пересмотр этих эталонов, </w:t>
      </w:r>
      <w:r>
        <w:rPr>
          <w:rFonts w:eastAsia="Times New Roman" w:cs="Segoe UI" w:ascii="Segoe UI" w:hAnsi="Segoe UI"/>
          <w:b w:val="false"/>
          <w:bCs w:val="false"/>
          <w:i w:val="false"/>
          <w:iCs w:val="false"/>
          <w:color w:val="000000"/>
          <w:sz w:val="32"/>
          <w:szCs w:val="32"/>
          <w:lang w:val="ru-RU" w:eastAsia="ru-RU" w:bidi="ar-SA"/>
        </w:rPr>
        <w:t xml:space="preserve">при необходимости, </w:t>
      </w:r>
      <w:r>
        <w:rPr>
          <w:rFonts w:eastAsia="Times New Roman" w:cs="Segoe UI" w:ascii="Segoe UI" w:hAnsi="Segoe UI"/>
          <w:b w:val="false"/>
          <w:bCs w:val="false"/>
          <w:i w:val="false"/>
          <w:iCs w:val="false"/>
          <w:color w:val="000000"/>
          <w:sz w:val="32"/>
          <w:szCs w:val="32"/>
          <w:lang w:val="ru-RU" w:eastAsia="ru-RU" w:bidi="ar-SA"/>
        </w:rPr>
        <w:t xml:space="preserve">опять же будет происходить автоматически </w:t>
      </w:r>
      <w:r>
        <w:rPr>
          <w:rFonts w:eastAsia="Times New Roman" w:cs="Segoe UI" w:ascii="Segoe UI" w:hAnsi="Segoe UI"/>
          <w:b w:val="false"/>
          <w:bCs w:val="false"/>
          <w:i w:val="false"/>
          <w:iCs w:val="false"/>
          <w:color w:val="000000"/>
          <w:sz w:val="32"/>
          <w:szCs w:val="32"/>
          <w:lang w:val="ru-RU" w:eastAsia="ru-RU" w:bidi="ar-SA"/>
        </w:rPr>
        <w:t xml:space="preserve">и потребует времени. Ну </w:t>
      </w:r>
      <w:r>
        <w:rPr>
          <w:rFonts w:eastAsia="Times New Roman" w:cs="Segoe UI" w:ascii="Segoe UI" w:hAnsi="Segoe UI"/>
          <w:b w:val="false"/>
          <w:bCs w:val="false"/>
          <w:i w:val="false"/>
          <w:iCs w:val="false"/>
          <w:color w:val="000000"/>
          <w:sz w:val="32"/>
          <w:szCs w:val="32"/>
          <w:lang w:val="ru-RU" w:eastAsia="ru-RU" w:bidi="ar-SA"/>
        </w:rPr>
        <w:t>или же потребу</w:t>
      </w:r>
      <w:r>
        <w:rPr>
          <w:rFonts w:eastAsia="Times New Roman" w:cs="Segoe UI" w:ascii="Segoe UI" w:hAnsi="Segoe UI"/>
          <w:b w:val="false"/>
          <w:bCs w:val="false"/>
          <w:i w:val="false"/>
          <w:iCs w:val="false"/>
          <w:color w:val="000000"/>
          <w:sz w:val="32"/>
          <w:szCs w:val="32"/>
          <w:lang w:val="ru-RU" w:eastAsia="ru-RU" w:bidi="ar-SA"/>
        </w:rPr>
        <w:t>ет неестественных для витальн</w:t>
      </w:r>
      <w:r>
        <w:rPr>
          <w:rFonts w:eastAsia="Times New Roman" w:cs="Segoe UI" w:ascii="Segoe UI" w:hAnsi="Segoe UI"/>
          <w:b w:val="false"/>
          <w:bCs w:val="false"/>
          <w:i w:val="false"/>
          <w:iCs w:val="false"/>
          <w:color w:val="000000"/>
          <w:sz w:val="32"/>
          <w:szCs w:val="32"/>
          <w:lang w:val="ru-RU" w:eastAsia="ru-RU" w:bidi="ar-SA"/>
        </w:rPr>
        <w:t>ых</w:t>
      </w:r>
      <w:r>
        <w:rPr>
          <w:rFonts w:eastAsia="Times New Roman" w:cs="Segoe UI" w:ascii="Segoe UI" w:hAnsi="Segoe UI"/>
          <w:b w:val="false"/>
          <w:bCs w:val="false"/>
          <w:i w:val="false"/>
          <w:iCs w:val="false"/>
          <w:color w:val="000000"/>
          <w:sz w:val="32"/>
          <w:szCs w:val="32"/>
          <w:lang w:val="ru-RU" w:eastAsia="ru-RU" w:bidi="ar-SA"/>
        </w:rPr>
        <w:t xml:space="preserve"> функци</w:t>
      </w:r>
      <w:r>
        <w:rPr>
          <w:rFonts w:eastAsia="Times New Roman" w:cs="Segoe UI" w:ascii="Segoe UI" w:hAnsi="Segoe UI"/>
          <w:b w:val="false"/>
          <w:bCs w:val="false"/>
          <w:i w:val="false"/>
          <w:iCs w:val="false"/>
          <w:color w:val="000000"/>
          <w:sz w:val="32"/>
          <w:szCs w:val="32"/>
          <w:lang w:val="ru-RU" w:eastAsia="ru-RU" w:bidi="ar-SA"/>
        </w:rPr>
        <w:t>й</w:t>
      </w:r>
      <w:r>
        <w:rPr>
          <w:rFonts w:eastAsia="Times New Roman" w:cs="Segoe UI" w:ascii="Segoe UI" w:hAnsi="Segoe UI"/>
          <w:b w:val="false"/>
          <w:bCs w:val="false"/>
          <w:i w:val="false"/>
          <w:iCs w:val="false"/>
          <w:color w:val="000000"/>
          <w:sz w:val="32"/>
          <w:szCs w:val="32"/>
          <w:lang w:val="ru-RU" w:eastAsia="ru-RU" w:bidi="ar-SA"/>
        </w:rPr>
        <w:t xml:space="preserve"> размышлений, что, опять же, требует времени. </w:t>
      </w:r>
      <w:r>
        <w:rPr>
          <w:rFonts w:eastAsia="Times New Roman" w:cs="Segoe UI" w:ascii="Segoe UI" w:hAnsi="Segoe UI"/>
          <w:b w:val="false"/>
          <w:bCs w:val="false"/>
          <w:i w:val="false"/>
          <w:iCs w:val="false"/>
          <w:color w:val="000000"/>
          <w:sz w:val="32"/>
          <w:szCs w:val="32"/>
          <w:lang w:val="ru-RU" w:eastAsia="ru-RU" w:bidi="ar-SA"/>
        </w:rPr>
        <w:t xml:space="preserve">Т. е. может наблюдаться некоторая консервативность. </w:t>
      </w:r>
      <w:r>
        <w:rPr>
          <w:rFonts w:eastAsia="Times New Roman" w:cs="Segoe UI" w:ascii="Segoe UI" w:hAnsi="Segoe UI"/>
          <w:b w:val="false"/>
          <w:bCs w:val="false"/>
          <w:i w:val="false"/>
          <w:iCs w:val="false"/>
          <w:color w:val="000000"/>
          <w:sz w:val="32"/>
          <w:szCs w:val="32"/>
          <w:lang w:val="ru-RU" w:eastAsia="ru-RU" w:bidi="ar-SA"/>
        </w:rPr>
        <w:t xml:space="preserve">Функции блока Ид являются вытесненными, и поэтому работа ими это то, что носитель типа считает в жизни не самым важным, то, чем можно пренебречь, то, что имеет смысл лишь в качестве дополнения к ценностным функциям. </w:t>
      </w:r>
      <w:r>
        <w:rPr>
          <w:rFonts w:eastAsia="Times New Roman" w:cs="Segoe UI" w:ascii="Segoe UI" w:hAnsi="Segoe UI"/>
          <w:b w:val="false"/>
          <w:bCs w:val="false"/>
          <w:i w:val="false"/>
          <w:iCs w:val="false"/>
          <w:color w:val="000000"/>
          <w:sz w:val="32"/>
          <w:szCs w:val="32"/>
          <w:lang w:val="ru-RU" w:eastAsia="ru-RU" w:bidi="ar-SA"/>
        </w:rPr>
        <w:t xml:space="preserve">Работа этих функций </w:t>
      </w:r>
      <w:r>
        <w:rPr>
          <w:rFonts w:eastAsia="Times New Roman" w:cs="Segoe UI" w:ascii="Segoe UI" w:hAnsi="Segoe UI"/>
          <w:b w:val="false"/>
          <w:bCs w:val="false"/>
          <w:i w:val="false"/>
          <w:iCs w:val="false"/>
          <w:color w:val="000000"/>
          <w:sz w:val="32"/>
          <w:szCs w:val="32"/>
          <w:lang w:val="ru-RU" w:eastAsia="ru-RU" w:bidi="ar-SA"/>
        </w:rPr>
        <w:t xml:space="preserve">не подлежит обсуждению, предпочитается взаимопомощь делом </w:t>
      </w:r>
      <w:r>
        <w:rPr>
          <w:rFonts w:eastAsia="Times New Roman" w:cs="Segoe UI" w:ascii="Segoe UI" w:hAnsi="Segoe UI"/>
          <w:b w:val="false"/>
          <w:bCs w:val="false"/>
          <w:i w:val="false"/>
          <w:iCs w:val="false"/>
          <w:color w:val="000000"/>
          <w:sz w:val="32"/>
          <w:szCs w:val="32"/>
          <w:lang w:val="ru-RU" w:eastAsia="ru-RU" w:bidi="ar-SA"/>
        </w:rPr>
        <w:t>без лишних слов</w:t>
      </w:r>
      <w:r>
        <w:rPr>
          <w:rFonts w:eastAsia="Times New Roman" w:cs="Segoe UI" w:ascii="Segoe UI" w:hAnsi="Segoe UI"/>
          <w:b w:val="false"/>
          <w:bCs w:val="false"/>
          <w:i w:val="false"/>
          <w:iCs w:val="false"/>
          <w:color w:val="000000"/>
          <w:sz w:val="32"/>
          <w:szCs w:val="32"/>
          <w:lang w:val="ru-RU" w:eastAsia="ru-RU" w:bidi="ar-SA"/>
        </w:rPr>
        <w:t xml:space="preserve">. Тип, как правило, ограничивает активность вытесненных функций потребностями ценностных (как правило, 1 и 2 функций), запросами общества или обстоятельств. В связи с легкостью работы 7 и 8 функции являются выносливыми, способными к длительной работе. Но из-за их вытесненности и витальности человек не способен постоянно работать по ним — для этого требуется длительное игнорирование функций из Блока Эго, что дискомфортно. </w:t>
      </w:r>
      <w:r>
        <w:rPr>
          <w:rFonts w:eastAsia="Times New Roman" w:cs="Segoe UI" w:ascii="Segoe UI" w:hAnsi="Segoe UI"/>
          <w:b w:val="false"/>
          <w:bCs w:val="false"/>
          <w:i w:val="false"/>
          <w:iCs w:val="false"/>
          <w:color w:val="000000"/>
          <w:sz w:val="32"/>
          <w:szCs w:val="32"/>
          <w:lang w:val="ru-RU" w:eastAsia="ru-RU" w:bidi="ar-SA"/>
        </w:rPr>
        <w:t xml:space="preserve">Отмечу, что как правило, 7 и 8 функции «устойчивы к помехам», т. е. способны игнорировать отвлекающие и мешающие факторы в своей работе, работать качественно не смотря на них. </w:t>
      </w:r>
      <w:r>
        <w:rPr>
          <w:rFonts w:eastAsia="Times New Roman" w:cs="Segoe UI" w:ascii="Segoe UI" w:hAnsi="Segoe UI"/>
          <w:b w:val="false"/>
          <w:bCs w:val="false"/>
          <w:i w:val="false"/>
          <w:iCs w:val="false"/>
          <w:color w:val="000000"/>
          <w:sz w:val="32"/>
          <w:szCs w:val="32"/>
          <w:lang w:val="ru-RU" w:eastAsia="ru-RU" w:bidi="ar-SA"/>
        </w:rPr>
        <w:t xml:space="preserve">Есть </w:t>
      </w:r>
      <w:r>
        <w:rPr>
          <w:rFonts w:eastAsia="Times New Roman" w:cs="Segoe UI" w:ascii="Segoe UI" w:hAnsi="Segoe UI"/>
          <w:b/>
          <w:bCs/>
          <w:i w:val="false"/>
          <w:iCs w:val="false"/>
          <w:color w:val="000000"/>
          <w:sz w:val="32"/>
          <w:szCs w:val="32"/>
          <w:lang w:val="ru-RU" w:eastAsia="ru-RU" w:bidi="ar-SA"/>
        </w:rPr>
        <w:t>предположение</w:t>
      </w:r>
      <w:r>
        <w:rPr>
          <w:rFonts w:eastAsia="Times New Roman" w:cs="Segoe UI" w:ascii="Segoe UI" w:hAnsi="Segoe UI"/>
          <w:b w:val="false"/>
          <w:bCs w:val="false"/>
          <w:i w:val="false"/>
          <w:iCs w:val="false"/>
          <w:color w:val="000000"/>
          <w:sz w:val="32"/>
          <w:szCs w:val="32"/>
          <w:lang w:val="ru-RU" w:eastAsia="ru-RU" w:bidi="ar-SA"/>
        </w:rPr>
        <w:t xml:space="preserve">, что вытесненные функции интересны только если они работают в паре с ценностными, временно работают с ними в гетеровертно-гетерональной (или, </w:t>
      </w:r>
      <w:r>
        <w:rPr>
          <w:rFonts w:eastAsia="Times New Roman" w:cs="Segoe UI" w:ascii="Segoe UI" w:hAnsi="Segoe UI"/>
          <w:b w:val="false"/>
          <w:bCs w:val="false"/>
          <w:i w:val="false"/>
          <w:iCs w:val="false"/>
          <w:color w:val="000000"/>
          <w:sz w:val="32"/>
          <w:szCs w:val="32"/>
          <w:lang w:val="ru-RU" w:eastAsia="ru-RU" w:bidi="ar-SA"/>
        </w:rPr>
        <w:t>быть может,</w:t>
      </w:r>
      <w:r>
        <w:rPr>
          <w:rFonts w:eastAsia="Times New Roman" w:cs="Segoe UI" w:ascii="Segoe UI" w:hAnsi="Segoe UI"/>
          <w:b w:val="false"/>
          <w:bCs w:val="false"/>
          <w:i w:val="false"/>
          <w:iCs w:val="false"/>
          <w:color w:val="000000"/>
          <w:sz w:val="32"/>
          <w:szCs w:val="32"/>
          <w:lang w:val="ru-RU" w:eastAsia="ru-RU" w:bidi="ar-SA"/>
        </w:rPr>
        <w:t xml:space="preserve"> </w:t>
      </w:r>
      <w:r>
        <w:rPr>
          <w:rFonts w:eastAsia="Times New Roman" w:cs="Segoe UI" w:ascii="Segoe UI" w:hAnsi="Segoe UI"/>
          <w:b w:val="false"/>
          <w:bCs w:val="false"/>
          <w:i w:val="false"/>
          <w:iCs w:val="false"/>
          <w:color w:val="000000"/>
          <w:sz w:val="32"/>
          <w:szCs w:val="32"/>
          <w:lang w:val="ru-RU" w:eastAsia="ru-RU" w:bidi="ar-SA"/>
        </w:rPr>
        <w:t xml:space="preserve">в </w:t>
      </w:r>
      <w:r>
        <w:rPr>
          <w:rFonts w:eastAsia="Times New Roman" w:cs="Segoe UI" w:ascii="Segoe UI" w:hAnsi="Segoe UI"/>
          <w:b w:val="false"/>
          <w:bCs w:val="false"/>
          <w:i w:val="false"/>
          <w:iCs w:val="false"/>
          <w:color w:val="000000"/>
          <w:sz w:val="32"/>
          <w:szCs w:val="32"/>
          <w:lang w:val="ru-RU" w:eastAsia="ru-RU" w:bidi="ar-SA"/>
        </w:rPr>
        <w:t>г</w:t>
      </w:r>
      <w:r>
        <w:rPr>
          <w:rFonts w:eastAsia="Times New Roman" w:cs="Segoe UI" w:ascii="Segoe UI" w:hAnsi="Segoe UI"/>
          <w:b w:val="false"/>
          <w:bCs w:val="false"/>
          <w:i w:val="false"/>
          <w:iCs w:val="false"/>
          <w:color w:val="000000"/>
          <w:sz w:val="32"/>
          <w:szCs w:val="32"/>
          <w:lang w:val="ru-RU" w:eastAsia="ru-RU" w:bidi="ar-SA"/>
        </w:rPr>
        <w:t>омо</w:t>
      </w:r>
      <w:r>
        <w:rPr>
          <w:rFonts w:eastAsia="Times New Roman" w:cs="Segoe UI" w:ascii="Segoe UI" w:hAnsi="Segoe UI"/>
          <w:b w:val="false"/>
          <w:bCs w:val="false"/>
          <w:i w:val="false"/>
          <w:iCs w:val="false"/>
          <w:color w:val="000000"/>
          <w:sz w:val="32"/>
          <w:szCs w:val="32"/>
          <w:lang w:val="ru-RU" w:eastAsia="ru-RU" w:bidi="ar-SA"/>
        </w:rPr>
        <w:t>вертно-гетерональной) паре.</w:t>
      </w:r>
    </w:p>
    <w:p>
      <w:pPr>
        <w:pStyle w:val="Heading3"/>
        <w:numPr>
          <w:ilvl w:val="2"/>
          <w:numId w:val="1"/>
        </w:numPr>
        <w:ind w:left="0" w:right="0" w:hanging="0"/>
        <w:rPr>
          <w:rFonts w:ascii="Segoe UI" w:hAnsi="Segoe UI" w:cs="Segoe UI"/>
        </w:rPr>
      </w:pPr>
      <w:bookmarkStart w:id="43" w:name="__RefHeading__19737_546669376"/>
      <w:bookmarkEnd w:id="43"/>
      <w:r>
        <w:rPr>
          <w:rFonts w:cs="Segoe UI" w:ascii="Segoe UI" w:hAnsi="Segoe UI"/>
          <w:lang w:val="en-US"/>
        </w:rPr>
        <w:t>2.</w:t>
      </w:r>
      <w:r>
        <w:rPr>
          <w:rFonts w:cs="Segoe UI" w:ascii="Segoe UI" w:hAnsi="Segoe UI"/>
          <w:lang w:val="ru-RU"/>
        </w:rPr>
        <w:t>10</w:t>
      </w:r>
      <w:r>
        <w:rPr>
          <w:rFonts w:cs="Segoe UI" w:ascii="Segoe UI" w:hAnsi="Segoe UI"/>
          <w:lang w:val="en-US"/>
        </w:rPr>
        <w:t>.</w:t>
      </w:r>
      <w:r>
        <w:rPr>
          <w:rFonts w:cs="Segoe UI" w:ascii="Segoe UI" w:hAnsi="Segoe UI"/>
          <w:lang w:val="ru-RU"/>
        </w:rPr>
        <w:t>5</w:t>
      </w:r>
      <w:r>
        <w:rPr>
          <w:rFonts w:cs="Segoe UI" w:ascii="Segoe UI" w:hAnsi="Segoe UI"/>
          <w:lang w:val="en-US"/>
        </w:rPr>
        <w:t xml:space="preserve"> (8) </w:t>
      </w:r>
      <w:r>
        <w:rPr>
          <w:rFonts w:cs="Segoe UI" w:ascii="Segoe UI" w:hAnsi="Segoe UI"/>
        </w:rPr>
        <w:t>Восьмая фоновая функция</w:t>
      </w:r>
    </w:p>
    <w:p>
      <w:pPr>
        <w:pStyle w:val="TextBody"/>
        <w:spacing w:before="0" w:after="0"/>
        <w:rPr>
          <w:rFonts w:ascii="Segoe UI" w:hAnsi="Segoe UI" w:cs="Segoe UI"/>
          <w:sz w:val="32"/>
          <w:szCs w:val="32"/>
        </w:rPr>
      </w:pPr>
      <w:r>
        <w:rPr>
          <w:rFonts w:cs="Segoe UI" w:ascii="Segoe UI" w:hAnsi="Segoe UI"/>
          <w:b/>
          <w:bCs/>
          <w:sz w:val="32"/>
          <w:szCs w:val="32"/>
          <w:lang w:val="en-US"/>
        </w:rPr>
        <w:t>8. </w:t>
      </w:r>
      <w:r>
        <w:rPr>
          <w:rFonts w:cs="Segoe UI" w:ascii="Segoe UI" w:hAnsi="Segoe UI"/>
          <w:b/>
          <w:bCs/>
          <w:sz w:val="32"/>
          <w:szCs w:val="32"/>
        </w:rPr>
        <w:t>Восьмая, «фоновая»</w:t>
      </w:r>
      <w:r>
        <w:rPr>
          <w:rFonts w:cs="Segoe UI" w:ascii="Segoe UI" w:hAnsi="Segoe UI"/>
          <w:sz w:val="32"/>
          <w:szCs w:val="32"/>
        </w:rPr>
        <w:t xml:space="preserve"> (</w:t>
      </w:r>
      <w:r>
        <w:rPr>
          <w:rFonts w:cs="Segoe UI" w:ascii="Segoe UI" w:hAnsi="Segoe UI"/>
          <w:b/>
          <w:bCs/>
          <w:sz w:val="32"/>
          <w:szCs w:val="32"/>
        </w:rPr>
        <w:t>«демонстративная»</w:t>
      </w:r>
      <w:r>
        <w:rPr>
          <w:rFonts w:cs="Segoe UI" w:ascii="Segoe UI" w:hAnsi="Segoe UI"/>
          <w:sz w:val="32"/>
          <w:szCs w:val="32"/>
        </w:rPr>
        <w:t>) функция: сильная, повертная, вытесненная, витальная.</w:t>
      </w:r>
    </w:p>
    <w:p>
      <w:pPr>
        <w:pStyle w:val="TextBody"/>
        <w:spacing w:before="0" w:after="0"/>
        <w:rPr>
          <w:rFonts w:ascii="Segoe UI" w:hAnsi="Segoe UI" w:cs="Segoe UI"/>
          <w:sz w:val="32"/>
          <w:szCs w:val="32"/>
        </w:rPr>
      </w:pPr>
      <w:r>
        <w:rPr>
          <w:rFonts w:cs="Segoe UI" w:ascii="Segoe UI" w:hAnsi="Segoe UI"/>
          <w:sz w:val="32"/>
          <w:szCs w:val="32"/>
        </w:rPr>
      </w:r>
    </w:p>
    <w:p>
      <w:pPr>
        <w:pStyle w:val="TextBody"/>
        <w:spacing w:before="0" w:after="0"/>
        <w:rPr>
          <w:rFonts w:ascii="Segoe UI" w:hAnsi="Segoe UI" w:cs="Segoe UI"/>
          <w:sz w:val="32"/>
          <w:szCs w:val="32"/>
        </w:rPr>
      </w:pPr>
      <w:r>
        <w:rPr>
          <w:rFonts w:cs="Segoe UI" w:ascii="Segoe UI" w:hAnsi="Segoe UI"/>
          <w:sz w:val="32"/>
          <w:szCs w:val="32"/>
        </w:rPr>
        <w:t>Восьмая функция является не просто сильной, витальной, вытесненной и обладает всеми перечисленными в предыдущей главе свойствами, в придачу к этому, она является повертной функцией. Т. е. п</w:t>
      </w:r>
      <w:r>
        <w:rPr>
          <w:rFonts w:cs="Segoe UI" w:ascii="Segoe UI" w:hAnsi="Segoe UI"/>
          <w:sz w:val="32"/>
          <w:szCs w:val="32"/>
          <w:lang w:val="ru-RU"/>
        </w:rPr>
        <w:t>о частоте использования она уступает только программной функции, при этом, используется весьма интенсивно.</w:t>
      </w:r>
      <w:r>
        <w:rPr>
          <w:rFonts w:cs="Segoe UI" w:ascii="Segoe UI" w:hAnsi="Segoe UI"/>
          <w:sz w:val="32"/>
          <w:szCs w:val="32"/>
          <w:lang w:val="ru-RU"/>
        </w:rPr>
        <w:t xml:space="preserve"> Есть предположение, что эта функция регулярно (и похоже, таки очень часто) срабатывает, </w:t>
      </w:r>
      <w:r>
        <w:rPr>
          <w:rFonts w:cs="Segoe UI" w:ascii="Segoe UI" w:hAnsi="Segoe UI"/>
          <w:sz w:val="32"/>
          <w:szCs w:val="32"/>
          <w:lang w:val="ru-RU"/>
        </w:rPr>
        <w:t xml:space="preserve">либо выполняя какие-то стоящие перед носителем типа задачи, либо </w:t>
      </w:r>
      <w:r>
        <w:rPr>
          <w:rFonts w:cs="Segoe UI" w:ascii="Segoe UI" w:hAnsi="Segoe UI"/>
          <w:sz w:val="32"/>
          <w:szCs w:val="32"/>
          <w:lang w:val="ru-RU"/>
        </w:rPr>
        <w:t xml:space="preserve">обеспечивая блок Эго необходимой поддержкой. Но при этом, на эпизоды такой работы человек внимания не обращает. </w:t>
      </w:r>
      <w:r>
        <w:rPr>
          <w:rFonts w:eastAsia="Times New Roman" w:cs="Segoe UI" w:ascii="Segoe UI" w:hAnsi="Segoe UI"/>
          <w:b w:val="false"/>
          <w:bCs w:val="false"/>
          <w:i w:val="false"/>
          <w:iCs w:val="false"/>
          <w:color w:val="000000"/>
          <w:sz w:val="32"/>
          <w:szCs w:val="32"/>
          <w:lang w:val="ru-RU" w:eastAsia="ru-RU" w:bidi="ar-SA"/>
        </w:rPr>
        <w:t>Если вспомнить мнение некоторых социоников, о том, что восьмая функция с</w:t>
      </w:r>
      <w:r>
        <w:rPr>
          <w:rFonts w:eastAsia="Times New Roman" w:cs="Segoe UI" w:ascii="Segoe UI" w:hAnsi="Segoe UI"/>
          <w:b w:val="false"/>
          <w:bCs w:val="false"/>
          <w:i w:val="false"/>
          <w:iCs w:val="false"/>
          <w:color w:val="000000"/>
          <w:sz w:val="32"/>
          <w:szCs w:val="32"/>
          <w:lang w:val="ru-RU" w:eastAsia="ru-RU" w:bidi="ar-SA"/>
        </w:rPr>
        <w:t xml:space="preserve">обирает некие образцы мышления и поведения (эталоны), реализуемые автоматически, </w:t>
      </w:r>
      <w:r>
        <w:rPr>
          <w:rFonts w:eastAsia="Times New Roman" w:cs="Segoe UI" w:ascii="Segoe UI" w:hAnsi="Segoe UI"/>
          <w:b w:val="false"/>
          <w:bCs w:val="false"/>
          <w:i w:val="false"/>
          <w:iCs w:val="false"/>
          <w:color w:val="000000"/>
          <w:sz w:val="32"/>
          <w:szCs w:val="32"/>
          <w:lang w:val="ru-RU" w:eastAsia="ru-RU" w:bidi="ar-SA"/>
        </w:rPr>
        <w:t xml:space="preserve">то стоит отметить, что собирает и реализует она эти образцы поведения весьма интенсивно. </w:t>
      </w:r>
      <w:r>
        <w:rPr>
          <w:rFonts w:cs="Segoe UI" w:ascii="Segoe UI" w:hAnsi="Segoe UI"/>
          <w:sz w:val="32"/>
          <w:szCs w:val="32"/>
          <w:lang w:val="ru-RU"/>
        </w:rPr>
        <w:t xml:space="preserve">Есть наблюдение, что человек очень терпимо относится к проявлениям других людей по данной функции (не склонен обращать лишнего внимания, не делает замечаний). </w:t>
      </w:r>
      <w:r>
        <w:rPr>
          <w:rFonts w:cs="Segoe UI" w:ascii="Segoe UI" w:hAnsi="Segoe UI"/>
          <w:sz w:val="32"/>
          <w:szCs w:val="32"/>
          <w:lang w:val="ru-RU"/>
        </w:rPr>
        <w:t>Н</w:t>
      </w:r>
      <w:r>
        <w:rPr>
          <w:rFonts w:cs="Segoe UI" w:ascii="Segoe UI" w:hAnsi="Segoe UI"/>
          <w:sz w:val="32"/>
          <w:szCs w:val="32"/>
          <w:lang w:val="ru-RU"/>
        </w:rPr>
        <w:t>аоборот, е</w:t>
      </w:r>
      <w:r>
        <w:rPr>
          <w:rFonts w:cs="Segoe UI" w:ascii="Segoe UI" w:hAnsi="Segoe UI"/>
          <w:b w:val="false"/>
          <w:bCs w:val="false"/>
          <w:sz w:val="32"/>
          <w:szCs w:val="32"/>
          <w:lang w:val="ru-RU"/>
        </w:rPr>
        <w:t xml:space="preserve">сли видит, что у других здесь проблемы, </w:t>
      </w:r>
      <w:r>
        <w:rPr>
          <w:rFonts w:cs="Segoe UI" w:ascii="Segoe UI" w:hAnsi="Segoe UI"/>
          <w:b w:val="false"/>
          <w:bCs w:val="false"/>
          <w:sz w:val="32"/>
          <w:szCs w:val="32"/>
          <w:lang w:val="ru-RU"/>
        </w:rPr>
        <w:t xml:space="preserve">может </w:t>
      </w:r>
      <w:r>
        <w:rPr>
          <w:rFonts w:cs="Segoe UI" w:ascii="Segoe UI" w:hAnsi="Segoe UI"/>
          <w:b w:val="false"/>
          <w:bCs w:val="false"/>
          <w:sz w:val="32"/>
          <w:szCs w:val="32"/>
          <w:lang w:val="ru-RU"/>
        </w:rPr>
        <w:t>бр</w:t>
      </w:r>
      <w:r>
        <w:rPr>
          <w:rFonts w:cs="Segoe UI" w:ascii="Segoe UI" w:hAnsi="Segoe UI"/>
          <w:b w:val="false"/>
          <w:bCs w:val="false"/>
          <w:sz w:val="32"/>
          <w:szCs w:val="32"/>
          <w:lang w:val="ru-RU"/>
        </w:rPr>
        <w:t>ать</w:t>
      </w:r>
      <w:r>
        <w:rPr>
          <w:rFonts w:cs="Segoe UI" w:ascii="Segoe UI" w:hAnsi="Segoe UI"/>
          <w:b w:val="false"/>
          <w:bCs w:val="false"/>
          <w:sz w:val="32"/>
          <w:szCs w:val="32"/>
          <w:lang w:val="ru-RU"/>
        </w:rPr>
        <w:t xml:space="preserve"> ответственность на себя, стремится защитить, ненавязчиво пытат</w:t>
      </w:r>
      <w:r>
        <w:rPr>
          <w:rFonts w:cs="Segoe UI" w:ascii="Segoe UI" w:hAnsi="Segoe UI"/>
          <w:b w:val="false"/>
          <w:bCs w:val="false"/>
          <w:sz w:val="32"/>
          <w:szCs w:val="32"/>
          <w:lang w:val="ru-RU"/>
        </w:rPr>
        <w:t>ь</w:t>
      </w:r>
      <w:r>
        <w:rPr>
          <w:rFonts w:cs="Segoe UI" w:ascii="Segoe UI" w:hAnsi="Segoe UI"/>
          <w:b w:val="false"/>
          <w:bCs w:val="false"/>
          <w:sz w:val="32"/>
          <w:szCs w:val="32"/>
          <w:lang w:val="ru-RU"/>
        </w:rPr>
        <w:t>ся помочь.</w:t>
      </w:r>
    </w:p>
    <w:p>
      <w:pPr>
        <w:pStyle w:val="TextBody"/>
        <w:spacing w:before="0" w:after="0"/>
        <w:rPr>
          <w:rFonts w:ascii="Segoe UI" w:hAnsi="Segoe UI" w:cs="Segoe UI"/>
          <w:sz w:val="32"/>
          <w:szCs w:val="32"/>
        </w:rPr>
      </w:pPr>
      <w:r>
        <w:rPr>
          <w:rFonts w:cs="Segoe UI" w:ascii="Segoe UI" w:hAnsi="Segoe UI"/>
          <w:sz w:val="32"/>
          <w:szCs w:val="32"/>
        </w:rPr>
      </w:r>
    </w:p>
    <w:p>
      <w:pPr>
        <w:pStyle w:val="TextBody"/>
        <w:spacing w:before="0" w:after="0"/>
        <w:rPr>
          <w:rFonts w:ascii="Segoe UI" w:hAnsi="Segoe UI" w:cs="Segoe UI"/>
          <w:sz w:val="32"/>
          <w:szCs w:val="32"/>
        </w:rPr>
      </w:pPr>
      <w:r>
        <w:rPr>
          <w:rFonts w:cs="Segoe UI" w:ascii="Segoe UI" w:hAnsi="Segoe UI"/>
          <w:sz w:val="32"/>
          <w:szCs w:val="32"/>
        </w:rPr>
        <w:t xml:space="preserve">Вспомним предположение из главы : восьмая «фоновая» функция образует гомовертно-гетерональную пару с первой «программной» функцией. В итоге можно предположить, как именно восьмая функция осуществляет поддержку первой в «фоновом режиме». И предположить, что её ценность для типа сильно завязана на работу вместе с программной функцией в гомовертно-гетерональной паре (в случае ENTP это будет пара </w:t>
      </w:r>
      <w:r>
        <w:rPr>
          <w:rFonts w:cs="Segoe UI" w:ascii="Segoe UI" w:hAnsi="Segoe UI"/>
          <w:sz w:val="32"/>
          <w:szCs w:val="32"/>
        </w:rPr>
        <w:drawing>
          <wp:inline distT="0" distB="0" distL="0" distR="0">
            <wp:extent cx="162560" cy="162560"/>
            <wp:effectExtent l="0" t="0" r="0" b="0"/>
            <wp:docPr id="451" name="Графический объект15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Графический объект1512" descr=""/>
                    <pic:cNvPicPr>
                      <a:picLocks noChangeAspect="1" noChangeArrowheads="1"/>
                    </pic:cNvPicPr>
                  </pic:nvPicPr>
                  <pic:blipFill>
                    <a:blip r:embed="rId49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452" name="Графический объект15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Графический объект1513" descr=""/>
                    <pic:cNvPicPr>
                      <a:picLocks noChangeAspect="1" noChangeArrowheads="1"/>
                    </pic:cNvPicPr>
                  </pic:nvPicPr>
                  <pic:blipFill>
                    <a:blip r:embed="rId49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Но не стоит забывать и про то, что эта функция образует гетеровертно-гетерональную пару с пятой (ценностной и слабой) функцией, что тоже делает её важной в ряде случаев (в случае ENTP это будет пара </w:t>
      </w:r>
      <w:r>
        <w:rPr>
          <w:rFonts w:cs="Segoe UI" w:ascii="Segoe UI" w:hAnsi="Segoe UI"/>
          <w:sz w:val="32"/>
          <w:szCs w:val="32"/>
        </w:rPr>
        <w:drawing>
          <wp:inline distT="0" distB="0" distL="0" distR="0">
            <wp:extent cx="162560" cy="162560"/>
            <wp:effectExtent l="0" t="0" r="0" b="0"/>
            <wp:docPr id="453" name="Графический объект15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Графический объект1514" descr=""/>
                    <pic:cNvPicPr>
                      <a:picLocks noChangeAspect="1" noChangeArrowheads="1"/>
                    </pic:cNvPicPr>
                  </pic:nvPicPr>
                  <pic:blipFill>
                    <a:blip r:embed="rId49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454" name="Графический объект15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Графический объект1515" descr=""/>
                    <pic:cNvPicPr>
                      <a:picLocks noChangeAspect="1" noChangeArrowheads="1"/>
                    </pic:cNvPicPr>
                  </pic:nvPicPr>
                  <pic:blipFill>
                    <a:blip r:embed="rId49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Об этом подробнее в главе .</w:t>
      </w:r>
    </w:p>
    <w:p>
      <w:pPr>
        <w:pStyle w:val="Heading3"/>
        <w:numPr>
          <w:ilvl w:val="2"/>
          <w:numId w:val="1"/>
        </w:numPr>
        <w:ind w:left="0" w:right="0" w:hanging="0"/>
        <w:rPr>
          <w:rFonts w:ascii="Segoe UI" w:hAnsi="Segoe UI" w:cs="Segoe UI"/>
        </w:rPr>
      </w:pPr>
      <w:bookmarkStart w:id="44" w:name="__RefHeading__19739_546669376"/>
      <w:bookmarkEnd w:id="44"/>
      <w:r>
        <w:rPr>
          <w:rFonts w:cs="Segoe UI" w:ascii="Segoe UI" w:hAnsi="Segoe UI"/>
          <w:lang w:val="en-US"/>
        </w:rPr>
        <w:t>2.</w:t>
      </w:r>
      <w:r>
        <w:rPr>
          <w:rFonts w:cs="Segoe UI" w:ascii="Segoe UI" w:hAnsi="Segoe UI"/>
          <w:lang w:val="ru-RU"/>
        </w:rPr>
        <w:t>10</w:t>
      </w:r>
      <w:r>
        <w:rPr>
          <w:rFonts w:cs="Segoe UI" w:ascii="Segoe UI" w:hAnsi="Segoe UI"/>
          <w:lang w:val="en-US"/>
        </w:rPr>
        <w:t>.</w:t>
      </w:r>
      <w:r>
        <w:rPr>
          <w:rFonts w:cs="Segoe UI" w:ascii="Segoe UI" w:hAnsi="Segoe UI"/>
          <w:lang w:val="ru-RU"/>
        </w:rPr>
        <w:t>6</w:t>
      </w:r>
      <w:r>
        <w:rPr>
          <w:rFonts w:cs="Segoe UI" w:ascii="Segoe UI" w:hAnsi="Segoe UI"/>
          <w:lang w:val="en-US"/>
        </w:rPr>
        <w:t xml:space="preserve"> (7</w:t>
      </w:r>
      <w:r>
        <w:rPr>
          <w:rFonts w:cs="Segoe UI" w:ascii="Segoe UI" w:hAnsi="Segoe UI"/>
          <w:lang w:val="ru-RU" w:bidi="ar-SA"/>
        </w:rPr>
        <w:t>) Седьмая ограничительная функция</w:t>
      </w:r>
    </w:p>
    <w:p>
      <w:pPr>
        <w:pStyle w:val="TextBody"/>
        <w:spacing w:before="0" w:after="0"/>
        <w:rPr>
          <w:rFonts w:ascii="Segoe UI" w:hAnsi="Segoe UI" w:cs="Segoe UI"/>
          <w:sz w:val="32"/>
          <w:szCs w:val="32"/>
        </w:rPr>
      </w:pPr>
      <w:r>
        <w:rPr>
          <w:rFonts w:cs="Segoe UI" w:ascii="Segoe UI" w:hAnsi="Segoe UI"/>
          <w:b/>
          <w:bCs/>
          <w:sz w:val="32"/>
          <w:szCs w:val="32"/>
          <w:lang w:val="en-US"/>
        </w:rPr>
        <w:t>7. </w:t>
      </w:r>
      <w:r>
        <w:rPr>
          <w:rFonts w:cs="Segoe UI" w:ascii="Segoe UI" w:hAnsi="Segoe UI"/>
          <w:b/>
          <w:bCs/>
          <w:sz w:val="32"/>
          <w:szCs w:val="32"/>
        </w:rPr>
        <w:t>Седьмая, «ограничительная»</w:t>
      </w:r>
      <w:r>
        <w:rPr>
          <w:rFonts w:cs="Segoe UI" w:ascii="Segoe UI" w:hAnsi="Segoe UI"/>
          <w:sz w:val="32"/>
          <w:szCs w:val="32"/>
        </w:rPr>
        <w:t xml:space="preserve"> (</w:t>
      </w:r>
      <w:r>
        <w:rPr>
          <w:rFonts w:cs="Segoe UI" w:ascii="Segoe UI" w:hAnsi="Segoe UI"/>
          <w:b/>
          <w:bCs/>
          <w:sz w:val="32"/>
          <w:szCs w:val="32"/>
        </w:rPr>
        <w:t>«наблюдательная»</w:t>
      </w:r>
      <w:r>
        <w:rPr>
          <w:rFonts w:cs="Segoe UI" w:ascii="Segoe UI" w:hAnsi="Segoe UI"/>
          <w:b w:val="false"/>
          <w:bCs w:val="false"/>
          <w:sz w:val="32"/>
          <w:szCs w:val="32"/>
        </w:rPr>
        <w:t xml:space="preserve">, </w:t>
      </w:r>
      <w:r>
        <w:rPr>
          <w:rFonts w:cs="Segoe UI" w:ascii="Segoe UI" w:hAnsi="Segoe UI"/>
          <w:b/>
          <w:bCs/>
          <w:sz w:val="32"/>
          <w:szCs w:val="32"/>
        </w:rPr>
        <w:t>«контролирующая»</w:t>
      </w:r>
      <w:r>
        <w:rPr>
          <w:rFonts w:cs="Segoe UI" w:ascii="Segoe UI" w:hAnsi="Segoe UI"/>
          <w:sz w:val="32"/>
          <w:szCs w:val="32"/>
        </w:rPr>
        <w:t>) функция: сильная, противовертная, вытесненная, витальная.</w:t>
      </w:r>
    </w:p>
    <w:p>
      <w:pPr>
        <w:pStyle w:val="TextBody"/>
        <w:spacing w:before="0" w:after="0"/>
        <w:rPr>
          <w:rFonts w:ascii="Segoe UI" w:hAnsi="Segoe UI" w:cs="Segoe UI"/>
          <w:sz w:val="32"/>
          <w:szCs w:val="32"/>
        </w:rPr>
      </w:pPr>
      <w:r>
        <w:rPr>
          <w:rFonts w:cs="Segoe UI" w:ascii="Segoe UI" w:hAnsi="Segoe UI"/>
          <w:sz w:val="32"/>
          <w:szCs w:val="32"/>
        </w:rPr>
      </w:r>
    </w:p>
    <w:p>
      <w:pPr>
        <w:pStyle w:val="TextBody"/>
        <w:spacing w:before="0" w:after="0"/>
        <w:rPr/>
      </w:pPr>
      <w:r>
        <w:rPr>
          <w:rFonts w:cs="Segoe UI" w:ascii="Segoe UI" w:hAnsi="Segoe UI"/>
          <w:sz w:val="32"/>
          <w:szCs w:val="32"/>
        </w:rPr>
        <w:t>Седьмая</w:t>
      </w:r>
      <w:r>
        <w:rPr>
          <w:rFonts w:cs="Segoe UI" w:ascii="Segoe UI" w:hAnsi="Segoe UI"/>
          <w:sz w:val="32"/>
          <w:szCs w:val="32"/>
        </w:rPr>
        <w:t xml:space="preserve"> функция является не просто сильной, витальной, вытесненной </w:t>
      </w:r>
      <w:r>
        <w:rPr>
          <w:rFonts w:cs="Segoe UI" w:ascii="Segoe UI" w:hAnsi="Segoe UI"/>
          <w:sz w:val="32"/>
          <w:szCs w:val="32"/>
        </w:rPr>
        <w:t>и обладает всем</w:t>
      </w:r>
      <w:r>
        <w:rPr>
          <w:rFonts w:cs="Segoe UI" w:ascii="Segoe UI" w:hAnsi="Segoe UI"/>
          <w:sz w:val="32"/>
          <w:szCs w:val="32"/>
        </w:rPr>
        <w:t>и</w:t>
      </w:r>
      <w:r>
        <w:rPr>
          <w:rFonts w:cs="Segoe UI" w:ascii="Segoe UI" w:hAnsi="Segoe UI"/>
          <w:sz w:val="32"/>
          <w:szCs w:val="32"/>
        </w:rPr>
        <w:t xml:space="preserve"> перечисленными </w:t>
      </w:r>
      <w:r>
        <w:rPr>
          <w:rFonts w:cs="Segoe UI" w:ascii="Segoe UI" w:hAnsi="Segoe UI"/>
          <w:sz w:val="32"/>
          <w:szCs w:val="32"/>
        </w:rPr>
        <w:t xml:space="preserve">в главе </w:t>
      </w:r>
      <w:r>
        <w:rPr>
          <w:rFonts w:cs="Segoe UI" w:ascii="Segoe UI" w:hAnsi="Segoe UI"/>
          <w:color w:val="0000FF"/>
          <w:sz w:val="32"/>
          <w:szCs w:val="32"/>
          <w:u w:val="single"/>
        </w:rPr>
        <w:fldChar w:fldCharType="begin"/>
      </w:r>
      <w:r>
        <w:instrText> REF __RefHeading__19521_546669376 \h </w:instrText>
      </w:r>
      <w:r>
        <w:fldChar w:fldCharType="separate"/>
      </w:r>
      <w:r>
        <w:t>2.10.4 Блок Ид</w:t>
      </w:r>
      <w:r>
        <w:fldChar w:fldCharType="end"/>
      </w:r>
      <w:r>
        <w:rPr>
          <w:rFonts w:cs="Segoe UI" w:ascii="Segoe UI" w:hAnsi="Segoe UI"/>
          <w:sz w:val="32"/>
          <w:szCs w:val="32"/>
        </w:rPr>
        <w:t xml:space="preserve"> </w:t>
      </w:r>
      <w:r>
        <w:rPr>
          <w:rFonts w:cs="Segoe UI" w:ascii="Segoe UI" w:hAnsi="Segoe UI"/>
          <w:sz w:val="32"/>
          <w:szCs w:val="32"/>
        </w:rPr>
        <w:t>свойствами</w:t>
      </w:r>
      <w:r>
        <w:rPr>
          <w:rFonts w:cs="Segoe UI" w:ascii="Segoe UI" w:hAnsi="Segoe UI"/>
          <w:sz w:val="32"/>
          <w:szCs w:val="32"/>
        </w:rPr>
        <w:t>, в придачу к этому, она является п</w:t>
      </w:r>
      <w:r>
        <w:rPr>
          <w:rFonts w:cs="Segoe UI" w:ascii="Segoe UI" w:hAnsi="Segoe UI"/>
          <w:sz w:val="32"/>
          <w:szCs w:val="32"/>
        </w:rPr>
        <w:t>ротиво</w:t>
      </w:r>
      <w:r>
        <w:rPr>
          <w:rFonts w:cs="Segoe UI" w:ascii="Segoe UI" w:hAnsi="Segoe UI"/>
          <w:sz w:val="32"/>
          <w:szCs w:val="32"/>
        </w:rPr>
        <w:t xml:space="preserve">вертной функцией. </w:t>
      </w:r>
      <w:r>
        <w:rPr>
          <w:rFonts w:cs="Segoe UI" w:ascii="Segoe UI" w:hAnsi="Segoe UI"/>
          <w:sz w:val="32"/>
          <w:szCs w:val="32"/>
        </w:rPr>
        <w:t xml:space="preserve">Вытесненность и противовертность делает её самой редкоиспользуемой из сильных функций. </w:t>
      </w:r>
      <w:r>
        <w:rPr>
          <w:rFonts w:cs="Segoe UI" w:ascii="Segoe UI" w:hAnsi="Segoe UI"/>
          <w:sz w:val="32"/>
          <w:szCs w:val="32"/>
          <w:lang w:val="ru-RU"/>
        </w:rPr>
        <w:t>Т. е.</w:t>
      </w:r>
      <w:r>
        <w:rPr>
          <w:rFonts w:cs="Segoe UI" w:ascii="Segoe UI" w:hAnsi="Segoe UI"/>
          <w:sz w:val="32"/>
          <w:szCs w:val="32"/>
          <w:lang w:val="ru-RU"/>
        </w:rPr>
        <w:t xml:space="preserve"> </w:t>
      </w:r>
      <w:r>
        <w:rPr>
          <w:rFonts w:cs="Segoe UI" w:ascii="Segoe UI" w:hAnsi="Segoe UI"/>
          <w:sz w:val="32"/>
          <w:szCs w:val="32"/>
          <w:lang w:val="ru-RU"/>
        </w:rPr>
        <w:t xml:space="preserve">это </w:t>
      </w:r>
      <w:r>
        <w:rPr>
          <w:rFonts w:cs="Segoe UI" w:ascii="Segoe UI" w:hAnsi="Segoe UI"/>
          <w:sz w:val="32"/>
          <w:szCs w:val="32"/>
          <w:lang w:val="ru-RU"/>
        </w:rPr>
        <w:t xml:space="preserve">функция, которой не пользуются пока не припрет </w:t>
      </w:r>
      <w:r>
        <w:rPr>
          <w:rFonts w:cs="Segoe UI" w:ascii="Segoe UI" w:hAnsi="Segoe UI"/>
          <w:sz w:val="32"/>
          <w:szCs w:val="32"/>
          <w:lang w:val="ru-RU"/>
        </w:rPr>
        <w:t>(п</w:t>
      </w:r>
      <w:r>
        <w:rPr>
          <w:rFonts w:cs="Segoe UI" w:ascii="Segoe UI" w:hAnsi="Segoe UI"/>
          <w:sz w:val="32"/>
          <w:szCs w:val="32"/>
          <w:lang w:val="ru-RU"/>
        </w:rPr>
        <w:t>ока не вынудят внешние обстоятельства</w:t>
      </w:r>
      <w:r>
        <w:rPr>
          <w:rFonts w:cs="Segoe UI" w:ascii="Segoe UI" w:hAnsi="Segoe UI"/>
          <w:sz w:val="32"/>
          <w:szCs w:val="32"/>
          <w:lang w:val="ru-RU"/>
        </w:rPr>
        <w:t>),</w:t>
      </w:r>
      <w:r>
        <w:rPr>
          <w:rFonts w:cs="Segoe UI" w:ascii="Segoe UI" w:hAnsi="Segoe UI"/>
          <w:sz w:val="32"/>
          <w:szCs w:val="32"/>
          <w:lang w:val="ru-RU"/>
        </w:rPr>
        <w:t xml:space="preserve"> либо выполняя запросы </w:t>
      </w:r>
      <w:r>
        <w:rPr>
          <w:rFonts w:cs="Segoe UI" w:ascii="Segoe UI" w:hAnsi="Segoe UI"/>
          <w:sz w:val="32"/>
          <w:szCs w:val="32"/>
          <w:lang w:val="ru-RU"/>
        </w:rPr>
        <w:t xml:space="preserve">или поддерживая </w:t>
      </w:r>
      <w:r>
        <w:rPr>
          <w:rFonts w:cs="Segoe UI" w:ascii="Segoe UI" w:hAnsi="Segoe UI"/>
          <w:sz w:val="32"/>
          <w:szCs w:val="32"/>
          <w:lang w:val="ru-RU"/>
        </w:rPr>
        <w:t>более ценны</w:t>
      </w:r>
      <w:r>
        <w:rPr>
          <w:rFonts w:cs="Segoe UI" w:ascii="Segoe UI" w:hAnsi="Segoe UI"/>
          <w:sz w:val="32"/>
          <w:szCs w:val="32"/>
          <w:lang w:val="ru-RU"/>
        </w:rPr>
        <w:t>е</w:t>
      </w:r>
      <w:r>
        <w:rPr>
          <w:rFonts w:cs="Segoe UI" w:ascii="Segoe UI" w:hAnsi="Segoe UI"/>
          <w:sz w:val="32"/>
          <w:szCs w:val="32"/>
          <w:lang w:val="ru-RU"/>
        </w:rPr>
        <w:t xml:space="preserve"> для носителя типа функци</w:t>
      </w:r>
      <w:r>
        <w:rPr>
          <w:rFonts w:cs="Segoe UI" w:ascii="Segoe UI" w:hAnsi="Segoe UI"/>
          <w:sz w:val="32"/>
          <w:szCs w:val="32"/>
          <w:lang w:val="ru-RU"/>
        </w:rPr>
        <w:t>и.</w:t>
      </w:r>
      <w:r>
        <w:rPr>
          <w:rFonts w:cs="Segoe UI" w:ascii="Segoe UI" w:hAnsi="Segoe UI"/>
          <w:sz w:val="32"/>
          <w:szCs w:val="32"/>
          <w:lang w:val="ru-RU"/>
        </w:rPr>
        <w:t xml:space="preserve"> </w:t>
      </w:r>
      <w:r>
        <w:rPr>
          <w:rFonts w:cs="Segoe UI" w:ascii="Segoe UI" w:hAnsi="Segoe UI"/>
          <w:sz w:val="32"/>
          <w:szCs w:val="32"/>
          <w:lang w:val="ru-RU"/>
        </w:rPr>
        <w:t>И</w:t>
      </w:r>
      <w:r>
        <w:rPr>
          <w:rFonts w:cs="Segoe UI" w:ascii="Segoe UI" w:hAnsi="Segoe UI"/>
          <w:sz w:val="32"/>
          <w:szCs w:val="32"/>
          <w:lang w:val="ru-RU"/>
        </w:rPr>
        <w:t>ли</w:t>
      </w:r>
      <w:r>
        <w:rPr>
          <w:rFonts w:cs="Segoe UI" w:ascii="Segoe UI" w:hAnsi="Segoe UI"/>
          <w:sz w:val="32"/>
          <w:szCs w:val="32"/>
          <w:lang w:val="ru-RU"/>
        </w:rPr>
        <w:t xml:space="preserve"> </w:t>
      </w:r>
      <w:r>
        <w:rPr>
          <w:rFonts w:cs="Segoe UI" w:ascii="Segoe UI" w:hAnsi="Segoe UI"/>
          <w:sz w:val="32"/>
          <w:szCs w:val="32"/>
          <w:lang w:val="ru-RU"/>
        </w:rPr>
        <w:t xml:space="preserve">она включается, </w:t>
      </w:r>
      <w:r>
        <w:rPr>
          <w:rFonts w:cs="Segoe UI" w:ascii="Segoe UI" w:hAnsi="Segoe UI"/>
          <w:sz w:val="32"/>
          <w:szCs w:val="32"/>
          <w:lang w:val="ru-RU"/>
        </w:rPr>
        <w:t xml:space="preserve">чтобы ограничить активность других </w:t>
      </w:r>
      <w:r>
        <w:rPr>
          <w:rFonts w:cs="Segoe UI" w:ascii="Segoe UI" w:hAnsi="Segoe UI"/>
          <w:sz w:val="32"/>
          <w:szCs w:val="32"/>
          <w:lang w:val="ru-RU"/>
        </w:rPr>
        <w:t>людей по соответствующей функции. П</w:t>
      </w:r>
      <w:r>
        <w:rPr>
          <w:rFonts w:cs="Segoe UI" w:ascii="Segoe UI" w:hAnsi="Segoe UI"/>
          <w:sz w:val="32"/>
          <w:szCs w:val="32"/>
          <w:lang w:val="ru-RU"/>
        </w:rPr>
        <w:t xml:space="preserve">ри этом, результаты работы </w:t>
      </w:r>
      <w:r>
        <w:rPr>
          <w:rFonts w:cs="Segoe UI" w:ascii="Segoe UI" w:hAnsi="Segoe UI"/>
          <w:sz w:val="32"/>
          <w:szCs w:val="32"/>
          <w:lang w:val="ru-RU"/>
        </w:rPr>
        <w:t xml:space="preserve">седьмой функции </w:t>
      </w:r>
      <w:r>
        <w:rPr>
          <w:rFonts w:cs="Segoe UI" w:ascii="Segoe UI" w:hAnsi="Segoe UI"/>
          <w:sz w:val="32"/>
          <w:szCs w:val="32"/>
          <w:lang w:val="ru-RU"/>
        </w:rPr>
        <w:t xml:space="preserve">не афишируются и им не придается особого внимания — функция </w:t>
      </w:r>
      <w:r>
        <w:rPr>
          <w:rFonts w:cs="Segoe UI" w:ascii="Segoe UI" w:hAnsi="Segoe UI"/>
          <w:sz w:val="32"/>
          <w:szCs w:val="32"/>
          <w:lang w:val="ru-RU"/>
        </w:rPr>
        <w:t>то</w:t>
      </w:r>
      <w:r>
        <w:rPr>
          <w:rFonts w:cs="Segoe UI" w:ascii="Segoe UI" w:hAnsi="Segoe UI"/>
          <w:sz w:val="32"/>
          <w:szCs w:val="32"/>
          <w:lang w:val="ru-RU"/>
        </w:rPr>
        <w:t xml:space="preserve"> </w:t>
      </w:r>
      <w:r>
        <w:rPr>
          <w:rFonts w:cs="Segoe UI" w:ascii="Segoe UI" w:hAnsi="Segoe UI"/>
          <w:sz w:val="32"/>
          <w:szCs w:val="32"/>
          <w:lang w:val="ru-RU"/>
        </w:rPr>
        <w:t>вытесненная</w:t>
      </w:r>
      <w:r>
        <w:rPr>
          <w:rFonts w:cs="Segoe UI" w:ascii="Segoe UI" w:hAnsi="Segoe UI"/>
          <w:sz w:val="32"/>
          <w:szCs w:val="32"/>
          <w:lang w:val="ru-RU"/>
        </w:rPr>
        <w:t xml:space="preserve">. </w:t>
      </w:r>
      <w:r>
        <w:rPr>
          <w:rFonts w:cs="Segoe UI" w:ascii="Segoe UI" w:hAnsi="Segoe UI"/>
          <w:sz w:val="32"/>
          <w:szCs w:val="32"/>
          <w:lang w:val="ru-RU"/>
        </w:rPr>
        <w:t>И</w:t>
      </w:r>
      <w:r>
        <w:rPr>
          <w:rFonts w:cs="Segoe UI" w:ascii="Segoe UI" w:hAnsi="Segoe UI"/>
          <w:sz w:val="32"/>
          <w:szCs w:val="32"/>
          <w:lang w:val="ru-RU"/>
        </w:rPr>
        <w:t xml:space="preserve"> при этом, на эпизоды работы </w:t>
      </w:r>
      <w:r>
        <w:rPr>
          <w:rFonts w:cs="Segoe UI" w:ascii="Segoe UI" w:hAnsi="Segoe UI"/>
          <w:sz w:val="32"/>
          <w:szCs w:val="32"/>
          <w:lang w:val="ru-RU"/>
        </w:rPr>
        <w:t>седьмой функции</w:t>
      </w:r>
      <w:r>
        <w:rPr>
          <w:rFonts w:cs="Segoe UI" w:ascii="Segoe UI" w:hAnsi="Segoe UI"/>
          <w:sz w:val="32"/>
          <w:szCs w:val="32"/>
          <w:lang w:val="ru-RU"/>
        </w:rPr>
        <w:t xml:space="preserve"> человек внимания не обращает. </w:t>
      </w:r>
      <w:r>
        <w:rPr>
          <w:rFonts w:eastAsia="Times New Roman" w:cs="Segoe UI" w:ascii="Segoe UI" w:hAnsi="Segoe UI"/>
          <w:b w:val="false"/>
          <w:bCs w:val="false"/>
          <w:i w:val="false"/>
          <w:iCs w:val="false"/>
          <w:color w:val="000000"/>
          <w:sz w:val="32"/>
          <w:szCs w:val="32"/>
          <w:lang w:val="ru-RU" w:eastAsia="ru-RU" w:bidi="ar-SA"/>
        </w:rPr>
        <w:t xml:space="preserve">Если вспомнить мнение некоторых социоников, о том, что </w:t>
      </w:r>
      <w:r>
        <w:rPr>
          <w:rFonts w:eastAsia="Times New Roman" w:cs="Segoe UI" w:ascii="Segoe UI" w:hAnsi="Segoe UI"/>
          <w:b w:val="false"/>
          <w:bCs w:val="false"/>
          <w:i w:val="false"/>
          <w:iCs w:val="false"/>
          <w:color w:val="000000"/>
          <w:sz w:val="32"/>
          <w:szCs w:val="32"/>
          <w:lang w:val="ru-RU" w:eastAsia="ru-RU" w:bidi="ar-SA"/>
        </w:rPr>
        <w:t>седьмая</w:t>
      </w:r>
      <w:r>
        <w:rPr>
          <w:rFonts w:eastAsia="Times New Roman" w:cs="Segoe UI" w:ascii="Segoe UI" w:hAnsi="Segoe UI"/>
          <w:b w:val="false"/>
          <w:bCs w:val="false"/>
          <w:i w:val="false"/>
          <w:iCs w:val="false"/>
          <w:color w:val="000000"/>
          <w:sz w:val="32"/>
          <w:szCs w:val="32"/>
          <w:lang w:val="ru-RU" w:eastAsia="ru-RU" w:bidi="ar-SA"/>
        </w:rPr>
        <w:t xml:space="preserve"> функция с</w:t>
      </w:r>
      <w:r>
        <w:rPr>
          <w:rFonts w:eastAsia="Times New Roman" w:cs="Segoe UI" w:ascii="Segoe UI" w:hAnsi="Segoe UI"/>
          <w:b w:val="false"/>
          <w:bCs w:val="false"/>
          <w:i w:val="false"/>
          <w:iCs w:val="false"/>
          <w:color w:val="000000"/>
          <w:sz w:val="32"/>
          <w:szCs w:val="32"/>
          <w:lang w:val="ru-RU" w:eastAsia="ru-RU" w:bidi="ar-SA"/>
        </w:rPr>
        <w:t xml:space="preserve">обирает некие образцы мышления и поведения (эталоны), реализуемые автоматически, </w:t>
      </w:r>
      <w:r>
        <w:rPr>
          <w:rFonts w:eastAsia="Times New Roman" w:cs="Segoe UI" w:ascii="Segoe UI" w:hAnsi="Segoe UI"/>
          <w:b w:val="false"/>
          <w:bCs w:val="false"/>
          <w:i w:val="false"/>
          <w:iCs w:val="false"/>
          <w:color w:val="000000"/>
          <w:sz w:val="32"/>
          <w:szCs w:val="32"/>
          <w:lang w:val="ru-RU" w:eastAsia="ru-RU" w:bidi="ar-SA"/>
        </w:rPr>
        <w:t xml:space="preserve">то стоит отметить, что </w:t>
      </w:r>
      <w:r>
        <w:rPr>
          <w:rFonts w:eastAsia="Times New Roman" w:cs="Segoe UI" w:ascii="Segoe UI" w:hAnsi="Segoe UI"/>
          <w:b w:val="false"/>
          <w:bCs w:val="false"/>
          <w:i w:val="false"/>
          <w:iCs w:val="false"/>
          <w:color w:val="000000"/>
          <w:sz w:val="32"/>
          <w:szCs w:val="32"/>
          <w:lang w:val="ru-RU" w:eastAsia="ru-RU" w:bidi="ar-SA"/>
        </w:rPr>
        <w:t xml:space="preserve">скорее всего </w:t>
      </w:r>
      <w:r>
        <w:rPr>
          <w:rFonts w:eastAsia="Times New Roman" w:cs="Segoe UI" w:ascii="Segoe UI" w:hAnsi="Segoe UI"/>
          <w:b w:val="false"/>
          <w:bCs w:val="false"/>
          <w:i w:val="false"/>
          <w:iCs w:val="false"/>
          <w:color w:val="000000"/>
          <w:sz w:val="32"/>
          <w:szCs w:val="32"/>
          <w:lang w:val="ru-RU" w:eastAsia="ru-RU" w:bidi="ar-SA"/>
        </w:rPr>
        <w:t xml:space="preserve">собирает и реализует она эти образцы поведения </w:t>
      </w:r>
      <w:r>
        <w:rPr>
          <w:rFonts w:eastAsia="Times New Roman" w:cs="Segoe UI" w:ascii="Segoe UI" w:hAnsi="Segoe UI"/>
          <w:b w:val="false"/>
          <w:bCs w:val="false"/>
          <w:i w:val="false"/>
          <w:iCs w:val="false"/>
          <w:color w:val="000000"/>
          <w:sz w:val="32"/>
          <w:szCs w:val="32"/>
          <w:lang w:val="ru-RU" w:eastAsia="ru-RU" w:bidi="ar-SA"/>
        </w:rPr>
        <w:t>не сильно часто, уступая в этом восьмой функции</w:t>
      </w:r>
      <w:r>
        <w:rPr>
          <w:rFonts w:eastAsia="Times New Roman" w:cs="Segoe UI" w:ascii="Segoe UI" w:hAnsi="Segoe UI"/>
          <w:b w:val="false"/>
          <w:bCs w:val="false"/>
          <w:i w:val="false"/>
          <w:iCs w:val="false"/>
          <w:color w:val="000000"/>
          <w:sz w:val="32"/>
          <w:szCs w:val="32"/>
          <w:lang w:val="ru-RU" w:eastAsia="ru-RU" w:bidi="ar-SA"/>
        </w:rPr>
        <w:t xml:space="preserve">. </w:t>
      </w:r>
      <w:r>
        <w:rPr>
          <w:rFonts w:eastAsia="Times New Roman" w:cs="Segoe UI" w:ascii="Segoe UI" w:hAnsi="Segoe UI"/>
          <w:b w:val="false"/>
          <w:bCs w:val="false"/>
          <w:i w:val="false"/>
          <w:iCs w:val="false"/>
          <w:color w:val="000000"/>
          <w:sz w:val="32"/>
          <w:szCs w:val="32"/>
          <w:lang w:val="ru-RU" w:eastAsia="ru-RU" w:bidi="ar-SA"/>
        </w:rPr>
        <w:t xml:space="preserve">Есть наблюдение, что человек </w:t>
      </w:r>
      <w:r>
        <w:rPr>
          <w:rFonts w:eastAsia="Times New Roman" w:cs="Segoe UI" w:ascii="Segoe UI" w:hAnsi="Segoe UI"/>
          <w:b w:val="false"/>
          <w:bCs w:val="false"/>
          <w:i w:val="false"/>
          <w:iCs w:val="false"/>
          <w:color w:val="000000"/>
          <w:sz w:val="32"/>
          <w:szCs w:val="32"/>
          <w:lang w:val="ru-RU" w:eastAsia="ru-RU" w:bidi="ar-SA"/>
        </w:rPr>
        <w:t>с</w:t>
      </w:r>
      <w:r>
        <w:rPr>
          <w:rFonts w:eastAsia="Times New Roman" w:cs="Segoe UI" w:ascii="Segoe UI" w:hAnsi="Segoe UI"/>
          <w:b w:val="false"/>
          <w:bCs w:val="false"/>
          <w:i w:val="false"/>
          <w:iCs w:val="false"/>
          <w:color w:val="000000"/>
          <w:sz w:val="32"/>
          <w:szCs w:val="32"/>
          <w:lang w:val="ru-RU" w:eastAsia="ru-RU" w:bidi="ar-SA"/>
        </w:rPr>
        <w:t xml:space="preserve">обственные и чужие промахи по </w:t>
      </w:r>
      <w:r>
        <w:rPr>
          <w:rFonts w:eastAsia="Times New Roman" w:cs="Segoe UI" w:ascii="Segoe UI" w:hAnsi="Segoe UI"/>
          <w:b w:val="false"/>
          <w:bCs w:val="false"/>
          <w:i w:val="false"/>
          <w:iCs w:val="false"/>
          <w:color w:val="000000"/>
          <w:sz w:val="32"/>
          <w:szCs w:val="32"/>
          <w:lang w:val="ru-RU" w:eastAsia="ru-RU" w:bidi="ar-SA"/>
        </w:rPr>
        <w:t>этой функции</w:t>
      </w:r>
      <w:r>
        <w:rPr>
          <w:rFonts w:eastAsia="Times New Roman" w:cs="Segoe UI" w:ascii="Segoe UI" w:hAnsi="Segoe UI"/>
          <w:b w:val="false"/>
          <w:bCs w:val="false"/>
          <w:i w:val="false"/>
          <w:iCs w:val="false"/>
          <w:color w:val="000000"/>
          <w:sz w:val="32"/>
          <w:szCs w:val="32"/>
          <w:lang w:val="ru-RU" w:eastAsia="ru-RU" w:bidi="ar-SA"/>
        </w:rPr>
        <w:t xml:space="preserve"> оценива</w:t>
      </w:r>
      <w:r>
        <w:rPr>
          <w:rFonts w:eastAsia="Times New Roman" w:cs="Segoe UI" w:ascii="Segoe UI" w:hAnsi="Segoe UI"/>
          <w:b w:val="false"/>
          <w:bCs w:val="false"/>
          <w:i w:val="false"/>
          <w:iCs w:val="false"/>
          <w:color w:val="000000"/>
          <w:sz w:val="32"/>
          <w:szCs w:val="32"/>
          <w:lang w:val="ru-RU" w:eastAsia="ru-RU" w:bidi="ar-SA"/>
        </w:rPr>
        <w:t>ет</w:t>
      </w:r>
      <w:r>
        <w:rPr>
          <w:rFonts w:eastAsia="Times New Roman" w:cs="Segoe UI" w:ascii="Segoe UI" w:hAnsi="Segoe UI"/>
          <w:b w:val="false"/>
          <w:bCs w:val="false"/>
          <w:i w:val="false"/>
          <w:iCs w:val="false"/>
          <w:color w:val="000000"/>
          <w:sz w:val="32"/>
          <w:szCs w:val="32"/>
          <w:lang w:val="ru-RU" w:eastAsia="ru-RU" w:bidi="ar-SA"/>
        </w:rPr>
        <w:t xml:space="preserve"> совершенно не критично, способен игнорировать свои потребности в данной области, «забывать» про них, отдавая приоритет другим делам (иногда даже может гордиться тем, что способен довольствоваться здесь малым и не придавать значения этой сфере жизни), </w:t>
      </w:r>
      <w:r>
        <w:rPr>
          <w:rFonts w:eastAsia="Times New Roman" w:cs="Segoe UI" w:ascii="Segoe UI" w:hAnsi="Segoe UI"/>
          <w:b w:val="false"/>
          <w:bCs w:val="false"/>
          <w:i w:val="false"/>
          <w:iCs w:val="false"/>
          <w:color w:val="000000"/>
          <w:sz w:val="32"/>
          <w:szCs w:val="32"/>
          <w:lang w:val="ru-RU" w:eastAsia="ru-RU" w:bidi="ar-SA"/>
        </w:rPr>
        <w:t xml:space="preserve">а обеспечение этой сферы жизни рассматривается больше, как жизненная необходимость («приходится это делать»). Необходимость часто заниматься вопросами по седьмой функции вызывает раздражение и досаду </w:t>
      </w:r>
      <w:r>
        <w:rPr>
          <w:rFonts w:eastAsia="Times New Roman" w:cs="Segoe UI" w:ascii="Segoe UI" w:hAnsi="Segoe UI"/>
          <w:b w:val="false"/>
          <w:bCs w:val="false"/>
          <w:i w:val="false"/>
          <w:iCs w:val="false"/>
          <w:color w:val="000000"/>
          <w:sz w:val="32"/>
          <w:szCs w:val="32"/>
          <w:lang w:val="en-US" w:eastAsia="ru-RU" w:bidi="ar-SA"/>
        </w:rPr>
        <w:t>[</w:t>
      </w:r>
      <w:hyperlink r:id="rId497">
        <w:r>
          <w:rPr>
            <w:rStyle w:val="InternetLink"/>
            <w:rFonts w:cs="Segoe UI" w:ascii="Segoe UI" w:hAnsi="Segoe UI"/>
            <w:sz w:val="32"/>
            <w:szCs w:val="32"/>
          </w:rPr>
          <w:t>36</w:t>
        </w:r>
      </w:hyperlink>
      <w:r>
        <w:rPr>
          <w:rFonts w:eastAsia="Times New Roman" w:cs="Segoe UI" w:ascii="Segoe UI" w:hAnsi="Segoe UI"/>
          <w:b w:val="false"/>
          <w:bCs w:val="false"/>
          <w:i w:val="false"/>
          <w:iCs w:val="false"/>
          <w:color w:val="000000"/>
          <w:sz w:val="32"/>
          <w:szCs w:val="32"/>
          <w:lang w:val="en-US" w:eastAsia="ru-RU" w:bidi="ar-SA"/>
        </w:rPr>
        <w:t>]</w:t>
      </w:r>
      <w:r>
        <w:rPr>
          <w:rFonts w:eastAsia="Times New Roman" w:cs="Segoe UI" w:ascii="Segoe UI" w:hAnsi="Segoe UI"/>
          <w:b w:val="false"/>
          <w:bCs w:val="false"/>
          <w:i w:val="false"/>
          <w:iCs w:val="false"/>
          <w:color w:val="000000"/>
          <w:sz w:val="32"/>
          <w:szCs w:val="32"/>
          <w:lang w:val="ru-RU" w:eastAsia="ru-RU" w:bidi="ar-SA"/>
        </w:rPr>
        <w:t>.</w:t>
      </w:r>
    </w:p>
    <w:p>
      <w:pPr>
        <w:pStyle w:val="TextBody"/>
        <w:spacing w:before="0" w:after="0"/>
        <w:jc w:val="both"/>
        <w:rPr>
          <w:rFonts w:ascii="Segoe UI" w:hAnsi="Segoe UI" w:eastAsia="Times New Roman" w:cs="Segoe UI"/>
          <w:b w:val="false"/>
          <w:b w:val="false"/>
          <w:bCs w:val="false"/>
          <w:i w:val="false"/>
          <w:i w:val="false"/>
          <w:iCs w:val="false"/>
          <w:color w:val="000000"/>
          <w:sz w:val="32"/>
          <w:szCs w:val="32"/>
          <w:lang w:val="en-US" w:eastAsia="ru-RU" w:bidi="ar-SA"/>
        </w:rPr>
      </w:pPr>
      <w:r>
        <w:rPr>
          <w:rFonts w:eastAsia="Times New Roman" w:cs="Segoe UI" w:ascii="Segoe UI" w:hAnsi="Segoe UI"/>
          <w:b w:val="false"/>
          <w:bCs w:val="false"/>
          <w:i w:val="false"/>
          <w:iCs w:val="false"/>
          <w:color w:val="000000"/>
          <w:sz w:val="32"/>
          <w:szCs w:val="32"/>
          <w:lang w:val="en-US" w:eastAsia="ru-RU" w:bidi="ar-SA"/>
        </w:rPr>
      </w:r>
    </w:p>
    <w:p>
      <w:pPr>
        <w:pStyle w:val="TextBody"/>
        <w:spacing w:before="0" w:after="0"/>
        <w:rPr>
          <w:rFonts w:ascii="Segoe UI" w:hAnsi="Segoe UI" w:cs="Segoe UI"/>
          <w:sz w:val="32"/>
          <w:szCs w:val="32"/>
        </w:rPr>
      </w:pPr>
      <w:r>
        <w:rPr>
          <w:rFonts w:cs="Segoe UI" w:ascii="Segoe UI" w:hAnsi="Segoe UI"/>
          <w:sz w:val="32"/>
          <w:szCs w:val="32"/>
        </w:rPr>
        <w:t xml:space="preserve">Вспомним предположение из главы : седьмая «ограничительная» функция образует гомовертно-гетерональную пару со второй «творческой» функцией (в случае ENTP это будет пара </w:t>
      </w:r>
      <w:r>
        <w:rPr>
          <w:rFonts w:cs="Segoe UI" w:ascii="Segoe UI" w:hAnsi="Segoe UI"/>
          <w:sz w:val="32"/>
          <w:szCs w:val="32"/>
        </w:rPr>
        <w:drawing>
          <wp:inline distT="0" distB="0" distL="0" distR="0">
            <wp:extent cx="162560" cy="162560"/>
            <wp:effectExtent l="0" t="0" r="0" b="0"/>
            <wp:docPr id="455" name="Графический объект15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Графический объект1500" descr=""/>
                    <pic:cNvPicPr>
                      <a:picLocks noChangeAspect="1" noChangeArrowheads="1"/>
                    </pic:cNvPicPr>
                  </pic:nvPicPr>
                  <pic:blipFill>
                    <a:blip r:embed="rId49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456" name="Графический объект1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Графический объект1501" descr=""/>
                    <pic:cNvPicPr>
                      <a:picLocks noChangeAspect="1" noChangeArrowheads="1"/>
                    </pic:cNvPicPr>
                  </pic:nvPicPr>
                  <pic:blipFill>
                    <a:blip r:embed="rId49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xml:space="preserve">). В итоге можно предположить, как именно седьмая функция осуществляет поддержку второй в «автоматическом режиме». И предположить, что её ценность для типа сильно завязана на работу вместе с творческой функцией в гомовертно-гетерональной паре. Т. е. эта функция включается еще и тогда, когда требуется ассистирование второй творческой функции. Но не забывайте, что поддержка первой функции восьмой должна происходить гораздо чаще, чем поддержка второй функции седьмой. Это, опять же, из-за того, что первая функция самая важная и повертная, а вторая противовертная. Но не стоит забывать и про то, что седьмая функция образует гетеровертно-гетерональную пару с шестой (ценностной и слабой) функцией, что тоже делает её важной в ряде случаев (в случае ENTP это будет пара </w:t>
      </w:r>
      <w:r>
        <w:rPr>
          <w:rFonts w:cs="Segoe UI" w:ascii="Segoe UI" w:hAnsi="Segoe UI"/>
          <w:sz w:val="32"/>
          <w:szCs w:val="32"/>
        </w:rPr>
        <w:drawing>
          <wp:inline distT="0" distB="0" distL="0" distR="0">
            <wp:extent cx="162560" cy="162560"/>
            <wp:effectExtent l="0" t="0" r="0" b="0"/>
            <wp:docPr id="457" name="Графический объект15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Графический объект1510" descr=""/>
                    <pic:cNvPicPr>
                      <a:picLocks noChangeAspect="1" noChangeArrowheads="1"/>
                    </pic:cNvPicPr>
                  </pic:nvPicPr>
                  <pic:blipFill>
                    <a:blip r:embed="rId50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458" name="Графический объект15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Графический объект1511" descr=""/>
                    <pic:cNvPicPr>
                      <a:picLocks noChangeAspect="1" noChangeArrowheads="1"/>
                    </pic:cNvPicPr>
                  </pic:nvPicPr>
                  <pic:blipFill>
                    <a:blip r:embed="rId50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Об этом подробнее в главе .</w:t>
      </w:r>
    </w:p>
    <w:p>
      <w:pPr>
        <w:pStyle w:val="Heading3"/>
        <w:numPr>
          <w:ilvl w:val="2"/>
          <w:numId w:val="1"/>
        </w:numPr>
        <w:ind w:left="0" w:right="0" w:hanging="0"/>
        <w:rPr>
          <w:rFonts w:ascii="Segoe UI" w:hAnsi="Segoe UI" w:cs="Segoe UI"/>
        </w:rPr>
      </w:pPr>
      <w:bookmarkStart w:id="45" w:name="__RefHeading__19523_546669376"/>
      <w:bookmarkEnd w:id="45"/>
      <w:r>
        <w:rPr>
          <w:rFonts w:cs="Segoe UI" w:ascii="Segoe UI" w:hAnsi="Segoe UI"/>
        </w:rPr>
        <w:t>2.</w:t>
      </w:r>
      <w:r>
        <w:rPr>
          <w:rFonts w:cs="Segoe UI" w:ascii="Segoe UI" w:hAnsi="Segoe UI"/>
          <w:lang w:val="ru-RU"/>
        </w:rPr>
        <w:t>10</w:t>
      </w:r>
      <w:r>
        <w:rPr>
          <w:rFonts w:cs="Segoe UI" w:ascii="Segoe UI" w:hAnsi="Segoe UI"/>
          <w:lang w:val="en-US"/>
        </w:rPr>
        <w:t>.</w:t>
      </w:r>
      <w:r>
        <w:rPr>
          <w:rFonts w:cs="Segoe UI" w:ascii="Segoe UI" w:hAnsi="Segoe UI"/>
          <w:lang w:val="ru-RU"/>
        </w:rPr>
        <w:t>7</w:t>
      </w:r>
      <w:r>
        <w:rPr>
          <w:rFonts w:cs="Segoe UI" w:ascii="Segoe UI" w:hAnsi="Segoe UI"/>
        </w:rPr>
        <w:t xml:space="preserve"> Блок СуперЭго</w:t>
      </w:r>
    </w:p>
    <w:p>
      <w:pPr>
        <w:pStyle w:val="TextBody"/>
        <w:widowControl/>
        <w:bidi w:val="0"/>
        <w:spacing w:lineRule="auto" w:line="240" w:before="0" w:after="0"/>
        <w:jc w:val="both"/>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t>3 и 4</w:t>
      </w:r>
      <w:bookmarkStart w:id="46" w:name="__DdeLink__19087_10727824711"/>
      <w:r>
        <w:rPr>
          <w:rFonts w:eastAsia="Calibri" w:cs="Segoe UI" w:ascii="Segoe UI" w:hAnsi="Segoe UI"/>
          <w:b w:val="false"/>
          <w:bCs w:val="false"/>
          <w:color w:val="auto"/>
          <w:sz w:val="32"/>
          <w:szCs w:val="32"/>
          <w:lang w:val="ru-RU" w:bidi="ar-SA"/>
        </w:rPr>
        <w:t xml:space="preserve"> функции в модели А образуют, так называемый </w:t>
      </w:r>
      <w:r>
        <w:rPr>
          <w:rFonts w:eastAsia="Calibri" w:cs="Segoe UI" w:ascii="Segoe UI" w:hAnsi="Segoe UI"/>
          <w:b/>
          <w:bCs/>
          <w:color w:val="auto"/>
          <w:sz w:val="32"/>
          <w:szCs w:val="32"/>
          <w:lang w:val="ru-RU" w:bidi="ar-SA"/>
        </w:rPr>
        <w:t>блок СуперЭго</w:t>
      </w:r>
      <w:r>
        <w:rPr>
          <w:rFonts w:eastAsia="Calibri" w:cs="Segoe UI" w:ascii="Segoe UI" w:hAnsi="Segoe UI"/>
          <w:b w:val="false"/>
          <w:bCs w:val="false"/>
          <w:color w:val="auto"/>
          <w:sz w:val="32"/>
          <w:szCs w:val="32"/>
          <w:lang w:val="ru-RU" w:bidi="ar-SA"/>
        </w:rPr>
        <w:t xml:space="preserve">. </w:t>
      </w:r>
      <w:bookmarkEnd w:id="46"/>
      <w:r>
        <w:rPr>
          <w:rFonts w:eastAsia="Calibri" w:cs="Segoe UI" w:ascii="Segoe UI" w:hAnsi="Segoe UI"/>
          <w:b w:val="false"/>
          <w:bCs w:val="false"/>
          <w:color w:val="auto"/>
          <w:sz w:val="32"/>
          <w:szCs w:val="32"/>
          <w:lang w:val="ru-RU" w:bidi="ar-SA"/>
        </w:rPr>
        <w:t>Эти функции слабые, вытесненные, ментальные.</w:t>
      </w:r>
    </w:p>
    <w:p>
      <w:pPr>
        <w:pStyle w:val="TextBody"/>
        <w:widowControl/>
        <w:bidi w:val="0"/>
        <w:spacing w:lineRule="auto" w:line="240" w:before="0" w:after="0"/>
        <w:jc w:val="both"/>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r>
    </w:p>
    <w:p>
      <w:pPr>
        <w:pStyle w:val="TextBody"/>
        <w:spacing w:before="0" w:after="0"/>
        <w:rPr>
          <w:rFonts w:ascii="Segoe UI" w:hAnsi="Segoe UI" w:cs="Segoe UI"/>
          <w:sz w:val="32"/>
          <w:szCs w:val="32"/>
        </w:rPr>
      </w:pPr>
      <w:r>
        <w:rPr>
          <w:rFonts w:cs="Segoe UI" w:ascii="Segoe UI" w:hAnsi="Segoe UI"/>
          <w:sz w:val="32"/>
          <w:szCs w:val="32"/>
        </w:rPr>
        <w:t xml:space="preserve">Как было сказано в главе </w:t>
      </w:r>
      <w:r>
        <w:rPr>
          <w:rFonts w:cs="Segoe UI" w:ascii="Segoe UI" w:hAnsi="Segoe UI"/>
          <w:color w:val="0000FF"/>
          <w:sz w:val="32"/>
          <w:szCs w:val="32"/>
          <w:u w:val="single"/>
        </w:rPr>
        <w:fldChar w:fldCharType="begin"/>
      </w:r>
      <w:r>
        <w:instrText> REF __RefHeading__6583_708004879 \h </w:instrText>
      </w:r>
      <w:r>
        <w:fldChar w:fldCharType="separate"/>
      </w:r>
      <w:r>
        <w:t>2.7 Ментальные и витальные функции</w:t>
      </w:r>
      <w:r>
        <w:fldChar w:fldCharType="end"/>
      </w:r>
      <w:r>
        <w:rPr>
          <w:rFonts w:cs="Segoe UI" w:ascii="Segoe UI" w:hAnsi="Segoe UI"/>
          <w:sz w:val="32"/>
          <w:szCs w:val="32"/>
        </w:rPr>
        <w:t>, 3 и 4 функции являются вытесненными областями реализации типа в социуме, они</w:t>
      </w:r>
    </w:p>
    <w:p>
      <w:pPr>
        <w:pStyle w:val="TextBody"/>
        <w:spacing w:before="0" w:after="0"/>
        <w:rPr>
          <w:rFonts w:ascii="Segoe UI" w:hAnsi="Segoe UI" w:cs="Segoe UI"/>
          <w:sz w:val="32"/>
          <w:szCs w:val="32"/>
        </w:rPr>
      </w:pPr>
      <w:r>
        <w:rPr>
          <w:rFonts w:cs="Segoe UI" w:ascii="Segoe UI" w:hAnsi="Segoe UI"/>
          <w:sz w:val="32"/>
          <w:szCs w:val="32"/>
        </w:rPr>
        <w:t xml:space="preserve">подавляются программной и творческой функциями. И это происходит в связи с несовместимостью и альтернативностью друг другу гомовертно-гомональных функций внутри одного типа </w:t>
      </w:r>
      <w:r>
        <w:rPr>
          <w:rFonts w:cs="Segoe UI" w:ascii="Segoe UI" w:hAnsi="Segoe UI"/>
          <w:sz w:val="32"/>
          <w:szCs w:val="32"/>
        </w:rPr>
        <w:t xml:space="preserve">(см. главу </w:t>
      </w:r>
      <w:r>
        <w:rPr>
          <w:rFonts w:cs="Segoe UI" w:ascii="Segoe UI" w:hAnsi="Segoe UI"/>
          <w:color w:val="0000FF"/>
          <w:sz w:val="32"/>
          <w:szCs w:val="32"/>
          <w:u w:val="single"/>
        </w:rPr>
        <w:fldChar w:fldCharType="begin"/>
      </w:r>
      <w:r>
        <w:instrText> REF __RefHeading__23801_789069325 \h </w:instrText>
      </w:r>
      <w:r>
        <w:fldChar w:fldCharType="separate"/>
      </w:r>
      <w:r>
        <w:t>1.12 Гомовертно-гомональные пары функций</w:t>
      </w:r>
      <w:r>
        <w:fldChar w:fldCharType="end"/>
      </w:r>
      <w:r>
        <w:rPr>
          <w:rFonts w:cs="Segoe UI" w:ascii="Segoe UI" w:hAnsi="Segoe UI"/>
          <w:sz w:val="32"/>
          <w:szCs w:val="32"/>
        </w:rPr>
        <w:t>)</w:t>
      </w:r>
      <w:r>
        <w:rPr>
          <w:rFonts w:cs="Segoe UI" w:ascii="Segoe UI" w:hAnsi="Segoe UI"/>
          <w:sz w:val="32"/>
          <w:szCs w:val="32"/>
        </w:rPr>
        <w:t xml:space="preserve">. </w:t>
      </w:r>
      <w:r>
        <w:rPr>
          <w:rFonts w:eastAsia="Calibri" w:cs="Segoe UI" w:ascii="Segoe UI" w:hAnsi="Segoe UI"/>
          <w:b w:val="false"/>
          <w:bCs w:val="false"/>
          <w:color w:val="auto"/>
          <w:sz w:val="32"/>
          <w:szCs w:val="32"/>
          <w:lang w:val="ru-RU" w:bidi="ar-SA"/>
        </w:rPr>
        <w:t xml:space="preserve">В связи со слабостью, </w:t>
      </w:r>
      <w:r>
        <w:rPr>
          <w:rFonts w:eastAsia="Calibri" w:cs="Segoe UI" w:ascii="Segoe UI" w:hAnsi="Segoe UI"/>
          <w:b w:val="false"/>
          <w:bCs w:val="false"/>
          <w:color w:val="auto"/>
          <w:sz w:val="32"/>
          <w:szCs w:val="32"/>
          <w:lang w:val="ru-RU" w:bidi="ar-SA"/>
        </w:rPr>
        <w:t xml:space="preserve">3 и 4 </w:t>
      </w:r>
      <w:r>
        <w:rPr>
          <w:rFonts w:eastAsia="Calibri" w:cs="Segoe UI" w:ascii="Segoe UI" w:hAnsi="Segoe UI"/>
          <w:b w:val="false"/>
          <w:bCs w:val="false"/>
          <w:color w:val="auto"/>
          <w:sz w:val="32"/>
          <w:szCs w:val="32"/>
          <w:lang w:val="ru-RU" w:bidi="ar-SA"/>
        </w:rPr>
        <w:t>функци</w:t>
      </w:r>
      <w:r>
        <w:rPr>
          <w:rFonts w:eastAsia="Calibri" w:cs="Segoe UI" w:ascii="Segoe UI" w:hAnsi="Segoe UI"/>
          <w:b w:val="false"/>
          <w:bCs w:val="false"/>
          <w:color w:val="auto"/>
          <w:sz w:val="32"/>
          <w:szCs w:val="32"/>
          <w:lang w:val="ru-RU" w:bidi="ar-SA"/>
        </w:rPr>
        <w:t>й</w:t>
      </w:r>
      <w:r>
        <w:rPr>
          <w:rFonts w:eastAsia="Calibri" w:cs="Segoe UI" w:ascii="Segoe UI" w:hAnsi="Segoe UI"/>
          <w:b w:val="false"/>
          <w:bCs w:val="false"/>
          <w:color w:val="auto"/>
          <w:sz w:val="32"/>
          <w:szCs w:val="32"/>
          <w:lang w:val="ru-RU" w:bidi="ar-SA"/>
        </w:rPr>
        <w:t xml:space="preserve"> склонн</w:t>
      </w:r>
      <w:r>
        <w:rPr>
          <w:rFonts w:eastAsia="Calibri" w:cs="Segoe UI" w:ascii="Segoe UI" w:hAnsi="Segoe UI"/>
          <w:b w:val="false"/>
          <w:bCs w:val="false"/>
          <w:color w:val="auto"/>
          <w:sz w:val="32"/>
          <w:szCs w:val="32"/>
          <w:lang w:val="ru-RU" w:bidi="ar-SA"/>
        </w:rPr>
        <w:t>ы</w:t>
      </w:r>
      <w:r>
        <w:rPr>
          <w:rFonts w:eastAsia="Calibri" w:cs="Segoe UI" w:ascii="Segoe UI" w:hAnsi="Segoe UI"/>
          <w:b w:val="false"/>
          <w:bCs w:val="false"/>
          <w:color w:val="auto"/>
          <w:sz w:val="32"/>
          <w:szCs w:val="32"/>
          <w:lang w:val="ru-RU" w:bidi="ar-SA"/>
        </w:rPr>
        <w:t xml:space="preserve"> к стереотипности и нежеланию самостоятельно думать (из-за того, что это дается достаточно трудно). Работа</w:t>
      </w:r>
      <w:r>
        <w:rPr>
          <w:rFonts w:eastAsia="Calibri" w:cs="Segoe UI" w:ascii="Segoe UI" w:hAnsi="Segoe UI"/>
          <w:b w:val="false"/>
          <w:bCs w:val="false"/>
          <w:color w:val="auto"/>
          <w:sz w:val="32"/>
          <w:szCs w:val="32"/>
          <w:lang w:val="ru-RU" w:bidi="ar-SA"/>
        </w:rPr>
        <w:t>ю</w:t>
      </w:r>
      <w:r>
        <w:rPr>
          <w:rFonts w:eastAsia="Calibri" w:cs="Segoe UI" w:ascii="Segoe UI" w:hAnsi="Segoe UI"/>
          <w:b w:val="false"/>
          <w:bCs w:val="false"/>
          <w:color w:val="auto"/>
          <w:sz w:val="32"/>
          <w:szCs w:val="32"/>
          <w:lang w:val="ru-RU" w:bidi="ar-SA"/>
        </w:rPr>
        <w:t>т медленно, неуверенно и требу</w:t>
      </w:r>
      <w:r>
        <w:rPr>
          <w:rFonts w:eastAsia="Calibri" w:cs="Segoe UI" w:ascii="Segoe UI" w:hAnsi="Segoe UI"/>
          <w:b w:val="false"/>
          <w:bCs w:val="false"/>
          <w:color w:val="auto"/>
          <w:sz w:val="32"/>
          <w:szCs w:val="32"/>
          <w:lang w:val="ru-RU" w:bidi="ar-SA"/>
        </w:rPr>
        <w:t>ю</w:t>
      </w:r>
      <w:r>
        <w:rPr>
          <w:rFonts w:eastAsia="Calibri" w:cs="Segoe UI" w:ascii="Segoe UI" w:hAnsi="Segoe UI"/>
          <w:b w:val="false"/>
          <w:bCs w:val="false"/>
          <w:color w:val="auto"/>
          <w:sz w:val="32"/>
          <w:szCs w:val="32"/>
          <w:lang w:val="ru-RU" w:bidi="ar-SA"/>
        </w:rPr>
        <w:t xml:space="preserve">т гораздо больше усилий по сравнению с сильными функциями. </w:t>
      </w:r>
      <w:r>
        <w:rPr>
          <w:rFonts w:eastAsia="Calibri" w:cs="Segoe UI" w:ascii="Segoe UI" w:hAnsi="Segoe UI"/>
          <w:b w:val="false"/>
          <w:bCs w:val="false"/>
          <w:color w:val="auto"/>
          <w:sz w:val="32"/>
          <w:szCs w:val="32"/>
          <w:lang w:val="ru-RU" w:bidi="ar-SA"/>
        </w:rPr>
        <w:t>В связи с большими прилагаемыми усилиями эти функции не являются выносливыми и не приспособлены к длительной работе. Помимо этого, как правило, 3</w:t>
      </w:r>
      <w:r>
        <w:rPr>
          <w:rFonts w:eastAsia="Times New Roman" w:cs="Segoe UI" w:ascii="Segoe UI" w:hAnsi="Segoe UI"/>
          <w:b w:val="false"/>
          <w:bCs w:val="false"/>
          <w:i w:val="false"/>
          <w:iCs w:val="false"/>
          <w:color w:val="000000"/>
          <w:sz w:val="32"/>
          <w:szCs w:val="32"/>
          <w:lang w:val="ru-RU" w:eastAsia="ru-RU" w:bidi="ar-SA"/>
        </w:rPr>
        <w:t xml:space="preserve"> и </w:t>
      </w:r>
      <w:r>
        <w:rPr>
          <w:rFonts w:eastAsia="Times New Roman" w:cs="Segoe UI" w:ascii="Segoe UI" w:hAnsi="Segoe UI"/>
          <w:b w:val="false"/>
          <w:bCs w:val="false"/>
          <w:i w:val="false"/>
          <w:iCs w:val="false"/>
          <w:color w:val="000000"/>
          <w:sz w:val="32"/>
          <w:szCs w:val="32"/>
          <w:lang w:val="ru-RU" w:eastAsia="ru-RU" w:bidi="ar-SA"/>
        </w:rPr>
        <w:t>4</w:t>
      </w:r>
      <w:r>
        <w:rPr>
          <w:rFonts w:eastAsia="Times New Roman" w:cs="Segoe UI" w:ascii="Segoe UI" w:hAnsi="Segoe UI"/>
          <w:b w:val="false"/>
          <w:bCs w:val="false"/>
          <w:i w:val="false"/>
          <w:iCs w:val="false"/>
          <w:color w:val="000000"/>
          <w:sz w:val="32"/>
          <w:szCs w:val="32"/>
          <w:lang w:val="ru-RU" w:eastAsia="ru-RU" w:bidi="ar-SA"/>
        </w:rPr>
        <w:t xml:space="preserve"> функции «</w:t>
      </w:r>
      <w:r>
        <w:rPr>
          <w:rFonts w:eastAsia="Times New Roman" w:cs="Segoe UI" w:ascii="Segoe UI" w:hAnsi="Segoe UI"/>
          <w:b w:val="false"/>
          <w:bCs w:val="false"/>
          <w:i w:val="false"/>
          <w:iCs w:val="false"/>
          <w:color w:val="000000"/>
          <w:sz w:val="32"/>
          <w:szCs w:val="32"/>
          <w:lang w:val="ru-RU" w:eastAsia="ru-RU" w:bidi="ar-SA"/>
        </w:rPr>
        <w:t xml:space="preserve">не </w:t>
      </w:r>
      <w:r>
        <w:rPr>
          <w:rFonts w:eastAsia="Times New Roman" w:cs="Segoe UI" w:ascii="Segoe UI" w:hAnsi="Segoe UI"/>
          <w:b w:val="false"/>
          <w:bCs w:val="false"/>
          <w:i w:val="false"/>
          <w:iCs w:val="false"/>
          <w:color w:val="000000"/>
          <w:sz w:val="32"/>
          <w:szCs w:val="32"/>
          <w:lang w:val="ru-RU" w:eastAsia="ru-RU" w:bidi="ar-SA"/>
        </w:rPr>
        <w:t xml:space="preserve">устойчивы к помехам», т. е. </w:t>
      </w:r>
      <w:r>
        <w:rPr>
          <w:rFonts w:eastAsia="Times New Roman" w:cs="Segoe UI" w:ascii="Segoe UI" w:hAnsi="Segoe UI"/>
          <w:b w:val="false"/>
          <w:bCs w:val="false"/>
          <w:i w:val="false"/>
          <w:iCs w:val="false"/>
          <w:color w:val="000000"/>
          <w:sz w:val="32"/>
          <w:szCs w:val="32"/>
          <w:lang w:val="ru-RU" w:eastAsia="ru-RU" w:bidi="ar-SA"/>
        </w:rPr>
        <w:t xml:space="preserve">не </w:t>
      </w:r>
      <w:r>
        <w:rPr>
          <w:rFonts w:eastAsia="Times New Roman" w:cs="Segoe UI" w:ascii="Segoe UI" w:hAnsi="Segoe UI"/>
          <w:b w:val="false"/>
          <w:bCs w:val="false"/>
          <w:i w:val="false"/>
          <w:iCs w:val="false"/>
          <w:color w:val="000000"/>
          <w:sz w:val="32"/>
          <w:szCs w:val="32"/>
          <w:lang w:val="ru-RU" w:eastAsia="ru-RU" w:bidi="ar-SA"/>
        </w:rPr>
        <w:t xml:space="preserve">способны игнорировать отвлекающие и мешающие факторы в своей, </w:t>
      </w:r>
      <w:r>
        <w:rPr>
          <w:rFonts w:eastAsia="Times New Roman" w:cs="Segoe UI" w:ascii="Segoe UI" w:hAnsi="Segoe UI"/>
          <w:b w:val="false"/>
          <w:bCs w:val="false"/>
          <w:i w:val="false"/>
          <w:iCs w:val="false"/>
          <w:color w:val="000000"/>
          <w:sz w:val="32"/>
          <w:szCs w:val="32"/>
          <w:lang w:val="ru-RU" w:eastAsia="ru-RU" w:bidi="ar-SA"/>
        </w:rPr>
        <w:t>даже и не долгой,</w:t>
      </w:r>
      <w:r>
        <w:rPr>
          <w:rFonts w:eastAsia="Times New Roman" w:cs="Segoe UI" w:ascii="Segoe UI" w:hAnsi="Segoe UI"/>
          <w:b w:val="false"/>
          <w:bCs w:val="false"/>
          <w:i w:val="false"/>
          <w:iCs w:val="false"/>
          <w:color w:val="000000"/>
          <w:sz w:val="32"/>
          <w:szCs w:val="32"/>
          <w:lang w:val="ru-RU" w:eastAsia="ru-RU" w:bidi="ar-SA"/>
        </w:rPr>
        <w:t xml:space="preserve"> работе. </w:t>
      </w:r>
      <w:r>
        <w:rPr>
          <w:rFonts w:eastAsia="Times New Roman" w:cs="Segoe UI" w:ascii="Segoe UI" w:hAnsi="Segoe UI"/>
          <w:b w:val="false"/>
          <w:bCs w:val="false"/>
          <w:i w:val="false"/>
          <w:iCs w:val="false"/>
          <w:color w:val="000000"/>
          <w:sz w:val="32"/>
          <w:szCs w:val="32"/>
          <w:lang w:val="ru-RU" w:eastAsia="ru-RU" w:bidi="ar-SA"/>
        </w:rPr>
        <w:t>Не</w:t>
      </w:r>
      <w:r>
        <w:rPr>
          <w:rFonts w:eastAsia="Times New Roman" w:cs="Segoe UI" w:ascii="Segoe UI" w:hAnsi="Segoe UI"/>
          <w:b w:val="false"/>
          <w:bCs w:val="false"/>
          <w:i w:val="false"/>
          <w:iCs w:val="false"/>
          <w:color w:val="000000"/>
          <w:sz w:val="32"/>
          <w:szCs w:val="32"/>
          <w:lang w:val="ru-RU" w:eastAsia="ru-RU" w:bidi="ar-SA"/>
        </w:rPr>
        <w:t xml:space="preserve"> </w:t>
      </w:r>
      <w:r>
        <w:rPr>
          <w:rFonts w:eastAsia="Times New Roman" w:cs="Segoe UI" w:ascii="Segoe UI" w:hAnsi="Segoe UI"/>
          <w:b w:val="false"/>
          <w:bCs w:val="false"/>
          <w:i w:val="false"/>
          <w:iCs w:val="false"/>
          <w:color w:val="000000"/>
          <w:sz w:val="32"/>
          <w:szCs w:val="32"/>
          <w:lang w:val="ru-RU" w:eastAsia="ru-RU" w:bidi="ar-SA"/>
        </w:rPr>
        <w:t xml:space="preserve">способны </w:t>
      </w:r>
      <w:r>
        <w:rPr>
          <w:rFonts w:eastAsia="Times New Roman" w:cs="Segoe UI" w:ascii="Segoe UI" w:hAnsi="Segoe UI"/>
          <w:b w:val="false"/>
          <w:bCs w:val="false"/>
          <w:i w:val="false"/>
          <w:iCs w:val="false"/>
          <w:color w:val="000000"/>
          <w:sz w:val="32"/>
          <w:szCs w:val="32"/>
          <w:lang w:val="ru-RU" w:eastAsia="ru-RU" w:bidi="ar-SA"/>
        </w:rPr>
        <w:t xml:space="preserve">работать качественно не смотря на </w:t>
      </w:r>
      <w:r>
        <w:rPr>
          <w:rFonts w:eastAsia="Times New Roman" w:cs="Segoe UI" w:ascii="Segoe UI" w:hAnsi="Segoe UI"/>
          <w:b w:val="false"/>
          <w:bCs w:val="false"/>
          <w:i w:val="false"/>
          <w:iCs w:val="false"/>
          <w:color w:val="000000"/>
          <w:sz w:val="32"/>
          <w:szCs w:val="32"/>
          <w:lang w:val="ru-RU" w:eastAsia="ru-RU" w:bidi="ar-SA"/>
        </w:rPr>
        <w:t>помехи</w:t>
      </w:r>
      <w:r>
        <w:rPr>
          <w:rFonts w:eastAsia="Times New Roman" w:cs="Segoe UI" w:ascii="Segoe UI" w:hAnsi="Segoe UI"/>
          <w:b w:val="false"/>
          <w:bCs w:val="false"/>
          <w:i w:val="false"/>
          <w:iCs w:val="false"/>
          <w:color w:val="000000"/>
          <w:sz w:val="32"/>
          <w:szCs w:val="32"/>
          <w:lang w:val="ru-RU" w:eastAsia="ru-RU" w:bidi="ar-SA"/>
        </w:rPr>
        <w:t xml:space="preserve">. </w:t>
      </w:r>
      <w:r>
        <w:rPr>
          <w:rFonts w:eastAsia="Calibri" w:cs="Segoe UI" w:ascii="Segoe UI" w:hAnsi="Segoe UI"/>
          <w:b w:val="false"/>
          <w:bCs w:val="false"/>
          <w:color w:val="auto"/>
          <w:sz w:val="32"/>
          <w:szCs w:val="32"/>
          <w:lang w:val="ru-RU" w:bidi="ar-SA"/>
        </w:rPr>
        <w:t xml:space="preserve">Так же, 3 и 4 функции </w:t>
      </w:r>
      <w:r>
        <w:rPr>
          <w:rFonts w:eastAsia="Calibri" w:cs="Segoe UI" w:ascii="Segoe UI" w:hAnsi="Segoe UI"/>
          <w:b w:val="false"/>
          <w:bCs w:val="false"/>
          <w:color w:val="auto"/>
          <w:sz w:val="32"/>
          <w:szCs w:val="32"/>
          <w:lang w:val="ru-RU" w:bidi="ar-SA"/>
        </w:rPr>
        <w:t>явля</w:t>
      </w:r>
      <w:r>
        <w:rPr>
          <w:rFonts w:eastAsia="Calibri" w:cs="Segoe UI" w:ascii="Segoe UI" w:hAnsi="Segoe UI"/>
          <w:b w:val="false"/>
          <w:bCs w:val="false"/>
          <w:color w:val="auto"/>
          <w:sz w:val="32"/>
          <w:szCs w:val="32"/>
          <w:lang w:val="ru-RU" w:bidi="ar-SA"/>
        </w:rPr>
        <w:t>ю</w:t>
      </w:r>
      <w:r>
        <w:rPr>
          <w:rFonts w:eastAsia="Calibri" w:cs="Segoe UI" w:ascii="Segoe UI" w:hAnsi="Segoe UI"/>
          <w:b w:val="false"/>
          <w:bCs w:val="false"/>
          <w:color w:val="auto"/>
          <w:sz w:val="32"/>
          <w:szCs w:val="32"/>
          <w:lang w:val="ru-RU" w:bidi="ar-SA"/>
        </w:rPr>
        <w:t>тся ментальн</w:t>
      </w:r>
      <w:r>
        <w:rPr>
          <w:rFonts w:eastAsia="Calibri" w:cs="Segoe UI" w:ascii="Segoe UI" w:hAnsi="Segoe UI"/>
          <w:b w:val="false"/>
          <w:bCs w:val="false"/>
          <w:color w:val="auto"/>
          <w:sz w:val="32"/>
          <w:szCs w:val="32"/>
          <w:lang w:val="ru-RU" w:bidi="ar-SA"/>
        </w:rPr>
        <w:t>ыми</w:t>
      </w:r>
      <w:r>
        <w:rPr>
          <w:rFonts w:eastAsia="Calibri" w:cs="Segoe UI" w:ascii="Segoe UI" w:hAnsi="Segoe UI"/>
          <w:b w:val="false"/>
          <w:bCs w:val="false"/>
          <w:color w:val="auto"/>
          <w:sz w:val="32"/>
          <w:szCs w:val="32"/>
          <w:lang w:val="ru-RU" w:bidi="ar-SA"/>
        </w:rPr>
        <w:t xml:space="preserve">, то есть человек может размышлять и раздумывать </w:t>
      </w:r>
      <w:r>
        <w:rPr>
          <w:rFonts w:eastAsia="Calibri" w:cs="Segoe UI" w:ascii="Segoe UI" w:hAnsi="Segoe UI"/>
          <w:b w:val="false"/>
          <w:bCs w:val="false"/>
          <w:color w:val="auto"/>
          <w:sz w:val="32"/>
          <w:szCs w:val="32"/>
          <w:lang w:val="ru-RU" w:bidi="ar-SA"/>
        </w:rPr>
        <w:t>с использованием этих функций</w:t>
      </w:r>
      <w:r>
        <w:rPr>
          <w:rFonts w:eastAsia="Calibri" w:cs="Segoe UI" w:ascii="Segoe UI" w:hAnsi="Segoe UI"/>
          <w:b w:val="false"/>
          <w:bCs w:val="false"/>
          <w:color w:val="auto"/>
          <w:sz w:val="32"/>
          <w:szCs w:val="32"/>
          <w:lang w:val="ru-RU" w:bidi="ar-SA"/>
        </w:rPr>
        <w:t xml:space="preserve">. Хорошо осознает эти свои размышления. </w:t>
      </w:r>
      <w:r>
        <w:rPr>
          <w:rFonts w:eastAsia="Times New Roman" w:cs="Segoe UI" w:ascii="Segoe UI" w:hAnsi="Segoe UI"/>
          <w:b w:val="false"/>
          <w:bCs w:val="false"/>
          <w:i w:val="false"/>
          <w:iCs w:val="false"/>
          <w:color w:val="000000"/>
          <w:sz w:val="32"/>
          <w:szCs w:val="32"/>
          <w:lang w:val="ru-RU" w:eastAsia="ru-RU" w:bidi="ar-SA"/>
        </w:rPr>
        <w:t xml:space="preserve">Функции блока </w:t>
      </w:r>
      <w:r>
        <w:rPr>
          <w:rFonts w:eastAsia="Times New Roman" w:cs="Segoe UI" w:ascii="Segoe UI" w:hAnsi="Segoe UI"/>
          <w:b w:val="false"/>
          <w:bCs w:val="false"/>
          <w:i w:val="false"/>
          <w:iCs w:val="false"/>
          <w:color w:val="000000"/>
          <w:sz w:val="32"/>
          <w:szCs w:val="32"/>
          <w:lang w:val="ru-RU" w:eastAsia="ru-RU" w:bidi="ar-SA"/>
        </w:rPr>
        <w:t>СуперЭго</w:t>
      </w:r>
      <w:r>
        <w:rPr>
          <w:rFonts w:eastAsia="Times New Roman" w:cs="Segoe UI" w:ascii="Segoe UI" w:hAnsi="Segoe UI"/>
          <w:b w:val="false"/>
          <w:bCs w:val="false"/>
          <w:i w:val="false"/>
          <w:iCs w:val="false"/>
          <w:color w:val="000000"/>
          <w:sz w:val="32"/>
          <w:szCs w:val="32"/>
          <w:lang w:val="ru-RU" w:eastAsia="ru-RU" w:bidi="ar-SA"/>
        </w:rPr>
        <w:t xml:space="preserve"> являются вытесненными, и поэтому работа ими это то, что носитель типа считает в жизни не самым важным, то, чем можно пренебречь, то, что имеет смысл лишь в качестве дополнения к ценностным функциям. </w:t>
      </w:r>
      <w:r>
        <w:rPr>
          <w:rFonts w:eastAsia="Times New Roman" w:cs="Segoe UI" w:ascii="Segoe UI" w:hAnsi="Segoe UI"/>
          <w:b w:val="false"/>
          <w:bCs w:val="false"/>
          <w:i w:val="false"/>
          <w:iCs w:val="false"/>
          <w:color w:val="000000"/>
          <w:sz w:val="32"/>
          <w:szCs w:val="32"/>
          <w:lang w:val="ru-RU" w:eastAsia="ru-RU" w:bidi="ar-SA"/>
        </w:rPr>
        <w:t>Как правило, обсуждение р</w:t>
      </w:r>
      <w:r>
        <w:rPr>
          <w:rFonts w:eastAsia="Times New Roman" w:cs="Segoe UI" w:ascii="Segoe UI" w:hAnsi="Segoe UI"/>
          <w:b w:val="false"/>
          <w:bCs w:val="false"/>
          <w:i w:val="false"/>
          <w:iCs w:val="false"/>
          <w:color w:val="000000"/>
          <w:sz w:val="32"/>
          <w:szCs w:val="32"/>
          <w:lang w:val="ru-RU" w:eastAsia="ru-RU" w:bidi="ar-SA"/>
        </w:rPr>
        <w:t>абот</w:t>
      </w:r>
      <w:r>
        <w:rPr>
          <w:rFonts w:eastAsia="Times New Roman" w:cs="Segoe UI" w:ascii="Segoe UI" w:hAnsi="Segoe UI"/>
          <w:b w:val="false"/>
          <w:bCs w:val="false"/>
          <w:i w:val="false"/>
          <w:iCs w:val="false"/>
          <w:color w:val="000000"/>
          <w:sz w:val="32"/>
          <w:szCs w:val="32"/>
          <w:lang w:val="ru-RU" w:eastAsia="ru-RU" w:bidi="ar-SA"/>
        </w:rPr>
        <w:t>ы</w:t>
      </w:r>
      <w:r>
        <w:rPr>
          <w:rFonts w:eastAsia="Times New Roman" w:cs="Segoe UI" w:ascii="Segoe UI" w:hAnsi="Segoe UI"/>
          <w:b w:val="false"/>
          <w:bCs w:val="false"/>
          <w:i w:val="false"/>
          <w:iCs w:val="false"/>
          <w:color w:val="000000"/>
          <w:sz w:val="32"/>
          <w:szCs w:val="32"/>
          <w:lang w:val="ru-RU" w:eastAsia="ru-RU" w:bidi="ar-SA"/>
        </w:rPr>
        <w:t xml:space="preserve"> этих функций </w:t>
      </w:r>
      <w:r>
        <w:rPr>
          <w:rFonts w:eastAsia="Times New Roman" w:cs="Segoe UI" w:ascii="Segoe UI" w:hAnsi="Segoe UI"/>
          <w:b w:val="false"/>
          <w:bCs w:val="false"/>
          <w:i w:val="false"/>
          <w:iCs w:val="false"/>
          <w:color w:val="000000"/>
          <w:sz w:val="32"/>
          <w:szCs w:val="32"/>
          <w:lang w:val="ru-RU" w:eastAsia="ru-RU" w:bidi="ar-SA"/>
        </w:rPr>
        <w:t xml:space="preserve">не интересно и удовольствия </w:t>
      </w:r>
      <w:r>
        <w:rPr>
          <w:rFonts w:eastAsia="Times New Roman" w:cs="Segoe UI" w:ascii="Segoe UI" w:hAnsi="Segoe UI"/>
          <w:b w:val="false"/>
          <w:bCs w:val="false"/>
          <w:i w:val="false"/>
          <w:iCs w:val="false"/>
          <w:color w:val="000000"/>
          <w:sz w:val="32"/>
          <w:szCs w:val="32"/>
          <w:lang w:val="ru-RU" w:eastAsia="ru-RU" w:bidi="ar-SA"/>
        </w:rPr>
        <w:t xml:space="preserve">не </w:t>
      </w:r>
      <w:r>
        <w:rPr>
          <w:rFonts w:eastAsia="Times New Roman" w:cs="Segoe UI" w:ascii="Segoe UI" w:hAnsi="Segoe UI"/>
          <w:b w:val="false"/>
          <w:bCs w:val="false"/>
          <w:i w:val="false"/>
          <w:iCs w:val="false"/>
          <w:color w:val="000000"/>
          <w:sz w:val="32"/>
          <w:szCs w:val="32"/>
          <w:lang w:val="ru-RU" w:eastAsia="ru-RU" w:bidi="ar-SA"/>
        </w:rPr>
        <w:t>доставляет (но бывают и исключения),</w:t>
      </w:r>
      <w:r>
        <w:rPr>
          <w:rFonts w:eastAsia="Times New Roman" w:cs="Segoe UI" w:ascii="Segoe UI" w:hAnsi="Segoe UI"/>
          <w:b w:val="false"/>
          <w:bCs w:val="false"/>
          <w:i w:val="false"/>
          <w:iCs w:val="false"/>
          <w:color w:val="000000"/>
          <w:sz w:val="32"/>
          <w:szCs w:val="32"/>
          <w:lang w:val="ru-RU" w:eastAsia="ru-RU" w:bidi="ar-SA"/>
        </w:rPr>
        <w:t xml:space="preserve"> предпочитается взаимопомощь делом </w:t>
      </w:r>
      <w:r>
        <w:rPr>
          <w:rFonts w:eastAsia="Times New Roman" w:cs="Segoe UI" w:ascii="Segoe UI" w:hAnsi="Segoe UI"/>
          <w:b w:val="false"/>
          <w:bCs w:val="false"/>
          <w:i w:val="false"/>
          <w:iCs w:val="false"/>
          <w:color w:val="000000"/>
          <w:sz w:val="32"/>
          <w:szCs w:val="32"/>
          <w:lang w:val="ru-RU" w:eastAsia="ru-RU" w:bidi="ar-SA"/>
        </w:rPr>
        <w:t xml:space="preserve">без лишних слов </w:t>
      </w:r>
      <w:r>
        <w:rPr>
          <w:rFonts w:eastAsia="Times New Roman" w:cs="Segoe UI" w:ascii="Segoe UI" w:hAnsi="Segoe UI"/>
          <w:b w:val="false"/>
          <w:bCs w:val="false"/>
          <w:i w:val="false"/>
          <w:iCs w:val="false"/>
          <w:color w:val="000000"/>
          <w:sz w:val="32"/>
          <w:szCs w:val="32"/>
          <w:lang w:val="ru-RU" w:eastAsia="ru-RU" w:bidi="ar-SA"/>
        </w:rPr>
        <w:t xml:space="preserve">(а помощь по функциям из блока СуперЭго таки может часто требоваться, но безболезненно она принимается только </w:t>
      </w:r>
      <w:r>
        <w:rPr>
          <w:rFonts w:eastAsia="Times New Roman" w:cs="Segoe UI" w:ascii="Segoe UI" w:hAnsi="Segoe UI"/>
          <w:b w:val="false"/>
          <w:bCs w:val="false"/>
          <w:i w:val="false"/>
          <w:iCs w:val="false"/>
          <w:color w:val="000000"/>
          <w:sz w:val="32"/>
          <w:szCs w:val="32"/>
          <w:lang w:val="ru-RU" w:eastAsia="ru-RU" w:bidi="ar-SA"/>
        </w:rPr>
        <w:t>в</w:t>
      </w:r>
      <w:r>
        <w:rPr>
          <w:rFonts w:eastAsia="Times New Roman" w:cs="Segoe UI" w:ascii="Segoe UI" w:hAnsi="Segoe UI"/>
          <w:b w:val="false"/>
          <w:bCs w:val="false"/>
          <w:i w:val="false"/>
          <w:iCs w:val="false"/>
          <w:color w:val="000000"/>
          <w:sz w:val="32"/>
          <w:szCs w:val="32"/>
          <w:lang w:val="ru-RU" w:eastAsia="ru-RU" w:bidi="ar-SA"/>
        </w:rPr>
        <w:t xml:space="preserve"> ненавязчивой и некритичной форме). </w:t>
      </w:r>
      <w:r>
        <w:rPr>
          <w:rFonts w:eastAsia="Times New Roman" w:cs="Segoe UI" w:ascii="Segoe UI" w:hAnsi="Segoe UI"/>
          <w:b w:val="false"/>
          <w:bCs w:val="false"/>
          <w:i w:val="false"/>
          <w:iCs w:val="false"/>
          <w:color w:val="000000"/>
          <w:sz w:val="32"/>
          <w:szCs w:val="32"/>
          <w:lang w:val="ru-RU" w:eastAsia="ru-RU" w:bidi="ar-SA"/>
        </w:rPr>
        <w:t xml:space="preserve">Тип </w:t>
      </w:r>
      <w:r>
        <w:rPr>
          <w:rFonts w:eastAsia="Times New Roman" w:cs="Segoe UI" w:ascii="Segoe UI" w:hAnsi="Segoe UI"/>
          <w:b w:val="false"/>
          <w:bCs w:val="false"/>
          <w:i w:val="false"/>
          <w:iCs w:val="false"/>
          <w:color w:val="000000"/>
          <w:sz w:val="32"/>
          <w:szCs w:val="32"/>
          <w:lang w:val="ru-RU" w:eastAsia="ru-RU" w:bidi="ar-SA"/>
        </w:rPr>
        <w:t>в большинстве случаев</w:t>
      </w:r>
      <w:r>
        <w:rPr>
          <w:rFonts w:eastAsia="Times New Roman" w:cs="Segoe UI" w:ascii="Segoe UI" w:hAnsi="Segoe UI"/>
          <w:b w:val="false"/>
          <w:bCs w:val="false"/>
          <w:i w:val="false"/>
          <w:iCs w:val="false"/>
          <w:color w:val="000000"/>
          <w:sz w:val="32"/>
          <w:szCs w:val="32"/>
          <w:lang w:val="ru-RU" w:eastAsia="ru-RU" w:bidi="ar-SA"/>
        </w:rPr>
        <w:t xml:space="preserve"> ограничивает активность вытесненных функций потребностями ценностных (как правило, 1 и 2 функций), запросами общества или обстоятельств.</w:t>
      </w:r>
    </w:p>
    <w:p>
      <w:pPr>
        <w:pStyle w:val="Heading3"/>
        <w:numPr>
          <w:ilvl w:val="2"/>
          <w:numId w:val="1"/>
        </w:numPr>
        <w:ind w:left="0" w:right="0" w:hanging="0"/>
        <w:rPr>
          <w:rFonts w:ascii="Segoe UI" w:hAnsi="Segoe UI" w:cs="Segoe UI"/>
        </w:rPr>
      </w:pPr>
      <w:bookmarkStart w:id="47" w:name="__RefHeading__19941_546669376"/>
      <w:bookmarkEnd w:id="47"/>
      <w:r>
        <w:rPr>
          <w:rFonts w:cs="Segoe UI" w:ascii="Segoe UI" w:hAnsi="Segoe UI"/>
          <w:lang w:val="ru-RU"/>
        </w:rPr>
        <w:t>2.</w:t>
      </w:r>
      <w:r>
        <w:rPr>
          <w:rFonts w:cs="Segoe UI" w:ascii="Segoe UI" w:hAnsi="Segoe UI"/>
          <w:lang w:val="ru-RU"/>
        </w:rPr>
        <w:t>10</w:t>
      </w:r>
      <w:r>
        <w:rPr>
          <w:rFonts w:cs="Segoe UI" w:ascii="Segoe UI" w:hAnsi="Segoe UI"/>
          <w:lang w:val="ru-RU"/>
        </w:rPr>
        <w:t>.</w:t>
      </w:r>
      <w:r>
        <w:rPr>
          <w:rFonts w:cs="Segoe UI" w:ascii="Segoe UI" w:hAnsi="Segoe UI"/>
          <w:lang w:val="ru-RU"/>
        </w:rPr>
        <w:t>8</w:t>
      </w:r>
      <w:r>
        <w:rPr>
          <w:rFonts w:cs="Segoe UI" w:ascii="Segoe UI" w:hAnsi="Segoe UI"/>
        </w:rPr>
        <w:t xml:space="preserve"> </w:t>
      </w:r>
      <w:r>
        <w:rPr>
          <w:rFonts w:cs="Segoe UI" w:ascii="Segoe UI" w:hAnsi="Segoe UI"/>
          <w:lang w:val="en-US"/>
        </w:rPr>
        <w:t xml:space="preserve">(3) </w:t>
      </w:r>
      <w:r>
        <w:rPr>
          <w:rFonts w:cs="Segoe UI" w:ascii="Segoe UI" w:hAnsi="Segoe UI"/>
        </w:rPr>
        <w:t>Третья ролевая функция</w:t>
      </w:r>
    </w:p>
    <w:p>
      <w:pPr>
        <w:pStyle w:val="TextBody"/>
        <w:spacing w:before="0" w:after="0"/>
        <w:rPr>
          <w:rFonts w:ascii="Segoe UI" w:hAnsi="Segoe UI" w:cs="Segoe UI"/>
        </w:rPr>
      </w:pPr>
      <w:r>
        <w:rPr>
          <w:rFonts w:cs="Segoe UI" w:ascii="Segoe UI" w:hAnsi="Segoe UI"/>
          <w:b/>
          <w:bCs/>
          <w:sz w:val="32"/>
          <w:szCs w:val="32"/>
        </w:rPr>
        <w:t>3. Третья, «ролевая»</w:t>
      </w:r>
      <w:r>
        <w:rPr>
          <w:rFonts w:cs="Segoe UI" w:ascii="Segoe UI" w:hAnsi="Segoe UI"/>
          <w:sz w:val="32"/>
          <w:szCs w:val="32"/>
        </w:rPr>
        <w:t xml:space="preserve"> </w:t>
      </w:r>
      <w:r>
        <w:rPr>
          <w:rFonts w:cs="Segoe UI" w:ascii="Segoe UI" w:hAnsi="Segoe UI"/>
          <w:b w:val="false"/>
          <w:bCs w:val="false"/>
          <w:sz w:val="32"/>
          <w:szCs w:val="32"/>
          <w:lang w:val="en-US"/>
        </w:rPr>
        <w:t>(</w:t>
      </w:r>
      <w:r>
        <w:rPr>
          <w:rFonts w:cs="Segoe UI" w:ascii="Segoe UI" w:hAnsi="Segoe UI"/>
          <w:b/>
          <w:bCs/>
          <w:sz w:val="32"/>
          <w:szCs w:val="32"/>
          <w:lang w:val="ru-RU"/>
        </w:rPr>
        <w:t>«нормативная»</w:t>
      </w:r>
      <w:r>
        <w:rPr>
          <w:rFonts w:cs="Segoe UI" w:ascii="Segoe UI" w:hAnsi="Segoe UI"/>
          <w:b w:val="false"/>
          <w:bCs w:val="false"/>
          <w:sz w:val="32"/>
          <w:szCs w:val="32"/>
          <w:lang w:val="ru-RU"/>
        </w:rPr>
        <w:t xml:space="preserve">, </w:t>
      </w:r>
      <w:r>
        <w:rPr>
          <w:rFonts w:cs="Segoe UI" w:ascii="Segoe UI" w:hAnsi="Segoe UI"/>
          <w:b/>
          <w:bCs/>
          <w:sz w:val="32"/>
          <w:szCs w:val="32"/>
          <w:lang w:val="ru-RU"/>
        </w:rPr>
        <w:t>«контактная»</w:t>
      </w:r>
      <w:r>
        <w:rPr>
          <w:rFonts w:cs="Segoe UI" w:ascii="Segoe UI" w:hAnsi="Segoe UI"/>
          <w:b w:val="false"/>
          <w:bCs w:val="false"/>
          <w:sz w:val="32"/>
          <w:szCs w:val="32"/>
          <w:lang w:val="en-US"/>
        </w:rPr>
        <w:t xml:space="preserve">) </w:t>
      </w:r>
      <w:r>
        <w:rPr>
          <w:rFonts w:cs="Segoe UI" w:ascii="Segoe UI" w:hAnsi="Segoe UI"/>
          <w:sz w:val="32"/>
          <w:szCs w:val="32"/>
        </w:rPr>
        <w:t>функция: слабая, повертная, вытесненная, ментальная.</w:t>
      </w:r>
    </w:p>
    <w:p>
      <w:pPr>
        <w:pStyle w:val="TextBody"/>
        <w:spacing w:before="0" w:after="0"/>
        <w:rPr>
          <w:rFonts w:ascii="Segoe UI" w:hAnsi="Segoe UI" w:cs="Segoe UI"/>
          <w:sz w:val="32"/>
          <w:szCs w:val="32"/>
        </w:rPr>
      </w:pPr>
      <w:r>
        <w:rPr>
          <w:rFonts w:cs="Segoe UI" w:ascii="Segoe UI" w:hAnsi="Segoe UI"/>
          <w:sz w:val="32"/>
          <w:szCs w:val="32"/>
        </w:rPr>
      </w:r>
    </w:p>
    <w:p>
      <w:pPr>
        <w:pStyle w:val="TextBody"/>
        <w:spacing w:before="0" w:after="0"/>
        <w:rPr>
          <w:rFonts w:ascii="Segoe UI" w:hAnsi="Segoe UI" w:cs="Segoe UI"/>
          <w:sz w:val="32"/>
          <w:szCs w:val="32"/>
        </w:rPr>
      </w:pPr>
      <w:r>
        <w:rPr>
          <w:rFonts w:cs="Segoe UI" w:ascii="Segoe UI" w:hAnsi="Segoe UI"/>
          <w:sz w:val="32"/>
          <w:szCs w:val="32"/>
          <w:lang w:val="ru-RU"/>
        </w:rPr>
        <w:t xml:space="preserve">Третья ролевая функция является гомовертно-гомональной по отношению к программной (главной и определяющей функцией типа). В связи с этим, она вытесняется из сферы интересов и приоритетов типа наиболее сильно по сравнению с остальными функциями. </w:t>
      </w:r>
      <w:r>
        <w:rPr>
          <w:rFonts w:cs="Segoe UI" w:ascii="Segoe UI" w:hAnsi="Segoe UI"/>
          <w:sz w:val="32"/>
          <w:szCs w:val="32"/>
          <w:lang w:val="ru-RU"/>
        </w:rPr>
        <w:t xml:space="preserve">Обладая всеми свойствами функции из блока СуперЭго, </w:t>
      </w:r>
      <w:r>
        <w:rPr>
          <w:rFonts w:eastAsia="Calibri" w:cs="Segoe UI" w:ascii="Segoe UI" w:hAnsi="Segoe UI"/>
          <w:b w:val="false"/>
          <w:bCs w:val="false"/>
          <w:color w:val="auto"/>
          <w:sz w:val="32"/>
          <w:szCs w:val="32"/>
          <w:lang w:val="ru-RU" w:bidi="ar-SA"/>
        </w:rPr>
        <w:t xml:space="preserve">ролевая функция </w:t>
      </w:r>
      <w:r>
        <w:rPr>
          <w:rFonts w:eastAsia="Calibri" w:cs="Segoe UI" w:ascii="Segoe UI" w:hAnsi="Segoe UI"/>
          <w:b w:val="false"/>
          <w:bCs w:val="false"/>
          <w:color w:val="auto"/>
          <w:sz w:val="32"/>
          <w:szCs w:val="32"/>
          <w:lang w:val="ru-RU" w:bidi="ar-SA"/>
        </w:rPr>
        <w:t>ещё и</w:t>
      </w:r>
      <w:r>
        <w:rPr>
          <w:rFonts w:eastAsia="Calibri" w:cs="Segoe UI" w:ascii="Segoe UI" w:hAnsi="Segoe UI"/>
          <w:b w:val="false"/>
          <w:bCs w:val="false"/>
          <w:color w:val="auto"/>
          <w:sz w:val="32"/>
          <w:szCs w:val="32"/>
          <w:lang w:val="ru-RU" w:bidi="ar-SA"/>
        </w:rPr>
        <w:t xml:space="preserve"> является повертной функцией, то </w:t>
      </w:r>
      <w:r>
        <w:rPr>
          <w:rFonts w:eastAsia="Calibri" w:cs="Segoe UI" w:ascii="Segoe UI" w:hAnsi="Segoe UI"/>
          <w:b w:val="false"/>
          <w:bCs w:val="false"/>
          <w:color w:val="auto"/>
          <w:sz w:val="32"/>
          <w:szCs w:val="32"/>
          <w:lang w:val="ru-RU" w:bidi="ar-SA"/>
        </w:rPr>
        <w:t>есть</w:t>
      </w:r>
      <w:r>
        <w:rPr>
          <w:rFonts w:eastAsia="Calibri" w:cs="Segoe UI" w:ascii="Segoe UI" w:hAnsi="Segoe UI"/>
          <w:b w:val="false"/>
          <w:bCs w:val="false"/>
          <w:color w:val="auto"/>
          <w:sz w:val="32"/>
          <w:szCs w:val="32"/>
          <w:lang w:val="ru-RU" w:bidi="ar-SA"/>
        </w:rPr>
        <w:t xml:space="preserve"> она обладает способностью включиться в работу достаточно быстро и компетентно в ситуациях, с необходимостью возникающих </w:t>
      </w:r>
      <w:r>
        <w:rPr>
          <w:rFonts w:eastAsia="Calibri" w:cs="Segoe UI" w:ascii="Segoe UI" w:hAnsi="Segoe UI"/>
          <w:b w:val="false"/>
          <w:bCs w:val="false"/>
          <w:color w:val="auto"/>
          <w:sz w:val="32"/>
          <w:szCs w:val="32"/>
          <w:lang w:val="ru-RU" w:bidi="ar-SA"/>
        </w:rPr>
        <w:t xml:space="preserve">в жизни, </w:t>
      </w:r>
      <w:r>
        <w:rPr>
          <w:rFonts w:eastAsia="Calibri" w:cs="Segoe UI" w:ascii="Segoe UI" w:hAnsi="Segoe UI"/>
          <w:b w:val="false"/>
          <w:bCs w:val="false"/>
          <w:color w:val="auto"/>
          <w:sz w:val="32"/>
          <w:szCs w:val="32"/>
          <w:lang w:val="ru-RU" w:bidi="ar-SA"/>
        </w:rPr>
        <w:t>в обществе. И справляется с этими ситуациями «нормально». «Не фонтан», но «пойдёт». При этом долго работать по этой функции человеку сложно. В связи с вытесненностью, ролевая функция развивается и проявляется исключительно в рамках, требуемых социумом или жизненными обстоятельствами — самостоятельного внутреннего желания работать этой функцией и развивать её нет. Как правило, будет ориентироваться на то, как принято в обществе, в окружении. Если отношения с окружающими доверительные, то при работе данной функцией человек может частенько задавать вопросы и ждать поддержки своих действий со стороны (из-за неуверенности работы данной функции). Критика же воспринимается плохо, и порождает еще большую неуверенность.</w:t>
      </w:r>
    </w:p>
    <w:p>
      <w:pPr>
        <w:pStyle w:val="TextBody"/>
        <w:spacing w:before="0" w:after="0"/>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r>
    </w:p>
    <w:p>
      <w:pPr>
        <w:pStyle w:val="TextBody"/>
        <w:spacing w:before="0" w:after="0"/>
        <w:jc w:val="both"/>
        <w:rPr>
          <w:rFonts w:ascii="Segoe UI" w:hAnsi="Segoe UI"/>
          <w:sz w:val="32"/>
          <w:szCs w:val="32"/>
        </w:rPr>
      </w:pPr>
      <w:r>
        <w:rPr>
          <w:rFonts w:cs="Segoe UI" w:ascii="Segoe UI" w:hAnsi="Segoe UI"/>
          <w:sz w:val="32"/>
          <w:szCs w:val="32"/>
        </w:rPr>
        <w:t xml:space="preserve">Процитирую удачный, на мой взгляд, фрагмент из </w:t>
      </w:r>
      <w:r>
        <w:rPr>
          <w:rFonts w:cs="Segoe UI" w:ascii="Segoe UI" w:hAnsi="Segoe UI"/>
          <w:sz w:val="32"/>
          <w:szCs w:val="32"/>
          <w:lang w:val="ru-RU"/>
        </w:rPr>
        <w:t>описания</w:t>
      </w:r>
      <w:r>
        <w:rPr>
          <w:rFonts w:cs="Segoe UI" w:ascii="Segoe UI" w:hAnsi="Segoe UI"/>
          <w:sz w:val="32"/>
          <w:szCs w:val="32"/>
        </w:rPr>
        <w:t xml:space="preserve"> </w:t>
      </w:r>
      <w:r>
        <w:rPr>
          <w:rFonts w:cs="Segoe UI" w:ascii="Segoe UI" w:hAnsi="Segoe UI"/>
          <w:sz w:val="32"/>
          <w:szCs w:val="32"/>
          <w:lang w:val="ru-RU"/>
        </w:rPr>
        <w:t>[</w:t>
      </w:r>
      <w:hyperlink r:id="rId502">
        <w:r>
          <w:rPr>
            <w:rStyle w:val="InternetLink"/>
            <w:rFonts w:cs="Segoe UI" w:ascii="Segoe UI" w:hAnsi="Segoe UI"/>
            <w:sz w:val="32"/>
            <w:szCs w:val="32"/>
            <w:lang w:val="ru-RU"/>
          </w:rPr>
          <w:t>37</w:t>
        </w:r>
      </w:hyperlink>
      <w:r>
        <w:rPr>
          <w:rFonts w:cs="Segoe UI" w:ascii="Segoe UI" w:hAnsi="Segoe UI"/>
          <w:sz w:val="32"/>
          <w:szCs w:val="32"/>
          <w:lang w:val="ru-RU"/>
        </w:rPr>
        <w:t>]:</w:t>
      </w:r>
    </w:p>
    <w:p>
      <w:pPr>
        <w:pStyle w:val="TextBody"/>
        <w:spacing w:before="0" w:after="0"/>
        <w:rPr>
          <w:rFonts w:ascii="Segoe UI" w:hAnsi="Segoe UI" w:eastAsia="Calibri" w:cs="Segoe UI"/>
          <w:b w:val="false"/>
          <w:b w:val="false"/>
          <w:bCs w:val="false"/>
          <w:i/>
          <w:i/>
          <w:iCs/>
          <w:color w:val="auto"/>
          <w:sz w:val="32"/>
          <w:szCs w:val="32"/>
          <w:lang w:val="ru-RU" w:bidi="ar-SA"/>
        </w:rPr>
      </w:pPr>
      <w:r>
        <w:rPr>
          <w:rFonts w:eastAsia="Calibri" w:cs="Segoe UI" w:ascii="Segoe UI" w:hAnsi="Segoe UI"/>
          <w:b w:val="false"/>
          <w:bCs w:val="false"/>
          <w:i/>
          <w:iCs/>
          <w:color w:val="auto"/>
          <w:sz w:val="32"/>
          <w:szCs w:val="32"/>
          <w:lang w:val="ru-RU" w:bidi="ar-SA"/>
        </w:rPr>
        <w:t>Несмотря на свою второстепенную роль в структуре социотипа, ролевая функция находится в ментальном блоке (это значит, что она поддается лучшему освоению и контролю со стороны личности, чем слабые функции из витального блока). Особенность ее заключается в том, что проявлять ее человек очень не любит (кто же захочет тратить силы, время и нервы на какие-то второстепенные вещи?), но при большой необходимости может это делать. Поэтому функция и называется «ролевой»: в случае надобности человек может сыграть роль, соответствующую его ролевой функции.</w:t>
      </w:r>
    </w:p>
    <w:p>
      <w:pPr>
        <w:pStyle w:val="TextBody"/>
        <w:spacing w:before="0" w:after="0"/>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r>
    </w:p>
    <w:p>
      <w:pPr>
        <w:pStyle w:val="TextBody"/>
        <w:spacing w:before="0" w:after="0"/>
        <w:rPr>
          <w:rFonts w:ascii="Segoe UI" w:hAnsi="Segoe UI" w:cs="Segoe UI"/>
          <w:sz w:val="32"/>
          <w:szCs w:val="32"/>
        </w:rPr>
      </w:pPr>
      <w:r>
        <w:rPr>
          <w:rFonts w:cs="Segoe UI" w:ascii="Segoe UI" w:hAnsi="Segoe UI"/>
          <w:sz w:val="32"/>
          <w:szCs w:val="32"/>
        </w:rPr>
        <w:t xml:space="preserve">Есть так же предположение о том, что 3я ролевая функция является в некоторой степени важной для носителя типа когда он работает в гетеровертно-гетерональной паре из 2 «творческой» и 3 «ролевой» (с случае ENTP это будет пара </w:t>
      </w:r>
      <w:r>
        <w:rPr>
          <w:rFonts w:cs="Segoe UI" w:ascii="Segoe UI" w:hAnsi="Segoe UI"/>
          <w:sz w:val="32"/>
          <w:szCs w:val="32"/>
        </w:rPr>
        <w:drawing>
          <wp:inline distT="0" distB="0" distL="0" distR="0">
            <wp:extent cx="162560" cy="162560"/>
            <wp:effectExtent l="0" t="0" r="0" b="0"/>
            <wp:docPr id="459" name="Графический объект14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Графический объект1498" descr=""/>
                    <pic:cNvPicPr>
                      <a:picLocks noChangeAspect="1" noChangeArrowheads="1"/>
                    </pic:cNvPicPr>
                  </pic:nvPicPr>
                  <pic:blipFill>
                    <a:blip r:embed="rId50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460" name="Графический объект14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Графический объект1499" descr=""/>
                    <pic:cNvPicPr>
                      <a:picLocks noChangeAspect="1" noChangeArrowheads="1"/>
                    </pic:cNvPicPr>
                  </pic:nvPicPr>
                  <pic:blipFill>
                    <a:blip r:embed="rId50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Об этом подробнее в главе .</w:t>
      </w:r>
    </w:p>
    <w:p>
      <w:pPr>
        <w:pStyle w:val="Heading3"/>
        <w:numPr>
          <w:ilvl w:val="2"/>
          <w:numId w:val="1"/>
        </w:numPr>
        <w:ind w:left="0" w:right="0" w:hanging="0"/>
        <w:rPr>
          <w:rFonts w:ascii="Segoe UI" w:hAnsi="Segoe UI" w:cs="Segoe UI"/>
          <w:sz w:val="36"/>
          <w:szCs w:val="36"/>
        </w:rPr>
      </w:pPr>
      <w:bookmarkStart w:id="48" w:name="__RefHeading__19943_546669376"/>
      <w:bookmarkEnd w:id="48"/>
      <w:r>
        <w:rPr>
          <w:rFonts w:cs="Segoe UI" w:ascii="Segoe UI" w:hAnsi="Segoe UI"/>
          <w:sz w:val="36"/>
          <w:szCs w:val="36"/>
          <w:lang w:val="ru-RU"/>
        </w:rPr>
        <w:t>2.</w:t>
      </w:r>
      <w:r>
        <w:rPr>
          <w:rFonts w:cs="Segoe UI" w:ascii="Segoe UI" w:hAnsi="Segoe UI"/>
          <w:sz w:val="36"/>
          <w:szCs w:val="36"/>
          <w:lang w:val="ru-RU"/>
        </w:rPr>
        <w:t>10</w:t>
      </w:r>
      <w:r>
        <w:rPr>
          <w:rFonts w:cs="Segoe UI" w:ascii="Segoe UI" w:hAnsi="Segoe UI"/>
          <w:sz w:val="36"/>
          <w:szCs w:val="36"/>
          <w:lang w:val="ru-RU"/>
        </w:rPr>
        <w:t>.</w:t>
      </w:r>
      <w:r>
        <w:rPr>
          <w:rFonts w:cs="Segoe UI" w:ascii="Segoe UI" w:hAnsi="Segoe UI"/>
          <w:sz w:val="36"/>
          <w:szCs w:val="36"/>
          <w:lang w:val="ru-RU"/>
        </w:rPr>
        <w:t>9</w:t>
      </w:r>
      <w:r>
        <w:rPr>
          <w:rFonts w:cs="Segoe UI" w:ascii="Segoe UI" w:hAnsi="Segoe UI"/>
          <w:sz w:val="36"/>
          <w:szCs w:val="36"/>
        </w:rPr>
        <w:t xml:space="preserve"> </w:t>
      </w:r>
      <w:r>
        <w:rPr>
          <w:rFonts w:cs="Segoe UI" w:ascii="Segoe UI" w:hAnsi="Segoe UI"/>
          <w:sz w:val="36"/>
          <w:szCs w:val="36"/>
          <w:lang w:val="en-US"/>
        </w:rPr>
        <w:t xml:space="preserve">(4) </w:t>
      </w:r>
      <w:r>
        <w:rPr>
          <w:rFonts w:cs="Segoe UI" w:ascii="Segoe UI" w:hAnsi="Segoe UI"/>
          <w:b/>
          <w:bCs/>
          <w:sz w:val="36"/>
          <w:szCs w:val="36"/>
        </w:rPr>
        <w:t>Четвертая болевая</w:t>
      </w:r>
      <w:r>
        <w:rPr>
          <w:rFonts w:cs="Segoe UI" w:ascii="Segoe UI" w:hAnsi="Segoe UI"/>
          <w:sz w:val="36"/>
          <w:szCs w:val="36"/>
        </w:rPr>
        <w:t xml:space="preserve"> функция</w:t>
      </w:r>
    </w:p>
    <w:p>
      <w:pPr>
        <w:pStyle w:val="TextBody"/>
        <w:spacing w:before="0" w:after="0"/>
        <w:rPr>
          <w:rFonts w:ascii="Segoe UI" w:hAnsi="Segoe UI" w:cs="Segoe UI"/>
        </w:rPr>
      </w:pPr>
      <w:r>
        <w:rPr>
          <w:rFonts w:cs="Segoe UI" w:ascii="Segoe UI" w:hAnsi="Segoe UI"/>
          <w:b/>
          <w:bCs/>
          <w:sz w:val="32"/>
          <w:szCs w:val="32"/>
        </w:rPr>
        <w:t>4. Четвертая, «болевая»</w:t>
      </w:r>
      <w:r>
        <w:rPr>
          <w:rFonts w:cs="Segoe UI" w:ascii="Segoe UI" w:hAnsi="Segoe UI"/>
          <w:sz w:val="32"/>
          <w:szCs w:val="32"/>
        </w:rPr>
        <w:t xml:space="preserve"> (</w:t>
      </w:r>
      <w:r>
        <w:rPr>
          <w:rFonts w:cs="Segoe UI" w:ascii="Segoe UI" w:hAnsi="Segoe UI"/>
          <w:b/>
          <w:bCs/>
          <w:sz w:val="32"/>
          <w:szCs w:val="32"/>
        </w:rPr>
        <w:t>«мобилизационная»</w:t>
      </w:r>
      <w:r>
        <w:rPr>
          <w:rFonts w:cs="Segoe UI" w:ascii="Segoe UI" w:hAnsi="Segoe UI"/>
          <w:sz w:val="32"/>
          <w:szCs w:val="32"/>
        </w:rPr>
        <w:t>) функция: слабая, противовертная, вытесненная, ментальная.</w:t>
      </w:r>
    </w:p>
    <w:p>
      <w:pPr>
        <w:pStyle w:val="TextBody"/>
        <w:spacing w:before="0" w:after="0"/>
        <w:rPr>
          <w:rFonts w:ascii="Segoe UI" w:hAnsi="Segoe UI" w:cs="Segoe UI"/>
          <w:sz w:val="32"/>
          <w:szCs w:val="32"/>
        </w:rPr>
      </w:pPr>
      <w:r>
        <w:rPr>
          <w:rFonts w:cs="Segoe UI" w:ascii="Segoe UI" w:hAnsi="Segoe UI"/>
          <w:sz w:val="32"/>
          <w:szCs w:val="32"/>
        </w:rPr>
      </w:r>
    </w:p>
    <w:p>
      <w:pPr>
        <w:pStyle w:val="TextBody"/>
        <w:spacing w:before="0" w:after="0"/>
        <w:rPr>
          <w:rFonts w:ascii="Segoe UI" w:hAnsi="Segoe UI" w:cs="Segoe UI"/>
          <w:sz w:val="32"/>
          <w:szCs w:val="32"/>
        </w:rPr>
      </w:pPr>
      <w:r>
        <w:rPr>
          <w:rFonts w:cs="Segoe UI" w:ascii="Segoe UI" w:hAnsi="Segoe UI"/>
          <w:sz w:val="32"/>
          <w:szCs w:val="32"/>
          <w:lang w:val="ru-RU"/>
        </w:rPr>
        <w:t>Четвертая</w:t>
      </w:r>
      <w:r>
        <w:rPr>
          <w:rFonts w:cs="Segoe UI" w:ascii="Segoe UI" w:hAnsi="Segoe UI"/>
          <w:sz w:val="32"/>
          <w:szCs w:val="32"/>
          <w:lang w:val="ru-RU"/>
        </w:rPr>
        <w:t xml:space="preserve"> </w:t>
      </w:r>
      <w:r>
        <w:rPr>
          <w:rFonts w:cs="Segoe UI" w:ascii="Segoe UI" w:hAnsi="Segoe UI"/>
          <w:sz w:val="32"/>
          <w:szCs w:val="32"/>
          <w:lang w:val="ru-RU"/>
        </w:rPr>
        <w:t>болевая</w:t>
      </w:r>
      <w:r>
        <w:rPr>
          <w:rFonts w:cs="Segoe UI" w:ascii="Segoe UI" w:hAnsi="Segoe UI"/>
          <w:sz w:val="32"/>
          <w:szCs w:val="32"/>
          <w:lang w:val="ru-RU"/>
        </w:rPr>
        <w:t xml:space="preserve"> функция является гомовертно-гомональной по отношению к </w:t>
      </w:r>
      <w:r>
        <w:rPr>
          <w:rFonts w:cs="Segoe UI" w:ascii="Segoe UI" w:hAnsi="Segoe UI"/>
          <w:sz w:val="32"/>
          <w:szCs w:val="32"/>
          <w:lang w:val="ru-RU"/>
        </w:rPr>
        <w:t>творческой</w:t>
      </w:r>
      <w:r>
        <w:rPr>
          <w:rFonts w:cs="Segoe UI" w:ascii="Segoe UI" w:hAnsi="Segoe UI"/>
          <w:sz w:val="32"/>
          <w:szCs w:val="32"/>
          <w:lang w:val="ru-RU"/>
        </w:rPr>
        <w:t xml:space="preserve">. В связи с этим, она вытесняется из сферы интересов и приоритетов типа </w:t>
      </w:r>
      <w:r>
        <w:rPr>
          <w:rFonts w:cs="Segoe UI" w:ascii="Segoe UI" w:hAnsi="Segoe UI"/>
          <w:sz w:val="32"/>
          <w:szCs w:val="32"/>
          <w:lang w:val="ru-RU"/>
        </w:rPr>
        <w:t>не так сильно, как ролевая функция, но все же достаточно ощутимо. А о</w:t>
      </w:r>
      <w:r>
        <w:rPr>
          <w:rFonts w:cs="Segoe UI" w:ascii="Segoe UI" w:hAnsi="Segoe UI"/>
          <w:sz w:val="32"/>
          <w:szCs w:val="32"/>
          <w:lang w:val="ru-RU"/>
        </w:rPr>
        <w:t xml:space="preserve">бладая всеми свойствами функции из блока СуперЭго, </w:t>
      </w:r>
      <w:r>
        <w:rPr>
          <w:rFonts w:eastAsia="Calibri" w:cs="Segoe UI" w:ascii="Segoe UI" w:hAnsi="Segoe UI"/>
          <w:b w:val="false"/>
          <w:bCs w:val="false"/>
          <w:color w:val="auto"/>
          <w:sz w:val="32"/>
          <w:szCs w:val="32"/>
          <w:lang w:val="ru-RU" w:bidi="ar-SA"/>
        </w:rPr>
        <w:t xml:space="preserve">ролевая функция </w:t>
      </w:r>
      <w:r>
        <w:rPr>
          <w:rFonts w:eastAsia="Calibri" w:cs="Segoe UI" w:ascii="Segoe UI" w:hAnsi="Segoe UI"/>
          <w:b w:val="false"/>
          <w:bCs w:val="false"/>
          <w:color w:val="auto"/>
          <w:sz w:val="32"/>
          <w:szCs w:val="32"/>
          <w:lang w:val="ru-RU" w:bidi="ar-SA"/>
        </w:rPr>
        <w:t>ещё и</w:t>
      </w:r>
      <w:r>
        <w:rPr>
          <w:rFonts w:eastAsia="Calibri" w:cs="Segoe UI" w:ascii="Segoe UI" w:hAnsi="Segoe UI"/>
          <w:b w:val="false"/>
          <w:bCs w:val="false"/>
          <w:color w:val="auto"/>
          <w:sz w:val="32"/>
          <w:szCs w:val="32"/>
          <w:lang w:val="ru-RU" w:bidi="ar-SA"/>
        </w:rPr>
        <w:t xml:space="preserve"> является </w:t>
      </w:r>
      <w:r>
        <w:rPr>
          <w:rFonts w:eastAsia="Calibri" w:cs="Segoe UI" w:ascii="Segoe UI" w:hAnsi="Segoe UI"/>
          <w:b w:val="false"/>
          <w:bCs w:val="false"/>
          <w:color w:val="auto"/>
          <w:sz w:val="32"/>
          <w:szCs w:val="32"/>
          <w:lang w:val="ru-RU" w:bidi="ar-SA"/>
        </w:rPr>
        <w:t>противо</w:t>
      </w:r>
      <w:r>
        <w:rPr>
          <w:rFonts w:eastAsia="Calibri" w:cs="Segoe UI" w:ascii="Segoe UI" w:hAnsi="Segoe UI"/>
          <w:b w:val="false"/>
          <w:bCs w:val="false"/>
          <w:color w:val="auto"/>
          <w:sz w:val="32"/>
          <w:szCs w:val="32"/>
          <w:lang w:val="ru-RU" w:bidi="ar-SA"/>
        </w:rPr>
        <w:t xml:space="preserve">вертной функцией, </w:t>
      </w:r>
      <w:r>
        <w:rPr>
          <w:rFonts w:eastAsia="Calibri" w:cs="Segoe UI" w:ascii="Segoe UI" w:hAnsi="Segoe UI"/>
          <w:b w:val="false"/>
          <w:bCs w:val="false"/>
          <w:color w:val="auto"/>
          <w:sz w:val="32"/>
          <w:szCs w:val="32"/>
          <w:lang w:val="ru-RU" w:bidi="ar-SA"/>
        </w:rPr>
        <w:t>что сказывается на её свойствах негативнейшим образом.</w:t>
      </w:r>
    </w:p>
    <w:p>
      <w:pPr>
        <w:pStyle w:val="TextBody"/>
        <w:spacing w:before="0" w:after="0"/>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r>
    </w:p>
    <w:p>
      <w:pPr>
        <w:pStyle w:val="TextBody"/>
        <w:spacing w:before="0" w:after="0"/>
        <w:rPr>
          <w:rFonts w:ascii="Segoe UI" w:hAnsi="Segoe UI" w:cs="Segoe UI"/>
          <w:sz w:val="32"/>
          <w:szCs w:val="32"/>
        </w:rPr>
      </w:pPr>
      <w:r>
        <w:rPr>
          <w:rFonts w:eastAsia="Calibri" w:cs="Segoe UI" w:ascii="Segoe UI" w:hAnsi="Segoe UI"/>
          <w:b w:val="false"/>
          <w:bCs w:val="false"/>
          <w:color w:val="auto"/>
          <w:sz w:val="32"/>
          <w:szCs w:val="32"/>
          <w:lang w:val="ru-RU" w:bidi="ar-SA"/>
        </w:rPr>
        <w:t xml:space="preserve">Вспомним отличительные особенности слабых противовертных функций: такие функции не могут быстро работать. </w:t>
      </w:r>
      <w:r>
        <w:rPr>
          <w:rFonts w:eastAsia="Calibri" w:cs="Segoe UI" w:ascii="Segoe UI" w:hAnsi="Segoe UI"/>
          <w:b w:val="false"/>
          <w:bCs w:val="false"/>
          <w:color w:val="auto"/>
          <w:sz w:val="32"/>
          <w:szCs w:val="32"/>
          <w:lang w:val="ru-RU" w:bidi="ar-SA"/>
        </w:rPr>
        <w:t>Для своей работы они</w:t>
      </w:r>
      <w:r>
        <w:rPr>
          <w:rFonts w:eastAsia="Calibri" w:cs="Segoe UI" w:ascii="Segoe UI" w:hAnsi="Segoe UI"/>
          <w:b w:val="false"/>
          <w:bCs w:val="false"/>
          <w:color w:val="auto"/>
          <w:sz w:val="32"/>
          <w:szCs w:val="32"/>
          <w:lang w:val="ru-RU" w:bidi="ar-SA"/>
        </w:rPr>
        <w:t xml:space="preserve"> требуют времени и спокойной обстановки. Для того чтобы начать </w:t>
      </w:r>
      <w:r>
        <w:rPr>
          <w:rFonts w:eastAsia="Calibri" w:cs="Segoe UI" w:ascii="Segoe UI" w:hAnsi="Segoe UI"/>
          <w:b w:val="false"/>
          <w:bCs w:val="false"/>
          <w:color w:val="auto"/>
          <w:sz w:val="32"/>
          <w:szCs w:val="32"/>
          <w:lang w:val="ru-RU" w:bidi="ar-SA"/>
        </w:rPr>
        <w:t xml:space="preserve">самостоятельно </w:t>
      </w:r>
      <w:r>
        <w:rPr>
          <w:rFonts w:eastAsia="Calibri" w:cs="Segoe UI" w:ascii="Segoe UI" w:hAnsi="Segoe UI"/>
          <w:b w:val="false"/>
          <w:bCs w:val="false"/>
          <w:color w:val="auto"/>
          <w:sz w:val="32"/>
          <w:szCs w:val="32"/>
          <w:lang w:val="ru-RU" w:bidi="ar-SA"/>
        </w:rPr>
        <w:t xml:space="preserve">работать по ним требуется внутреннее усилие, которое может восприниматься как дискомфорт и даже страдание. Из этого может следовать отсутствие желания лишний раз </w:t>
      </w:r>
      <w:r>
        <w:rPr>
          <w:rFonts w:eastAsia="Calibri" w:cs="Segoe UI" w:ascii="Segoe UI" w:hAnsi="Segoe UI"/>
          <w:b w:val="false"/>
          <w:bCs w:val="false"/>
          <w:color w:val="auto"/>
          <w:sz w:val="32"/>
          <w:szCs w:val="32"/>
          <w:lang w:val="ru-RU" w:bidi="ar-SA"/>
        </w:rPr>
        <w:t xml:space="preserve">самостоятельно </w:t>
      </w:r>
      <w:r>
        <w:rPr>
          <w:rFonts w:eastAsia="Calibri" w:cs="Segoe UI" w:ascii="Segoe UI" w:hAnsi="Segoe UI"/>
          <w:b w:val="false"/>
          <w:bCs w:val="false"/>
          <w:color w:val="auto"/>
          <w:sz w:val="32"/>
          <w:szCs w:val="32"/>
          <w:lang w:val="ru-RU" w:bidi="ar-SA"/>
        </w:rPr>
        <w:t xml:space="preserve">использовать эти функции. </w:t>
      </w:r>
      <w:r>
        <w:rPr>
          <w:rFonts w:eastAsia="Calibri" w:cs="Segoe UI" w:ascii="Segoe UI" w:hAnsi="Segoe UI"/>
          <w:b w:val="false"/>
          <w:bCs w:val="false"/>
          <w:color w:val="auto"/>
          <w:sz w:val="32"/>
          <w:szCs w:val="32"/>
          <w:lang w:val="ru-RU" w:bidi="ar-SA"/>
        </w:rPr>
        <w:t>А в случае четвертой болевой функции — о</w:t>
      </w:r>
      <w:r>
        <w:rPr>
          <w:rFonts w:eastAsia="Calibri" w:cs="Segoe UI" w:ascii="Segoe UI" w:hAnsi="Segoe UI"/>
          <w:b w:val="false"/>
          <w:bCs w:val="false"/>
          <w:color w:val="auto"/>
          <w:sz w:val="32"/>
          <w:szCs w:val="32"/>
          <w:lang w:val="ru-RU" w:bidi="ar-SA"/>
        </w:rPr>
        <w:t xml:space="preserve">тсутствие желания что-либо запоминать и знать по этим функциям. А если все-таки придется работать быстро или в дискомфортных условиях, то возможны реакции, крайне неадекватные ситуации, например, паника от незнания что же делать и как правильно — времени то подумать не было! </w:t>
      </w:r>
      <w:r>
        <w:rPr>
          <w:rFonts w:eastAsia="Calibri" w:cs="Segoe UI" w:ascii="Segoe UI" w:hAnsi="Segoe UI"/>
          <w:b w:val="false"/>
          <w:bCs w:val="false"/>
          <w:color w:val="auto"/>
          <w:sz w:val="32"/>
          <w:szCs w:val="32"/>
          <w:lang w:val="ru-RU" w:bidi="ar-SA"/>
        </w:rPr>
        <w:t xml:space="preserve">Четвертая болевая функция, ко всему прочему, </w:t>
      </w:r>
      <w:r>
        <w:rPr>
          <w:rFonts w:eastAsia="Calibri" w:cs="Segoe UI" w:ascii="Segoe UI" w:hAnsi="Segoe UI"/>
          <w:b w:val="false"/>
          <w:bCs w:val="false"/>
          <w:color w:val="auto"/>
          <w:sz w:val="32"/>
          <w:szCs w:val="32"/>
          <w:lang w:val="ru-RU" w:bidi="ar-SA"/>
        </w:rPr>
        <w:t xml:space="preserve">является </w:t>
      </w:r>
      <w:r>
        <w:rPr>
          <w:rFonts w:eastAsia="Calibri" w:cs="Segoe UI" w:ascii="Segoe UI" w:hAnsi="Segoe UI"/>
          <w:b w:val="false"/>
          <w:bCs w:val="false"/>
          <w:color w:val="auto"/>
          <w:sz w:val="32"/>
          <w:szCs w:val="32"/>
          <w:lang w:val="ru-RU" w:bidi="ar-SA"/>
        </w:rPr>
        <w:t xml:space="preserve">еще и </w:t>
      </w:r>
      <w:r>
        <w:rPr>
          <w:rFonts w:eastAsia="Calibri" w:cs="Segoe UI" w:ascii="Segoe UI" w:hAnsi="Segoe UI"/>
          <w:b w:val="false"/>
          <w:bCs w:val="false"/>
          <w:color w:val="auto"/>
          <w:sz w:val="32"/>
          <w:szCs w:val="32"/>
          <w:lang w:val="ru-RU" w:bidi="ar-SA"/>
        </w:rPr>
        <w:t xml:space="preserve">ментальной. </w:t>
      </w:r>
      <w:r>
        <w:rPr>
          <w:rFonts w:eastAsia="Calibri" w:cs="Segoe UI" w:ascii="Segoe UI" w:hAnsi="Segoe UI"/>
          <w:b w:val="false"/>
          <w:bCs w:val="false"/>
          <w:color w:val="auto"/>
          <w:sz w:val="32"/>
          <w:szCs w:val="32"/>
          <w:lang w:val="ru-RU" w:bidi="ar-SA"/>
        </w:rPr>
        <w:t>Это приводит к тому</w:t>
      </w:r>
      <w:r>
        <w:rPr>
          <w:rFonts w:eastAsia="Calibri" w:cs="Segoe UI" w:ascii="Segoe UI" w:hAnsi="Segoe UI"/>
          <w:b w:val="false"/>
          <w:bCs w:val="false"/>
          <w:color w:val="auto"/>
          <w:sz w:val="32"/>
          <w:szCs w:val="32"/>
          <w:lang w:val="ru-RU" w:bidi="ar-SA"/>
        </w:rPr>
        <w:t xml:space="preserve">, </w:t>
      </w:r>
      <w:r>
        <w:rPr>
          <w:rFonts w:eastAsia="Calibri" w:cs="Segoe UI" w:ascii="Segoe UI" w:hAnsi="Segoe UI"/>
          <w:b w:val="false"/>
          <w:bCs w:val="false"/>
          <w:color w:val="auto"/>
          <w:sz w:val="32"/>
          <w:szCs w:val="32"/>
          <w:lang w:val="ru-RU" w:bidi="ar-SA"/>
        </w:rPr>
        <w:t>ч</w:t>
      </w:r>
      <w:r>
        <w:rPr>
          <w:rFonts w:eastAsia="Calibri" w:cs="Segoe UI" w:ascii="Segoe UI" w:hAnsi="Segoe UI"/>
          <w:b w:val="false"/>
          <w:bCs w:val="false"/>
          <w:color w:val="auto"/>
          <w:sz w:val="32"/>
          <w:szCs w:val="32"/>
          <w:lang w:val="ru-RU" w:bidi="ar-SA"/>
        </w:rPr>
        <w:t xml:space="preserve">то человек волей не волей замечает </w:t>
      </w:r>
      <w:r>
        <w:rPr>
          <w:rFonts w:eastAsia="Calibri" w:cs="Segoe UI" w:ascii="Segoe UI" w:hAnsi="Segoe UI"/>
          <w:b w:val="false"/>
          <w:bCs w:val="false"/>
          <w:color w:val="auto"/>
          <w:sz w:val="32"/>
          <w:szCs w:val="32"/>
          <w:lang w:val="ru-RU" w:bidi="ar-SA"/>
        </w:rPr>
        <w:t>её проявления, задумывается над сферой её ответственности</w:t>
      </w:r>
      <w:r>
        <w:rPr>
          <w:rFonts w:eastAsia="Calibri" w:cs="Segoe UI" w:ascii="Segoe UI" w:hAnsi="Segoe UI"/>
          <w:b w:val="false"/>
          <w:bCs w:val="false"/>
          <w:color w:val="auto"/>
          <w:sz w:val="32"/>
          <w:szCs w:val="32"/>
          <w:lang w:val="ru-RU" w:bidi="ar-SA"/>
        </w:rPr>
        <w:t xml:space="preserve">, тем самым доставляя себе дискомфорт. А если на работу такой функции обращают внимание другие люди, то это вообще полный абзац. Из этого неприятного свойства слабой противовертной ментальной функции может возникнуть у человека желание прокачать свои навыки использования этой функции, чтобы в следующий раз не сесть в лужу и не испытывать дискомфорта. Ситуацию усугубляет тот факт, что функция эта вытесненная и не представляет априорной ценности для носителя типа, что вызывает дополнительное раздражение от того, что ему приходится задумываться над второстепенными вещами, да еще и прилагать для этого усилия! </w:t>
      </w:r>
      <w:r>
        <w:rPr>
          <w:rFonts w:eastAsia="Calibri" w:cs="Segoe UI" w:ascii="Segoe UI" w:hAnsi="Segoe UI"/>
          <w:b w:val="false"/>
          <w:bCs w:val="false"/>
          <w:color w:val="auto"/>
          <w:sz w:val="32"/>
          <w:szCs w:val="32"/>
          <w:lang w:val="ru-RU" w:bidi="ar-SA"/>
        </w:rPr>
        <w:t>Но это не единственный выход из ситуации, так же часто носитель типа может нач</w:t>
      </w:r>
      <w:r>
        <w:rPr>
          <w:rFonts w:eastAsia="Calibri" w:cs="Segoe UI" w:ascii="Segoe UI" w:hAnsi="Segoe UI"/>
          <w:b w:val="false"/>
          <w:bCs w:val="false"/>
          <w:color w:val="auto"/>
          <w:sz w:val="32"/>
          <w:szCs w:val="32"/>
          <w:lang w:val="ru-RU" w:bidi="ar-SA"/>
        </w:rPr>
        <w:t xml:space="preserve">инать </w:t>
      </w:r>
      <w:r>
        <w:rPr>
          <w:rFonts w:eastAsia="Calibri" w:cs="Segoe UI" w:ascii="Segoe UI" w:hAnsi="Segoe UI"/>
          <w:b w:val="false"/>
          <w:bCs w:val="false"/>
          <w:color w:val="auto"/>
          <w:sz w:val="32"/>
          <w:szCs w:val="32"/>
          <w:lang w:val="ru-RU" w:bidi="ar-SA"/>
        </w:rPr>
        <w:t xml:space="preserve">чуть ли не полностью игнорировать данную функцию и все связанные с ней проявления. </w:t>
      </w:r>
      <w:r>
        <w:rPr>
          <w:rFonts w:eastAsia="Calibri" w:cs="Segoe UI" w:ascii="Segoe UI" w:hAnsi="Segoe UI"/>
          <w:b w:val="false"/>
          <w:bCs w:val="false"/>
          <w:color w:val="auto"/>
          <w:sz w:val="32"/>
          <w:szCs w:val="32"/>
          <w:lang w:val="ru-RU" w:bidi="ar-SA"/>
        </w:rPr>
        <w:t>Происходит н</w:t>
      </w:r>
      <w:r>
        <w:rPr>
          <w:rFonts w:eastAsia="Calibri" w:cs="Segoe UI" w:ascii="Segoe UI" w:hAnsi="Segoe UI"/>
          <w:b w:val="false"/>
          <w:bCs w:val="false"/>
          <w:color w:val="auto"/>
          <w:sz w:val="32"/>
          <w:szCs w:val="32"/>
          <w:lang w:val="ru-RU" w:bidi="ar-SA"/>
        </w:rPr>
        <w:t xml:space="preserve">ечто вроде полного вытеснения. </w:t>
      </w:r>
      <w:r>
        <w:rPr>
          <w:rFonts w:eastAsia="Calibri" w:cs="Segoe UI" w:ascii="Segoe UI" w:hAnsi="Segoe UI"/>
          <w:b w:val="false"/>
          <w:bCs w:val="false"/>
          <w:color w:val="auto"/>
          <w:sz w:val="32"/>
          <w:szCs w:val="32"/>
          <w:lang w:val="ru-RU" w:bidi="ar-SA"/>
        </w:rPr>
        <w:t>Быть может, возможны и промежуточные варианты.</w:t>
      </w:r>
    </w:p>
    <w:p>
      <w:pPr>
        <w:pStyle w:val="TextBody"/>
        <w:spacing w:before="0" w:after="0"/>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r>
    </w:p>
    <w:p>
      <w:pPr>
        <w:pStyle w:val="TextBody"/>
        <w:spacing w:before="0" w:after="0"/>
        <w:rPr>
          <w:rFonts w:ascii="Segoe UI" w:hAnsi="Segoe UI" w:cs="Segoe UI"/>
          <w:sz w:val="32"/>
          <w:szCs w:val="32"/>
          <w:highlight w:val="yellow"/>
        </w:rPr>
      </w:pPr>
      <w:r>
        <w:rPr>
          <w:rFonts w:eastAsia="Calibri" w:cs="Segoe UI" w:ascii="Segoe UI" w:hAnsi="Segoe UI"/>
          <w:b w:val="false"/>
          <w:bCs w:val="false"/>
          <w:color w:val="auto"/>
          <w:sz w:val="32"/>
          <w:szCs w:val="32"/>
          <w:lang w:val="ru-RU" w:bidi="ar-SA"/>
        </w:rPr>
        <w:t>Из-за ограниченной скорости работы и необходимости тщательно концентрироваться, может наблюдаться с</w:t>
      </w:r>
      <w:r>
        <w:rPr>
          <w:rFonts w:eastAsia="Calibri" w:cs="Segoe UI" w:ascii="Segoe UI" w:hAnsi="Segoe UI"/>
          <w:b w:val="false"/>
          <w:bCs w:val="false"/>
          <w:color w:val="auto"/>
          <w:sz w:val="32"/>
          <w:szCs w:val="32"/>
          <w:lang w:val="ru-RU" w:bidi="ar-SA"/>
        </w:rPr>
        <w:t xml:space="preserve">тремление уменьшить </w:t>
      </w:r>
      <w:r>
        <w:rPr>
          <w:rFonts w:eastAsia="Calibri" w:cs="Segoe UI" w:ascii="Segoe UI" w:hAnsi="Segoe UI"/>
          <w:b w:val="false"/>
          <w:bCs w:val="false"/>
          <w:color w:val="auto"/>
          <w:sz w:val="32"/>
          <w:szCs w:val="32"/>
          <w:lang w:val="ru-RU" w:bidi="ar-SA"/>
        </w:rPr>
        <w:t xml:space="preserve">воздействие и работу по данной функции до приемлемого уровня, который будет казаться низким при сравнении со среднестатистическим. Может наблюдаться высокая чувствительность человека к проявлениям по этой функции, но вместе с этим и </w:t>
      </w:r>
      <w:r>
        <w:rPr>
          <w:rFonts w:eastAsia="Calibri" w:cs="Segoe UI" w:ascii="Segoe UI" w:hAnsi="Segoe UI"/>
          <w:b w:val="false"/>
          <w:bCs w:val="false"/>
          <w:color w:val="auto"/>
          <w:sz w:val="32"/>
          <w:szCs w:val="32"/>
          <w:lang w:val="ru-RU" w:bidi="ar-SA"/>
        </w:rPr>
        <w:t xml:space="preserve">низкая гибкость </w:t>
      </w:r>
      <w:r>
        <w:rPr>
          <w:rFonts w:eastAsia="Calibri" w:cs="Segoe UI" w:ascii="Segoe UI" w:hAnsi="Segoe UI"/>
          <w:b w:val="false"/>
          <w:bCs w:val="false"/>
          <w:color w:val="auto"/>
          <w:sz w:val="32"/>
          <w:szCs w:val="32"/>
          <w:lang w:val="ru-RU" w:bidi="ar-SA"/>
        </w:rPr>
        <w:t>проявлений</w:t>
      </w:r>
      <w:r>
        <w:rPr>
          <w:rFonts w:eastAsia="Calibri" w:cs="Segoe UI" w:ascii="Segoe UI" w:hAnsi="Segoe UI"/>
          <w:b w:val="false"/>
          <w:bCs w:val="false"/>
          <w:color w:val="auto"/>
          <w:sz w:val="32"/>
          <w:szCs w:val="32"/>
          <w:lang w:val="ru-RU" w:bidi="ar-SA"/>
        </w:rPr>
        <w:t xml:space="preserve">, </w:t>
      </w:r>
      <w:r>
        <w:rPr>
          <w:rFonts w:eastAsia="Calibri" w:cs="Segoe UI" w:ascii="Segoe UI" w:hAnsi="Segoe UI"/>
          <w:b w:val="false"/>
          <w:bCs w:val="false"/>
          <w:color w:val="auto"/>
          <w:sz w:val="32"/>
          <w:szCs w:val="32"/>
          <w:lang w:val="ru-RU" w:bidi="ar-SA"/>
        </w:rPr>
        <w:t>болезненность</w:t>
      </w:r>
      <w:r>
        <w:rPr>
          <w:rFonts w:eastAsia="Calibri" w:cs="Segoe UI" w:ascii="Segoe UI" w:hAnsi="Segoe UI"/>
          <w:b w:val="false"/>
          <w:bCs w:val="false"/>
          <w:color w:val="auto"/>
          <w:sz w:val="32"/>
          <w:szCs w:val="32"/>
          <w:lang w:val="ru-RU" w:bidi="ar-SA"/>
        </w:rPr>
        <w:t xml:space="preserve">. </w:t>
      </w:r>
      <w:r>
        <w:rPr>
          <w:rFonts w:eastAsia="Calibri" w:cs="Segoe UI" w:ascii="Segoe UI" w:hAnsi="Segoe UI"/>
          <w:b w:val="false"/>
          <w:bCs w:val="false"/>
          <w:color w:val="auto"/>
          <w:sz w:val="32"/>
          <w:szCs w:val="32"/>
          <w:lang w:val="ru-RU" w:bidi="ar-SA"/>
        </w:rPr>
        <w:t>К</w:t>
      </w:r>
      <w:r>
        <w:rPr>
          <w:rFonts w:eastAsia="Calibri" w:cs="Segoe UI" w:ascii="Segoe UI" w:hAnsi="Segoe UI"/>
          <w:b w:val="false"/>
          <w:bCs w:val="false"/>
          <w:color w:val="auto"/>
          <w:sz w:val="32"/>
          <w:szCs w:val="32"/>
          <w:lang w:val="ru-RU" w:bidi="ar-SA"/>
        </w:rPr>
        <w:t xml:space="preserve">ритиковать </w:t>
      </w:r>
      <w:r>
        <w:rPr>
          <w:rFonts w:eastAsia="Calibri" w:cs="Segoe UI" w:ascii="Segoe UI" w:hAnsi="Segoe UI"/>
          <w:b w:val="false"/>
          <w:bCs w:val="false"/>
          <w:color w:val="auto"/>
          <w:sz w:val="32"/>
          <w:szCs w:val="32"/>
          <w:lang w:val="ru-RU" w:bidi="ar-SA"/>
        </w:rPr>
        <w:t>работу</w:t>
      </w:r>
      <w:r>
        <w:rPr>
          <w:rFonts w:eastAsia="Calibri" w:cs="Segoe UI" w:ascii="Segoe UI" w:hAnsi="Segoe UI"/>
          <w:b w:val="false"/>
          <w:bCs w:val="false"/>
          <w:color w:val="auto"/>
          <w:sz w:val="32"/>
          <w:szCs w:val="32"/>
          <w:lang w:val="ru-RU" w:bidi="ar-SA"/>
        </w:rPr>
        <w:t xml:space="preserve"> </w:t>
      </w:r>
      <w:r>
        <w:rPr>
          <w:rFonts w:eastAsia="Calibri" w:cs="Segoe UI" w:ascii="Segoe UI" w:hAnsi="Segoe UI"/>
          <w:b w:val="false"/>
          <w:bCs w:val="false"/>
          <w:color w:val="auto"/>
          <w:sz w:val="32"/>
          <w:szCs w:val="32"/>
          <w:lang w:val="ru-RU" w:bidi="ar-SA"/>
        </w:rPr>
        <w:t>болевой</w:t>
      </w:r>
      <w:r>
        <w:rPr>
          <w:rFonts w:eastAsia="Calibri" w:cs="Segoe UI" w:ascii="Segoe UI" w:hAnsi="Segoe UI"/>
          <w:b w:val="false"/>
          <w:bCs w:val="false"/>
          <w:color w:val="auto"/>
          <w:sz w:val="32"/>
          <w:szCs w:val="32"/>
          <w:lang w:val="ru-RU" w:bidi="ar-SA"/>
        </w:rPr>
        <w:t xml:space="preserve"> функции </w:t>
      </w:r>
      <w:r>
        <w:rPr>
          <w:rFonts w:eastAsia="Calibri" w:cs="Segoe UI" w:ascii="Segoe UI" w:hAnsi="Segoe UI"/>
          <w:b w:val="false"/>
          <w:bCs w:val="false"/>
          <w:color w:val="auto"/>
          <w:sz w:val="32"/>
          <w:szCs w:val="32"/>
          <w:lang w:val="ru-RU" w:bidi="ar-SA"/>
        </w:rPr>
        <w:t xml:space="preserve">часто бывает </w:t>
      </w:r>
      <w:r>
        <w:rPr>
          <w:rFonts w:eastAsia="Calibri" w:cs="Segoe UI" w:ascii="Segoe UI" w:hAnsi="Segoe UI"/>
          <w:b w:val="false"/>
          <w:bCs w:val="false"/>
          <w:color w:val="auto"/>
          <w:sz w:val="32"/>
          <w:szCs w:val="32"/>
          <w:lang w:val="ru-RU" w:bidi="ar-SA"/>
        </w:rPr>
        <w:t xml:space="preserve">бесполезно – </w:t>
      </w:r>
      <w:r>
        <w:rPr>
          <w:rFonts w:eastAsia="Calibri" w:cs="Segoe UI" w:ascii="Segoe UI" w:hAnsi="Segoe UI"/>
          <w:b w:val="false"/>
          <w:bCs w:val="false"/>
          <w:color w:val="auto"/>
          <w:sz w:val="32"/>
          <w:szCs w:val="32"/>
          <w:lang w:val="ru-RU" w:bidi="ar-SA"/>
        </w:rPr>
        <w:t>гораздо лучше</w:t>
      </w:r>
      <w:r>
        <w:rPr>
          <w:rFonts w:eastAsia="Calibri" w:cs="Segoe UI" w:ascii="Segoe UI" w:hAnsi="Segoe UI"/>
          <w:b w:val="false"/>
          <w:bCs w:val="false"/>
          <w:color w:val="auto"/>
          <w:sz w:val="32"/>
          <w:szCs w:val="32"/>
          <w:lang w:val="ru-RU" w:bidi="ar-SA"/>
        </w:rPr>
        <w:t xml:space="preserve"> помогают советы, включающие готовое решение.</w:t>
      </w:r>
    </w:p>
    <w:p>
      <w:pPr>
        <w:pStyle w:val="TextBody"/>
        <w:spacing w:before="0" w:after="0"/>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r>
    </w:p>
    <w:p>
      <w:pPr>
        <w:pStyle w:val="TextBody"/>
        <w:spacing w:before="0" w:after="0"/>
        <w:jc w:val="both"/>
        <w:rPr/>
      </w:pPr>
      <w:r>
        <w:rPr>
          <w:rFonts w:cs="Segoe UI" w:ascii="Segoe UI" w:hAnsi="Segoe UI"/>
          <w:b w:val="false"/>
          <w:bCs w:val="false"/>
          <w:sz w:val="32"/>
          <w:szCs w:val="32"/>
        </w:rPr>
        <w:t>Процитирую н</w:t>
      </w:r>
      <w:r>
        <w:rPr>
          <w:rFonts w:cs="Segoe UI" w:ascii="Segoe UI" w:hAnsi="Segoe UI"/>
          <w:b w:val="false"/>
          <w:bCs w:val="false"/>
          <w:sz w:val="32"/>
          <w:szCs w:val="32"/>
        </w:rPr>
        <w:t xml:space="preserve">екоторые другие возможные, но </w:t>
      </w:r>
      <w:r>
        <w:rPr>
          <w:rFonts w:cs="Segoe UI" w:ascii="Segoe UI" w:hAnsi="Segoe UI"/>
          <w:b w:val="false"/>
          <w:bCs w:val="false"/>
          <w:sz w:val="32"/>
          <w:szCs w:val="32"/>
        </w:rPr>
        <w:t xml:space="preserve">отнюдь </w:t>
      </w:r>
      <w:r>
        <w:rPr>
          <w:rFonts w:cs="Segoe UI" w:ascii="Segoe UI" w:hAnsi="Segoe UI"/>
          <w:b/>
          <w:bCs/>
          <w:i/>
          <w:iCs/>
          <w:sz w:val="32"/>
          <w:szCs w:val="32"/>
          <w:u w:val="none"/>
        </w:rPr>
        <w:t>не</w:t>
      </w:r>
      <w:r>
        <w:rPr>
          <w:rFonts w:cs="Segoe UI" w:ascii="Segoe UI" w:hAnsi="Segoe UI"/>
          <w:b w:val="false"/>
          <w:bCs w:val="false"/>
          <w:sz w:val="32"/>
          <w:szCs w:val="32"/>
        </w:rPr>
        <w:t xml:space="preserve"> обязательные проявления четвертой болевой функции, взятые с сайта </w:t>
      </w:r>
      <w:r>
        <w:rPr>
          <w:rFonts w:cs="Segoe UI" w:ascii="Segoe UI" w:hAnsi="Segoe UI"/>
          <w:b w:val="false"/>
          <w:bCs w:val="false"/>
          <w:sz w:val="32"/>
          <w:szCs w:val="32"/>
          <w:lang w:val="ru-RU"/>
        </w:rPr>
        <w:t>А</w:t>
      </w:r>
      <w:r>
        <w:rPr>
          <w:rFonts w:cs="Segoe UI" w:ascii="Segoe UI" w:hAnsi="Segoe UI"/>
          <w:b w:val="false"/>
          <w:bCs w:val="false"/>
          <w:sz w:val="32"/>
          <w:szCs w:val="32"/>
        </w:rPr>
        <w:t xml:space="preserve">кадемической соционики </w:t>
      </w:r>
      <w:r>
        <w:rPr>
          <w:rFonts w:eastAsia="Times New Roman" w:cs="Segoe UI" w:ascii="Segoe UI" w:hAnsi="Segoe UI"/>
          <w:b w:val="false"/>
          <w:bCs w:val="false"/>
          <w:i w:val="false"/>
          <w:iCs w:val="false"/>
          <w:color w:val="000000"/>
          <w:sz w:val="32"/>
          <w:szCs w:val="32"/>
          <w:lang w:val="en-US" w:eastAsia="ru-RU" w:bidi="ar-SA"/>
        </w:rPr>
        <w:t>[</w:t>
      </w:r>
      <w:hyperlink r:id="rId505">
        <w:r>
          <w:rPr>
            <w:rStyle w:val="InternetLink"/>
            <w:rFonts w:cs="Segoe UI" w:ascii="Segoe UI" w:hAnsi="Segoe UI"/>
            <w:b w:val="false"/>
            <w:bCs w:val="false"/>
            <w:sz w:val="32"/>
            <w:szCs w:val="32"/>
            <w:u w:val="none"/>
            <w:lang w:val="en-US"/>
          </w:rPr>
          <w:t>36</w:t>
        </w:r>
      </w:hyperlink>
      <w:r>
        <w:rPr>
          <w:rFonts w:eastAsia="Times New Roman" w:cs="Segoe UI" w:ascii="Segoe UI" w:hAnsi="Segoe UI"/>
          <w:b w:val="false"/>
          <w:bCs w:val="false"/>
          <w:i w:val="false"/>
          <w:iCs w:val="false"/>
          <w:color w:val="000000"/>
          <w:sz w:val="32"/>
          <w:szCs w:val="32"/>
          <w:lang w:val="en-US" w:eastAsia="ru-RU" w:bidi="ar-SA"/>
        </w:rPr>
        <w:t>]</w:t>
      </w:r>
      <w:r>
        <w:rPr>
          <w:rFonts w:cs="Segoe UI" w:ascii="Segoe UI" w:hAnsi="Segoe UI"/>
          <w:b w:val="false"/>
          <w:bCs w:val="false"/>
          <w:sz w:val="32"/>
          <w:szCs w:val="32"/>
        </w:rPr>
        <w:t>:</w:t>
      </w:r>
    </w:p>
    <w:p>
      <w:pPr>
        <w:pStyle w:val="TextBody"/>
        <w:numPr>
          <w:ilvl w:val="0"/>
          <w:numId w:val="26"/>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сфера болезненной самооценки: человек всю свою жизнь занят совершенствованием своей болевой функции (чтобы не выглядеть плохим в своих глазах);</w:t>
      </w:r>
    </w:p>
    <w:p>
      <w:pPr>
        <w:pStyle w:val="TextBody"/>
        <w:numPr>
          <w:ilvl w:val="0"/>
          <w:numId w:val="26"/>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«маска»: для него очень важно создавать видимость успешности в соответствующей области;</w:t>
      </w:r>
    </w:p>
    <w:p>
      <w:pPr>
        <w:pStyle w:val="TextBody"/>
        <w:numPr>
          <w:ilvl w:val="0"/>
          <w:numId w:val="26"/>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закрытость: недоверие в этой области к окружающему миру (страх, что кто-то может задеть), поэтому не допускает к ней других, не любит разговаривать на соответствующие темы, чувствует неловкость, когда рядом ярко проявляется подобная функция, если получает отрицательную информацию в свой адрес, то стремится не показать виду, что это его задело (демонстрирует безразличие или уходит от темы);</w:t>
      </w:r>
    </w:p>
    <w:p>
      <w:pPr>
        <w:pStyle w:val="TextBody"/>
        <w:numPr>
          <w:ilvl w:val="0"/>
          <w:numId w:val="26"/>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уязвимость: любая критика со стороны, любой намёк в адрес болевой функции выводят из равновесия;</w:t>
      </w:r>
    </w:p>
    <w:p>
      <w:pPr>
        <w:pStyle w:val="TextBody"/>
        <w:numPr>
          <w:ilvl w:val="0"/>
          <w:numId w:val="26"/>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нетерпимость: сам чрезвычайно критичен и нетерпим к ошибкам других в этой области;</w:t>
      </w:r>
    </w:p>
    <w:p>
      <w:pPr>
        <w:pStyle w:val="TextBody"/>
        <w:numPr>
          <w:ilvl w:val="0"/>
          <w:numId w:val="26"/>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предвзятость: все проявления окружающих, касающиеся болевой функции, склонен принимать на свой счёт, любую двусмысленность – трактовать в негативном свете;</w:t>
      </w:r>
    </w:p>
    <w:p>
      <w:pPr>
        <w:pStyle w:val="TextBody"/>
        <w:numPr>
          <w:ilvl w:val="0"/>
          <w:numId w:val="26"/>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не выносит контроля в этой области, испытывает потребность в нестеснённом положении, не любит советов;</w:t>
      </w:r>
    </w:p>
    <w:p>
      <w:pPr>
        <w:pStyle w:val="TextBody"/>
        <w:numPr>
          <w:ilvl w:val="0"/>
          <w:numId w:val="26"/>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капризность, требовательность: в близком кругу пытается командовать, контролировать других в области, связанной с болевой функцией;</w:t>
      </w:r>
    </w:p>
    <w:p>
      <w:pPr>
        <w:pStyle w:val="TextBody"/>
        <w:numPr>
          <w:ilvl w:val="0"/>
          <w:numId w:val="26"/>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консервативность: имеет жёсткие, но очень субъективные установки, которые наработаны в процессе индивидуальной адаптации;</w:t>
      </w:r>
    </w:p>
    <w:p>
      <w:pPr>
        <w:pStyle w:val="TextBody"/>
        <w:numPr>
          <w:ilvl w:val="0"/>
          <w:numId w:val="26"/>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неадекватность: собственные проявления в этой области, способы решения функциональных задач обычно неконструктивные, иногда странные, примитивные;</w:t>
      </w:r>
    </w:p>
    <w:p>
      <w:pPr>
        <w:pStyle w:val="TextBody"/>
        <w:numPr>
          <w:ilvl w:val="0"/>
          <w:numId w:val="26"/>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испытывает потребность, чтобы кто-то заботился о нём в сфере, связанной с болевой функцией (но ненавязчиво, не «влезая» в индивидуальное пространство), счастлив, когда кто-то другой выполняет за него работу, связанную с болевой функцией;</w:t>
      </w:r>
    </w:p>
    <w:p>
      <w:pPr>
        <w:pStyle w:val="TextBody"/>
        <w:spacing w:before="0" w:after="0"/>
        <w:jc w:val="both"/>
        <w:rPr>
          <w:rFonts w:ascii="Segoe UI" w:hAnsi="Segoe UI" w:eastAsia="Calibri" w:cs="Segoe UI"/>
          <w:b w:val="false"/>
          <w:b w:val="false"/>
          <w:bCs w:val="false"/>
          <w:i w:val="false"/>
          <w:i w:val="false"/>
          <w:iCs w:val="false"/>
          <w:color w:val="auto"/>
          <w:sz w:val="32"/>
          <w:szCs w:val="32"/>
          <w:lang w:val="ru-RU" w:bidi="ar-SA"/>
        </w:rPr>
      </w:pPr>
      <w:r>
        <w:rPr>
          <w:rFonts w:eastAsia="Calibri" w:cs="Segoe UI" w:ascii="Segoe UI" w:hAnsi="Segoe UI"/>
          <w:b w:val="false"/>
          <w:bCs w:val="false"/>
          <w:i w:val="false"/>
          <w:iCs w:val="false"/>
          <w:color w:val="auto"/>
          <w:sz w:val="32"/>
          <w:szCs w:val="32"/>
          <w:lang w:val="ru-RU" w:bidi="ar-SA"/>
        </w:rPr>
      </w:r>
    </w:p>
    <w:p>
      <w:pPr>
        <w:pStyle w:val="TextBody"/>
        <w:spacing w:before="0" w:after="0"/>
        <w:jc w:val="both"/>
        <w:rPr>
          <w:rFonts w:ascii="Segoe UI" w:hAnsi="Segoe UI" w:cs="Segoe UI"/>
          <w:b w:val="false"/>
          <w:b w:val="false"/>
          <w:bCs w:val="false"/>
          <w:i w:val="false"/>
          <w:i w:val="false"/>
          <w:iCs w:val="false"/>
          <w:sz w:val="32"/>
          <w:szCs w:val="32"/>
        </w:rPr>
      </w:pPr>
      <w:r>
        <w:rPr>
          <w:rFonts w:cs="Segoe UI" w:ascii="Segoe UI" w:hAnsi="Segoe UI"/>
          <w:b w:val="false"/>
          <w:bCs w:val="false"/>
          <w:i w:val="false"/>
          <w:iCs w:val="false"/>
          <w:sz w:val="32"/>
          <w:szCs w:val="32"/>
        </w:rPr>
        <w:t xml:space="preserve">Есть так же предположение о том, что 4я болевая функция является в некоторой степени важной для носителя типа когда он работает в гетеровертно-гетерональной паре из 1 «программной» и 4 «болевой» (с случае ENTP это будет пара </w:t>
      </w:r>
      <w:r>
        <w:rPr>
          <w:rFonts w:cs="Segoe UI" w:ascii="Segoe UI" w:hAnsi="Segoe UI"/>
          <w:b w:val="false"/>
          <w:bCs w:val="false"/>
          <w:i w:val="false"/>
          <w:iCs w:val="false"/>
          <w:sz w:val="32"/>
          <w:szCs w:val="32"/>
        </w:rPr>
        <w:drawing>
          <wp:inline distT="0" distB="0" distL="0" distR="0">
            <wp:extent cx="162560" cy="162560"/>
            <wp:effectExtent l="0" t="0" r="0" b="0"/>
            <wp:docPr id="461" name="Графический объект15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Графический объект1538" descr=""/>
                    <pic:cNvPicPr>
                      <a:picLocks noChangeAspect="1" noChangeArrowheads="1"/>
                    </pic:cNvPicPr>
                  </pic:nvPicPr>
                  <pic:blipFill>
                    <a:blip r:embed="rId506"/>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i w:val="false"/>
          <w:iCs w:val="false"/>
          <w:sz w:val="32"/>
          <w:szCs w:val="32"/>
        </w:rPr>
        <w:drawing>
          <wp:inline distT="0" distB="0" distL="0" distR="0">
            <wp:extent cx="162560" cy="162560"/>
            <wp:effectExtent l="0" t="0" r="0" b="0"/>
            <wp:docPr id="462" name="Графический объект15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Графический объект1536" descr=""/>
                    <pic:cNvPicPr>
                      <a:picLocks noChangeAspect="1" noChangeArrowheads="1"/>
                    </pic:cNvPicPr>
                  </pic:nvPicPr>
                  <pic:blipFill>
                    <a:blip r:embed="rId507"/>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i w:val="false"/>
          <w:iCs w:val="false"/>
          <w:sz w:val="32"/>
          <w:szCs w:val="32"/>
        </w:rPr>
        <w:t>). И из этого следует, что она в потенциале может быть более ценной для носителя типа, нежели ролевая функция (но при этом, все равно вытесненной), т. к. может ассистировать программной. Итого, болевая функция менее вытесненная, но более сложная и дискомфортная в использовании, нежели ролевая. Об этом подробнее в главе .</w:t>
      </w:r>
    </w:p>
    <w:p>
      <w:pPr>
        <w:pStyle w:val="Heading3"/>
        <w:numPr>
          <w:ilvl w:val="2"/>
          <w:numId w:val="1"/>
        </w:numPr>
        <w:ind w:left="0" w:right="0" w:hanging="0"/>
        <w:rPr>
          <w:rFonts w:ascii="Segoe UI" w:hAnsi="Segoe UI" w:cs="Segoe UI"/>
        </w:rPr>
      </w:pPr>
      <w:bookmarkStart w:id="49" w:name="__RefHeading__19525_546669376"/>
      <w:bookmarkEnd w:id="49"/>
      <w:r>
        <w:rPr>
          <w:rFonts w:cs="Segoe UI" w:ascii="Segoe UI" w:hAnsi="Segoe UI"/>
          <w:lang w:val="ru-RU"/>
        </w:rPr>
        <w:t>2.</w:t>
      </w:r>
      <w:r>
        <w:rPr>
          <w:rFonts w:cs="Segoe UI" w:ascii="Segoe UI" w:hAnsi="Segoe UI"/>
          <w:lang w:val="ru-RU"/>
        </w:rPr>
        <w:t>10</w:t>
      </w:r>
      <w:r>
        <w:rPr>
          <w:rFonts w:cs="Segoe UI" w:ascii="Segoe UI" w:hAnsi="Segoe UI"/>
          <w:lang w:val="ru-RU"/>
        </w:rPr>
        <w:t>.1</w:t>
      </w:r>
      <w:r>
        <w:rPr>
          <w:rFonts w:cs="Segoe UI" w:ascii="Segoe UI" w:hAnsi="Segoe UI"/>
          <w:lang w:val="ru-RU"/>
        </w:rPr>
        <w:t>0</w:t>
      </w:r>
      <w:r>
        <w:rPr>
          <w:rFonts w:cs="Segoe UI" w:ascii="Segoe UI" w:hAnsi="Segoe UI"/>
        </w:rPr>
        <w:t xml:space="preserve"> Блок СуперИд</w:t>
      </w:r>
    </w:p>
    <w:p>
      <w:pPr>
        <w:pStyle w:val="TextBody"/>
        <w:widowControl/>
        <w:bidi w:val="0"/>
        <w:spacing w:lineRule="auto" w:line="240" w:before="0" w:after="0"/>
        <w:jc w:val="both"/>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t>5 и 6</w:t>
      </w:r>
      <w:bookmarkStart w:id="50" w:name="__DdeLink__19087_10727824712"/>
      <w:r>
        <w:rPr>
          <w:rFonts w:eastAsia="Calibri" w:cs="Segoe UI" w:ascii="Segoe UI" w:hAnsi="Segoe UI"/>
          <w:b w:val="false"/>
          <w:bCs w:val="false"/>
          <w:color w:val="auto"/>
          <w:sz w:val="32"/>
          <w:szCs w:val="32"/>
          <w:lang w:val="ru-RU" w:bidi="ar-SA"/>
        </w:rPr>
        <w:t xml:space="preserve"> функции в модели А образуют, так называемый </w:t>
      </w:r>
      <w:r>
        <w:rPr>
          <w:rFonts w:eastAsia="Calibri" w:cs="Segoe UI" w:ascii="Segoe UI" w:hAnsi="Segoe UI"/>
          <w:b/>
          <w:bCs/>
          <w:color w:val="auto"/>
          <w:sz w:val="32"/>
          <w:szCs w:val="32"/>
          <w:lang w:val="ru-RU" w:bidi="ar-SA"/>
        </w:rPr>
        <w:t>блок СуперИд</w:t>
      </w:r>
      <w:r>
        <w:rPr>
          <w:rFonts w:eastAsia="Calibri" w:cs="Segoe UI" w:ascii="Segoe UI" w:hAnsi="Segoe UI"/>
          <w:b w:val="false"/>
          <w:bCs w:val="false"/>
          <w:color w:val="auto"/>
          <w:sz w:val="32"/>
          <w:szCs w:val="32"/>
          <w:lang w:val="ru-RU" w:bidi="ar-SA"/>
        </w:rPr>
        <w:t xml:space="preserve">. </w:t>
      </w:r>
      <w:bookmarkEnd w:id="50"/>
      <w:r>
        <w:rPr>
          <w:rFonts w:eastAsia="Calibri" w:cs="Segoe UI" w:ascii="Segoe UI" w:hAnsi="Segoe UI"/>
          <w:b w:val="false"/>
          <w:bCs w:val="false"/>
          <w:color w:val="auto"/>
          <w:sz w:val="32"/>
          <w:szCs w:val="32"/>
          <w:lang w:val="ru-RU" w:bidi="ar-SA"/>
        </w:rPr>
        <w:t>Эти функции слабые, ценностные, витальные.</w:t>
      </w:r>
    </w:p>
    <w:p>
      <w:pPr>
        <w:pStyle w:val="TextBody"/>
        <w:widowControl/>
        <w:bidi w:val="0"/>
        <w:spacing w:lineRule="auto" w:line="240" w:before="0" w:after="0"/>
        <w:jc w:val="both"/>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r>
    </w:p>
    <w:p>
      <w:pPr>
        <w:pStyle w:val="TextBody"/>
        <w:widowControl/>
        <w:bidi w:val="0"/>
        <w:spacing w:lineRule="auto" w:line="240" w:before="0" w:after="0"/>
        <w:jc w:val="both"/>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t xml:space="preserve">Вспомним из главы </w:t>
      </w:r>
      <w:r>
        <w:rPr>
          <w:rFonts w:eastAsia="Calibri" w:cs="Segoe UI" w:ascii="Segoe UI" w:hAnsi="Segoe UI"/>
          <w:b w:val="false"/>
          <w:bCs w:val="false"/>
          <w:color w:val="0000FF"/>
          <w:sz w:val="32"/>
          <w:szCs w:val="32"/>
          <w:u w:val="single"/>
          <w:lang w:val="ru-RU" w:bidi="ar-SA"/>
        </w:rPr>
        <w:fldChar w:fldCharType="begin"/>
      </w:r>
      <w:r>
        <w:instrText> REF __RefHeading__6583_708004879 \h </w:instrText>
      </w:r>
      <w:r>
        <w:fldChar w:fldCharType="separate"/>
      </w:r>
      <w:r>
        <w:t>2.7 Ментальные и витальные функции</w:t>
      </w:r>
      <w:r>
        <w:fldChar w:fldCharType="end"/>
      </w:r>
      <w:r>
        <w:rPr>
          <w:rFonts w:eastAsia="Calibri" w:cs="Segoe UI" w:ascii="Segoe UI" w:hAnsi="Segoe UI"/>
          <w:b w:val="false"/>
          <w:bCs w:val="false"/>
          <w:color w:val="auto"/>
          <w:sz w:val="32"/>
          <w:szCs w:val="32"/>
          <w:u w:val="none"/>
          <w:lang w:val="ru-RU" w:bidi="ar-SA"/>
        </w:rPr>
        <w:t>,</w:t>
      </w:r>
      <w:r>
        <w:rPr>
          <w:rFonts w:eastAsia="Calibri" w:cs="Segoe UI" w:ascii="Segoe UI" w:hAnsi="Segoe UI"/>
          <w:b w:val="false"/>
          <w:bCs w:val="false"/>
          <w:color w:val="auto"/>
          <w:sz w:val="32"/>
          <w:szCs w:val="32"/>
          <w:lang w:val="ru-RU" w:bidi="ar-SA"/>
        </w:rPr>
        <w:t xml:space="preserve"> </w:t>
      </w:r>
      <w:r>
        <w:rPr>
          <w:rFonts w:eastAsia="Calibri" w:cs="Segoe UI" w:ascii="Segoe UI" w:hAnsi="Segoe UI"/>
          <w:b w:val="false"/>
          <w:bCs w:val="false"/>
          <w:color w:val="auto"/>
          <w:sz w:val="32"/>
          <w:szCs w:val="32"/>
          <w:lang w:val="ru-RU" w:bidi="ar-SA"/>
        </w:rPr>
        <w:t xml:space="preserve">что 5 и 6 функции являются, витальными, наследуя это свойство от 7 и 8 функций. Из главы </w:t>
      </w:r>
      <w:r>
        <w:rPr>
          <w:rFonts w:eastAsia="Calibri" w:cs="Segoe UI" w:ascii="Segoe UI" w:hAnsi="Segoe UI"/>
          <w:b w:val="false"/>
          <w:bCs w:val="false"/>
          <w:color w:val="0000FF"/>
          <w:sz w:val="32"/>
          <w:szCs w:val="32"/>
          <w:u w:val="single"/>
          <w:lang w:val="ru-RU" w:bidi="ar-SA"/>
        </w:rPr>
        <w:fldChar w:fldCharType="begin"/>
      </w:r>
      <w:r>
        <w:instrText> REF __RefHeading__6585_708004879 \h </w:instrText>
      </w:r>
      <w:r>
        <w:fldChar w:fldCharType="separate"/>
      </w:r>
      <w:r>
        <w:t>2.8 Ценностные и вытесненные функции</w:t>
      </w:r>
      <w:r>
        <w:fldChar w:fldCharType="end"/>
      </w:r>
      <w:r>
        <w:rPr>
          <w:rFonts w:eastAsia="Calibri" w:cs="Segoe UI" w:ascii="Segoe UI" w:hAnsi="Segoe UI"/>
          <w:b w:val="false"/>
          <w:bCs w:val="false"/>
          <w:color w:val="auto"/>
          <w:sz w:val="32"/>
          <w:szCs w:val="32"/>
          <w:lang w:val="ru-RU" w:bidi="ar-SA"/>
        </w:rPr>
        <w:t xml:space="preserve"> вспомним, что т. к. слабые 3 и 4 были вытеснены, то 5 и 6 функции являются слабыми ценностными функциями.</w:t>
      </w:r>
    </w:p>
    <w:p>
      <w:pPr>
        <w:pStyle w:val="TextBody"/>
        <w:widowControl/>
        <w:bidi w:val="0"/>
        <w:spacing w:lineRule="auto" w:line="240" w:before="0" w:after="0"/>
        <w:jc w:val="both"/>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r>
    </w:p>
    <w:p>
      <w:pPr>
        <w:pStyle w:val="TextBody"/>
        <w:widowControl/>
        <w:bidi w:val="0"/>
        <w:spacing w:lineRule="auto" w:line="240" w:before="0" w:after="0"/>
        <w:jc w:val="both"/>
        <w:rPr>
          <w:rFonts w:ascii="Segoe UI" w:hAnsi="Segoe UI" w:cs="Segoe UI"/>
          <w:b w:val="false"/>
          <w:b w:val="false"/>
          <w:bCs w:val="false"/>
          <w:sz w:val="32"/>
          <w:szCs w:val="32"/>
        </w:rPr>
      </w:pPr>
      <w:r>
        <w:rPr>
          <w:rFonts w:eastAsia="Calibri" w:cs="Segoe UI" w:ascii="Segoe UI" w:hAnsi="Segoe UI"/>
          <w:b w:val="false"/>
          <w:bCs w:val="false"/>
          <w:color w:val="auto"/>
          <w:sz w:val="32"/>
          <w:szCs w:val="32"/>
          <w:lang w:val="ru-RU" w:bidi="ar-SA"/>
        </w:rPr>
        <w:t xml:space="preserve">В связи со слабостью, </w:t>
      </w:r>
      <w:r>
        <w:rPr>
          <w:rFonts w:eastAsia="Calibri" w:cs="Segoe UI" w:ascii="Segoe UI" w:hAnsi="Segoe UI"/>
          <w:b w:val="false"/>
          <w:bCs w:val="false"/>
          <w:color w:val="auto"/>
          <w:sz w:val="32"/>
          <w:szCs w:val="32"/>
          <w:lang w:val="ru-RU" w:bidi="ar-SA"/>
        </w:rPr>
        <w:t>функции блока СуперИд</w:t>
      </w:r>
      <w:r>
        <w:rPr>
          <w:rFonts w:eastAsia="Calibri" w:cs="Segoe UI" w:ascii="Segoe UI" w:hAnsi="Segoe UI"/>
          <w:b w:val="false"/>
          <w:bCs w:val="false"/>
          <w:color w:val="auto"/>
          <w:sz w:val="32"/>
          <w:szCs w:val="32"/>
          <w:lang w:val="ru-RU" w:bidi="ar-SA"/>
        </w:rPr>
        <w:t xml:space="preserve"> склонн</w:t>
      </w:r>
      <w:r>
        <w:rPr>
          <w:rFonts w:eastAsia="Calibri" w:cs="Segoe UI" w:ascii="Segoe UI" w:hAnsi="Segoe UI"/>
          <w:b w:val="false"/>
          <w:bCs w:val="false"/>
          <w:color w:val="auto"/>
          <w:sz w:val="32"/>
          <w:szCs w:val="32"/>
          <w:lang w:val="ru-RU" w:bidi="ar-SA"/>
        </w:rPr>
        <w:t>ы</w:t>
      </w:r>
      <w:r>
        <w:rPr>
          <w:rFonts w:eastAsia="Calibri" w:cs="Segoe UI" w:ascii="Segoe UI" w:hAnsi="Segoe UI"/>
          <w:b w:val="false"/>
          <w:bCs w:val="false"/>
          <w:color w:val="auto"/>
          <w:sz w:val="32"/>
          <w:szCs w:val="32"/>
          <w:lang w:val="ru-RU" w:bidi="ar-SA"/>
        </w:rPr>
        <w:t xml:space="preserve"> к стереотипности и нежеланию самостоятельно думать (из-за того, что это дается достаточно трудно). Работа</w:t>
      </w:r>
      <w:r>
        <w:rPr>
          <w:rFonts w:eastAsia="Calibri" w:cs="Segoe UI" w:ascii="Segoe UI" w:hAnsi="Segoe UI"/>
          <w:b w:val="false"/>
          <w:bCs w:val="false"/>
          <w:color w:val="auto"/>
          <w:sz w:val="32"/>
          <w:szCs w:val="32"/>
          <w:lang w:val="ru-RU" w:bidi="ar-SA"/>
        </w:rPr>
        <w:t>ю</w:t>
      </w:r>
      <w:r>
        <w:rPr>
          <w:rFonts w:eastAsia="Calibri" w:cs="Segoe UI" w:ascii="Segoe UI" w:hAnsi="Segoe UI"/>
          <w:b w:val="false"/>
          <w:bCs w:val="false"/>
          <w:color w:val="auto"/>
          <w:sz w:val="32"/>
          <w:szCs w:val="32"/>
          <w:lang w:val="ru-RU" w:bidi="ar-SA"/>
        </w:rPr>
        <w:t>т медленно, неуверенно и требу</w:t>
      </w:r>
      <w:r>
        <w:rPr>
          <w:rFonts w:eastAsia="Calibri" w:cs="Segoe UI" w:ascii="Segoe UI" w:hAnsi="Segoe UI"/>
          <w:b w:val="false"/>
          <w:bCs w:val="false"/>
          <w:color w:val="auto"/>
          <w:sz w:val="32"/>
          <w:szCs w:val="32"/>
          <w:lang w:val="ru-RU" w:bidi="ar-SA"/>
        </w:rPr>
        <w:t>ю</w:t>
      </w:r>
      <w:r>
        <w:rPr>
          <w:rFonts w:eastAsia="Calibri" w:cs="Segoe UI" w:ascii="Segoe UI" w:hAnsi="Segoe UI"/>
          <w:b w:val="false"/>
          <w:bCs w:val="false"/>
          <w:color w:val="auto"/>
          <w:sz w:val="32"/>
          <w:szCs w:val="32"/>
          <w:lang w:val="ru-RU" w:bidi="ar-SA"/>
        </w:rPr>
        <w:t xml:space="preserve">т гораздо больше усилий по сравнению с сильными функциями. </w:t>
      </w:r>
      <w:r>
        <w:rPr>
          <w:rFonts w:eastAsia="Calibri" w:cs="Segoe UI" w:ascii="Segoe UI" w:hAnsi="Segoe UI"/>
          <w:b w:val="false"/>
          <w:bCs w:val="false"/>
          <w:color w:val="auto"/>
          <w:sz w:val="32"/>
          <w:szCs w:val="32"/>
          <w:lang w:val="ru-RU" w:bidi="ar-SA"/>
        </w:rPr>
        <w:t xml:space="preserve">В связи с большими прилагаемыми усилиями эти функции не являются выносливыми и не приспособлены к длительной работе. Помимо этого, как правило, </w:t>
      </w:r>
      <w:r>
        <w:rPr>
          <w:rFonts w:eastAsia="Calibri" w:cs="Segoe UI" w:ascii="Segoe UI" w:hAnsi="Segoe UI"/>
          <w:b w:val="false"/>
          <w:bCs w:val="false"/>
          <w:color w:val="auto"/>
          <w:sz w:val="32"/>
          <w:szCs w:val="32"/>
          <w:lang w:val="ru-RU" w:bidi="ar-SA"/>
        </w:rPr>
        <w:t>5</w:t>
      </w:r>
      <w:r>
        <w:rPr>
          <w:rFonts w:eastAsia="Times New Roman" w:cs="Segoe UI" w:ascii="Segoe UI" w:hAnsi="Segoe UI"/>
          <w:b w:val="false"/>
          <w:bCs w:val="false"/>
          <w:i w:val="false"/>
          <w:iCs w:val="false"/>
          <w:color w:val="000000"/>
          <w:sz w:val="32"/>
          <w:szCs w:val="32"/>
          <w:lang w:val="ru-RU" w:eastAsia="ru-RU" w:bidi="ar-SA"/>
        </w:rPr>
        <w:t xml:space="preserve"> и </w:t>
      </w:r>
      <w:r>
        <w:rPr>
          <w:rFonts w:eastAsia="Times New Roman" w:cs="Segoe UI" w:ascii="Segoe UI" w:hAnsi="Segoe UI"/>
          <w:b w:val="false"/>
          <w:bCs w:val="false"/>
          <w:i w:val="false"/>
          <w:iCs w:val="false"/>
          <w:color w:val="000000"/>
          <w:sz w:val="32"/>
          <w:szCs w:val="32"/>
          <w:lang w:val="ru-RU" w:eastAsia="ru-RU" w:bidi="ar-SA"/>
        </w:rPr>
        <w:t>6</w:t>
      </w:r>
      <w:r>
        <w:rPr>
          <w:rFonts w:eastAsia="Times New Roman" w:cs="Segoe UI" w:ascii="Segoe UI" w:hAnsi="Segoe UI"/>
          <w:b w:val="false"/>
          <w:bCs w:val="false"/>
          <w:i w:val="false"/>
          <w:iCs w:val="false"/>
          <w:color w:val="000000"/>
          <w:sz w:val="32"/>
          <w:szCs w:val="32"/>
          <w:lang w:val="ru-RU" w:eastAsia="ru-RU" w:bidi="ar-SA"/>
        </w:rPr>
        <w:t xml:space="preserve"> функции «</w:t>
      </w:r>
      <w:r>
        <w:rPr>
          <w:rFonts w:eastAsia="Times New Roman" w:cs="Segoe UI" w:ascii="Segoe UI" w:hAnsi="Segoe UI"/>
          <w:b w:val="false"/>
          <w:bCs w:val="false"/>
          <w:i w:val="false"/>
          <w:iCs w:val="false"/>
          <w:color w:val="000000"/>
          <w:sz w:val="32"/>
          <w:szCs w:val="32"/>
          <w:lang w:val="ru-RU" w:eastAsia="ru-RU" w:bidi="ar-SA"/>
        </w:rPr>
        <w:t xml:space="preserve">не </w:t>
      </w:r>
      <w:r>
        <w:rPr>
          <w:rFonts w:eastAsia="Times New Roman" w:cs="Segoe UI" w:ascii="Segoe UI" w:hAnsi="Segoe UI"/>
          <w:b w:val="false"/>
          <w:bCs w:val="false"/>
          <w:i w:val="false"/>
          <w:iCs w:val="false"/>
          <w:color w:val="000000"/>
          <w:sz w:val="32"/>
          <w:szCs w:val="32"/>
          <w:lang w:val="ru-RU" w:eastAsia="ru-RU" w:bidi="ar-SA"/>
        </w:rPr>
        <w:t xml:space="preserve">устойчивы к помехам», т. е. </w:t>
      </w:r>
      <w:r>
        <w:rPr>
          <w:rFonts w:eastAsia="Times New Roman" w:cs="Segoe UI" w:ascii="Segoe UI" w:hAnsi="Segoe UI"/>
          <w:b w:val="false"/>
          <w:bCs w:val="false"/>
          <w:i w:val="false"/>
          <w:iCs w:val="false"/>
          <w:color w:val="000000"/>
          <w:sz w:val="32"/>
          <w:szCs w:val="32"/>
          <w:lang w:val="ru-RU" w:eastAsia="ru-RU" w:bidi="ar-SA"/>
        </w:rPr>
        <w:t xml:space="preserve">не </w:t>
      </w:r>
      <w:r>
        <w:rPr>
          <w:rFonts w:eastAsia="Times New Roman" w:cs="Segoe UI" w:ascii="Segoe UI" w:hAnsi="Segoe UI"/>
          <w:b w:val="false"/>
          <w:bCs w:val="false"/>
          <w:i w:val="false"/>
          <w:iCs w:val="false"/>
          <w:color w:val="000000"/>
          <w:sz w:val="32"/>
          <w:szCs w:val="32"/>
          <w:lang w:val="ru-RU" w:eastAsia="ru-RU" w:bidi="ar-SA"/>
        </w:rPr>
        <w:t xml:space="preserve">способны игнорировать отвлекающие и мешающие факторы в своей, </w:t>
      </w:r>
      <w:r>
        <w:rPr>
          <w:rFonts w:eastAsia="Times New Roman" w:cs="Segoe UI" w:ascii="Segoe UI" w:hAnsi="Segoe UI"/>
          <w:b w:val="false"/>
          <w:bCs w:val="false"/>
          <w:i w:val="false"/>
          <w:iCs w:val="false"/>
          <w:color w:val="000000"/>
          <w:sz w:val="32"/>
          <w:szCs w:val="32"/>
          <w:lang w:val="ru-RU" w:eastAsia="ru-RU" w:bidi="ar-SA"/>
        </w:rPr>
        <w:t>даже и не долгой,</w:t>
      </w:r>
      <w:r>
        <w:rPr>
          <w:rFonts w:eastAsia="Times New Roman" w:cs="Segoe UI" w:ascii="Segoe UI" w:hAnsi="Segoe UI"/>
          <w:b w:val="false"/>
          <w:bCs w:val="false"/>
          <w:i w:val="false"/>
          <w:iCs w:val="false"/>
          <w:color w:val="000000"/>
          <w:sz w:val="32"/>
          <w:szCs w:val="32"/>
          <w:lang w:val="ru-RU" w:eastAsia="ru-RU" w:bidi="ar-SA"/>
        </w:rPr>
        <w:t xml:space="preserve"> работе. </w:t>
      </w:r>
      <w:r>
        <w:rPr>
          <w:rFonts w:eastAsia="Times New Roman" w:cs="Segoe UI" w:ascii="Segoe UI" w:hAnsi="Segoe UI"/>
          <w:b w:val="false"/>
          <w:bCs w:val="false"/>
          <w:i w:val="false"/>
          <w:iCs w:val="false"/>
          <w:color w:val="000000"/>
          <w:sz w:val="32"/>
          <w:szCs w:val="32"/>
          <w:lang w:val="ru-RU" w:eastAsia="ru-RU" w:bidi="ar-SA"/>
        </w:rPr>
        <w:t>Не</w:t>
      </w:r>
      <w:r>
        <w:rPr>
          <w:rFonts w:eastAsia="Times New Roman" w:cs="Segoe UI" w:ascii="Segoe UI" w:hAnsi="Segoe UI"/>
          <w:b w:val="false"/>
          <w:bCs w:val="false"/>
          <w:i w:val="false"/>
          <w:iCs w:val="false"/>
          <w:color w:val="000000"/>
          <w:sz w:val="32"/>
          <w:szCs w:val="32"/>
          <w:lang w:val="ru-RU" w:eastAsia="ru-RU" w:bidi="ar-SA"/>
        </w:rPr>
        <w:t xml:space="preserve"> </w:t>
      </w:r>
      <w:r>
        <w:rPr>
          <w:rFonts w:eastAsia="Times New Roman" w:cs="Segoe UI" w:ascii="Segoe UI" w:hAnsi="Segoe UI"/>
          <w:b w:val="false"/>
          <w:bCs w:val="false"/>
          <w:i w:val="false"/>
          <w:iCs w:val="false"/>
          <w:color w:val="000000"/>
          <w:sz w:val="32"/>
          <w:szCs w:val="32"/>
          <w:lang w:val="ru-RU" w:eastAsia="ru-RU" w:bidi="ar-SA"/>
        </w:rPr>
        <w:t xml:space="preserve">способны </w:t>
      </w:r>
      <w:r>
        <w:rPr>
          <w:rFonts w:eastAsia="Times New Roman" w:cs="Segoe UI" w:ascii="Segoe UI" w:hAnsi="Segoe UI"/>
          <w:b w:val="false"/>
          <w:bCs w:val="false"/>
          <w:i w:val="false"/>
          <w:iCs w:val="false"/>
          <w:color w:val="000000"/>
          <w:sz w:val="32"/>
          <w:szCs w:val="32"/>
          <w:lang w:val="ru-RU" w:eastAsia="ru-RU" w:bidi="ar-SA"/>
        </w:rPr>
        <w:t xml:space="preserve">работать качественно не смотря на </w:t>
      </w:r>
      <w:r>
        <w:rPr>
          <w:rFonts w:eastAsia="Times New Roman" w:cs="Segoe UI" w:ascii="Segoe UI" w:hAnsi="Segoe UI"/>
          <w:b w:val="false"/>
          <w:bCs w:val="false"/>
          <w:i w:val="false"/>
          <w:iCs w:val="false"/>
          <w:color w:val="000000"/>
          <w:sz w:val="32"/>
          <w:szCs w:val="32"/>
          <w:lang w:val="ru-RU" w:eastAsia="ru-RU" w:bidi="ar-SA"/>
        </w:rPr>
        <w:t>помехи</w:t>
      </w:r>
      <w:r>
        <w:rPr>
          <w:rFonts w:eastAsia="Times New Roman" w:cs="Segoe UI" w:ascii="Segoe UI" w:hAnsi="Segoe UI"/>
          <w:b w:val="false"/>
          <w:bCs w:val="false"/>
          <w:i w:val="false"/>
          <w:iCs w:val="false"/>
          <w:color w:val="000000"/>
          <w:sz w:val="32"/>
          <w:szCs w:val="32"/>
          <w:lang w:val="ru-RU" w:eastAsia="ru-RU" w:bidi="ar-SA"/>
        </w:rPr>
        <w:t xml:space="preserve">. </w:t>
      </w:r>
      <w:r>
        <w:rPr>
          <w:rFonts w:eastAsia="Times New Roman" w:cs="Segoe UI" w:ascii="Segoe UI" w:hAnsi="Segoe UI"/>
          <w:b w:val="false"/>
          <w:bCs w:val="false"/>
          <w:i w:val="false"/>
          <w:iCs w:val="false"/>
          <w:color w:val="000000"/>
          <w:sz w:val="32"/>
          <w:szCs w:val="32"/>
          <w:lang w:val="ru-RU" w:eastAsia="ru-RU" w:bidi="ar-SA"/>
        </w:rPr>
        <w:t>5</w:t>
      </w:r>
      <w:r>
        <w:rPr>
          <w:rFonts w:eastAsia="Times New Roman" w:cs="Segoe UI" w:ascii="Segoe UI" w:hAnsi="Segoe UI"/>
          <w:b w:val="false"/>
          <w:bCs w:val="false"/>
          <w:i w:val="false"/>
          <w:iCs w:val="false"/>
          <w:color w:val="000000"/>
          <w:sz w:val="32"/>
          <w:szCs w:val="32"/>
          <w:lang w:val="ru-RU" w:eastAsia="ru-RU" w:bidi="ar-SA"/>
        </w:rPr>
        <w:t xml:space="preserve"> и </w:t>
      </w:r>
      <w:r>
        <w:rPr>
          <w:rFonts w:eastAsia="Times New Roman" w:cs="Segoe UI" w:ascii="Segoe UI" w:hAnsi="Segoe UI"/>
          <w:b w:val="false"/>
          <w:bCs w:val="false"/>
          <w:i w:val="false"/>
          <w:iCs w:val="false"/>
          <w:color w:val="000000"/>
          <w:sz w:val="32"/>
          <w:szCs w:val="32"/>
          <w:lang w:val="ru-RU" w:eastAsia="ru-RU" w:bidi="ar-SA"/>
        </w:rPr>
        <w:t>6</w:t>
      </w:r>
      <w:r>
        <w:rPr>
          <w:rFonts w:eastAsia="Times New Roman" w:cs="Segoe UI" w:ascii="Segoe UI" w:hAnsi="Segoe UI"/>
          <w:b w:val="false"/>
          <w:bCs w:val="false"/>
          <w:i w:val="false"/>
          <w:iCs w:val="false"/>
          <w:color w:val="000000"/>
          <w:sz w:val="32"/>
          <w:szCs w:val="32"/>
          <w:lang w:val="ru-RU" w:eastAsia="ru-RU" w:bidi="ar-SA"/>
        </w:rPr>
        <w:t xml:space="preserve"> функции витальные, их работа большую часть времени случается как бы сама собой. Эти функции регулярно работают как бы автоматически, что-то замечают, обрабатывают, </w:t>
      </w:r>
      <w:r>
        <w:rPr>
          <w:rFonts w:eastAsia="Times New Roman" w:cs="Segoe UI" w:ascii="Segoe UI" w:hAnsi="Segoe UI"/>
          <w:b w:val="false"/>
          <w:bCs w:val="false"/>
          <w:i w:val="false"/>
          <w:iCs w:val="false"/>
          <w:color w:val="000000"/>
          <w:sz w:val="32"/>
          <w:szCs w:val="32"/>
          <w:lang w:val="ru-RU" w:eastAsia="ru-RU" w:bidi="ar-SA"/>
        </w:rPr>
        <w:t xml:space="preserve">потом могут </w:t>
      </w:r>
      <w:r>
        <w:rPr>
          <w:rFonts w:eastAsia="Times New Roman" w:cs="Segoe UI" w:ascii="Segoe UI" w:hAnsi="Segoe UI"/>
          <w:b w:val="false"/>
          <w:bCs w:val="false"/>
          <w:i w:val="false"/>
          <w:iCs w:val="false"/>
          <w:color w:val="000000"/>
          <w:sz w:val="32"/>
          <w:szCs w:val="32"/>
          <w:lang w:val="ru-RU" w:eastAsia="ru-RU" w:bidi="ar-SA"/>
        </w:rPr>
        <w:t>предоставля</w:t>
      </w:r>
      <w:r>
        <w:rPr>
          <w:rFonts w:eastAsia="Times New Roman" w:cs="Segoe UI" w:ascii="Segoe UI" w:hAnsi="Segoe UI"/>
          <w:b w:val="false"/>
          <w:bCs w:val="false"/>
          <w:i w:val="false"/>
          <w:iCs w:val="false"/>
          <w:color w:val="000000"/>
          <w:sz w:val="32"/>
          <w:szCs w:val="32"/>
          <w:lang w:val="ru-RU" w:eastAsia="ru-RU" w:bidi="ar-SA"/>
        </w:rPr>
        <w:t>ть</w:t>
      </w:r>
      <w:r>
        <w:rPr>
          <w:rFonts w:eastAsia="Times New Roman" w:cs="Segoe UI" w:ascii="Segoe UI" w:hAnsi="Segoe UI"/>
          <w:b w:val="false"/>
          <w:bCs w:val="false"/>
          <w:i w:val="false"/>
          <w:iCs w:val="false"/>
          <w:color w:val="000000"/>
          <w:sz w:val="32"/>
          <w:szCs w:val="32"/>
          <w:lang w:val="ru-RU" w:eastAsia="ru-RU" w:bidi="ar-SA"/>
        </w:rPr>
        <w:t xml:space="preserve"> результат своей работы уже </w:t>
      </w:r>
      <w:r>
        <w:rPr>
          <w:rFonts w:eastAsia="Times New Roman" w:cs="Segoe UI" w:ascii="Segoe UI" w:hAnsi="Segoe UI"/>
          <w:b w:val="false"/>
          <w:bCs w:val="false"/>
          <w:i w:val="false"/>
          <w:iCs w:val="false"/>
          <w:color w:val="000000"/>
          <w:sz w:val="32"/>
          <w:szCs w:val="32"/>
          <w:lang w:val="ru-RU" w:eastAsia="ru-RU" w:bidi="ar-SA"/>
        </w:rPr>
        <w:t>ментальным</w:t>
      </w:r>
      <w:r>
        <w:rPr>
          <w:rFonts w:eastAsia="Times New Roman" w:cs="Segoe UI" w:ascii="Segoe UI" w:hAnsi="Segoe UI"/>
          <w:b w:val="false"/>
          <w:bCs w:val="false"/>
          <w:i w:val="false"/>
          <w:iCs w:val="false"/>
          <w:color w:val="000000"/>
          <w:sz w:val="32"/>
          <w:szCs w:val="32"/>
          <w:lang w:val="ru-RU" w:eastAsia="ru-RU" w:bidi="ar-SA"/>
        </w:rPr>
        <w:t xml:space="preserve"> функциям. </w:t>
      </w:r>
      <w:r>
        <w:rPr>
          <w:rFonts w:eastAsia="Times New Roman" w:cs="Segoe UI" w:ascii="Segoe UI" w:hAnsi="Segoe UI"/>
          <w:b w:val="false"/>
          <w:bCs w:val="false"/>
          <w:i w:val="false"/>
          <w:iCs w:val="false"/>
          <w:color w:val="000000"/>
          <w:sz w:val="32"/>
          <w:szCs w:val="32"/>
          <w:lang w:val="ru-RU" w:eastAsia="ru-RU" w:bidi="ar-SA"/>
        </w:rPr>
        <w:t xml:space="preserve">Сам </w:t>
      </w:r>
      <w:r>
        <w:rPr>
          <w:rFonts w:eastAsia="Times New Roman" w:cs="Segoe UI" w:ascii="Segoe UI" w:hAnsi="Segoe UI"/>
          <w:b w:val="false"/>
          <w:bCs w:val="false"/>
          <w:i w:val="false"/>
          <w:iCs w:val="false"/>
          <w:color w:val="000000"/>
          <w:sz w:val="32"/>
          <w:szCs w:val="32"/>
          <w:lang w:val="ru-RU" w:eastAsia="ru-RU" w:bidi="ar-SA"/>
        </w:rPr>
        <w:t xml:space="preserve">процесс их работы не находится в фокусе внимания, </w:t>
      </w:r>
      <w:r>
        <w:rPr>
          <w:rFonts w:eastAsia="Times New Roman" w:cs="Segoe UI" w:ascii="Segoe UI" w:hAnsi="Segoe UI"/>
          <w:b w:val="false"/>
          <w:bCs w:val="false"/>
          <w:i w:val="false"/>
          <w:iCs w:val="false"/>
          <w:color w:val="000000"/>
          <w:sz w:val="32"/>
          <w:szCs w:val="32"/>
          <w:lang w:val="ru-RU" w:eastAsia="ru-RU" w:bidi="ar-SA"/>
        </w:rPr>
        <w:t>зато в фокус внимания попадает результат их работы —</w:t>
      </w:r>
      <w:r>
        <w:rPr>
          <w:rFonts w:eastAsia="Times New Roman" w:cs="Segoe UI" w:ascii="Segoe UI" w:hAnsi="Segoe UI"/>
          <w:b w:val="false"/>
          <w:bCs w:val="false"/>
          <w:i w:val="false"/>
          <w:iCs w:val="false"/>
          <w:color w:val="000000"/>
          <w:sz w:val="32"/>
          <w:szCs w:val="32"/>
          <w:lang w:val="ru-RU" w:eastAsia="ru-RU" w:bidi="ar-SA"/>
        </w:rPr>
        <w:t xml:space="preserve"> это </w:t>
      </w:r>
      <w:r>
        <w:rPr>
          <w:rFonts w:eastAsia="Times New Roman" w:cs="Segoe UI" w:ascii="Segoe UI" w:hAnsi="Segoe UI"/>
          <w:b w:val="false"/>
          <w:bCs w:val="false"/>
          <w:i w:val="false"/>
          <w:iCs w:val="false"/>
          <w:color w:val="000000"/>
          <w:sz w:val="32"/>
          <w:szCs w:val="32"/>
          <w:lang w:val="ru-RU" w:eastAsia="ru-RU" w:bidi="ar-SA"/>
        </w:rPr>
        <w:t>в связи с тем, что 5 и 6 функции являются ценностными и их работа, их сфера интересов важны для носителя типа</w:t>
      </w:r>
      <w:r>
        <w:rPr>
          <w:rFonts w:eastAsia="Times New Roman" w:cs="Segoe UI" w:ascii="Segoe UI" w:hAnsi="Segoe UI"/>
          <w:b w:val="false"/>
          <w:bCs w:val="false"/>
          <w:i w:val="false"/>
          <w:iCs w:val="false"/>
          <w:color w:val="000000"/>
          <w:sz w:val="32"/>
          <w:szCs w:val="32"/>
          <w:lang w:val="ru-RU" w:eastAsia="ru-RU" w:bidi="ar-SA"/>
        </w:rPr>
        <w:t xml:space="preserve">. </w:t>
      </w:r>
      <w:r>
        <w:rPr>
          <w:rFonts w:eastAsia="Times New Roman" w:cs="Segoe UI" w:ascii="Segoe UI" w:hAnsi="Segoe UI"/>
          <w:b w:val="false"/>
          <w:bCs w:val="false"/>
          <w:i w:val="false"/>
          <w:iCs w:val="false"/>
          <w:color w:val="000000"/>
          <w:sz w:val="32"/>
          <w:szCs w:val="32"/>
          <w:lang w:val="ru-RU" w:eastAsia="ru-RU" w:bidi="ar-SA"/>
        </w:rPr>
        <w:t>Но е</w:t>
      </w:r>
      <w:r>
        <w:rPr>
          <w:rFonts w:eastAsia="Times New Roman" w:cs="Segoe UI" w:ascii="Segoe UI" w:hAnsi="Segoe UI"/>
          <w:b w:val="false"/>
          <w:bCs w:val="false"/>
          <w:i w:val="false"/>
          <w:iCs w:val="false"/>
          <w:color w:val="000000"/>
          <w:sz w:val="32"/>
          <w:szCs w:val="32"/>
          <w:lang w:val="ru-RU" w:eastAsia="ru-RU" w:bidi="ar-SA"/>
        </w:rPr>
        <w:t xml:space="preserve">сли попросить осознанно размышлять с помощью витальных функций, то сознание будет стараться уйти от этого занятия, перейти на размышления с помощью ментальных функций. </w:t>
      </w:r>
      <w:r>
        <w:rPr>
          <w:rFonts w:eastAsia="Times New Roman" w:cs="Segoe UI" w:ascii="Segoe UI" w:hAnsi="Segoe UI"/>
          <w:b w:val="false"/>
          <w:bCs w:val="false"/>
          <w:i w:val="false"/>
          <w:iCs w:val="false"/>
          <w:color w:val="000000"/>
          <w:sz w:val="32"/>
          <w:szCs w:val="32"/>
          <w:lang w:val="ru-RU" w:eastAsia="ru-RU" w:bidi="ar-SA"/>
        </w:rPr>
        <w:t>Ну и, наконец, 5 и 6 функции являются ценностными и р</w:t>
      </w:r>
      <w:r>
        <w:rPr>
          <w:rFonts w:eastAsia="Times New Roman" w:cs="Segoe UI" w:ascii="Segoe UI" w:hAnsi="Segoe UI"/>
          <w:b w:val="false"/>
          <w:bCs w:val="false"/>
          <w:i w:val="false"/>
          <w:iCs w:val="false"/>
          <w:color w:val="000000"/>
          <w:sz w:val="32"/>
          <w:szCs w:val="32"/>
          <w:lang w:val="ru-RU" w:eastAsia="ru-RU" w:bidi="ar-SA"/>
        </w:rPr>
        <w:t xml:space="preserve">абота </w:t>
      </w:r>
      <w:r>
        <w:rPr>
          <w:rFonts w:eastAsia="Times New Roman" w:cs="Segoe UI" w:ascii="Segoe UI" w:hAnsi="Segoe UI"/>
          <w:b w:val="false"/>
          <w:bCs w:val="false"/>
          <w:i w:val="false"/>
          <w:iCs w:val="false"/>
          <w:color w:val="000000"/>
          <w:sz w:val="32"/>
          <w:szCs w:val="32"/>
          <w:lang w:val="ru-RU" w:eastAsia="ru-RU" w:bidi="ar-SA"/>
        </w:rPr>
        <w:t>ими,</w:t>
      </w:r>
      <w:r>
        <w:rPr>
          <w:rFonts w:eastAsia="Times New Roman" w:cs="Segoe UI" w:ascii="Segoe UI" w:hAnsi="Segoe UI"/>
          <w:b w:val="false"/>
          <w:bCs w:val="false"/>
          <w:i w:val="false"/>
          <w:iCs w:val="false"/>
          <w:color w:val="000000"/>
          <w:sz w:val="32"/>
          <w:szCs w:val="32"/>
          <w:lang w:val="ru-RU" w:eastAsia="ru-RU" w:bidi="ar-SA"/>
        </w:rPr>
        <w:t xml:space="preserve"> и её нюансы важны для </w:t>
      </w:r>
      <w:r>
        <w:rPr>
          <w:rFonts w:eastAsia="Times New Roman" w:cs="Segoe UI" w:ascii="Segoe UI" w:hAnsi="Segoe UI"/>
          <w:b w:val="false"/>
          <w:bCs w:val="false"/>
          <w:i w:val="false"/>
          <w:iCs w:val="false"/>
          <w:color w:val="000000"/>
          <w:sz w:val="32"/>
          <w:szCs w:val="32"/>
          <w:lang w:val="ru-RU" w:eastAsia="ru-RU" w:bidi="ar-SA"/>
        </w:rPr>
        <w:t xml:space="preserve">носителя </w:t>
      </w:r>
      <w:r>
        <w:rPr>
          <w:rFonts w:eastAsia="Times New Roman" w:cs="Segoe UI" w:ascii="Segoe UI" w:hAnsi="Segoe UI"/>
          <w:b w:val="false"/>
          <w:bCs w:val="false"/>
          <w:i w:val="false"/>
          <w:iCs w:val="false"/>
          <w:color w:val="000000"/>
          <w:sz w:val="32"/>
          <w:szCs w:val="32"/>
          <w:lang w:val="ru-RU" w:eastAsia="ru-RU" w:bidi="ar-SA"/>
        </w:rPr>
        <w:t xml:space="preserve">типа, интересны, он с удовольствием может выслушать и поговорить на данные темы. </w:t>
      </w:r>
      <w:r>
        <w:rPr>
          <w:rFonts w:eastAsia="Times New Roman" w:cs="Segoe UI" w:ascii="Segoe UI" w:hAnsi="Segoe UI"/>
          <w:b w:val="false"/>
          <w:bCs w:val="false"/>
          <w:i w:val="false"/>
          <w:iCs w:val="false"/>
          <w:color w:val="000000"/>
          <w:sz w:val="32"/>
          <w:szCs w:val="32"/>
          <w:lang w:val="ru-RU" w:eastAsia="ru-RU" w:bidi="ar-SA"/>
        </w:rPr>
        <w:t>Даже больше, ч</w:t>
      </w:r>
      <w:r>
        <w:rPr>
          <w:rFonts w:cs="Segoe UI" w:ascii="Segoe UI" w:hAnsi="Segoe UI"/>
          <w:b w:val="false"/>
          <w:bCs w:val="false"/>
          <w:sz w:val="32"/>
          <w:szCs w:val="32"/>
        </w:rPr>
        <w:t xml:space="preserve">еловеку хочется получать по этим функциям поддержку, </w:t>
      </w:r>
      <w:r>
        <w:rPr>
          <w:rFonts w:cs="Segoe UI" w:ascii="Segoe UI" w:hAnsi="Segoe UI"/>
          <w:b w:val="false"/>
          <w:bCs w:val="false"/>
          <w:sz w:val="32"/>
          <w:szCs w:val="32"/>
        </w:rPr>
        <w:t>обсудить его проблемы и задачи по данным функциям с кем-то, или даже чтобы их решил кто-то другой. С</w:t>
      </w:r>
      <w:r>
        <w:rPr>
          <w:rFonts w:cs="Segoe UI" w:ascii="Segoe UI" w:hAnsi="Segoe UI"/>
          <w:b w:val="false"/>
          <w:bCs w:val="false"/>
          <w:sz w:val="32"/>
          <w:szCs w:val="32"/>
        </w:rPr>
        <w:t>амо</w:t>
      </w:r>
      <w:r>
        <w:rPr>
          <w:rFonts w:cs="Segoe UI" w:ascii="Segoe UI" w:hAnsi="Segoe UI"/>
          <w:b w:val="false"/>
          <w:bCs w:val="false"/>
          <w:sz w:val="32"/>
          <w:szCs w:val="32"/>
        </w:rPr>
        <w:t xml:space="preserve">стоятельно же </w:t>
      </w:r>
      <w:r>
        <w:rPr>
          <w:rFonts w:cs="Segoe UI" w:ascii="Segoe UI" w:hAnsi="Segoe UI"/>
          <w:b w:val="false"/>
          <w:bCs w:val="false"/>
          <w:sz w:val="32"/>
          <w:szCs w:val="32"/>
        </w:rPr>
        <w:t xml:space="preserve">думать об этих проблемах </w:t>
      </w:r>
      <w:r>
        <w:rPr>
          <w:rFonts w:cs="Segoe UI" w:ascii="Segoe UI" w:hAnsi="Segoe UI"/>
          <w:b w:val="false"/>
          <w:bCs w:val="false"/>
          <w:sz w:val="32"/>
          <w:szCs w:val="32"/>
        </w:rPr>
        <w:t xml:space="preserve">и решать их </w:t>
      </w:r>
      <w:r>
        <w:rPr>
          <w:rFonts w:cs="Segoe UI" w:ascii="Segoe UI" w:hAnsi="Segoe UI"/>
          <w:b w:val="false"/>
          <w:bCs w:val="false"/>
          <w:sz w:val="32"/>
          <w:szCs w:val="32"/>
        </w:rPr>
        <w:t xml:space="preserve">нет </w:t>
      </w:r>
      <w:r>
        <w:rPr>
          <w:rFonts w:cs="Segoe UI" w:ascii="Segoe UI" w:hAnsi="Segoe UI"/>
          <w:b w:val="false"/>
          <w:bCs w:val="false"/>
          <w:sz w:val="32"/>
          <w:szCs w:val="32"/>
        </w:rPr>
        <w:t xml:space="preserve">желания и </w:t>
      </w:r>
      <w:r>
        <w:rPr>
          <w:rFonts w:cs="Segoe UI" w:ascii="Segoe UI" w:hAnsi="Segoe UI"/>
          <w:b w:val="false"/>
          <w:bCs w:val="false"/>
          <w:sz w:val="32"/>
          <w:szCs w:val="32"/>
        </w:rPr>
        <w:t xml:space="preserve">времени. </w:t>
      </w:r>
      <w:r>
        <w:rPr>
          <w:rFonts w:cs="Segoe UI" w:ascii="Segoe UI" w:hAnsi="Segoe UI"/>
          <w:b w:val="false"/>
          <w:bCs w:val="false"/>
          <w:sz w:val="32"/>
          <w:szCs w:val="32"/>
        </w:rPr>
        <w:t xml:space="preserve">Может отсутствовать понимание </w:t>
      </w:r>
      <w:r>
        <w:rPr>
          <w:rFonts w:cs="Segoe UI" w:ascii="Segoe UI" w:hAnsi="Segoe UI"/>
          <w:b w:val="false"/>
          <w:bCs w:val="false"/>
          <w:sz w:val="32"/>
          <w:szCs w:val="32"/>
        </w:rPr>
        <w:t xml:space="preserve">того, </w:t>
      </w:r>
      <w:r>
        <w:rPr>
          <w:rFonts w:cs="Segoe UI" w:ascii="Segoe UI" w:hAnsi="Segoe UI"/>
          <w:b w:val="false"/>
          <w:bCs w:val="false"/>
          <w:sz w:val="32"/>
          <w:szCs w:val="32"/>
        </w:rPr>
        <w:t xml:space="preserve">чего именно ему хочется </w:t>
      </w:r>
      <w:r>
        <w:rPr>
          <w:rFonts w:cs="Segoe UI" w:ascii="Segoe UI" w:hAnsi="Segoe UI"/>
          <w:b w:val="false"/>
          <w:bCs w:val="false"/>
          <w:sz w:val="32"/>
          <w:szCs w:val="32"/>
        </w:rPr>
        <w:t>в данной области</w:t>
      </w:r>
      <w:r>
        <w:rPr>
          <w:rFonts w:cs="Segoe UI" w:ascii="Segoe UI" w:hAnsi="Segoe UI"/>
          <w:b w:val="false"/>
          <w:bCs w:val="false"/>
          <w:sz w:val="32"/>
          <w:szCs w:val="32"/>
        </w:rPr>
        <w:t xml:space="preserve">, поэтому склонен до определённого момента </w:t>
      </w:r>
      <w:r>
        <w:rPr>
          <w:rFonts w:cs="Segoe UI" w:ascii="Segoe UI" w:hAnsi="Segoe UI"/>
          <w:b w:val="false"/>
          <w:bCs w:val="false"/>
          <w:sz w:val="32"/>
          <w:szCs w:val="32"/>
        </w:rPr>
        <w:t>полагаться на окружение</w:t>
      </w:r>
      <w:r>
        <w:rPr>
          <w:rFonts w:cs="Segoe UI" w:ascii="Segoe UI" w:hAnsi="Segoe UI"/>
          <w:b w:val="false"/>
          <w:bCs w:val="false"/>
          <w:sz w:val="32"/>
          <w:szCs w:val="32"/>
        </w:rPr>
        <w:t xml:space="preserve">. </w:t>
      </w:r>
      <w:r>
        <w:rPr>
          <w:rFonts w:cs="Segoe UI" w:ascii="Segoe UI" w:hAnsi="Segoe UI"/>
          <w:b w:val="false"/>
          <w:bCs w:val="false"/>
          <w:sz w:val="32"/>
          <w:szCs w:val="32"/>
        </w:rPr>
        <w:t xml:space="preserve">В </w:t>
      </w:r>
      <w:r>
        <w:rPr>
          <w:rFonts w:cs="Segoe UI" w:ascii="Segoe UI" w:hAnsi="Segoe UI"/>
          <w:b w:val="false"/>
          <w:bCs w:val="false"/>
          <w:sz w:val="32"/>
          <w:szCs w:val="32"/>
        </w:rPr>
        <w:t>некоторых</w:t>
      </w:r>
      <w:r>
        <w:rPr>
          <w:rFonts w:cs="Segoe UI" w:ascii="Segoe UI" w:hAnsi="Segoe UI"/>
          <w:b w:val="false"/>
          <w:bCs w:val="false"/>
          <w:sz w:val="32"/>
          <w:szCs w:val="32"/>
        </w:rPr>
        <w:t xml:space="preserve"> случаях возможно некритичное отношение к сведениям о работе </w:t>
      </w:r>
      <w:r>
        <w:rPr>
          <w:rFonts w:cs="Segoe UI" w:ascii="Segoe UI" w:hAnsi="Segoe UI"/>
          <w:b w:val="false"/>
          <w:bCs w:val="false"/>
          <w:sz w:val="32"/>
          <w:szCs w:val="32"/>
        </w:rPr>
        <w:t>пятой</w:t>
      </w:r>
      <w:r>
        <w:rPr>
          <w:rFonts w:cs="Segoe UI" w:ascii="Segoe UI" w:hAnsi="Segoe UI"/>
          <w:b w:val="false"/>
          <w:bCs w:val="false"/>
          <w:sz w:val="32"/>
          <w:szCs w:val="32"/>
        </w:rPr>
        <w:t xml:space="preserve"> и </w:t>
      </w:r>
      <w:r>
        <w:rPr>
          <w:rFonts w:cs="Segoe UI" w:ascii="Segoe UI" w:hAnsi="Segoe UI"/>
          <w:b w:val="false"/>
          <w:bCs w:val="false"/>
          <w:sz w:val="32"/>
          <w:szCs w:val="32"/>
        </w:rPr>
        <w:t>шестой</w:t>
      </w:r>
      <w:r>
        <w:rPr>
          <w:rFonts w:cs="Segoe UI" w:ascii="Segoe UI" w:hAnsi="Segoe UI"/>
          <w:b w:val="false"/>
          <w:bCs w:val="false"/>
          <w:sz w:val="32"/>
          <w:szCs w:val="32"/>
        </w:rPr>
        <w:t xml:space="preserve"> функциями, крайняя доверчивость к информации (</w:t>
      </w:r>
      <w:r>
        <w:rPr>
          <w:rFonts w:cs="Segoe UI" w:ascii="Segoe UI" w:hAnsi="Segoe UI"/>
          <w:b w:val="false"/>
          <w:bCs w:val="false"/>
          <w:sz w:val="32"/>
          <w:szCs w:val="32"/>
        </w:rPr>
        <w:t xml:space="preserve">хотя </w:t>
      </w:r>
      <w:r>
        <w:rPr>
          <w:rFonts w:cs="Segoe UI" w:ascii="Segoe UI" w:hAnsi="Segoe UI"/>
          <w:b w:val="false"/>
          <w:bCs w:val="false"/>
          <w:sz w:val="32"/>
          <w:szCs w:val="32"/>
        </w:rPr>
        <w:t xml:space="preserve">доверчивость более свойственна 5 функции, но и 6 не застрахована). </w:t>
      </w:r>
      <w:r>
        <w:rPr>
          <w:rFonts w:cs="Segoe UI" w:ascii="Segoe UI" w:hAnsi="Segoe UI"/>
          <w:b w:val="false"/>
          <w:bCs w:val="false"/>
          <w:sz w:val="32"/>
          <w:szCs w:val="32"/>
        </w:rPr>
        <w:t>И при этом, если уж рассказывать человеку что-то в сфере функций блока СуперИд, то следует подавать информацию постепенно, дабы не перетрудить эти таки слабые функции.</w:t>
      </w:r>
    </w:p>
    <w:p>
      <w:pPr>
        <w:pStyle w:val="Heading3"/>
        <w:numPr>
          <w:ilvl w:val="2"/>
          <w:numId w:val="1"/>
        </w:numPr>
        <w:ind w:left="0" w:right="0" w:hanging="0"/>
        <w:rPr>
          <w:rFonts w:ascii="Segoe UI" w:hAnsi="Segoe UI" w:cs="Segoe UI"/>
        </w:rPr>
      </w:pPr>
      <w:bookmarkStart w:id="51" w:name="__RefHeading__19950_546669376"/>
      <w:bookmarkEnd w:id="51"/>
      <w:r>
        <w:rPr>
          <w:rFonts w:cs="Segoe UI" w:ascii="Segoe UI" w:hAnsi="Segoe UI"/>
          <w:lang w:val="ru-RU"/>
        </w:rPr>
        <w:t>2.</w:t>
      </w:r>
      <w:r>
        <w:rPr>
          <w:rFonts w:cs="Segoe UI" w:ascii="Segoe UI" w:hAnsi="Segoe UI"/>
          <w:lang w:val="ru-RU"/>
        </w:rPr>
        <w:t>10</w:t>
      </w:r>
      <w:r>
        <w:rPr>
          <w:rFonts w:cs="Segoe UI" w:ascii="Segoe UI" w:hAnsi="Segoe UI"/>
          <w:lang w:val="ru-RU"/>
        </w:rPr>
        <w:t>.1</w:t>
      </w:r>
      <w:r>
        <w:rPr>
          <w:rFonts w:cs="Segoe UI" w:ascii="Segoe UI" w:hAnsi="Segoe UI"/>
          <w:lang w:val="ru-RU"/>
        </w:rPr>
        <w:t>1</w:t>
      </w:r>
      <w:r>
        <w:rPr>
          <w:rFonts w:cs="Segoe UI" w:ascii="Segoe UI" w:hAnsi="Segoe UI"/>
        </w:rPr>
        <w:t xml:space="preserve"> </w:t>
      </w:r>
      <w:r>
        <w:rPr>
          <w:rFonts w:cs="Segoe UI" w:ascii="Segoe UI" w:hAnsi="Segoe UI"/>
          <w:lang w:val="en-US"/>
        </w:rPr>
        <w:t xml:space="preserve">(6) </w:t>
      </w:r>
      <w:r>
        <w:rPr>
          <w:rFonts w:cs="Segoe UI" w:ascii="Segoe UI" w:hAnsi="Segoe UI"/>
        </w:rPr>
        <w:t>Шестая активационная функция</w:t>
      </w:r>
    </w:p>
    <w:p>
      <w:pPr>
        <w:pStyle w:val="TextBody"/>
        <w:spacing w:before="0" w:after="0"/>
        <w:rPr>
          <w:rFonts w:ascii="Segoe UI" w:hAnsi="Segoe UI" w:cs="Segoe UI"/>
          <w:sz w:val="32"/>
          <w:szCs w:val="32"/>
        </w:rPr>
      </w:pPr>
      <w:r>
        <w:rPr>
          <w:rFonts w:cs="Segoe UI" w:ascii="Segoe UI" w:hAnsi="Segoe UI"/>
          <w:b/>
          <w:bCs/>
          <w:sz w:val="32"/>
          <w:szCs w:val="32"/>
          <w:lang w:val="en-US"/>
        </w:rPr>
        <w:t>6. </w:t>
      </w:r>
      <w:r>
        <w:rPr>
          <w:rFonts w:cs="Segoe UI" w:ascii="Segoe UI" w:hAnsi="Segoe UI"/>
          <w:b/>
          <w:bCs/>
          <w:sz w:val="32"/>
          <w:szCs w:val="32"/>
        </w:rPr>
        <w:t>Шестая, «активационная»</w:t>
      </w:r>
      <w:r>
        <w:rPr>
          <w:rFonts w:cs="Segoe UI" w:ascii="Segoe UI" w:hAnsi="Segoe UI"/>
          <w:sz w:val="32"/>
          <w:szCs w:val="32"/>
        </w:rPr>
        <w:t xml:space="preserve"> функция: слабая, повертная, ценностная, витальная.</w:t>
      </w:r>
    </w:p>
    <w:p>
      <w:pPr>
        <w:pStyle w:val="TextBody"/>
        <w:spacing w:before="0" w:after="0"/>
        <w:rPr>
          <w:rFonts w:ascii="Segoe UI" w:hAnsi="Segoe UI" w:cs="Segoe UI"/>
          <w:sz w:val="32"/>
          <w:szCs w:val="32"/>
        </w:rPr>
      </w:pPr>
      <w:r>
        <w:rPr>
          <w:rFonts w:cs="Segoe UI" w:ascii="Segoe UI" w:hAnsi="Segoe UI"/>
          <w:sz w:val="32"/>
          <w:szCs w:val="32"/>
        </w:rPr>
      </w:r>
    </w:p>
    <w:p>
      <w:pPr>
        <w:pStyle w:val="TextBody"/>
        <w:spacing w:before="0" w:after="0"/>
        <w:rPr>
          <w:rFonts w:ascii="Segoe UI" w:hAnsi="Segoe UI" w:cs="Segoe UI"/>
          <w:sz w:val="32"/>
          <w:szCs w:val="32"/>
        </w:rPr>
      </w:pPr>
      <w:r>
        <w:rPr>
          <w:rFonts w:cs="Segoe UI" w:ascii="Segoe UI" w:hAnsi="Segoe UI"/>
          <w:sz w:val="32"/>
          <w:szCs w:val="32"/>
          <w:lang w:val="ru-RU"/>
        </w:rPr>
        <w:t>Обладая всеми свойствами функции из блока Супер</w:t>
      </w:r>
      <w:r>
        <w:rPr>
          <w:rFonts w:cs="Segoe UI" w:ascii="Segoe UI" w:hAnsi="Segoe UI"/>
          <w:sz w:val="32"/>
          <w:szCs w:val="32"/>
          <w:lang w:val="en-US"/>
        </w:rPr>
        <w:t>И</w:t>
      </w:r>
      <w:r>
        <w:rPr>
          <w:rFonts w:cs="Segoe UI" w:ascii="Segoe UI" w:hAnsi="Segoe UI"/>
          <w:sz w:val="32"/>
          <w:szCs w:val="32"/>
          <w:lang w:val="ru-RU"/>
        </w:rPr>
        <w:t>д</w:t>
      </w:r>
      <w:r>
        <w:rPr>
          <w:rFonts w:cs="Segoe UI" w:ascii="Segoe UI" w:hAnsi="Segoe UI"/>
          <w:sz w:val="32"/>
          <w:szCs w:val="32"/>
          <w:lang w:val="ru-RU"/>
        </w:rPr>
        <w:t xml:space="preserve">, </w:t>
      </w:r>
      <w:r>
        <w:rPr>
          <w:rFonts w:cs="Segoe UI" w:ascii="Segoe UI" w:hAnsi="Segoe UI"/>
          <w:sz w:val="32"/>
          <w:szCs w:val="32"/>
          <w:lang w:val="ru-RU"/>
        </w:rPr>
        <w:t xml:space="preserve">активационная </w:t>
      </w:r>
      <w:r>
        <w:rPr>
          <w:rFonts w:eastAsia="Calibri" w:cs="Segoe UI" w:ascii="Segoe UI" w:hAnsi="Segoe UI"/>
          <w:b w:val="false"/>
          <w:bCs w:val="false"/>
          <w:color w:val="auto"/>
          <w:sz w:val="32"/>
          <w:szCs w:val="32"/>
          <w:lang w:val="ru-RU" w:bidi="ar-SA"/>
        </w:rPr>
        <w:t xml:space="preserve"> функция </w:t>
      </w:r>
      <w:r>
        <w:rPr>
          <w:rFonts w:eastAsia="Calibri" w:cs="Segoe UI" w:ascii="Segoe UI" w:hAnsi="Segoe UI"/>
          <w:b w:val="false"/>
          <w:bCs w:val="false"/>
          <w:color w:val="auto"/>
          <w:sz w:val="32"/>
          <w:szCs w:val="32"/>
          <w:lang w:val="ru-RU" w:bidi="ar-SA"/>
        </w:rPr>
        <w:t>ещё и</w:t>
      </w:r>
      <w:r>
        <w:rPr>
          <w:rFonts w:eastAsia="Calibri" w:cs="Segoe UI" w:ascii="Segoe UI" w:hAnsi="Segoe UI"/>
          <w:b w:val="false"/>
          <w:bCs w:val="false"/>
          <w:color w:val="auto"/>
          <w:sz w:val="32"/>
          <w:szCs w:val="32"/>
          <w:lang w:val="ru-RU" w:bidi="ar-SA"/>
        </w:rPr>
        <w:t xml:space="preserve"> является повертной функцией, то </w:t>
      </w:r>
      <w:r>
        <w:rPr>
          <w:rFonts w:eastAsia="Calibri" w:cs="Segoe UI" w:ascii="Segoe UI" w:hAnsi="Segoe UI"/>
          <w:b w:val="false"/>
          <w:bCs w:val="false"/>
          <w:color w:val="auto"/>
          <w:sz w:val="32"/>
          <w:szCs w:val="32"/>
          <w:lang w:val="ru-RU" w:bidi="ar-SA"/>
        </w:rPr>
        <w:t>есть,</w:t>
      </w:r>
      <w:r>
        <w:rPr>
          <w:rFonts w:eastAsia="Calibri" w:cs="Segoe UI" w:ascii="Segoe UI" w:hAnsi="Segoe UI"/>
          <w:b w:val="false"/>
          <w:bCs w:val="false"/>
          <w:color w:val="auto"/>
          <w:sz w:val="32"/>
          <w:szCs w:val="32"/>
          <w:lang w:val="ru-RU" w:bidi="ar-SA"/>
        </w:rPr>
        <w:t xml:space="preserve"> она обладает способностью включиться в работу достаточно быстро и компетентно в </w:t>
      </w:r>
      <w:r>
        <w:rPr>
          <w:rFonts w:eastAsia="Calibri" w:cs="Segoe UI" w:ascii="Segoe UI" w:hAnsi="Segoe UI"/>
          <w:b w:val="false"/>
          <w:bCs w:val="false"/>
          <w:color w:val="auto"/>
          <w:sz w:val="32"/>
          <w:szCs w:val="32"/>
          <w:lang w:val="ru-RU" w:bidi="ar-SA"/>
        </w:rPr>
        <w:t xml:space="preserve">требующих </w:t>
      </w:r>
      <w:r>
        <w:rPr>
          <w:rFonts w:eastAsia="Calibri" w:cs="Segoe UI" w:ascii="Segoe UI" w:hAnsi="Segoe UI"/>
          <w:b w:val="false"/>
          <w:bCs w:val="false"/>
          <w:color w:val="auto"/>
          <w:sz w:val="32"/>
          <w:szCs w:val="32"/>
          <w:lang w:val="ru-RU" w:bidi="ar-SA"/>
        </w:rPr>
        <w:t xml:space="preserve">ситуациях. И справляется с </w:t>
      </w:r>
      <w:r>
        <w:rPr>
          <w:rFonts w:eastAsia="Calibri" w:cs="Segoe UI" w:ascii="Segoe UI" w:hAnsi="Segoe UI"/>
          <w:b w:val="false"/>
          <w:bCs w:val="false"/>
          <w:color w:val="auto"/>
          <w:sz w:val="32"/>
          <w:szCs w:val="32"/>
          <w:lang w:val="ru-RU" w:bidi="ar-SA"/>
        </w:rPr>
        <w:t>ними, в общем-то,</w:t>
      </w:r>
      <w:r>
        <w:rPr>
          <w:rFonts w:eastAsia="Calibri" w:cs="Segoe UI" w:ascii="Segoe UI" w:hAnsi="Segoe UI"/>
          <w:b w:val="false"/>
          <w:bCs w:val="false"/>
          <w:color w:val="auto"/>
          <w:sz w:val="32"/>
          <w:szCs w:val="32"/>
          <w:lang w:val="ru-RU" w:bidi="ar-SA"/>
        </w:rPr>
        <w:t xml:space="preserve"> «нормально». </w:t>
      </w:r>
      <w:r>
        <w:rPr>
          <w:rFonts w:eastAsia="Calibri" w:cs="Segoe UI" w:ascii="Segoe UI" w:hAnsi="Segoe UI"/>
          <w:b w:val="false"/>
          <w:bCs w:val="false"/>
          <w:color w:val="auto"/>
          <w:sz w:val="32"/>
          <w:szCs w:val="32"/>
          <w:lang w:val="ru-RU" w:bidi="ar-SA"/>
        </w:rPr>
        <w:t>Но п</w:t>
      </w:r>
      <w:r>
        <w:rPr>
          <w:rFonts w:eastAsia="Calibri" w:cs="Segoe UI" w:ascii="Segoe UI" w:hAnsi="Segoe UI"/>
          <w:b w:val="false"/>
          <w:bCs w:val="false"/>
          <w:color w:val="auto"/>
          <w:sz w:val="32"/>
          <w:szCs w:val="32"/>
          <w:lang w:val="ru-RU" w:bidi="ar-SA"/>
        </w:rPr>
        <w:t xml:space="preserve">ри этом долго работать по этой функции человеку сложно. </w:t>
      </w:r>
      <w:r>
        <w:rPr>
          <w:rFonts w:eastAsia="Calibri" w:cs="Segoe UI" w:ascii="Segoe UI" w:hAnsi="Segoe UI"/>
          <w:b w:val="false"/>
          <w:bCs w:val="false"/>
          <w:color w:val="auto"/>
          <w:sz w:val="32"/>
          <w:szCs w:val="32"/>
          <w:lang w:val="ru-RU" w:bidi="ar-SA"/>
        </w:rPr>
        <w:t>В связи с витальностью и слабостью шестой функции, носитель типа может сам не использовать эту функцию, зато легко и чаще положительно откликаться на внешнее воздействие по ней. Будет подстраиваться под ближайшее окружение. Человек п</w:t>
      </w:r>
      <w:r>
        <w:rPr>
          <w:rFonts w:cs="Segoe UI" w:ascii="Segoe UI" w:hAnsi="Segoe UI"/>
          <w:b w:val="false"/>
          <w:bCs w:val="false"/>
          <w:sz w:val="32"/>
          <w:szCs w:val="32"/>
        </w:rPr>
        <w:t>оложительно реагирует на комплименты, касающиеся проявлений активационной функции, критика же очень неприятна, и воспринимается на свой счёт, сильно подрывая самооценку</w:t>
      </w:r>
    </w:p>
    <w:p>
      <w:pPr>
        <w:pStyle w:val="TextBody"/>
        <w:spacing w:before="0" w:after="0"/>
        <w:rPr>
          <w:rFonts w:ascii="Segoe UI" w:hAnsi="Segoe UI" w:cs="Segoe UI"/>
          <w:b w:val="false"/>
          <w:b w:val="false"/>
          <w:bCs w:val="false"/>
          <w:sz w:val="32"/>
          <w:szCs w:val="32"/>
        </w:rPr>
      </w:pPr>
      <w:r>
        <w:rPr>
          <w:rFonts w:cs="Segoe UI" w:ascii="Segoe UI" w:hAnsi="Segoe UI"/>
          <w:b w:val="false"/>
          <w:bCs w:val="false"/>
          <w:sz w:val="32"/>
          <w:szCs w:val="32"/>
        </w:rPr>
      </w:r>
    </w:p>
    <w:p>
      <w:pPr>
        <w:pStyle w:val="TextBody"/>
        <w:spacing w:before="0" w:after="0"/>
        <w:rPr>
          <w:rFonts w:ascii="Segoe UI" w:hAnsi="Segoe UI" w:cs="Segoe UI"/>
          <w:sz w:val="32"/>
          <w:szCs w:val="32"/>
        </w:rPr>
      </w:pPr>
      <w:r>
        <w:rPr>
          <w:rFonts w:cs="Segoe UI" w:ascii="Segoe UI" w:hAnsi="Segoe UI"/>
          <w:sz w:val="32"/>
          <w:szCs w:val="32"/>
        </w:rPr>
        <w:t xml:space="preserve">Есть так же предположение о том, что 6я активационная функция, иногда работая в гомовертно-гетерональной паре с первой программной функцией,  производит оценку готовых приходящих мыслей и информации из вне, или же оценку своих собственных результатов. В этой паре (1-6) как бы происходит оценка на соответствие ценностям шестой функции (с случае ENTP это будет пара </w:t>
      </w:r>
      <w:r>
        <w:rPr>
          <w:rFonts w:cs="Segoe UI" w:ascii="Segoe UI" w:hAnsi="Segoe UI"/>
          <w:sz w:val="32"/>
          <w:szCs w:val="32"/>
        </w:rPr>
        <w:drawing>
          <wp:inline distT="0" distB="0" distL="0" distR="0">
            <wp:extent cx="162560" cy="162560"/>
            <wp:effectExtent l="0" t="0" r="0" b="0"/>
            <wp:docPr id="463" name="Графический объект15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Графический объект1546" descr=""/>
                    <pic:cNvPicPr>
                      <a:picLocks noChangeAspect="1" noChangeArrowheads="1"/>
                    </pic:cNvPicPr>
                  </pic:nvPicPr>
                  <pic:blipFill>
                    <a:blip r:embed="rId50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464" name="Графический объект15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Графический объект1547" descr=""/>
                    <pic:cNvPicPr>
                      <a:picLocks noChangeAspect="1" noChangeArrowheads="1"/>
                    </pic:cNvPicPr>
                  </pic:nvPicPr>
                  <pic:blipFill>
                    <a:blip r:embed="rId50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Еще немного об этом есть в главе .</w:t>
      </w:r>
    </w:p>
    <w:p>
      <w:pPr>
        <w:pStyle w:val="Heading3"/>
        <w:numPr>
          <w:ilvl w:val="2"/>
          <w:numId w:val="1"/>
        </w:numPr>
        <w:ind w:left="0" w:right="0" w:hanging="0"/>
        <w:rPr>
          <w:rFonts w:ascii="Segoe UI" w:hAnsi="Segoe UI" w:cs="Segoe UI"/>
        </w:rPr>
      </w:pPr>
      <w:bookmarkStart w:id="52" w:name="__RefHeading__19952_546669376"/>
      <w:bookmarkEnd w:id="52"/>
      <w:r>
        <w:rPr>
          <w:rFonts w:cs="Segoe UI" w:ascii="Segoe UI" w:hAnsi="Segoe UI"/>
        </w:rPr>
        <w:t>2.</w:t>
      </w:r>
      <w:r>
        <w:rPr>
          <w:rFonts w:cs="Segoe UI" w:ascii="Segoe UI" w:hAnsi="Segoe UI"/>
        </w:rPr>
        <w:t>10</w:t>
      </w:r>
      <w:r>
        <w:rPr>
          <w:rFonts w:cs="Segoe UI" w:ascii="Segoe UI" w:hAnsi="Segoe UI"/>
        </w:rPr>
        <w:t>.1</w:t>
      </w:r>
      <w:r>
        <w:rPr>
          <w:rFonts w:cs="Segoe UI" w:ascii="Segoe UI" w:hAnsi="Segoe UI"/>
        </w:rPr>
        <w:t>2</w:t>
      </w:r>
      <w:r>
        <w:rPr>
          <w:rFonts w:cs="Segoe UI" w:ascii="Segoe UI" w:hAnsi="Segoe UI"/>
        </w:rPr>
        <w:t xml:space="preserve"> </w:t>
      </w:r>
      <w:r>
        <w:rPr>
          <w:rFonts w:cs="Segoe UI" w:ascii="Segoe UI" w:hAnsi="Segoe UI"/>
          <w:lang w:val="en-US"/>
        </w:rPr>
        <w:t xml:space="preserve">(5) </w:t>
      </w:r>
      <w:r>
        <w:rPr>
          <w:rFonts w:cs="Segoe UI" w:ascii="Segoe UI" w:hAnsi="Segoe UI"/>
        </w:rPr>
        <w:t>Пятая суггестивная функция</w:t>
      </w:r>
    </w:p>
    <w:p>
      <w:pPr>
        <w:pStyle w:val="TextBody"/>
        <w:spacing w:before="0" w:after="0"/>
        <w:rPr>
          <w:rFonts w:ascii="Segoe UI" w:hAnsi="Segoe UI" w:cs="Segoe UI"/>
        </w:rPr>
      </w:pPr>
      <w:r>
        <w:rPr>
          <w:rFonts w:cs="Segoe UI" w:ascii="Segoe UI" w:hAnsi="Segoe UI"/>
          <w:b/>
          <w:bCs/>
          <w:sz w:val="32"/>
          <w:szCs w:val="32"/>
          <w:lang w:val="en-US"/>
        </w:rPr>
        <w:t>5. </w:t>
      </w:r>
      <w:r>
        <w:rPr>
          <w:rFonts w:cs="Segoe UI" w:ascii="Segoe UI" w:hAnsi="Segoe UI"/>
          <w:b/>
          <w:bCs/>
          <w:sz w:val="32"/>
          <w:szCs w:val="32"/>
        </w:rPr>
        <w:t>Пятая, «суггестивная»</w:t>
      </w:r>
      <w:r>
        <w:rPr>
          <w:rFonts w:cs="Segoe UI" w:ascii="Segoe UI" w:hAnsi="Segoe UI"/>
          <w:sz w:val="32"/>
          <w:szCs w:val="32"/>
        </w:rPr>
        <w:t xml:space="preserve"> (</w:t>
      </w:r>
      <w:r>
        <w:rPr>
          <w:rFonts w:cs="Segoe UI" w:ascii="Segoe UI" w:hAnsi="Segoe UI"/>
          <w:b/>
          <w:bCs/>
          <w:sz w:val="32"/>
          <w:szCs w:val="32"/>
        </w:rPr>
        <w:t>«внушаемая»</w:t>
      </w:r>
      <w:r>
        <w:rPr>
          <w:rFonts w:cs="Segoe UI" w:ascii="Segoe UI" w:hAnsi="Segoe UI"/>
          <w:sz w:val="32"/>
          <w:szCs w:val="32"/>
        </w:rPr>
        <w:t>) функция: слабая, противовертная, ценностная, витальная.</w:t>
      </w:r>
    </w:p>
    <w:p>
      <w:pPr>
        <w:pStyle w:val="TextBody"/>
        <w:spacing w:before="0" w:after="0"/>
        <w:rPr>
          <w:rFonts w:ascii="Segoe UI" w:hAnsi="Segoe UI" w:cs="Segoe UI"/>
          <w:sz w:val="32"/>
          <w:szCs w:val="32"/>
        </w:rPr>
      </w:pPr>
      <w:r>
        <w:rPr>
          <w:rFonts w:cs="Segoe UI" w:ascii="Segoe UI" w:hAnsi="Segoe UI"/>
          <w:sz w:val="32"/>
          <w:szCs w:val="32"/>
        </w:rPr>
      </w:r>
    </w:p>
    <w:p>
      <w:pPr>
        <w:pStyle w:val="Normal"/>
        <w:spacing w:before="0" w:after="0"/>
        <w:rPr>
          <w:rFonts w:ascii="Segoe UI" w:hAnsi="Segoe UI" w:cs="Segoe UI"/>
          <w:sz w:val="32"/>
          <w:szCs w:val="32"/>
        </w:rPr>
      </w:pPr>
      <w:r>
        <w:rPr>
          <w:rFonts w:cs="Segoe UI" w:ascii="Segoe UI" w:hAnsi="Segoe UI"/>
          <w:sz w:val="32"/>
          <w:szCs w:val="32"/>
          <w:lang w:val="ru-RU"/>
        </w:rPr>
        <w:t>О</w:t>
      </w:r>
      <w:r>
        <w:rPr>
          <w:rFonts w:cs="Segoe UI" w:ascii="Segoe UI" w:hAnsi="Segoe UI"/>
          <w:sz w:val="32"/>
          <w:szCs w:val="32"/>
          <w:lang w:val="ru-RU"/>
        </w:rPr>
        <w:t>бладая всеми свойствами функции из блока Супер</w:t>
      </w:r>
      <w:r>
        <w:rPr>
          <w:rFonts w:cs="Segoe UI" w:ascii="Segoe UI" w:hAnsi="Segoe UI"/>
          <w:sz w:val="32"/>
          <w:szCs w:val="32"/>
          <w:lang w:val="ru-RU"/>
        </w:rPr>
        <w:t>Ид</w:t>
      </w:r>
      <w:r>
        <w:rPr>
          <w:rFonts w:cs="Segoe UI" w:ascii="Segoe UI" w:hAnsi="Segoe UI"/>
          <w:sz w:val="32"/>
          <w:szCs w:val="32"/>
          <w:lang w:val="ru-RU"/>
        </w:rPr>
        <w:t xml:space="preserve">, </w:t>
      </w:r>
      <w:r>
        <w:rPr>
          <w:rFonts w:cs="Segoe UI" w:ascii="Segoe UI" w:hAnsi="Segoe UI"/>
          <w:sz w:val="32"/>
          <w:szCs w:val="32"/>
          <w:lang w:val="ru-RU"/>
        </w:rPr>
        <w:t>суггестивная</w:t>
      </w:r>
      <w:r>
        <w:rPr>
          <w:rFonts w:eastAsia="Calibri" w:cs="Segoe UI" w:ascii="Segoe UI" w:hAnsi="Segoe UI"/>
          <w:b w:val="false"/>
          <w:bCs w:val="false"/>
          <w:color w:val="auto"/>
          <w:sz w:val="32"/>
          <w:szCs w:val="32"/>
          <w:lang w:val="ru-RU" w:bidi="ar-SA"/>
        </w:rPr>
        <w:t xml:space="preserve"> функция </w:t>
      </w:r>
      <w:r>
        <w:rPr>
          <w:rFonts w:eastAsia="Calibri" w:cs="Segoe UI" w:ascii="Segoe UI" w:hAnsi="Segoe UI"/>
          <w:b w:val="false"/>
          <w:bCs w:val="false"/>
          <w:color w:val="auto"/>
          <w:sz w:val="32"/>
          <w:szCs w:val="32"/>
          <w:lang w:val="ru-RU" w:bidi="ar-SA"/>
        </w:rPr>
        <w:t>ещё и</w:t>
      </w:r>
      <w:r>
        <w:rPr>
          <w:rFonts w:eastAsia="Calibri" w:cs="Segoe UI" w:ascii="Segoe UI" w:hAnsi="Segoe UI"/>
          <w:b w:val="false"/>
          <w:bCs w:val="false"/>
          <w:color w:val="auto"/>
          <w:sz w:val="32"/>
          <w:szCs w:val="32"/>
          <w:lang w:val="ru-RU" w:bidi="ar-SA"/>
        </w:rPr>
        <w:t xml:space="preserve"> является </w:t>
      </w:r>
      <w:r>
        <w:rPr>
          <w:rFonts w:eastAsia="Calibri" w:cs="Segoe UI" w:ascii="Segoe UI" w:hAnsi="Segoe UI"/>
          <w:b w:val="false"/>
          <w:bCs w:val="false"/>
          <w:color w:val="auto"/>
          <w:sz w:val="32"/>
          <w:szCs w:val="32"/>
          <w:lang w:val="ru-RU" w:bidi="ar-SA"/>
        </w:rPr>
        <w:t>противо</w:t>
      </w:r>
      <w:r>
        <w:rPr>
          <w:rFonts w:eastAsia="Calibri" w:cs="Segoe UI" w:ascii="Segoe UI" w:hAnsi="Segoe UI"/>
          <w:b w:val="false"/>
          <w:bCs w:val="false"/>
          <w:color w:val="auto"/>
          <w:sz w:val="32"/>
          <w:szCs w:val="32"/>
          <w:lang w:val="ru-RU" w:bidi="ar-SA"/>
        </w:rPr>
        <w:t xml:space="preserve">вертной функцией, </w:t>
      </w:r>
      <w:r>
        <w:rPr>
          <w:rFonts w:eastAsia="Calibri" w:cs="Segoe UI" w:ascii="Segoe UI" w:hAnsi="Segoe UI"/>
          <w:b w:val="false"/>
          <w:bCs w:val="false"/>
          <w:color w:val="auto"/>
          <w:sz w:val="32"/>
          <w:szCs w:val="32"/>
          <w:lang w:val="ru-RU" w:bidi="ar-SA"/>
        </w:rPr>
        <w:t xml:space="preserve">что </w:t>
      </w:r>
      <w:r>
        <w:rPr>
          <w:rFonts w:eastAsia="Calibri" w:cs="Segoe UI" w:ascii="Segoe UI" w:hAnsi="Segoe UI"/>
          <w:b w:val="false"/>
          <w:bCs w:val="false"/>
          <w:color w:val="auto"/>
          <w:sz w:val="32"/>
          <w:szCs w:val="32"/>
          <w:lang w:val="ru-RU" w:bidi="ar-SA"/>
        </w:rPr>
        <w:t xml:space="preserve">добавляет </w:t>
      </w:r>
      <w:r>
        <w:rPr>
          <w:rFonts w:eastAsia="Calibri" w:cs="Segoe UI" w:ascii="Segoe UI" w:hAnsi="Segoe UI"/>
          <w:b w:val="false"/>
          <w:bCs w:val="false"/>
          <w:color w:val="auto"/>
          <w:sz w:val="32"/>
          <w:szCs w:val="32"/>
          <w:lang w:val="ru-RU" w:bidi="ar-SA"/>
        </w:rPr>
        <w:t>её свойства</w:t>
      </w:r>
      <w:r>
        <w:rPr>
          <w:rFonts w:eastAsia="Calibri" w:cs="Segoe UI" w:ascii="Segoe UI" w:hAnsi="Segoe UI"/>
          <w:b w:val="false"/>
          <w:bCs w:val="false"/>
          <w:color w:val="auto"/>
          <w:sz w:val="32"/>
          <w:szCs w:val="32"/>
          <w:lang w:val="ru-RU" w:bidi="ar-SA"/>
        </w:rPr>
        <w:t>м</w:t>
      </w:r>
      <w:r>
        <w:rPr>
          <w:rFonts w:eastAsia="Calibri" w:cs="Segoe UI" w:ascii="Segoe UI" w:hAnsi="Segoe UI"/>
          <w:b w:val="false"/>
          <w:bCs w:val="false"/>
          <w:color w:val="auto"/>
          <w:sz w:val="32"/>
          <w:szCs w:val="32"/>
          <w:lang w:val="ru-RU" w:bidi="ar-SA"/>
        </w:rPr>
        <w:t xml:space="preserve"> </w:t>
      </w:r>
      <w:r>
        <w:rPr>
          <w:rFonts w:eastAsia="Calibri" w:cs="Segoe UI" w:ascii="Segoe UI" w:hAnsi="Segoe UI"/>
          <w:b w:val="false"/>
          <w:bCs w:val="false"/>
          <w:color w:val="auto"/>
          <w:sz w:val="32"/>
          <w:szCs w:val="32"/>
          <w:lang w:val="ru-RU" w:bidi="ar-SA"/>
        </w:rPr>
        <w:t>колорит</w:t>
      </w:r>
      <w:r>
        <w:rPr>
          <w:rFonts w:eastAsia="Calibri" w:cs="Segoe UI" w:ascii="Segoe UI" w:hAnsi="Segoe UI"/>
          <w:b w:val="false"/>
          <w:bCs w:val="false"/>
          <w:color w:val="auto"/>
          <w:sz w:val="32"/>
          <w:szCs w:val="32"/>
          <w:lang w:val="ru-RU" w:bidi="ar-SA"/>
        </w:rPr>
        <w:t>.</w:t>
      </w:r>
    </w:p>
    <w:p>
      <w:pPr>
        <w:pStyle w:val="TextBody"/>
        <w:spacing w:before="0" w:after="0"/>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r>
    </w:p>
    <w:p>
      <w:pPr>
        <w:pStyle w:val="TextBody"/>
        <w:spacing w:before="0" w:after="0"/>
        <w:rPr>
          <w:rFonts w:ascii="Segoe UI" w:hAnsi="Segoe UI" w:cs="Segoe UI"/>
          <w:sz w:val="32"/>
          <w:szCs w:val="32"/>
        </w:rPr>
      </w:pPr>
      <w:r>
        <w:rPr>
          <w:rFonts w:eastAsia="Calibri" w:cs="Segoe UI" w:ascii="Segoe UI" w:hAnsi="Segoe UI"/>
          <w:b w:val="false"/>
          <w:bCs w:val="false"/>
          <w:color w:val="auto"/>
          <w:sz w:val="32"/>
          <w:szCs w:val="32"/>
          <w:lang w:val="ru-RU" w:bidi="ar-SA"/>
        </w:rPr>
        <w:t xml:space="preserve">Вспомним отличительные особенности слабых противовертных функций: такие функции не могут быстро работать. </w:t>
      </w:r>
      <w:r>
        <w:rPr>
          <w:rFonts w:eastAsia="Calibri" w:cs="Segoe UI" w:ascii="Segoe UI" w:hAnsi="Segoe UI"/>
          <w:b w:val="false"/>
          <w:bCs w:val="false"/>
          <w:color w:val="auto"/>
          <w:sz w:val="32"/>
          <w:szCs w:val="32"/>
          <w:lang w:val="ru-RU" w:bidi="ar-SA"/>
        </w:rPr>
        <w:t>Для своей работы они</w:t>
      </w:r>
      <w:r>
        <w:rPr>
          <w:rFonts w:eastAsia="Calibri" w:cs="Segoe UI" w:ascii="Segoe UI" w:hAnsi="Segoe UI"/>
          <w:b w:val="false"/>
          <w:bCs w:val="false"/>
          <w:color w:val="auto"/>
          <w:sz w:val="32"/>
          <w:szCs w:val="32"/>
          <w:lang w:val="ru-RU" w:bidi="ar-SA"/>
        </w:rPr>
        <w:t xml:space="preserve"> требуют времени и спокойной обстановки. Для того чтобы начать </w:t>
      </w:r>
      <w:r>
        <w:rPr>
          <w:rFonts w:eastAsia="Calibri" w:cs="Segoe UI" w:ascii="Segoe UI" w:hAnsi="Segoe UI"/>
          <w:b w:val="false"/>
          <w:bCs w:val="false"/>
          <w:color w:val="auto"/>
          <w:sz w:val="32"/>
          <w:szCs w:val="32"/>
          <w:lang w:val="ru-RU" w:bidi="ar-SA"/>
        </w:rPr>
        <w:t xml:space="preserve">самостоятельно </w:t>
      </w:r>
      <w:r>
        <w:rPr>
          <w:rFonts w:eastAsia="Calibri" w:cs="Segoe UI" w:ascii="Segoe UI" w:hAnsi="Segoe UI"/>
          <w:b w:val="false"/>
          <w:bCs w:val="false"/>
          <w:color w:val="auto"/>
          <w:sz w:val="32"/>
          <w:szCs w:val="32"/>
          <w:lang w:val="ru-RU" w:bidi="ar-SA"/>
        </w:rPr>
        <w:t xml:space="preserve">работать по ним требуется внутреннее усилие, которое может восприниматься как дискомфорт и даже страдание. Из этого может следовать отсутствие желания лишний раз </w:t>
      </w:r>
      <w:r>
        <w:rPr>
          <w:rFonts w:eastAsia="Calibri" w:cs="Segoe UI" w:ascii="Segoe UI" w:hAnsi="Segoe UI"/>
          <w:b w:val="false"/>
          <w:bCs w:val="false"/>
          <w:color w:val="auto"/>
          <w:sz w:val="32"/>
          <w:szCs w:val="32"/>
          <w:lang w:val="ru-RU" w:bidi="ar-SA"/>
        </w:rPr>
        <w:t xml:space="preserve">самостоятельно </w:t>
      </w:r>
      <w:r>
        <w:rPr>
          <w:rFonts w:eastAsia="Calibri" w:cs="Segoe UI" w:ascii="Segoe UI" w:hAnsi="Segoe UI"/>
          <w:b w:val="false"/>
          <w:bCs w:val="false"/>
          <w:color w:val="auto"/>
          <w:sz w:val="32"/>
          <w:szCs w:val="32"/>
          <w:lang w:val="ru-RU" w:bidi="ar-SA"/>
        </w:rPr>
        <w:t xml:space="preserve">использовать эти функции. </w:t>
      </w:r>
      <w:r>
        <w:rPr>
          <w:rFonts w:eastAsia="Calibri" w:cs="Segoe UI" w:ascii="Segoe UI" w:hAnsi="Segoe UI"/>
          <w:b w:val="false"/>
          <w:bCs w:val="false"/>
          <w:color w:val="auto"/>
          <w:sz w:val="32"/>
          <w:szCs w:val="32"/>
          <w:lang w:val="ru-RU" w:bidi="ar-SA"/>
        </w:rPr>
        <w:t>В случае пятой суггестивной функции это часто выливается в нежелание что-либо делать самому, и ожидание что это сделает кто-то другой (поможет, объяснит).</w:t>
      </w:r>
      <w:r>
        <w:rPr>
          <w:rFonts w:eastAsia="Calibri" w:cs="Segoe UI" w:ascii="Segoe UI" w:hAnsi="Segoe UI"/>
          <w:b w:val="false"/>
          <w:bCs w:val="false"/>
          <w:color w:val="auto"/>
          <w:sz w:val="32"/>
          <w:szCs w:val="32"/>
          <w:lang w:val="ru-RU" w:bidi="ar-SA"/>
        </w:rPr>
        <w:t xml:space="preserve"> А если все-таки придется работать быстро или в дискомфортных условиях, то возможны реакции, крайне неадекватные ситуации, например, паника от незнания что же делать и как правильно — времени то подумать не было! </w:t>
      </w:r>
      <w:r>
        <w:rPr>
          <w:rFonts w:eastAsia="Calibri" w:cs="Segoe UI" w:ascii="Segoe UI" w:hAnsi="Segoe UI"/>
          <w:b w:val="false"/>
          <w:bCs w:val="false"/>
          <w:color w:val="auto"/>
          <w:sz w:val="32"/>
          <w:szCs w:val="32"/>
          <w:lang w:val="ru-RU" w:bidi="ar-SA"/>
        </w:rPr>
        <w:t xml:space="preserve">Суггестивная функция является витальной и ценностной, это значит, что в ситуациях неадекватной работы этой функции, во первых, не будет обдумывания — внимание будет сосредоточено на неприятности уже когда она случилась и ничего не поделаешь и нечего париться :) А во вторых, будет осознаваться ценность работы по данной функции, и человек будет готов выслушать замечания, критику — ведь это интересно и важно. </w:t>
      </w:r>
      <w:r>
        <w:rPr>
          <w:rFonts w:eastAsia="Calibri" w:cs="Segoe UI" w:ascii="Segoe UI" w:hAnsi="Segoe UI"/>
          <w:b w:val="false"/>
          <w:bCs w:val="false"/>
          <w:color w:val="auto"/>
          <w:sz w:val="32"/>
          <w:szCs w:val="32"/>
          <w:lang w:val="ru-RU" w:bidi="ar-SA"/>
        </w:rPr>
        <w:t xml:space="preserve">Так же часто, суггестивная функция срабатывает довольно грубо, так что ситуация и информация  видятся без погружения в детали и нюансы. </w:t>
      </w:r>
    </w:p>
    <w:p>
      <w:pPr>
        <w:pStyle w:val="TextBody"/>
        <w:spacing w:before="0" w:after="0"/>
        <w:rPr>
          <w:rFonts w:ascii="Segoe UI" w:hAnsi="Segoe UI" w:eastAsia="Calibri" w:cs="Segoe UI"/>
          <w:b w:val="false"/>
          <w:b w:val="false"/>
          <w:bCs w:val="false"/>
          <w:color w:val="auto"/>
          <w:sz w:val="32"/>
          <w:szCs w:val="32"/>
          <w:lang w:val="ru-RU" w:bidi="ar-SA"/>
        </w:rPr>
      </w:pPr>
      <w:r>
        <w:rPr>
          <w:rFonts w:eastAsia="Calibri" w:cs="Segoe UI" w:ascii="Segoe UI" w:hAnsi="Segoe UI"/>
          <w:b w:val="false"/>
          <w:bCs w:val="false"/>
          <w:color w:val="auto"/>
          <w:sz w:val="32"/>
          <w:szCs w:val="32"/>
          <w:lang w:val="ru-RU" w:bidi="ar-SA"/>
        </w:rPr>
      </w:r>
    </w:p>
    <w:p>
      <w:pPr>
        <w:pStyle w:val="TextBody"/>
        <w:spacing w:before="0" w:after="0"/>
        <w:ind w:left="0" w:right="0" w:hanging="0"/>
        <w:rPr>
          <w:rFonts w:ascii="Segoe UI" w:hAnsi="Segoe UI" w:cs="Segoe UI"/>
          <w:sz w:val="32"/>
          <w:szCs w:val="32"/>
        </w:rPr>
      </w:pPr>
      <w:r>
        <w:rPr>
          <w:rFonts w:eastAsia="Calibri" w:cs="Segoe UI" w:ascii="Segoe UI" w:hAnsi="Segoe UI"/>
          <w:b w:val="false"/>
          <w:bCs w:val="false"/>
          <w:color w:val="auto"/>
          <w:sz w:val="32"/>
          <w:szCs w:val="32"/>
          <w:lang w:val="ru-RU" w:bidi="ar-SA"/>
        </w:rPr>
        <w:t xml:space="preserve">Карл </w:t>
      </w:r>
      <w:r>
        <w:rPr>
          <w:rFonts w:eastAsia="Calibri" w:cs="Segoe UI" w:ascii="Segoe UI" w:hAnsi="Segoe UI"/>
          <w:b w:val="false"/>
          <w:bCs w:val="false"/>
          <w:color w:val="auto"/>
          <w:sz w:val="32"/>
          <w:szCs w:val="32"/>
          <w:lang w:val="ru-RU" w:bidi="ar-SA"/>
        </w:rPr>
        <w:t xml:space="preserve">Юнг </w:t>
      </w:r>
      <w:r>
        <w:rPr>
          <w:rFonts w:eastAsia="Calibri" w:cs="Segoe UI" w:ascii="Segoe UI" w:hAnsi="Segoe UI"/>
          <w:b w:val="false"/>
          <w:bCs w:val="false"/>
          <w:color w:val="auto"/>
          <w:sz w:val="32"/>
          <w:szCs w:val="32"/>
          <w:lang w:val="ru-RU" w:bidi="ar-SA"/>
        </w:rPr>
        <w:t>говорил</w:t>
      </w:r>
      <w:r>
        <w:rPr>
          <w:rFonts w:eastAsia="Calibri" w:cs="Segoe UI" w:ascii="Segoe UI" w:hAnsi="Segoe UI"/>
          <w:b w:val="false"/>
          <w:bCs w:val="false"/>
          <w:color w:val="auto"/>
          <w:sz w:val="32"/>
          <w:szCs w:val="32"/>
          <w:lang w:val="ru-RU" w:bidi="ar-SA"/>
        </w:rPr>
        <w:t xml:space="preserve"> про, так называемую, «подчиненную функцию», которая может иметь самостоятельную силу архаичных желаний (точный фрагмент, к сожалению, не нашел). </w:t>
      </w:r>
      <w:r>
        <w:rPr>
          <w:rFonts w:eastAsia="Calibri" w:cs="Segoe UI" w:ascii="Segoe UI" w:hAnsi="Segoe UI"/>
          <w:b w:val="false"/>
          <w:bCs w:val="false"/>
          <w:color w:val="auto"/>
          <w:sz w:val="32"/>
          <w:szCs w:val="32"/>
          <w:lang w:val="ru-RU" w:bidi="ar-SA"/>
        </w:rPr>
        <w:t xml:space="preserve">По большинству описаний, она получается пятой суггестивной функцией. Т. о. есть основания подозревать у 5й функции наличие самостоятельных устойчивых желаний. Подобное поведение этой функции можно заметить и эмпирически на бытовом уровне. Это поведение довольно примечательно, поэтому я и обратил ваше внимание на него, подробнее этот вопрос освещается в главе </w:t>
      </w:r>
      <w:r>
        <w:rPr>
          <w:rFonts w:eastAsia="Calibri" w:cs="Segoe UI" w:ascii="Segoe UI" w:hAnsi="Segoe UI"/>
          <w:b w:val="false"/>
          <w:bCs w:val="false"/>
          <w:color w:val="0000FF"/>
          <w:sz w:val="32"/>
          <w:szCs w:val="32"/>
          <w:u w:val="single"/>
          <w:lang w:val="ru-RU" w:bidi="ar-SA"/>
        </w:rPr>
        <w:fldChar w:fldCharType="begin"/>
      </w:r>
      <w:r>
        <w:instrText> REF __RefHeading__21602_101953859 \h </w:instrText>
      </w:r>
      <w:r>
        <w:fldChar w:fldCharType="separate"/>
      </w:r>
      <w:r>
        <w:t>2.15 Пональные и противональные функции</w:t>
      </w:r>
      <w:r>
        <w:fldChar w:fldCharType="end"/>
      </w:r>
      <w:r>
        <w:rPr>
          <w:rFonts w:eastAsia="Calibri" w:cs="Segoe UI" w:ascii="Segoe UI" w:hAnsi="Segoe UI"/>
          <w:b w:val="false"/>
          <w:bCs w:val="false"/>
          <w:color w:val="auto"/>
          <w:sz w:val="32"/>
          <w:szCs w:val="32"/>
          <w:lang w:val="ru-RU" w:bidi="ar-SA"/>
        </w:rPr>
        <w:t>.</w:t>
      </w:r>
    </w:p>
    <w:p>
      <w:pPr>
        <w:pStyle w:val="TextBody"/>
        <w:spacing w:before="0" w:after="0"/>
        <w:rPr>
          <w:rFonts w:ascii="Segoe UI" w:hAnsi="Segoe UI" w:cs="Segoe UI"/>
          <w:sz w:val="32"/>
          <w:szCs w:val="32"/>
          <w:lang w:val="ru-RU" w:bidi="ar-SA"/>
        </w:rPr>
      </w:pPr>
      <w:r>
        <w:rPr>
          <w:rFonts w:cs="Segoe UI" w:ascii="Segoe UI" w:hAnsi="Segoe UI"/>
          <w:sz w:val="32"/>
          <w:szCs w:val="32"/>
          <w:lang w:val="ru-RU" w:bidi="ar-SA"/>
        </w:rPr>
      </w:r>
    </w:p>
    <w:p>
      <w:pPr>
        <w:pStyle w:val="TextBody"/>
        <w:spacing w:before="0" w:after="0"/>
        <w:jc w:val="both"/>
        <w:rPr/>
      </w:pPr>
      <w:r>
        <w:rPr>
          <w:rFonts w:cs="Segoe UI" w:ascii="Segoe UI" w:hAnsi="Segoe UI"/>
          <w:b w:val="false"/>
          <w:bCs w:val="false"/>
          <w:sz w:val="32"/>
          <w:szCs w:val="32"/>
        </w:rPr>
        <w:t>Процитирую н</w:t>
      </w:r>
      <w:r>
        <w:rPr>
          <w:rFonts w:cs="Segoe UI" w:ascii="Segoe UI" w:hAnsi="Segoe UI"/>
          <w:b w:val="false"/>
          <w:bCs w:val="false"/>
          <w:sz w:val="32"/>
          <w:szCs w:val="32"/>
        </w:rPr>
        <w:t xml:space="preserve">екоторые другие возможные, но </w:t>
      </w:r>
      <w:r>
        <w:rPr>
          <w:rFonts w:cs="Segoe UI" w:ascii="Segoe UI" w:hAnsi="Segoe UI"/>
          <w:b w:val="false"/>
          <w:bCs w:val="false"/>
          <w:sz w:val="32"/>
          <w:szCs w:val="32"/>
        </w:rPr>
        <w:t xml:space="preserve">отнюдь </w:t>
      </w:r>
      <w:r>
        <w:rPr>
          <w:rFonts w:cs="Segoe UI" w:ascii="Segoe UI" w:hAnsi="Segoe UI"/>
          <w:b/>
          <w:bCs/>
          <w:sz w:val="32"/>
          <w:szCs w:val="32"/>
          <w:u w:val="none"/>
        </w:rPr>
        <w:t>не</w:t>
      </w:r>
      <w:r>
        <w:rPr>
          <w:rFonts w:cs="Segoe UI" w:ascii="Segoe UI" w:hAnsi="Segoe UI"/>
          <w:b w:val="false"/>
          <w:bCs w:val="false"/>
          <w:sz w:val="32"/>
          <w:szCs w:val="32"/>
        </w:rPr>
        <w:t xml:space="preserve"> обязательные проявления </w:t>
      </w:r>
      <w:r>
        <w:rPr>
          <w:rFonts w:cs="Segoe UI" w:ascii="Segoe UI" w:hAnsi="Segoe UI"/>
          <w:b w:val="false"/>
          <w:bCs w:val="false"/>
          <w:sz w:val="32"/>
          <w:szCs w:val="32"/>
        </w:rPr>
        <w:t>пятой суггестивной</w:t>
      </w:r>
      <w:r>
        <w:rPr>
          <w:rFonts w:cs="Segoe UI" w:ascii="Segoe UI" w:hAnsi="Segoe UI"/>
          <w:b w:val="false"/>
          <w:bCs w:val="false"/>
          <w:sz w:val="32"/>
          <w:szCs w:val="32"/>
        </w:rPr>
        <w:t xml:space="preserve"> функции, взятые с сайта </w:t>
      </w:r>
      <w:r>
        <w:rPr>
          <w:rFonts w:cs="Segoe UI" w:ascii="Segoe UI" w:hAnsi="Segoe UI"/>
          <w:b w:val="false"/>
          <w:bCs w:val="false"/>
          <w:sz w:val="32"/>
          <w:szCs w:val="32"/>
          <w:lang w:val="ru-RU"/>
        </w:rPr>
        <w:t>А</w:t>
      </w:r>
      <w:r>
        <w:rPr>
          <w:rFonts w:cs="Segoe UI" w:ascii="Segoe UI" w:hAnsi="Segoe UI"/>
          <w:b w:val="false"/>
          <w:bCs w:val="false"/>
          <w:sz w:val="32"/>
          <w:szCs w:val="32"/>
        </w:rPr>
        <w:t xml:space="preserve">кадемической соционики </w:t>
      </w:r>
      <w:r>
        <w:rPr>
          <w:rFonts w:eastAsia="Times New Roman" w:cs="Segoe UI" w:ascii="Segoe UI" w:hAnsi="Segoe UI"/>
          <w:b w:val="false"/>
          <w:bCs w:val="false"/>
          <w:i w:val="false"/>
          <w:iCs w:val="false"/>
          <w:color w:val="000000"/>
          <w:sz w:val="32"/>
          <w:szCs w:val="32"/>
          <w:lang w:val="en-US" w:eastAsia="ru-RU" w:bidi="ar-SA"/>
        </w:rPr>
        <w:t>[</w:t>
      </w:r>
      <w:hyperlink r:id="rId510">
        <w:r>
          <w:rPr>
            <w:rStyle w:val="InternetLink"/>
            <w:rFonts w:cs="Segoe UI" w:ascii="Segoe UI" w:hAnsi="Segoe UI"/>
            <w:b w:val="false"/>
            <w:bCs w:val="false"/>
            <w:sz w:val="32"/>
            <w:szCs w:val="32"/>
            <w:lang w:val="en-US"/>
          </w:rPr>
          <w:t>36</w:t>
        </w:r>
      </w:hyperlink>
      <w:r>
        <w:rPr>
          <w:rFonts w:eastAsia="Times New Roman" w:cs="Segoe UI" w:ascii="Segoe UI" w:hAnsi="Segoe UI"/>
          <w:b w:val="false"/>
          <w:bCs w:val="false"/>
          <w:i w:val="false"/>
          <w:iCs w:val="false"/>
          <w:color w:val="000000"/>
          <w:sz w:val="32"/>
          <w:szCs w:val="32"/>
          <w:lang w:val="en-US" w:eastAsia="ru-RU" w:bidi="ar-SA"/>
        </w:rPr>
        <w:t>]</w:t>
      </w:r>
      <w:r>
        <w:rPr>
          <w:rFonts w:cs="Segoe UI" w:ascii="Segoe UI" w:hAnsi="Segoe UI"/>
          <w:b w:val="false"/>
          <w:bCs w:val="false"/>
          <w:sz w:val="32"/>
          <w:szCs w:val="32"/>
        </w:rPr>
        <w:t>:</w:t>
      </w:r>
    </w:p>
    <w:p>
      <w:pPr>
        <w:pStyle w:val="TextBody"/>
        <w:numPr>
          <w:ilvl w:val="0"/>
          <w:numId w:val="27"/>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отсутствие ориентации: плохо ориентируется в содержании, связанном с этой функцией;</w:t>
      </w:r>
    </w:p>
    <w:p>
      <w:pPr>
        <w:pStyle w:val="TextBody"/>
        <w:numPr>
          <w:ilvl w:val="0"/>
          <w:numId w:val="27"/>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внушаемость (суггестивность): здесь человеком очень легко управлять, он практически никогда не имеет твердого личного мнения;</w:t>
      </w:r>
    </w:p>
    <w:p>
      <w:pPr>
        <w:pStyle w:val="TextBody"/>
        <w:numPr>
          <w:ilvl w:val="0"/>
          <w:numId w:val="27"/>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активный интерес: всё, связанное с содержанием этой функции вызывает активный интерес;</w:t>
      </w:r>
    </w:p>
    <w:p>
      <w:pPr>
        <w:pStyle w:val="TextBody"/>
        <w:numPr>
          <w:ilvl w:val="0"/>
          <w:numId w:val="27"/>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неразборчивость в приёме информации: «проглатывает» любую информацию, касающуюся функции дополнения;</w:t>
      </w:r>
    </w:p>
    <w:p>
      <w:pPr>
        <w:pStyle w:val="TextBody"/>
        <w:numPr>
          <w:ilvl w:val="0"/>
          <w:numId w:val="27"/>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охотно принимает помощь, т. к. сам успешно решать подобные задачи не может, становясь потихоньку в этой области запущенным и потерявшимся;</w:t>
      </w:r>
    </w:p>
    <w:p>
      <w:pPr>
        <w:pStyle w:val="TextBody"/>
        <w:numPr>
          <w:ilvl w:val="0"/>
          <w:numId w:val="27"/>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постоянная потребность: человек всегда подсознательно стремится в то место, где он мог бы получать наибольшее количество положительных стимулов, связанных с функцией дополнения;</w:t>
      </w:r>
    </w:p>
    <w:p>
      <w:pPr>
        <w:pStyle w:val="TextBody"/>
        <w:numPr>
          <w:ilvl w:val="0"/>
          <w:numId w:val="27"/>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«точка релаксации»: если получает достаточно положительных стимулов в этой области, возникает состояние психологического комфорта, расслабление;</w:t>
      </w:r>
    </w:p>
    <w:p>
      <w:pPr>
        <w:pStyle w:val="TextBody"/>
        <w:numPr>
          <w:ilvl w:val="0"/>
          <w:numId w:val="27"/>
        </w:numPr>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t>обучаемость: может неплохо освоить способы выполнения функционального действия</w:t>
      </w:r>
      <w:r>
        <w:rPr>
          <w:rFonts w:cs="Segoe UI" w:ascii="Segoe UI" w:hAnsi="Segoe UI"/>
          <w:b w:val="false"/>
          <w:bCs w:val="false"/>
          <w:i/>
          <w:iCs/>
          <w:sz w:val="32"/>
          <w:szCs w:val="32"/>
          <w:lang w:val="ru-RU" w:bidi="ar-SA"/>
        </w:rPr>
        <w:t xml:space="preserve"> (но с чужой подачи);</w:t>
      </w:r>
    </w:p>
    <w:p>
      <w:pPr>
        <w:pStyle w:val="TextBody"/>
        <w:spacing w:before="0" w:after="0"/>
        <w:jc w:val="both"/>
        <w:rPr>
          <w:rFonts w:ascii="Segoe UI" w:hAnsi="Segoe UI" w:cs="Segoe UI"/>
          <w:b w:val="false"/>
          <w:b w:val="false"/>
          <w:bCs w:val="false"/>
          <w:i w:val="false"/>
          <w:i w:val="false"/>
          <w:iCs w:val="false"/>
          <w:sz w:val="32"/>
          <w:szCs w:val="32"/>
          <w:lang w:val="ru-RU" w:bidi="ar-SA"/>
        </w:rPr>
      </w:pPr>
      <w:r>
        <w:rPr>
          <w:rFonts w:cs="Segoe UI" w:ascii="Segoe UI" w:hAnsi="Segoe UI"/>
          <w:b w:val="false"/>
          <w:bCs w:val="false"/>
          <w:i w:val="false"/>
          <w:iCs w:val="false"/>
          <w:sz w:val="32"/>
          <w:szCs w:val="32"/>
          <w:lang w:val="ru-RU" w:bidi="ar-SA"/>
        </w:rPr>
      </w:r>
    </w:p>
    <w:p>
      <w:pPr>
        <w:pStyle w:val="TextBody"/>
        <w:spacing w:before="0" w:after="0"/>
        <w:rPr>
          <w:rFonts w:ascii="Segoe UI" w:hAnsi="Segoe UI" w:cs="Segoe UI"/>
          <w:sz w:val="32"/>
          <w:szCs w:val="32"/>
        </w:rPr>
      </w:pPr>
      <w:r>
        <w:rPr>
          <w:rFonts w:cs="Segoe UI" w:ascii="Segoe UI" w:hAnsi="Segoe UI"/>
          <w:sz w:val="32"/>
          <w:szCs w:val="32"/>
          <w:lang w:val="ru-RU" w:bidi="ar-SA"/>
        </w:rPr>
        <w:t>Процитирую удачный, на мой взгляд, фрагмент из описания [</w:t>
      </w:r>
      <w:hyperlink r:id="rId511">
        <w:r>
          <w:rPr>
            <w:rStyle w:val="InternetLink"/>
            <w:rFonts w:cs="Segoe UI" w:ascii="Segoe UI" w:hAnsi="Segoe UI"/>
            <w:sz w:val="32"/>
            <w:szCs w:val="32"/>
            <w:lang w:val="ru-RU" w:bidi="ar-SA"/>
          </w:rPr>
          <w:t>51</w:t>
        </w:r>
      </w:hyperlink>
      <w:r>
        <w:rPr>
          <w:rFonts w:cs="Segoe UI" w:ascii="Segoe UI" w:hAnsi="Segoe UI"/>
          <w:sz w:val="32"/>
          <w:szCs w:val="32"/>
          <w:lang w:val="ru-RU" w:bidi="ar-SA"/>
        </w:rPr>
        <w:t>]: «</w:t>
      </w:r>
      <w:r>
        <w:rPr>
          <w:rFonts w:cs="Segoe UI" w:ascii="Segoe UI" w:hAnsi="Segoe UI"/>
          <w:b w:val="false"/>
          <w:bCs w:val="false"/>
          <w:i/>
          <w:iCs/>
          <w:sz w:val="32"/>
          <w:szCs w:val="32"/>
          <w:lang w:val="ru-RU" w:bidi="ar-SA"/>
        </w:rPr>
        <w:t>Вследствие своих особенностей, — слабости и одновременной желанности, — дополняющая функция порой становится свалкой-всего-что-попало, и хорошего, и не очень качественного, и полезного, и местами весьма вредного и даже не вполне адекватного».</w:t>
      </w:r>
    </w:p>
    <w:p>
      <w:pPr>
        <w:pStyle w:val="TextBody"/>
        <w:spacing w:before="0" w:after="0"/>
        <w:jc w:val="both"/>
        <w:rPr>
          <w:rFonts w:ascii="Segoe UI" w:hAnsi="Segoe UI" w:cs="Segoe UI"/>
          <w:b w:val="false"/>
          <w:b w:val="false"/>
          <w:bCs w:val="false"/>
          <w:i/>
          <w:i/>
          <w:iCs/>
          <w:sz w:val="32"/>
          <w:szCs w:val="32"/>
          <w:lang w:val="ru-RU" w:bidi="ar-SA"/>
        </w:rPr>
      </w:pPr>
      <w:r>
        <w:rPr>
          <w:rFonts w:cs="Segoe UI" w:ascii="Segoe UI" w:hAnsi="Segoe UI"/>
          <w:b w:val="false"/>
          <w:bCs w:val="false"/>
          <w:i/>
          <w:iCs/>
          <w:sz w:val="32"/>
          <w:szCs w:val="32"/>
          <w:lang w:val="ru-RU" w:bidi="ar-SA"/>
        </w:rPr>
      </w:r>
    </w:p>
    <w:p>
      <w:pPr>
        <w:pStyle w:val="TextBody"/>
        <w:spacing w:before="0" w:after="0"/>
        <w:jc w:val="both"/>
        <w:rPr>
          <w:rFonts w:ascii="Segoe UI" w:hAnsi="Segoe UI" w:cs="Segoe UI"/>
          <w:b w:val="false"/>
          <w:b w:val="false"/>
          <w:bCs w:val="false"/>
          <w:i w:val="false"/>
          <w:i w:val="false"/>
          <w:iCs w:val="false"/>
          <w:sz w:val="32"/>
          <w:szCs w:val="32"/>
        </w:rPr>
      </w:pPr>
      <w:r>
        <w:rPr>
          <w:rFonts w:cs="Segoe UI" w:ascii="Segoe UI" w:hAnsi="Segoe UI"/>
          <w:b w:val="false"/>
          <w:bCs w:val="false"/>
          <w:i w:val="false"/>
          <w:iCs w:val="false"/>
          <w:sz w:val="32"/>
          <w:szCs w:val="32"/>
          <w:lang w:val="ru-RU" w:bidi="ar-SA"/>
        </w:rPr>
        <w:t>Стоит отметить, что некоторые с</w:t>
      </w:r>
      <w:r>
        <w:rPr>
          <w:rFonts w:cs="Segoe UI" w:ascii="Segoe UI" w:hAnsi="Segoe UI"/>
          <w:b w:val="false"/>
          <w:bCs w:val="false"/>
          <w:i w:val="false"/>
          <w:iCs w:val="false"/>
          <w:sz w:val="32"/>
          <w:szCs w:val="32"/>
        </w:rPr>
        <w:t>оционики наблюдают случаи, когда суггестивная функция не является сильно желанной: «</w:t>
      </w:r>
      <w:r>
        <w:rPr>
          <w:rFonts w:cs="Segoe UI" w:ascii="Segoe UI" w:hAnsi="Segoe UI"/>
          <w:b w:val="false"/>
          <w:bCs w:val="false"/>
          <w:i/>
          <w:iCs/>
          <w:sz w:val="32"/>
          <w:szCs w:val="32"/>
          <w:lang w:val="ru-RU" w:bidi="ar-SA"/>
        </w:rPr>
        <w:t>С одной стороны, наполнение её не чувствуется чем-то жизненно важным, и можно долго не испытывать каких-либо неудобств от недостатка воздействия на неё. С другой стороны, информация по этой функции очень интересна, и человек не стесняется чего либо просить, причём старается просить ненавязчиво, чтобы его не считали эгоистом, и получает много удовольствия, если кто</w:t>
      </w:r>
      <w:r>
        <w:rPr>
          <w:rFonts w:cs="Segoe UI" w:ascii="Segoe UI" w:hAnsi="Segoe UI"/>
          <w:b w:val="false"/>
          <w:bCs w:val="false"/>
          <w:i/>
          <w:iCs/>
          <w:sz w:val="32"/>
          <w:szCs w:val="32"/>
          <w:lang w:val="ru-RU" w:bidi="ar-SA"/>
        </w:rPr>
        <w:t>-</w:t>
      </w:r>
      <w:r>
        <w:rPr>
          <w:rFonts w:cs="Segoe UI" w:ascii="Segoe UI" w:hAnsi="Segoe UI"/>
          <w:b w:val="false"/>
          <w:bCs w:val="false"/>
          <w:i/>
          <w:iCs/>
          <w:sz w:val="32"/>
          <w:szCs w:val="32"/>
          <w:lang w:val="ru-RU" w:bidi="ar-SA"/>
        </w:rPr>
        <w:t>либо удовлетворяет его просьбы и любопытство. Общее отношение можно описать фразой: «Есть — прекрасно, нет — и не надо»</w:t>
      </w:r>
      <w:r>
        <w:rPr>
          <w:rFonts w:cs="Segoe UI" w:ascii="Segoe UI" w:hAnsi="Segoe UI"/>
          <w:b w:val="false"/>
          <w:bCs w:val="false"/>
          <w:i w:val="false"/>
          <w:iCs w:val="false"/>
          <w:sz w:val="32"/>
          <w:szCs w:val="32"/>
          <w:lang w:val="ru-RU" w:bidi="ar-SA"/>
        </w:rPr>
        <w:t>» Так что описанные свойства 5й функции не являются строго обязательными, они лишь возможные.</w:t>
      </w:r>
    </w:p>
    <w:p>
      <w:pPr>
        <w:pStyle w:val="TextBody"/>
        <w:spacing w:before="0" w:after="0"/>
        <w:jc w:val="both"/>
        <w:rPr>
          <w:rFonts w:ascii="Segoe UI" w:hAnsi="Segoe UI" w:cs="Segoe UI"/>
          <w:b w:val="false"/>
          <w:b w:val="false"/>
          <w:bCs w:val="false"/>
          <w:i/>
          <w:i/>
          <w:iCs/>
          <w:sz w:val="32"/>
          <w:szCs w:val="32"/>
        </w:rPr>
      </w:pPr>
      <w:r>
        <w:rPr>
          <w:rFonts w:cs="Segoe UI" w:ascii="Segoe UI" w:hAnsi="Segoe UI"/>
          <w:b w:val="false"/>
          <w:bCs w:val="false"/>
          <w:i/>
          <w:iCs/>
          <w:sz w:val="32"/>
          <w:szCs w:val="32"/>
        </w:rPr>
      </w:r>
    </w:p>
    <w:p>
      <w:pPr>
        <w:pStyle w:val="TextBody"/>
        <w:spacing w:before="0" w:after="0"/>
        <w:jc w:val="both"/>
        <w:rPr>
          <w:rFonts w:ascii="Segoe UI" w:hAnsi="Segoe UI" w:cs="Segoe UI"/>
          <w:b w:val="false"/>
          <w:b w:val="false"/>
          <w:bCs w:val="false"/>
          <w:sz w:val="32"/>
          <w:szCs w:val="32"/>
        </w:rPr>
      </w:pPr>
      <w:r>
        <w:rPr>
          <w:rFonts w:cs="Segoe UI" w:ascii="Segoe UI" w:hAnsi="Segoe UI"/>
          <w:b w:val="false"/>
          <w:bCs w:val="false"/>
          <w:sz w:val="32"/>
          <w:szCs w:val="32"/>
        </w:rPr>
        <w:t xml:space="preserve">Есть так же предположение о том, что 5я суггестивная функция, иногда работая в гомовертно-гетерональной паре со второй творческой функцией,  производит оценку готовых приходящих мыслей и информации из вне, или же оценку своих собственных результатов. В этой паре (2-5) как бы происходит оценка на соответствие ценностям пятой функции (с случае ENTP это будет пара </w:t>
      </w:r>
      <w:r>
        <w:rPr>
          <w:rFonts w:cs="Segoe UI" w:ascii="Segoe UI" w:hAnsi="Segoe UI"/>
          <w:b w:val="false"/>
          <w:bCs w:val="false"/>
          <w:sz w:val="32"/>
          <w:szCs w:val="32"/>
        </w:rPr>
        <w:drawing>
          <wp:inline distT="0" distB="0" distL="0" distR="0">
            <wp:extent cx="162560" cy="162560"/>
            <wp:effectExtent l="0" t="0" r="0" b="0"/>
            <wp:docPr id="465" name="Графический объект15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Графический объект1548" descr=""/>
                    <pic:cNvPicPr>
                      <a:picLocks noChangeAspect="1" noChangeArrowheads="1"/>
                    </pic:cNvPicPr>
                  </pic:nvPicPr>
                  <pic:blipFill>
                    <a:blip r:embed="rId512"/>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sz w:val="32"/>
          <w:szCs w:val="32"/>
        </w:rPr>
        <w:drawing>
          <wp:inline distT="0" distB="0" distL="0" distR="0">
            <wp:extent cx="162560" cy="162560"/>
            <wp:effectExtent l="0" t="0" r="0" b="0"/>
            <wp:docPr id="466" name="Графический объект1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Графический объект1549" descr=""/>
                    <pic:cNvPicPr>
                      <a:picLocks noChangeAspect="1" noChangeArrowheads="1"/>
                    </pic:cNvPicPr>
                  </pic:nvPicPr>
                  <pic:blipFill>
                    <a:blip r:embed="rId513"/>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sz w:val="32"/>
          <w:szCs w:val="32"/>
        </w:rPr>
        <w:t>). Еще немного об этом есть в главе .</w:t>
      </w:r>
    </w:p>
    <w:p>
      <w:pPr>
        <w:pStyle w:val="Heading2"/>
        <w:numPr>
          <w:ilvl w:val="1"/>
          <w:numId w:val="1"/>
        </w:numPr>
        <w:ind w:left="0" w:right="0" w:hanging="0"/>
        <w:rPr>
          <w:rFonts w:ascii="Segoe UI" w:hAnsi="Segoe UI" w:cs="Segoe UI"/>
        </w:rPr>
      </w:pPr>
      <w:bookmarkStart w:id="53" w:name="__RefHeading__19604_546669376"/>
      <w:bookmarkEnd w:id="53"/>
      <w:r>
        <w:rPr>
          <w:rFonts w:cs="Segoe UI" w:ascii="Segoe UI" w:hAnsi="Segoe UI"/>
        </w:rPr>
        <w:t>2.</w:t>
      </w:r>
      <w:r>
        <w:rPr>
          <w:rFonts w:cs="Segoe UI" w:ascii="Segoe UI" w:hAnsi="Segoe UI"/>
          <w:lang w:val="ru-RU"/>
        </w:rPr>
        <w:t>1</w:t>
      </w:r>
      <w:r>
        <w:rPr>
          <w:rFonts w:cs="Segoe UI" w:ascii="Segoe UI" w:hAnsi="Segoe UI"/>
          <w:lang w:val="ru-RU"/>
        </w:rPr>
        <w:t>1</w:t>
      </w:r>
      <w:r>
        <w:rPr>
          <w:rFonts w:cs="Segoe UI" w:ascii="Segoe UI" w:hAnsi="Segoe UI"/>
        </w:rPr>
        <w:t xml:space="preserve"> Замечания и дополнения </w:t>
      </w:r>
      <w:r>
        <w:rPr>
          <w:rFonts w:cs="Segoe UI" w:ascii="Segoe UI" w:hAnsi="Segoe UI"/>
        </w:rPr>
        <w:t>к модели А</w:t>
      </w:r>
    </w:p>
    <w:p>
      <w:pPr>
        <w:pStyle w:val="TextBody"/>
        <w:spacing w:before="0" w:after="0"/>
        <w:jc w:val="both"/>
        <w:rPr/>
      </w:pPr>
      <w:r>
        <w:rPr>
          <w:rFonts w:cs="Segoe UI" w:ascii="Segoe UI" w:hAnsi="Segoe UI"/>
          <w:b w:val="false"/>
          <w:bCs w:val="false"/>
          <w:sz w:val="32"/>
          <w:szCs w:val="32"/>
          <w:lang w:val="ru-RU"/>
        </w:rPr>
        <w:t xml:space="preserve">Стоит отметить, что очень небольшое количество мыслей в главах раздела </w:t>
      </w:r>
      <w:r>
        <w:rPr>
          <w:rFonts w:cs="Segoe UI" w:ascii="Segoe UI" w:hAnsi="Segoe UI"/>
          <w:b w:val="false"/>
          <w:bCs w:val="false"/>
          <w:color w:val="0000FF"/>
          <w:sz w:val="32"/>
          <w:szCs w:val="32"/>
          <w:u w:val="single"/>
          <w:lang w:val="ru-RU"/>
        </w:rPr>
        <w:fldChar w:fldCharType="begin"/>
      </w:r>
      <w:r>
        <w:instrText> REF __RefHeading__14655_1562084357 \h </w:instrText>
      </w:r>
      <w:r>
        <w:fldChar w:fldCharType="separate"/>
      </w:r>
      <w:r>
        <w:t>2.10 Функции и блоки модели А</w:t>
      </w:r>
      <w:r>
        <w:fldChar w:fldCharType="end"/>
      </w:r>
      <w:r>
        <w:rPr>
          <w:rFonts w:cs="Segoe UI" w:ascii="Segoe UI" w:hAnsi="Segoe UI"/>
          <w:b w:val="false"/>
          <w:bCs w:val="false"/>
          <w:sz w:val="32"/>
          <w:szCs w:val="32"/>
          <w:lang w:val="ru-RU"/>
        </w:rPr>
        <w:t xml:space="preserve"> было мною взято из работы </w:t>
      </w:r>
      <w:r>
        <w:rPr>
          <w:rFonts w:cs="Segoe UI" w:ascii="Segoe UI" w:hAnsi="Segoe UI"/>
          <w:b w:val="false"/>
          <w:bCs w:val="false"/>
          <w:sz w:val="32"/>
          <w:szCs w:val="32"/>
          <w:lang w:val="en-US"/>
        </w:rPr>
        <w:t>[</w:t>
      </w:r>
      <w:hyperlink r:id="rId514">
        <w:r>
          <w:rPr>
            <w:rStyle w:val="InternetLink"/>
            <w:rFonts w:cs="Segoe UI" w:ascii="Segoe UI" w:hAnsi="Segoe UI"/>
            <w:b w:val="false"/>
            <w:bCs w:val="false"/>
            <w:sz w:val="32"/>
            <w:szCs w:val="32"/>
            <w:lang w:val="ru-RU"/>
          </w:rPr>
          <w:t>36</w:t>
        </w:r>
      </w:hyperlink>
      <w:r>
        <w:rPr>
          <w:rFonts w:cs="Segoe UI" w:ascii="Segoe UI" w:hAnsi="Segoe UI"/>
          <w:b w:val="false"/>
          <w:bCs w:val="false"/>
          <w:sz w:val="32"/>
          <w:szCs w:val="32"/>
          <w:lang w:val="en-US"/>
        </w:rPr>
        <w:t xml:space="preserve">], </w:t>
      </w:r>
      <w:r>
        <w:rPr>
          <w:rFonts w:cs="Segoe UI" w:ascii="Segoe UI" w:hAnsi="Segoe UI"/>
          <w:b w:val="false"/>
          <w:bCs w:val="false"/>
          <w:sz w:val="32"/>
          <w:szCs w:val="32"/>
          <w:lang w:val="ru-RU"/>
        </w:rPr>
        <w:t xml:space="preserve">но при этом, я согласен далеко не со всеми мыслями этой работы, авторы несколько ушли от мейнстрима в соционике. </w:t>
      </w:r>
      <w:r>
        <w:rPr>
          <w:rFonts w:cs="Segoe UI" w:ascii="Segoe UI" w:hAnsi="Segoe UI"/>
          <w:b w:val="false"/>
          <w:bCs w:val="false"/>
          <w:sz w:val="32"/>
          <w:szCs w:val="32"/>
          <w:lang w:val="ru-RU"/>
        </w:rPr>
        <w:t>Отмечу введенный ими параметр, отличающий функции модели А между собой: как часто носитель типа использует функцию. Рассмотрим его подробнее: логично предположить, что чаще всего тип должен использовать сильные функции, нежели слабые, а среди сильных предпочтение отдавать ценностным. Но я считаю неосторожным совсем сбрасывать со счетов жизненные обстоятельства, которые могли привести к тому, что человек чаще может использовать слабые функции, нежели сильные. Этот вариант всегда стоит держать в уме, помнить про него при определении типа.</w:t>
      </w:r>
    </w:p>
    <w:p>
      <w:pPr>
        <w:pStyle w:val="TextBody"/>
        <w:spacing w:before="0" w:after="0"/>
        <w:jc w:val="both"/>
        <w:rPr>
          <w:rFonts w:ascii="Segoe UI" w:hAnsi="Segoe UI" w:cs="Segoe UI"/>
          <w:b w:val="false"/>
          <w:b w:val="false"/>
          <w:bCs w:val="false"/>
          <w:sz w:val="32"/>
          <w:szCs w:val="32"/>
          <w:lang w:val="ru-RU"/>
        </w:rPr>
      </w:pPr>
      <w:r>
        <w:rPr>
          <w:rFonts w:cs="Segoe UI" w:ascii="Segoe UI" w:hAnsi="Segoe UI"/>
          <w:b w:val="false"/>
          <w:bCs w:val="false"/>
          <w:sz w:val="32"/>
          <w:szCs w:val="32"/>
          <w:lang w:val="ru-RU"/>
        </w:rPr>
      </w:r>
    </w:p>
    <w:p>
      <w:pPr>
        <w:pStyle w:val="TextBody"/>
        <w:rPr>
          <w:rFonts w:ascii="Segoe UI" w:hAnsi="Segoe UI" w:cs="Segoe UI"/>
          <w:b/>
          <w:b/>
          <w:bCs/>
        </w:rPr>
      </w:pPr>
      <w:r>
        <w:rPr>
          <w:rFonts w:cs="Segoe UI" w:ascii="Segoe UI" w:hAnsi="Segoe UI"/>
          <w:b/>
          <w:bCs/>
        </w:rPr>
        <w:t>Влияние порядка функций в Блоке Эго</w:t>
      </w:r>
    </w:p>
    <w:p>
      <w:pPr>
        <w:pStyle w:val="TextBody"/>
        <w:rPr>
          <w:rFonts w:ascii="Segoe UI" w:hAnsi="Segoe UI" w:cs="Segoe UI"/>
          <w:b w:val="false"/>
          <w:b w:val="false"/>
          <w:bCs w:val="false"/>
        </w:rPr>
      </w:pPr>
      <w:r>
        <w:rPr>
          <w:rFonts w:cs="Segoe UI" w:ascii="Segoe UI" w:hAnsi="Segoe UI"/>
          <w:b w:val="false"/>
          <w:bCs w:val="false"/>
        </w:rPr>
        <w:t xml:space="preserve">Хочу сделать небольшое предположение по поводу свойств типа, которые следуют из порядка функций в блоке Эго. Например, у типа ENTP в блоке Эго порядок функций следующий: </w:t>
      </w:r>
      <w:r>
        <w:rPr>
          <w:rFonts w:cs="Segoe UI" w:ascii="Segoe UI" w:hAnsi="Segoe UI"/>
          <w:b w:val="false"/>
          <w:bCs w:val="false"/>
        </w:rPr>
        <w:drawing>
          <wp:inline distT="0" distB="0" distL="0" distR="0">
            <wp:extent cx="162560" cy="162560"/>
            <wp:effectExtent l="0" t="0" r="0" b="0"/>
            <wp:docPr id="467" name="Графический объект15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Графический объект1532" descr=""/>
                    <pic:cNvPicPr>
                      <a:picLocks noChangeAspect="1" noChangeArrowheads="1"/>
                    </pic:cNvPicPr>
                  </pic:nvPicPr>
                  <pic:blipFill>
                    <a:blip r:embed="rId515"/>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rPr>
        <w:drawing>
          <wp:inline distT="0" distB="0" distL="0" distR="0">
            <wp:extent cx="162560" cy="162560"/>
            <wp:effectExtent l="0" t="0" r="0" b="0"/>
            <wp:docPr id="468" name="Графический объект1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Графический объект1533" descr=""/>
                    <pic:cNvPicPr>
                      <a:picLocks noChangeAspect="1" noChangeArrowheads="1"/>
                    </pic:cNvPicPr>
                  </pic:nvPicPr>
                  <pic:blipFill>
                    <a:blip r:embed="rId516"/>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rPr>
        <w:t xml:space="preserve">, в у типа INTJ-Ti-dom — обратный: </w:t>
      </w:r>
      <w:r>
        <w:rPr>
          <w:rFonts w:cs="Segoe UI" w:ascii="Segoe UI" w:hAnsi="Segoe UI"/>
          <w:b w:val="false"/>
          <w:bCs w:val="false"/>
        </w:rPr>
        <w:drawing>
          <wp:inline distT="0" distB="0" distL="0" distR="0">
            <wp:extent cx="162560" cy="162560"/>
            <wp:effectExtent l="0" t="0" r="0" b="0"/>
            <wp:docPr id="469" name="Графический объект15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Графический объект1534" descr=""/>
                    <pic:cNvPicPr>
                      <a:picLocks noChangeAspect="1" noChangeArrowheads="1"/>
                    </pic:cNvPicPr>
                  </pic:nvPicPr>
                  <pic:blipFill>
                    <a:blip r:embed="rId517"/>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rPr>
        <w:drawing>
          <wp:inline distT="0" distB="0" distL="0" distR="0">
            <wp:extent cx="162560" cy="162560"/>
            <wp:effectExtent l="0" t="0" r="0" b="0"/>
            <wp:docPr id="470" name="Графический объект15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Графический объект1535" descr=""/>
                    <pic:cNvPicPr>
                      <a:picLocks noChangeAspect="1" noChangeArrowheads="1"/>
                    </pic:cNvPicPr>
                  </pic:nvPicPr>
                  <pic:blipFill>
                    <a:blip r:embed="rId518"/>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rPr>
        <w:t>. Первый тип иррационал, а второй — рационал. Во втором случае мы получаем, что иррациональное восприятие и иррациональные желания всегда находятся под контролем рациональной функции, она как бы ограничивает их. Более того, работа с помощью творческой иррациональной функции может иногда не происходить вовсе. В первом же случае (тип ENTP) иррациональная функция практически неограниченно властвует, сковывающих её ограничений гораздо меньше. Знание ограничений используется лишь как вспомогательный, но не определяющий инструмент. В случае рациональных типов, ограничивающее действие (сверка и согласование проявлений с фиксированными рациональными ориентирами и картами) может проявлять не только программная функция, но и, например, третья ролевая функция, или даже остальные рациональные функции. На практике описанный эффект, скорее всего, будет проявляться в смазанном виде. И мы будем наблюдать лишь преобладание реакций сверки и согласования проявлений с фиксированными ориентирами и картами у рационалов в сравнении с иррационалами.</w:t>
      </w:r>
    </w:p>
    <w:p>
      <w:pPr>
        <w:pStyle w:val="TextBody"/>
        <w:rPr>
          <w:rFonts w:ascii="Segoe UI" w:hAnsi="Segoe UI" w:cs="Segoe UI"/>
          <w:b w:val="false"/>
          <w:b w:val="false"/>
          <w:bCs w:val="false"/>
          <w:highlight w:val="green"/>
          <w:lang w:val="en-US"/>
        </w:rPr>
      </w:pPr>
      <w:r>
        <w:rPr>
          <w:rFonts w:cs="Segoe UI" w:ascii="Segoe UI" w:hAnsi="Segoe UI"/>
          <w:b w:val="false"/>
          <w:bCs w:val="false"/>
          <w:highlight w:val="green"/>
          <w:lang w:val="en-US"/>
        </w:rPr>
      </w:r>
    </w:p>
    <w:p>
      <w:pPr>
        <w:pStyle w:val="TextBody"/>
        <w:rPr>
          <w:rFonts w:ascii="Segoe UI" w:hAnsi="Segoe UI" w:cs="Segoe UI"/>
          <w:b/>
          <w:b/>
          <w:bCs/>
        </w:rPr>
      </w:pPr>
      <w:r>
        <w:rPr>
          <w:rFonts w:cs="Segoe UI" w:ascii="Segoe UI" w:hAnsi="Segoe UI"/>
          <w:b/>
          <w:bCs/>
        </w:rPr>
        <w:t>Альтернативная форма записи модели А</w:t>
      </w:r>
    </w:p>
    <w:p>
      <w:pPr>
        <w:pStyle w:val="TextBody"/>
        <w:ind w:left="0" w:right="0" w:hanging="0"/>
        <w:rPr/>
      </w:pPr>
      <w:r>
        <w:rPr>
          <w:rFonts w:cs="Segoe UI" w:ascii="Segoe UI" w:hAnsi="Segoe UI"/>
        </w:rPr>
        <w:t xml:space="preserve">В этом параграфе не содержится ничего примечательного, всего лишь запись модели А в другой форме, более удобной, если мы примем во внимание гипотезы из глав </w:t>
      </w:r>
      <w:r>
        <w:rPr>
          <w:i/>
          <w:iCs/>
        </w:rPr>
        <w:t>1.12 Гомовертно-гомональные пары функций</w:t>
      </w:r>
      <w:r>
        <w:rPr/>
        <w:t xml:space="preserve">, </w:t>
      </w:r>
      <w:r>
        <w:rPr>
          <w:i/>
          <w:iCs/>
        </w:rPr>
        <w:t>2.3 Взаимодействие функций в гетеровертно-гетерональных парах</w:t>
      </w:r>
      <w:r>
        <w:rPr/>
        <w:t xml:space="preserve">, </w:t>
      </w:r>
      <w:r>
        <w:rPr>
          <w:i/>
          <w:iCs/>
        </w:rPr>
        <w:t>2.4 Взаимодействие функций в гомовертно-гетерональных парах</w:t>
      </w:r>
      <w:r>
        <w:rPr>
          <w:rFonts w:cs="Segoe UI" w:ascii="Segoe UI" w:hAnsi="Segoe UI"/>
        </w:rPr>
        <w:t>. В качестве примера, как всегда, используется ENTP:</w:t>
      </w:r>
    </w:p>
    <w:p>
      <w:pPr>
        <w:pStyle w:val="TextBody"/>
        <w:ind w:left="0" w:right="0" w:hanging="0"/>
        <w:rPr>
          <w:rFonts w:ascii="Segoe UI" w:hAnsi="Segoe UI" w:cs="Segoe UI"/>
          <w:color w:val="auto"/>
          <w:sz w:val="32"/>
          <w:szCs w:val="32"/>
          <w:u w:val="none"/>
          <w:lang w:val="en-US"/>
        </w:rPr>
      </w:pPr>
      <w:r>
        <w:rPr>
          <w:rFonts w:cs="Segoe UI" w:ascii="Segoe UI" w:hAnsi="Segoe UI"/>
          <w:color w:val="auto"/>
          <w:sz w:val="32"/>
          <w:szCs w:val="32"/>
          <w:u w:val="none"/>
          <w:lang w:val="en-US"/>
        </w:rPr>
      </w:r>
    </w:p>
    <w:tbl>
      <w:tblPr>
        <w:tblW w:w="5840" w:type="dxa"/>
        <w:jc w:val="left"/>
        <w:tblInd w:w="807" w:type="dxa"/>
        <w:tblBorders>
          <w:top w:val="single" w:sz="8" w:space="0" w:color="000000"/>
          <w:left w:val="single" w:sz="8" w:space="0" w:color="000000"/>
          <w:bottom w:val="single" w:sz="8" w:space="0" w:color="000000"/>
          <w:insideH w:val="single" w:sz="8" w:space="0" w:color="000000"/>
        </w:tblBorders>
        <w:tblCellMar>
          <w:top w:w="55" w:type="dxa"/>
          <w:left w:w="45" w:type="dxa"/>
          <w:bottom w:w="55" w:type="dxa"/>
          <w:right w:w="55" w:type="dxa"/>
        </w:tblCellMar>
      </w:tblPr>
      <w:tblGrid>
        <w:gridCol w:w="1160"/>
        <w:gridCol w:w="1180"/>
        <w:gridCol w:w="180"/>
        <w:gridCol w:w="1440"/>
        <w:gridCol w:w="1880"/>
      </w:tblGrid>
      <w:tr>
        <w:trPr/>
        <w:tc>
          <w:tcPr>
            <w:tcW w:w="1160" w:type="dxa"/>
            <w:vMerge w:val="restart"/>
            <w:tcBorders>
              <w:top w:val="single" w:sz="8" w:space="0" w:color="000000"/>
              <w:left w:val="single" w:sz="8" w:space="0" w:color="000000"/>
              <w:bottom w:val="single" w:sz="8" w:space="0" w:color="000000"/>
              <w:insideH w:val="single" w:sz="8" w:space="0" w:color="000000"/>
            </w:tcBorders>
            <w:shd w:fill="auto" w:val="clear"/>
            <w:tcMar>
              <w:left w:w="45" w:type="dxa"/>
            </w:tcMar>
            <w:vAlign w:val="center"/>
          </w:tcPr>
          <w:p>
            <w:pPr>
              <w:pStyle w:val="TextBody"/>
              <w:jc w:val="center"/>
              <w:rPr>
                <w:rFonts w:ascii="Segoe UI" w:hAnsi="Segoe UI" w:eastAsia="Times New Roman" w:cs="Segoe UI"/>
                <w:i w:val="false"/>
                <w:i w:val="false"/>
                <w:iCs w:val="false"/>
                <w:caps w:val="false"/>
                <w:smallCaps w:val="false"/>
                <w:color w:val="000000"/>
                <w:spacing w:val="0"/>
                <w:sz w:val="36"/>
                <w:szCs w:val="36"/>
                <w:lang w:val="en-US" w:eastAsia="ru-RU" w:bidi="ar-SA"/>
              </w:rPr>
            </w:pPr>
            <w:r>
              <w:rPr>
                <w:rFonts w:eastAsia="Times New Roman" w:cs="Segoe UI" w:ascii="Segoe UI" w:hAnsi="Segoe UI"/>
                <w:i w:val="false"/>
                <w:iCs w:val="false"/>
                <w:caps w:val="false"/>
                <w:smallCaps w:val="false"/>
                <w:color w:val="000000"/>
                <w:spacing w:val="0"/>
                <w:sz w:val="36"/>
                <w:szCs w:val="36"/>
                <w:lang w:val="en-US" w:eastAsia="ru-RU" w:bidi="ar-SA"/>
              </w:rPr>
              <w:t>1 / 3</w:t>
            </w:r>
          </w:p>
        </w:tc>
        <w:tc>
          <w:tcPr>
            <w:tcW w:w="1180" w:type="dxa"/>
            <w:vMerge w:val="restart"/>
            <w:tcBorders>
              <w:top w:val="single" w:sz="8" w:space="0" w:color="000000"/>
              <w:left w:val="single" w:sz="8" w:space="0" w:color="000000"/>
              <w:bottom w:val="single" w:sz="8" w:space="0" w:color="000000"/>
              <w:insideH w:val="single" w:sz="8" w:space="0" w:color="000000"/>
            </w:tcBorders>
            <w:shd w:fill="auto" w:val="clear"/>
            <w:tcMar>
              <w:left w:w="45" w:type="dxa"/>
            </w:tcMar>
            <w:vAlign w:val="center"/>
          </w:tcPr>
          <w:p>
            <w:pPr>
              <w:pStyle w:val="TextBody"/>
              <w:jc w:val="center"/>
              <w:rPr>
                <w:rFonts w:ascii="Segoe UI" w:hAnsi="Segoe UI" w:eastAsia="Times New Roman" w:cs="Segoe UI"/>
                <w:i w:val="false"/>
                <w:i w:val="false"/>
                <w:iCs w:val="false"/>
                <w:caps w:val="false"/>
                <w:smallCaps w:val="false"/>
                <w:color w:val="000000"/>
                <w:spacing w:val="0"/>
                <w:sz w:val="36"/>
                <w:szCs w:val="36"/>
                <w:lang w:val="en-US" w:eastAsia="ru-RU" w:bidi="ar-SA"/>
              </w:rPr>
            </w:pPr>
            <w:r>
              <w:rPr>
                <w:rFonts w:eastAsia="Times New Roman" w:cs="Segoe UI" w:ascii="Segoe UI" w:hAnsi="Segoe UI"/>
                <w:i w:val="false"/>
                <w:iCs w:val="false"/>
                <w:caps w:val="false"/>
                <w:smallCaps w:val="false"/>
                <w:color w:val="000000"/>
                <w:spacing w:val="0"/>
                <w:sz w:val="36"/>
                <w:szCs w:val="36"/>
                <w:lang w:val="en-US" w:eastAsia="ru-RU" w:bidi="ar-SA"/>
              </w:rPr>
              <w:t>2 / 4</w:t>
            </w:r>
          </w:p>
        </w:tc>
        <w:tc>
          <w:tcPr>
            <w:tcW w:w="180" w:type="dxa"/>
            <w:vMerge w:val="restart"/>
            <w:tcBorders>
              <w:left w:val="single" w:sz="8" w:space="0" w:color="000000"/>
              <w:right w:val="single" w:sz="8" w:space="0" w:color="000000"/>
              <w:insideV w:val="single" w:sz="8" w:space="0" w:color="000000"/>
            </w:tcBorders>
            <w:shd w:fill="auto" w:val="clear"/>
            <w:tcMar>
              <w:left w:w="45" w:type="dxa"/>
            </w:tcMar>
            <w:vAlign w:val="center"/>
          </w:tcPr>
          <w:p>
            <w:pPr>
              <w:pStyle w:val="TextBody"/>
              <w:jc w:val="center"/>
              <w:rPr>
                <w:rFonts w:ascii="Segoe UI" w:hAnsi="Segoe UI" w:cs="Segoe UI"/>
                <w:sz w:val="36"/>
                <w:szCs w:val="36"/>
              </w:rPr>
            </w:pPr>
            <w:r>
              <w:rPr>
                <w:rFonts w:cs="Segoe UI" w:ascii="Segoe UI" w:hAnsi="Segoe UI"/>
                <w:sz w:val="36"/>
                <w:szCs w:val="36"/>
              </w:rPr>
            </w:r>
          </w:p>
        </w:tc>
        <w:tc>
          <w:tcPr>
            <w:tcW w:w="1440" w:type="dxa"/>
            <w:vMerge w:val="restart"/>
            <w:tcBorders>
              <w:top w:val="single" w:sz="8" w:space="0" w:color="000000"/>
              <w:left w:val="single" w:sz="8" w:space="0" w:color="000000"/>
              <w:bottom w:val="single" w:sz="8" w:space="0" w:color="000000"/>
              <w:insideH w:val="single" w:sz="8" w:space="0" w:color="000000"/>
            </w:tcBorders>
            <w:shd w:fill="auto" w:val="clear"/>
            <w:tcMar>
              <w:left w:w="45" w:type="dxa"/>
            </w:tcMar>
            <w:vAlign w:val="center"/>
          </w:tcPr>
          <w:p>
            <w:pPr>
              <w:pStyle w:val="TextBody"/>
              <w:jc w:val="center"/>
              <w:rPr>
                <w:rFonts w:ascii="Segoe UI" w:hAnsi="Segoe UI" w:cs="Segoe UI"/>
                <w:sz w:val="36"/>
                <w:szCs w:val="36"/>
              </w:rPr>
            </w:pPr>
            <w:r>
              <w:rPr>
                <w:rFonts w:eastAsia="Times New Roman" w:cs="Segoe UI" w:ascii="Segoe UI" w:hAnsi="Segoe UI"/>
                <w:i w:val="false"/>
                <w:iCs w:val="false"/>
                <w:caps w:val="false"/>
                <w:smallCaps w:val="false"/>
                <w:color w:val="000000"/>
                <w:spacing w:val="0"/>
                <w:sz w:val="36"/>
                <w:szCs w:val="36"/>
                <w:lang w:val="en-US" w:eastAsia="ru-RU" w:bidi="ar-SA"/>
              </w:rPr>
              <w:t>Ne /</w:t>
            </w:r>
            <w:r>
              <w:rPr>
                <w:rFonts w:eastAsia="Times New Roman" w:cs="Segoe UI" w:ascii="Segoe UI" w:hAnsi="Segoe UI"/>
                <w:i w:val="false"/>
                <w:iCs w:val="false"/>
                <w:caps w:val="false"/>
                <w:smallCaps w:val="false"/>
                <w:color w:val="000000"/>
                <w:spacing w:val="0"/>
                <w:sz w:val="36"/>
                <w:szCs w:val="36"/>
                <w:lang w:val="ru-RU" w:eastAsia="ru-RU" w:bidi="ar-SA"/>
              </w:rPr>
              <w:t xml:space="preserve"> </w:t>
            </w:r>
            <w:r>
              <w:rPr>
                <w:rFonts w:eastAsia="Times New Roman" w:cs="Segoe UI" w:ascii="Segoe UI" w:hAnsi="Segoe UI"/>
                <w:i w:val="false"/>
                <w:iCs w:val="false"/>
                <w:caps w:val="false"/>
                <w:smallCaps w:val="false"/>
                <w:color w:val="000000"/>
                <w:spacing w:val="0"/>
                <w:sz w:val="36"/>
                <w:szCs w:val="36"/>
                <w:lang w:val="en-US" w:eastAsia="ru-RU" w:bidi="ar-SA"/>
              </w:rPr>
              <w:t>Se</w:t>
            </w:r>
          </w:p>
        </w:tc>
        <w:tc>
          <w:tcPr>
            <w:tcW w:w="1880"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extBody"/>
              <w:jc w:val="center"/>
              <w:rPr>
                <w:rFonts w:ascii="Segoe UI" w:hAnsi="Segoe UI" w:eastAsia="Times New Roman" w:cs="Segoe UI"/>
                <w:i w:val="false"/>
                <w:i w:val="false"/>
                <w:iCs w:val="false"/>
                <w:caps w:val="false"/>
                <w:smallCaps w:val="false"/>
                <w:color w:val="000000"/>
                <w:spacing w:val="0"/>
                <w:sz w:val="36"/>
                <w:szCs w:val="36"/>
                <w:lang w:val="en-US" w:eastAsia="ru-RU" w:bidi="ar-SA"/>
              </w:rPr>
            </w:pPr>
            <w:r>
              <w:rPr>
                <w:rFonts w:eastAsia="Times New Roman" w:cs="Segoe UI" w:ascii="Segoe UI" w:hAnsi="Segoe UI"/>
                <w:i w:val="false"/>
                <w:iCs w:val="false"/>
                <w:caps w:val="false"/>
                <w:smallCaps w:val="false"/>
                <w:color w:val="000000"/>
                <w:spacing w:val="0"/>
                <w:sz w:val="36"/>
                <w:szCs w:val="36"/>
                <w:lang w:val="en-US" w:eastAsia="ru-RU" w:bidi="ar-SA"/>
              </w:rPr>
              <w:t>Ti / Fi</w:t>
            </w:r>
          </w:p>
        </w:tc>
      </w:tr>
      <w:tr>
        <w:trPr/>
        <w:tc>
          <w:tcPr>
            <w:tcW w:w="1160" w:type="dxa"/>
            <w:vMerge w:val="continue"/>
            <w:tcBorders>
              <w:top w:val="single" w:sz="8" w:space="0" w:color="000000"/>
              <w:left w:val="single" w:sz="8" w:space="0" w:color="000000"/>
              <w:bottom w:val="single" w:sz="8" w:space="0" w:color="000000"/>
              <w:insideH w:val="single" w:sz="8" w:space="0" w:color="000000"/>
            </w:tcBorders>
            <w:shd w:fill="auto" w:val="clear"/>
            <w:tcMar>
              <w:left w:w="45" w:type="dxa"/>
            </w:tcMar>
            <w:vAlign w:val="center"/>
          </w:tcPr>
          <w:p>
            <w:pPr>
              <w:pStyle w:val="Normal"/>
              <w:rPr/>
            </w:pPr>
            <w:r>
              <w:rPr/>
            </w:r>
          </w:p>
        </w:tc>
        <w:tc>
          <w:tcPr>
            <w:tcW w:w="1180" w:type="dxa"/>
            <w:vMerge w:val="continue"/>
            <w:tcBorders>
              <w:top w:val="single" w:sz="8" w:space="0" w:color="000000"/>
              <w:left w:val="single" w:sz="8" w:space="0" w:color="000000"/>
              <w:bottom w:val="single" w:sz="8" w:space="0" w:color="000000"/>
              <w:insideH w:val="single" w:sz="8" w:space="0" w:color="000000"/>
            </w:tcBorders>
            <w:shd w:fill="auto" w:val="clear"/>
            <w:tcMar>
              <w:left w:w="45" w:type="dxa"/>
            </w:tcMar>
            <w:vAlign w:val="center"/>
          </w:tcPr>
          <w:p>
            <w:pPr>
              <w:pStyle w:val="Normal"/>
              <w:rPr/>
            </w:pPr>
            <w:r>
              <w:rPr/>
            </w:r>
          </w:p>
        </w:tc>
        <w:tc>
          <w:tcPr>
            <w:tcW w:w="180" w:type="dxa"/>
            <w:vMerge w:val="continue"/>
            <w:tcBorders>
              <w:left w:val="single" w:sz="8" w:space="0" w:color="000000"/>
              <w:right w:val="single" w:sz="8" w:space="0" w:color="000000"/>
              <w:insideV w:val="single" w:sz="8" w:space="0" w:color="000000"/>
            </w:tcBorders>
            <w:shd w:fill="auto" w:val="clear"/>
            <w:tcMar>
              <w:left w:w="45" w:type="dxa"/>
            </w:tcMar>
            <w:vAlign w:val="center"/>
          </w:tcPr>
          <w:p>
            <w:pPr>
              <w:pStyle w:val="Normal"/>
              <w:rPr/>
            </w:pPr>
            <w:r>
              <w:rPr/>
            </w:r>
          </w:p>
        </w:tc>
        <w:tc>
          <w:tcPr>
            <w:tcW w:w="1440" w:type="dxa"/>
            <w:vMerge w:val="continue"/>
            <w:tcBorders>
              <w:top w:val="single" w:sz="8" w:space="0" w:color="000000"/>
              <w:left w:val="single" w:sz="8" w:space="0" w:color="000000"/>
              <w:bottom w:val="single" w:sz="8" w:space="0" w:color="000000"/>
              <w:insideH w:val="single" w:sz="8" w:space="0" w:color="000000"/>
            </w:tcBorders>
            <w:shd w:fill="auto" w:val="clear"/>
            <w:tcMar>
              <w:left w:w="45" w:type="dxa"/>
            </w:tcMar>
            <w:vAlign w:val="center"/>
          </w:tcPr>
          <w:p>
            <w:pPr>
              <w:pStyle w:val="Normal"/>
              <w:rPr/>
            </w:pPr>
            <w:r>
              <w:rPr/>
            </w:r>
          </w:p>
        </w:tc>
        <w:tc>
          <w:tcPr>
            <w:tcW w:w="188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Normal"/>
              <w:rPr/>
            </w:pPr>
            <w:r>
              <w:rPr/>
            </w:r>
          </w:p>
        </w:tc>
      </w:tr>
      <w:tr>
        <w:trPr/>
        <w:tc>
          <w:tcPr>
            <w:tcW w:w="1160" w:type="dxa"/>
            <w:vMerge w:val="continue"/>
            <w:tcBorders>
              <w:top w:val="single" w:sz="8" w:space="0" w:color="000000"/>
              <w:left w:val="single" w:sz="8" w:space="0" w:color="000000"/>
              <w:bottom w:val="single" w:sz="8" w:space="0" w:color="000000"/>
              <w:insideH w:val="single" w:sz="8" w:space="0" w:color="000000"/>
            </w:tcBorders>
            <w:shd w:fill="auto" w:val="clear"/>
            <w:tcMar>
              <w:left w:w="45" w:type="dxa"/>
            </w:tcMar>
            <w:vAlign w:val="center"/>
          </w:tcPr>
          <w:p>
            <w:pPr>
              <w:pStyle w:val="Normal"/>
              <w:rPr/>
            </w:pPr>
            <w:r>
              <w:rPr/>
            </w:r>
          </w:p>
        </w:tc>
        <w:tc>
          <w:tcPr>
            <w:tcW w:w="1180" w:type="dxa"/>
            <w:vMerge w:val="continue"/>
            <w:tcBorders>
              <w:top w:val="single" w:sz="8" w:space="0" w:color="000000"/>
              <w:left w:val="single" w:sz="8" w:space="0" w:color="000000"/>
              <w:bottom w:val="single" w:sz="8" w:space="0" w:color="000000"/>
              <w:insideH w:val="single" w:sz="8" w:space="0" w:color="000000"/>
            </w:tcBorders>
            <w:shd w:fill="auto" w:val="clear"/>
            <w:tcMar>
              <w:left w:w="45" w:type="dxa"/>
            </w:tcMar>
            <w:vAlign w:val="center"/>
          </w:tcPr>
          <w:p>
            <w:pPr>
              <w:pStyle w:val="Normal"/>
              <w:rPr/>
            </w:pPr>
            <w:r>
              <w:rPr/>
            </w:r>
          </w:p>
        </w:tc>
        <w:tc>
          <w:tcPr>
            <w:tcW w:w="180" w:type="dxa"/>
            <w:vMerge w:val="continue"/>
            <w:tcBorders>
              <w:left w:val="single" w:sz="8" w:space="0" w:color="000000"/>
              <w:right w:val="single" w:sz="8" w:space="0" w:color="000000"/>
              <w:insideV w:val="single" w:sz="8" w:space="0" w:color="000000"/>
            </w:tcBorders>
            <w:shd w:fill="auto" w:val="clear"/>
            <w:tcMar>
              <w:left w:w="45" w:type="dxa"/>
            </w:tcMar>
            <w:vAlign w:val="center"/>
          </w:tcPr>
          <w:p>
            <w:pPr>
              <w:pStyle w:val="Normal"/>
              <w:rPr/>
            </w:pPr>
            <w:r>
              <w:rPr/>
            </w:r>
          </w:p>
        </w:tc>
        <w:tc>
          <w:tcPr>
            <w:tcW w:w="1440" w:type="dxa"/>
            <w:vMerge w:val="continue"/>
            <w:tcBorders>
              <w:top w:val="single" w:sz="8" w:space="0" w:color="000000"/>
              <w:left w:val="single" w:sz="8" w:space="0" w:color="000000"/>
              <w:bottom w:val="single" w:sz="8" w:space="0" w:color="000000"/>
              <w:insideH w:val="single" w:sz="8" w:space="0" w:color="000000"/>
            </w:tcBorders>
            <w:shd w:fill="auto" w:val="clear"/>
            <w:tcMar>
              <w:left w:w="45" w:type="dxa"/>
            </w:tcMar>
            <w:vAlign w:val="center"/>
          </w:tcPr>
          <w:p>
            <w:pPr>
              <w:pStyle w:val="Normal"/>
              <w:rPr/>
            </w:pPr>
            <w:r>
              <w:rPr/>
            </w:r>
          </w:p>
        </w:tc>
        <w:tc>
          <w:tcPr>
            <w:tcW w:w="188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Normal"/>
              <w:rPr/>
            </w:pPr>
            <w:r>
              <w:rPr/>
            </w:r>
          </w:p>
        </w:tc>
      </w:tr>
      <w:tr>
        <w:trPr/>
        <w:tc>
          <w:tcPr>
            <w:tcW w:w="1160" w:type="dxa"/>
            <w:tcBorders>
              <w:left w:val="single" w:sz="8" w:space="0" w:color="000000"/>
              <w:bottom w:val="single" w:sz="8" w:space="0" w:color="000000"/>
              <w:insideH w:val="single" w:sz="8" w:space="0" w:color="000000"/>
            </w:tcBorders>
            <w:shd w:fill="auto" w:val="clear"/>
            <w:tcMar>
              <w:left w:w="45" w:type="dxa"/>
            </w:tcMar>
            <w:vAlign w:val="center"/>
          </w:tcPr>
          <w:p>
            <w:pPr>
              <w:pStyle w:val="TextBody"/>
              <w:jc w:val="center"/>
              <w:rPr>
                <w:rFonts w:ascii="Segoe UI" w:hAnsi="Segoe UI" w:eastAsia="Times New Roman" w:cs="Segoe UI"/>
                <w:i w:val="false"/>
                <w:i w:val="false"/>
                <w:iCs w:val="false"/>
                <w:caps w:val="false"/>
                <w:smallCaps w:val="false"/>
                <w:color w:val="000000"/>
                <w:spacing w:val="0"/>
                <w:sz w:val="36"/>
                <w:szCs w:val="36"/>
                <w:lang w:val="en-US" w:eastAsia="ru-RU" w:bidi="ar-SA"/>
              </w:rPr>
            </w:pPr>
            <w:r>
              <w:rPr>
                <w:rFonts w:eastAsia="Times New Roman" w:cs="Segoe UI" w:ascii="Segoe UI" w:hAnsi="Segoe UI"/>
                <w:i w:val="false"/>
                <w:iCs w:val="false"/>
                <w:caps w:val="false"/>
                <w:smallCaps w:val="false"/>
                <w:color w:val="000000"/>
                <w:spacing w:val="0"/>
                <w:sz w:val="36"/>
                <w:szCs w:val="36"/>
                <w:lang w:val="en-US" w:eastAsia="ru-RU" w:bidi="ar-SA"/>
              </w:rPr>
              <w:t>8 / 6</w:t>
            </w:r>
          </w:p>
        </w:tc>
        <w:tc>
          <w:tcPr>
            <w:tcW w:w="1180" w:type="dxa"/>
            <w:tcBorders>
              <w:left w:val="single" w:sz="8" w:space="0" w:color="000000"/>
              <w:bottom w:val="single" w:sz="8" w:space="0" w:color="000000"/>
              <w:insideH w:val="single" w:sz="8" w:space="0" w:color="000000"/>
            </w:tcBorders>
            <w:shd w:fill="auto" w:val="clear"/>
            <w:tcMar>
              <w:left w:w="45" w:type="dxa"/>
            </w:tcMar>
            <w:vAlign w:val="center"/>
          </w:tcPr>
          <w:p>
            <w:pPr>
              <w:pStyle w:val="TextBody"/>
              <w:jc w:val="center"/>
              <w:rPr>
                <w:rFonts w:ascii="Segoe UI" w:hAnsi="Segoe UI" w:eastAsia="Times New Roman" w:cs="Segoe UI"/>
                <w:i w:val="false"/>
                <w:i w:val="false"/>
                <w:iCs w:val="false"/>
                <w:caps w:val="false"/>
                <w:smallCaps w:val="false"/>
                <w:color w:val="000000"/>
                <w:spacing w:val="0"/>
                <w:sz w:val="36"/>
                <w:szCs w:val="36"/>
                <w:lang w:val="en-US" w:eastAsia="ru-RU" w:bidi="ar-SA"/>
              </w:rPr>
            </w:pPr>
            <w:r>
              <w:rPr>
                <w:rFonts w:eastAsia="Times New Roman" w:cs="Segoe UI" w:ascii="Segoe UI" w:hAnsi="Segoe UI"/>
                <w:i w:val="false"/>
                <w:iCs w:val="false"/>
                <w:caps w:val="false"/>
                <w:smallCaps w:val="false"/>
                <w:color w:val="000000"/>
                <w:spacing w:val="0"/>
                <w:sz w:val="36"/>
                <w:szCs w:val="36"/>
                <w:lang w:val="en-US" w:eastAsia="ru-RU" w:bidi="ar-SA"/>
              </w:rPr>
              <w:t>7 / 5</w:t>
            </w:r>
          </w:p>
        </w:tc>
        <w:tc>
          <w:tcPr>
            <w:tcW w:w="180" w:type="dxa"/>
            <w:tcBorders>
              <w:left w:val="single" w:sz="8" w:space="0" w:color="000000"/>
              <w:right w:val="single" w:sz="8" w:space="0" w:color="000000"/>
              <w:insideV w:val="single" w:sz="8" w:space="0" w:color="000000"/>
            </w:tcBorders>
            <w:shd w:fill="auto" w:val="clear"/>
            <w:tcMar>
              <w:left w:w="45" w:type="dxa"/>
            </w:tcMar>
            <w:vAlign w:val="center"/>
          </w:tcPr>
          <w:p>
            <w:pPr>
              <w:pStyle w:val="TextBody"/>
              <w:jc w:val="center"/>
              <w:rPr>
                <w:rFonts w:ascii="Segoe UI" w:hAnsi="Segoe UI" w:cs="Segoe UI"/>
                <w:sz w:val="36"/>
                <w:szCs w:val="36"/>
              </w:rPr>
            </w:pPr>
            <w:r>
              <w:rPr>
                <w:rFonts w:cs="Segoe UI" w:ascii="Segoe UI" w:hAnsi="Segoe UI"/>
                <w:sz w:val="36"/>
                <w:szCs w:val="36"/>
              </w:rPr>
            </w:r>
          </w:p>
        </w:tc>
        <w:tc>
          <w:tcPr>
            <w:tcW w:w="1440" w:type="dxa"/>
            <w:tcBorders>
              <w:left w:val="single" w:sz="8" w:space="0" w:color="000000"/>
              <w:bottom w:val="single" w:sz="8" w:space="0" w:color="000000"/>
              <w:insideH w:val="single" w:sz="8" w:space="0" w:color="000000"/>
            </w:tcBorders>
            <w:shd w:fill="auto" w:val="clear"/>
            <w:tcMar>
              <w:left w:w="45" w:type="dxa"/>
            </w:tcMar>
            <w:vAlign w:val="center"/>
          </w:tcPr>
          <w:p>
            <w:pPr>
              <w:pStyle w:val="TextBody"/>
              <w:jc w:val="center"/>
              <w:rPr>
                <w:rFonts w:ascii="Segoe UI" w:hAnsi="Segoe UI" w:eastAsia="Times New Roman" w:cs="Segoe UI"/>
                <w:i w:val="false"/>
                <w:i w:val="false"/>
                <w:iCs w:val="false"/>
                <w:caps w:val="false"/>
                <w:smallCaps w:val="false"/>
                <w:color w:val="000000"/>
                <w:spacing w:val="0"/>
                <w:sz w:val="36"/>
                <w:szCs w:val="36"/>
                <w:lang w:val="en-US" w:eastAsia="ru-RU" w:bidi="ar-SA"/>
              </w:rPr>
            </w:pPr>
            <w:r>
              <w:rPr>
                <w:rFonts w:eastAsia="Times New Roman" w:cs="Segoe UI" w:ascii="Segoe UI" w:hAnsi="Segoe UI"/>
                <w:i w:val="false"/>
                <w:iCs w:val="false"/>
                <w:caps w:val="false"/>
                <w:smallCaps w:val="false"/>
                <w:color w:val="000000"/>
                <w:spacing w:val="0"/>
                <w:sz w:val="36"/>
                <w:szCs w:val="36"/>
                <w:lang w:val="en-US" w:eastAsia="ru-RU" w:bidi="ar-SA"/>
              </w:rPr>
              <w:t>Te / Fe</w:t>
            </w:r>
          </w:p>
        </w:tc>
        <w:tc>
          <w:tcPr>
            <w:tcW w:w="188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45" w:type="dxa"/>
            </w:tcMar>
            <w:vAlign w:val="center"/>
          </w:tcPr>
          <w:p>
            <w:pPr>
              <w:pStyle w:val="TextBody"/>
              <w:jc w:val="center"/>
              <w:rPr>
                <w:rFonts w:ascii="Segoe UI" w:hAnsi="Segoe UI" w:eastAsia="Times New Roman" w:cs="Segoe UI"/>
                <w:i w:val="false"/>
                <w:i w:val="false"/>
                <w:iCs w:val="false"/>
                <w:caps w:val="false"/>
                <w:smallCaps w:val="false"/>
                <w:color w:val="000000"/>
                <w:spacing w:val="0"/>
                <w:sz w:val="36"/>
                <w:szCs w:val="36"/>
                <w:lang w:val="en-US" w:eastAsia="ru-RU" w:bidi="ar-SA"/>
              </w:rPr>
            </w:pPr>
            <w:r>
              <w:rPr>
                <w:rFonts w:eastAsia="Times New Roman" w:cs="Segoe UI" w:ascii="Segoe UI" w:hAnsi="Segoe UI"/>
                <w:i w:val="false"/>
                <w:iCs w:val="false"/>
                <w:caps w:val="false"/>
                <w:smallCaps w:val="false"/>
                <w:color w:val="000000"/>
                <w:spacing w:val="0"/>
                <w:sz w:val="36"/>
                <w:szCs w:val="36"/>
                <w:lang w:val="en-US" w:eastAsia="ru-RU" w:bidi="ar-SA"/>
              </w:rPr>
              <w:t>Ni / Si</w:t>
            </w:r>
          </w:p>
        </w:tc>
      </w:tr>
    </w:tbl>
    <w:p>
      <w:pPr>
        <w:pStyle w:val="Normal"/>
        <w:spacing w:before="0" w:after="0"/>
        <w:ind w:left="0" w:right="0" w:hanging="0"/>
        <w:jc w:val="both"/>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r>
    </w:p>
    <w:p>
      <w:pPr>
        <w:pStyle w:val="TextBody"/>
        <w:spacing w:before="0" w:after="0"/>
        <w:rPr>
          <w:rFonts w:ascii="Segoe UI" w:hAnsi="Segoe UI" w:cs="Segoe UI"/>
          <w:b/>
          <w:b/>
          <w:bCs/>
          <w:sz w:val="32"/>
          <w:szCs w:val="32"/>
        </w:rPr>
      </w:pPr>
      <w:r>
        <w:rPr>
          <w:rFonts w:cs="Segoe UI" w:ascii="Segoe UI" w:hAnsi="Segoe UI"/>
          <w:b/>
          <w:bCs/>
          <w:sz w:val="32"/>
          <w:szCs w:val="32"/>
        </w:rPr>
        <w:t>Более и менее вытесненные функции</w:t>
      </w:r>
    </w:p>
    <w:p>
      <w:pPr>
        <w:pStyle w:val="TextBody"/>
        <w:spacing w:before="0" w:after="0"/>
        <w:ind w:left="0" w:right="0" w:hanging="0"/>
        <w:jc w:val="both"/>
        <w:rPr>
          <w:rFonts w:ascii="Segoe UI" w:hAnsi="Segoe UI" w:eastAsia="Times New Roman" w:cs="Segoe UI"/>
          <w:b w:val="false"/>
          <w:b w:val="false"/>
          <w:bCs w:val="false"/>
          <w:i w:val="false"/>
          <w:i w:val="false"/>
          <w:iCs w:val="false"/>
          <w:color w:val="000000"/>
          <w:sz w:val="32"/>
          <w:szCs w:val="32"/>
          <w:lang w:val="ru-RU" w:eastAsia="ru-RU" w:bidi="ar-SA"/>
        </w:rPr>
      </w:pPr>
      <w:r>
        <w:rPr>
          <w:rFonts w:eastAsia="Times New Roman" w:cs="Segoe UI" w:ascii="Segoe UI" w:hAnsi="Segoe UI"/>
          <w:b w:val="false"/>
          <w:bCs w:val="false"/>
          <w:i w:val="false"/>
          <w:iCs w:val="false"/>
          <w:color w:val="000000"/>
          <w:sz w:val="32"/>
          <w:szCs w:val="32"/>
          <w:lang w:val="ru-RU" w:eastAsia="ru-RU" w:bidi="ar-SA"/>
        </w:rPr>
        <w:t xml:space="preserve">Отмечу следующее </w:t>
      </w:r>
      <w:r>
        <w:rPr>
          <w:rFonts w:eastAsia="Times New Roman" w:cs="Segoe UI" w:ascii="Segoe UI" w:hAnsi="Segoe UI"/>
          <w:b/>
          <w:bCs/>
          <w:i w:val="false"/>
          <w:iCs w:val="false"/>
          <w:color w:val="000000"/>
          <w:sz w:val="32"/>
          <w:szCs w:val="32"/>
          <w:lang w:val="ru-RU" w:eastAsia="ru-RU" w:bidi="ar-SA"/>
        </w:rPr>
        <w:t>предположение</w:t>
      </w:r>
      <w:r>
        <w:rPr>
          <w:rFonts w:eastAsia="Times New Roman" w:cs="Segoe UI" w:ascii="Segoe UI" w:hAnsi="Segoe UI"/>
          <w:b w:val="false"/>
          <w:bCs w:val="false"/>
          <w:i w:val="false"/>
          <w:iCs w:val="false"/>
          <w:color w:val="000000"/>
          <w:sz w:val="32"/>
          <w:szCs w:val="32"/>
          <w:lang w:val="ru-RU" w:eastAsia="ru-RU" w:bidi="ar-SA"/>
        </w:rPr>
        <w:t>: фоновая (8я) или болевая (4я) функции важны в парах вместе с программной функцией (1я). А ролевая (3я) и ограничительная (7я) функции важны в парах с творческой. Таким образом, в связи с большей важностью программной функции, вытесненные 8 и 4 функции будут несколько ценнее для типа, нежели вытесненные 3 и 7 функции.</w:t>
      </w:r>
    </w:p>
    <w:p>
      <w:pPr>
        <w:pStyle w:val="Heading2"/>
        <w:numPr>
          <w:ilvl w:val="1"/>
          <w:numId w:val="1"/>
        </w:numPr>
        <w:ind w:left="0" w:right="0" w:hanging="0"/>
        <w:rPr>
          <w:rFonts w:ascii="Segoe UI" w:hAnsi="Segoe UI" w:cs="Segoe UI"/>
        </w:rPr>
      </w:pPr>
      <w:bookmarkStart w:id="54" w:name="__RefHeading__14736_1562084357"/>
      <w:bookmarkEnd w:id="54"/>
      <w:r>
        <w:rPr>
          <w:rFonts w:cs="Segoe UI" w:ascii="Segoe UI" w:hAnsi="Segoe UI"/>
          <w:lang w:val="ru-RU"/>
        </w:rPr>
        <w:t>2.1</w:t>
      </w:r>
      <w:r>
        <w:rPr>
          <w:rFonts w:cs="Segoe UI" w:ascii="Segoe UI" w:hAnsi="Segoe UI"/>
          <w:lang w:val="ru-RU"/>
        </w:rPr>
        <w:t>2</w:t>
      </w:r>
      <w:r>
        <w:rPr>
          <w:rFonts w:cs="Segoe UI" w:ascii="Segoe UI" w:hAnsi="Segoe UI"/>
        </w:rPr>
        <w:t xml:space="preserve"> Переводы управления из одной функции в другую</w:t>
      </w:r>
    </w:p>
    <w:p>
      <w:pPr>
        <w:pStyle w:val="TextBody"/>
        <w:rPr>
          <w:rFonts w:ascii="Segoe UI" w:hAnsi="Segoe UI" w:cs="Segoe UI"/>
        </w:rPr>
      </w:pPr>
      <w:r>
        <w:rPr>
          <w:rFonts w:cs="Segoe UI" w:ascii="Segoe UI" w:hAnsi="Segoe UI"/>
          <w:b/>
          <w:bCs/>
        </w:rPr>
        <w:t>Переводом управления</w:t>
      </w:r>
      <w:r>
        <w:rPr>
          <w:rFonts w:cs="Segoe UI" w:ascii="Segoe UI" w:hAnsi="Segoe UI"/>
        </w:rPr>
        <w:t xml:space="preserve"> из одной функции в другую будем считать случаи, когда в процессе решения задачи, требующей использования одной соционической функции, человек переходит к ее решению с помощью другой своей функции.</w:t>
      </w:r>
    </w:p>
    <w:p>
      <w:pPr>
        <w:pStyle w:val="TextBody"/>
        <w:rPr>
          <w:rFonts w:ascii="Segoe UI" w:hAnsi="Segoe UI" w:cs="Segoe UI"/>
        </w:rPr>
      </w:pPr>
      <w:r>
        <w:rPr>
          <w:rFonts w:cs="Segoe UI" w:ascii="Segoe UI" w:hAnsi="Segoe UI"/>
        </w:rPr>
      </w:r>
    </w:p>
    <w:p>
      <w:pPr>
        <w:pStyle w:val="TextBody"/>
        <w:rPr/>
      </w:pPr>
      <w:r>
        <w:rPr>
          <w:rFonts w:cs="Segoe UI" w:ascii="Segoe UI" w:hAnsi="Segoe UI"/>
        </w:rPr>
        <w:t>В практике типирования ШСС пере</w:t>
      </w:r>
      <w:r>
        <w:rPr>
          <w:rFonts w:cs="Segoe UI" w:ascii="Segoe UI" w:hAnsi="Segoe UI"/>
          <w:i w:val="false"/>
          <w:iCs w:val="false"/>
        </w:rPr>
        <w:t>водом управления считаются случаи, когда в процессе интервью задан вопрос в семантике определенного аспекта информации, а типируемый либо сразу отвечает в семантике другого аспекта, либо переключается на другой аспект по ходу ответа. П</w:t>
      </w:r>
      <w:r>
        <w:rPr>
          <w:rFonts w:cs="Segoe UI" w:ascii="Segoe UI" w:hAnsi="Segoe UI"/>
          <w:lang w:val="ru-RU"/>
        </w:rPr>
        <w:t xml:space="preserve">римеры переводов из статьи </w:t>
      </w:r>
      <w:r>
        <w:rPr>
          <w:rFonts w:cs="Segoe UI" w:ascii="Segoe UI" w:hAnsi="Segoe UI"/>
          <w:i w:val="false"/>
          <w:iCs w:val="false"/>
          <w:lang w:val="en-US"/>
        </w:rPr>
        <w:t>[</w:t>
      </w:r>
      <w:hyperlink r:id="rId519">
        <w:r>
          <w:rPr>
            <w:rStyle w:val="InternetLink"/>
            <w:rFonts w:cs="Segoe UI" w:ascii="Segoe UI" w:hAnsi="Segoe UI"/>
            <w:i w:val="false"/>
            <w:iCs w:val="false"/>
            <w:lang w:val="en-US"/>
          </w:rPr>
          <w:t>15</w:t>
        </w:r>
      </w:hyperlink>
      <w:r>
        <w:rPr>
          <w:rFonts w:cs="Segoe UI" w:ascii="Segoe UI" w:hAnsi="Segoe UI"/>
          <w:i w:val="false"/>
          <w:iCs w:val="false"/>
          <w:lang w:val="en-US"/>
        </w:rPr>
        <w:t>]:</w:t>
      </w:r>
    </w:p>
    <w:p>
      <w:pPr>
        <w:pStyle w:val="TextBody"/>
        <w:rPr>
          <w:rFonts w:ascii="Segoe UI" w:hAnsi="Segoe UI" w:cs="Segoe UI"/>
          <w:i w:val="false"/>
          <w:i w:val="false"/>
          <w:iCs w:val="false"/>
          <w:lang w:val="ru-RU" w:bidi="ar-SA"/>
        </w:rPr>
      </w:pPr>
      <w:r>
        <w:rPr>
          <w:rFonts w:cs="Segoe UI" w:ascii="Segoe UI" w:hAnsi="Segoe UI"/>
          <w:i w:val="false"/>
          <w:iCs w:val="false"/>
          <w:lang w:val="ru-RU" w:bidi="ar-SA"/>
        </w:rPr>
      </w:r>
    </w:p>
    <w:p>
      <w:pPr>
        <w:pStyle w:val="TextBody"/>
        <w:rPr>
          <w:rFonts w:ascii="Segoe UI" w:hAnsi="Segoe UI" w:cs="Segoe UI"/>
          <w:lang w:val="ru-RU" w:bidi="ar-SA"/>
        </w:rPr>
      </w:pPr>
      <w:r>
        <w:rPr>
          <w:rFonts w:cs="Segoe UI" w:ascii="Segoe UI" w:hAnsi="Segoe UI"/>
          <w:i/>
          <w:iCs/>
          <w:lang w:val="ru-RU" w:bidi="ar-SA"/>
        </w:rPr>
        <w:t>Иерархия</w:t>
      </w:r>
      <w:r>
        <w:rPr>
          <w:rFonts w:cs="Segoe UI" w:ascii="Segoe UI" w:hAnsi="Segoe UI"/>
          <w:i w:val="false"/>
          <w:iCs w:val="false"/>
          <w:lang w:val="ru-RU" w:bidi="ar-SA"/>
        </w:rPr>
        <w:t xml:space="preserve"> — это система </w:t>
      </w:r>
      <w:r>
        <w:rPr>
          <w:rFonts w:cs="Segoe UI" w:ascii="Segoe UI" w:hAnsi="Segoe UI"/>
          <w:b w:val="false"/>
          <w:bCs w:val="false"/>
          <w:i/>
          <w:iCs/>
          <w:lang w:val="ru-RU" w:bidi="ar-SA"/>
        </w:rPr>
        <w:t>взаимоотношений людей</w:t>
      </w:r>
      <w:r>
        <w:rPr>
          <w:rFonts w:cs="Segoe UI" w:ascii="Segoe UI" w:hAnsi="Segoe UI"/>
          <w:i w:val="false"/>
          <w:iCs w:val="false"/>
          <w:lang w:val="ru-RU" w:bidi="ar-SA"/>
        </w:rPr>
        <w:t xml:space="preserve">, которая устанавливает, кто должен подчиняться указаниям, а кто эти указания давать. Считаю, что подчиняться иерархии нужно… </w:t>
      </w:r>
      <w:r>
        <w:rPr>
          <w:rFonts w:cs="Segoe UI" w:ascii="Segoe UI" w:hAnsi="Segoe UI"/>
          <w:i/>
          <w:iCs/>
          <w:lang w:val="ru-RU" w:bidi="ar-SA"/>
        </w:rPr>
        <w:t>неподчинение иерархии сильно портит личные отношения</w:t>
      </w:r>
      <w:r>
        <w:rPr>
          <w:rFonts w:cs="Segoe UI" w:ascii="Segoe UI" w:hAnsi="Segoe UI"/>
          <w:i w:val="false"/>
          <w:iCs w:val="false"/>
          <w:lang w:val="ru-RU" w:bidi="ar-SA"/>
        </w:rPr>
        <w:t xml:space="preserve">. Обычно я подчиняюсь иерархии, но стараюсь ее несколько сгладить </w:t>
      </w:r>
      <w:r>
        <w:rPr>
          <w:rFonts w:cs="Segoe UI" w:ascii="Segoe UI" w:hAnsi="Segoe UI"/>
          <w:i/>
          <w:iCs/>
          <w:lang w:val="ru-RU" w:bidi="ar-SA"/>
        </w:rPr>
        <w:t>неформальными контактами</w:t>
      </w:r>
      <w:r>
        <w:rPr>
          <w:rFonts w:cs="Segoe UI" w:ascii="Segoe UI" w:hAnsi="Segoe UI"/>
          <w:i w:val="false"/>
          <w:iCs w:val="false"/>
          <w:lang w:val="ru-RU" w:bidi="ar-SA"/>
        </w:rPr>
        <w:t>.</w:t>
      </w:r>
    </w:p>
    <w:p>
      <w:pPr>
        <w:pStyle w:val="TextBody"/>
        <w:jc w:val="right"/>
        <w:rPr>
          <w:rFonts w:ascii="Segoe UI" w:hAnsi="Segoe UI" w:cs="Segoe UI"/>
          <w:i w:val="false"/>
          <w:i w:val="false"/>
          <w:iCs w:val="false"/>
          <w:lang w:val="ru-RU" w:bidi="ar-SA"/>
        </w:rPr>
      </w:pPr>
      <w:r>
        <w:rPr>
          <w:rFonts w:cs="Segoe UI" w:ascii="Segoe UI" w:hAnsi="Segoe UI"/>
          <w:i w:val="false"/>
          <w:iCs w:val="false"/>
          <w:lang w:val="ru-RU" w:bidi="ar-SA"/>
        </w:rPr>
        <w:t xml:space="preserve">Перевод управления из </w:t>
      </w:r>
      <w:r>
        <w:rPr>
          <w:rFonts w:cs="Segoe UI" w:ascii="Segoe UI" w:hAnsi="Segoe UI"/>
          <w:i w:val="false"/>
          <w:iCs w:val="false"/>
          <w:lang w:val="ru-RU" w:bidi="ar-SA"/>
        </w:rPr>
        <w:drawing>
          <wp:inline distT="0" distB="0" distL="0" distR="0">
            <wp:extent cx="162560" cy="162560"/>
            <wp:effectExtent l="0" t="0" r="0" b="0"/>
            <wp:docPr id="471" name="Графический объект1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Графический объект1289" descr=""/>
                    <pic:cNvPicPr>
                      <a:picLocks noChangeAspect="1" noChangeArrowheads="1"/>
                    </pic:cNvPicPr>
                  </pic:nvPicPr>
                  <pic:blipFill>
                    <a:blip r:embed="rId520"/>
                    <a:stretch>
                      <a:fillRect/>
                    </a:stretch>
                  </pic:blipFill>
                  <pic:spPr bwMode="auto">
                    <a:xfrm>
                      <a:off x="0" y="0"/>
                      <a:ext cx="162560" cy="162560"/>
                    </a:xfrm>
                    <a:prstGeom prst="rect">
                      <a:avLst/>
                    </a:prstGeom>
                  </pic:spPr>
                </pic:pic>
              </a:graphicData>
            </a:graphic>
          </wp:inline>
        </w:drawing>
      </w:r>
      <w:r>
        <w:rPr>
          <w:rFonts w:cs="Segoe UI" w:ascii="Segoe UI" w:hAnsi="Segoe UI"/>
          <w:i w:val="false"/>
          <w:iCs w:val="false"/>
          <w:lang w:val="ru-RU" w:bidi="ar-SA"/>
        </w:rPr>
        <w:t xml:space="preserve"> и </w:t>
      </w:r>
      <w:r>
        <w:rPr>
          <w:rFonts w:cs="Segoe UI" w:ascii="Segoe UI" w:hAnsi="Segoe UI"/>
          <w:i w:val="false"/>
          <w:iCs w:val="false"/>
          <w:lang w:val="ru-RU" w:bidi="ar-SA"/>
        </w:rPr>
        <w:drawing>
          <wp:inline distT="0" distB="0" distL="0" distR="0">
            <wp:extent cx="162560" cy="162560"/>
            <wp:effectExtent l="0" t="0" r="0" b="0"/>
            <wp:docPr id="472" name="Графический объект1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Графический объект1287" descr=""/>
                    <pic:cNvPicPr>
                      <a:picLocks noChangeAspect="1" noChangeArrowheads="1"/>
                    </pic:cNvPicPr>
                  </pic:nvPicPr>
                  <pic:blipFill>
                    <a:blip r:embed="rId521"/>
                    <a:stretch>
                      <a:fillRect/>
                    </a:stretch>
                  </pic:blipFill>
                  <pic:spPr bwMode="auto">
                    <a:xfrm>
                      <a:off x="0" y="0"/>
                      <a:ext cx="162560" cy="162560"/>
                    </a:xfrm>
                    <a:prstGeom prst="rect">
                      <a:avLst/>
                    </a:prstGeom>
                  </pic:spPr>
                </pic:pic>
              </a:graphicData>
            </a:graphic>
          </wp:inline>
        </w:drawing>
      </w:r>
      <w:r>
        <w:rPr>
          <w:rFonts w:cs="Segoe UI" w:ascii="Segoe UI" w:hAnsi="Segoe UI"/>
          <w:i w:val="false"/>
          <w:iCs w:val="false"/>
          <w:lang w:val="ru-RU" w:bidi="ar-SA"/>
        </w:rPr>
        <w:t xml:space="preserve"> в </w:t>
      </w:r>
      <w:r>
        <w:rPr>
          <w:rFonts w:cs="Segoe UI" w:ascii="Segoe UI" w:hAnsi="Segoe UI"/>
          <w:i w:val="false"/>
          <w:iCs w:val="false"/>
          <w:lang w:val="ru-RU" w:bidi="ar-SA"/>
        </w:rPr>
        <w:drawing>
          <wp:inline distT="0" distB="0" distL="0" distR="0">
            <wp:extent cx="162560" cy="162560"/>
            <wp:effectExtent l="0" t="0" r="0" b="0"/>
            <wp:docPr id="473" name="Графический объект1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Графический объект1286" descr=""/>
                    <pic:cNvPicPr>
                      <a:picLocks noChangeAspect="1" noChangeArrowheads="1"/>
                    </pic:cNvPicPr>
                  </pic:nvPicPr>
                  <pic:blipFill>
                    <a:blip r:embed="rId522"/>
                    <a:stretch>
                      <a:fillRect/>
                    </a:stretch>
                  </pic:blipFill>
                  <pic:spPr bwMode="auto">
                    <a:xfrm>
                      <a:off x="0" y="0"/>
                      <a:ext cx="162560" cy="162560"/>
                    </a:xfrm>
                    <a:prstGeom prst="rect">
                      <a:avLst/>
                    </a:prstGeom>
                  </pic:spPr>
                </pic:pic>
              </a:graphicData>
            </a:graphic>
          </wp:inline>
        </w:drawing>
      </w:r>
    </w:p>
    <w:p>
      <w:pPr>
        <w:pStyle w:val="TextBody"/>
        <w:rPr>
          <w:rFonts w:ascii="Segoe UI" w:hAnsi="Segoe UI" w:cs="Segoe UI"/>
          <w:i w:val="false"/>
          <w:i w:val="false"/>
          <w:iCs w:val="false"/>
          <w:lang w:val="ru-RU" w:bidi="ar-SA"/>
        </w:rPr>
      </w:pPr>
      <w:r>
        <w:rPr>
          <w:rFonts w:cs="Segoe UI" w:ascii="Segoe UI" w:hAnsi="Segoe UI"/>
          <w:i w:val="false"/>
          <w:iCs w:val="false"/>
          <w:lang w:val="ru-RU" w:bidi="ar-SA"/>
        </w:rPr>
      </w:r>
    </w:p>
    <w:p>
      <w:pPr>
        <w:pStyle w:val="TextBody"/>
        <w:rPr>
          <w:rFonts w:ascii="Segoe UI" w:hAnsi="Segoe UI" w:cs="Segoe UI"/>
          <w:lang w:val="ru-RU" w:bidi="ar-SA"/>
        </w:rPr>
      </w:pPr>
      <w:r>
        <w:rPr>
          <w:rFonts w:cs="Segoe UI" w:ascii="Segoe UI" w:hAnsi="Segoe UI"/>
          <w:i/>
          <w:iCs/>
          <w:lang w:val="ru-RU" w:bidi="ar-SA"/>
        </w:rPr>
        <w:t>Сила</w:t>
      </w:r>
      <w:r>
        <w:rPr>
          <w:rFonts w:cs="Segoe UI" w:ascii="Segoe UI" w:hAnsi="Segoe UI"/>
          <w:i w:val="false"/>
          <w:iCs w:val="false"/>
          <w:lang w:val="ru-RU" w:bidi="ar-SA"/>
        </w:rPr>
        <w:t xml:space="preserve"> это не мой конёк и не моё достоинство, мой козырь это </w:t>
      </w:r>
      <w:r>
        <w:rPr>
          <w:rFonts w:cs="Segoe UI" w:ascii="Segoe UI" w:hAnsi="Segoe UI"/>
          <w:i/>
          <w:iCs/>
          <w:lang w:val="ru-RU" w:bidi="ar-SA"/>
        </w:rPr>
        <w:t>терпение и выжидание</w:t>
      </w:r>
      <w:r>
        <w:rPr>
          <w:rFonts w:cs="Segoe UI" w:ascii="Segoe UI" w:hAnsi="Segoe UI"/>
          <w:i w:val="false"/>
          <w:iCs w:val="false"/>
          <w:lang w:val="ru-RU" w:bidi="ar-SA"/>
        </w:rPr>
        <w:t xml:space="preserve">. Я довольно свободно уступлю, если за этим увижу какую-то для себя </w:t>
      </w:r>
      <w:r>
        <w:rPr>
          <w:rFonts w:cs="Segoe UI" w:ascii="Segoe UI" w:hAnsi="Segoe UI"/>
          <w:i/>
          <w:iCs/>
          <w:lang w:val="ru-RU" w:bidi="ar-SA"/>
        </w:rPr>
        <w:t>перспективу</w:t>
      </w:r>
      <w:r>
        <w:rPr>
          <w:rFonts w:cs="Segoe UI" w:ascii="Segoe UI" w:hAnsi="Segoe UI"/>
          <w:i w:val="false"/>
          <w:iCs w:val="false"/>
          <w:lang w:val="ru-RU" w:bidi="ar-SA"/>
        </w:rPr>
        <w:t xml:space="preserve">, мне же </w:t>
      </w:r>
      <w:r>
        <w:rPr>
          <w:rFonts w:cs="Segoe UI" w:ascii="Segoe UI" w:hAnsi="Segoe UI"/>
          <w:i/>
          <w:iCs/>
          <w:lang w:val="ru-RU" w:bidi="ar-SA"/>
        </w:rPr>
        <w:t>со временем перепадёт куда больший подарок судьбы</w:t>
      </w:r>
      <w:r>
        <w:rPr>
          <w:rFonts w:cs="Segoe UI" w:ascii="Segoe UI" w:hAnsi="Segoe UI"/>
          <w:i w:val="false"/>
          <w:iCs w:val="false"/>
          <w:lang w:val="ru-RU" w:bidi="ar-SA"/>
        </w:rPr>
        <w:t>, и я буду удовлетворён.</w:t>
      </w:r>
    </w:p>
    <w:p>
      <w:pPr>
        <w:pStyle w:val="TextBody"/>
        <w:jc w:val="right"/>
        <w:rPr>
          <w:rFonts w:ascii="Segoe UI" w:hAnsi="Segoe UI" w:cs="Segoe UI"/>
          <w:i w:val="false"/>
          <w:i w:val="false"/>
          <w:iCs w:val="false"/>
          <w:lang w:val="ru-RU" w:bidi="ar-SA"/>
        </w:rPr>
      </w:pPr>
      <w:r>
        <w:rPr>
          <w:rFonts w:cs="Segoe UI" w:ascii="Segoe UI" w:hAnsi="Segoe UI"/>
          <w:i w:val="false"/>
          <w:iCs w:val="false"/>
          <w:lang w:val="ru-RU" w:bidi="ar-SA"/>
        </w:rPr>
        <w:t xml:space="preserve">Перевод из </w:t>
      </w:r>
      <w:r>
        <w:rPr>
          <w:rFonts w:cs="Segoe UI" w:ascii="Segoe UI" w:hAnsi="Segoe UI"/>
          <w:i w:val="false"/>
          <w:iCs w:val="false"/>
          <w:lang w:val="ru-RU" w:bidi="ar-SA"/>
        </w:rPr>
        <w:drawing>
          <wp:inline distT="0" distB="0" distL="0" distR="0">
            <wp:extent cx="162560" cy="162560"/>
            <wp:effectExtent l="0" t="0" r="0" b="0"/>
            <wp:docPr id="474" name="Графический объект1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Графический объект1288" descr=""/>
                    <pic:cNvPicPr>
                      <a:picLocks noChangeAspect="1" noChangeArrowheads="1"/>
                    </pic:cNvPicPr>
                  </pic:nvPicPr>
                  <pic:blipFill>
                    <a:blip r:embed="rId523"/>
                    <a:stretch>
                      <a:fillRect/>
                    </a:stretch>
                  </pic:blipFill>
                  <pic:spPr bwMode="auto">
                    <a:xfrm>
                      <a:off x="0" y="0"/>
                      <a:ext cx="162560" cy="162560"/>
                    </a:xfrm>
                    <a:prstGeom prst="rect">
                      <a:avLst/>
                    </a:prstGeom>
                  </pic:spPr>
                </pic:pic>
              </a:graphicData>
            </a:graphic>
          </wp:inline>
        </w:drawing>
      </w:r>
      <w:r>
        <w:rPr>
          <w:rFonts w:cs="Segoe UI" w:ascii="Segoe UI" w:hAnsi="Segoe UI"/>
          <w:i w:val="false"/>
          <w:iCs w:val="false"/>
          <w:lang w:val="ru-RU" w:bidi="ar-SA"/>
        </w:rPr>
        <w:t xml:space="preserve"> в </w:t>
      </w:r>
      <w:r>
        <w:rPr>
          <w:rFonts w:cs="Segoe UI" w:ascii="Segoe UI" w:hAnsi="Segoe UI"/>
          <w:i w:val="false"/>
          <w:iCs w:val="false"/>
          <w:lang w:val="ru-RU" w:bidi="ar-SA"/>
        </w:rPr>
        <w:drawing>
          <wp:inline distT="0" distB="0" distL="0" distR="0">
            <wp:extent cx="162560" cy="162560"/>
            <wp:effectExtent l="0" t="0" r="0" b="0"/>
            <wp:docPr id="475" name="Графический объект1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Графический объект1306" descr=""/>
                    <pic:cNvPicPr>
                      <a:picLocks noChangeAspect="1" noChangeArrowheads="1"/>
                    </pic:cNvPicPr>
                  </pic:nvPicPr>
                  <pic:blipFill>
                    <a:blip r:embed="rId524"/>
                    <a:stretch>
                      <a:fillRect/>
                    </a:stretch>
                  </pic:blipFill>
                  <pic:spPr bwMode="auto">
                    <a:xfrm>
                      <a:off x="0" y="0"/>
                      <a:ext cx="162560" cy="162560"/>
                    </a:xfrm>
                    <a:prstGeom prst="rect">
                      <a:avLst/>
                    </a:prstGeom>
                  </pic:spPr>
                </pic:pic>
              </a:graphicData>
            </a:graphic>
          </wp:inline>
        </w:drawing>
      </w:r>
    </w:p>
    <w:p>
      <w:pPr>
        <w:pStyle w:val="TextBody"/>
        <w:rPr>
          <w:rFonts w:ascii="Segoe UI" w:hAnsi="Segoe UI" w:cs="Segoe UI"/>
          <w:i w:val="false"/>
          <w:i w:val="false"/>
          <w:iCs w:val="false"/>
          <w:lang w:val="ru-RU" w:bidi="ar-SA"/>
        </w:rPr>
      </w:pPr>
      <w:r>
        <w:rPr>
          <w:rFonts w:cs="Segoe UI" w:ascii="Segoe UI" w:hAnsi="Segoe UI"/>
          <w:i w:val="false"/>
          <w:iCs w:val="false"/>
          <w:lang w:val="ru-RU" w:bidi="ar-SA"/>
        </w:rPr>
      </w:r>
    </w:p>
    <w:p>
      <w:pPr>
        <w:pStyle w:val="TextBody"/>
        <w:rPr>
          <w:rFonts w:ascii="Segoe UI" w:hAnsi="Segoe UI" w:cs="Segoe UI"/>
          <w:i w:val="false"/>
          <w:i w:val="false"/>
          <w:iCs w:val="false"/>
          <w:lang w:val="ru-RU" w:bidi="ar-SA"/>
        </w:rPr>
      </w:pPr>
      <w:r>
        <w:rPr>
          <w:rFonts w:cs="Segoe UI" w:ascii="Segoe UI" w:hAnsi="Segoe UI"/>
          <w:i w:val="false"/>
          <w:iCs w:val="false"/>
          <w:lang w:val="ru-RU" w:bidi="ar-SA"/>
        </w:rPr>
        <w:t xml:space="preserve">— </w:t>
      </w:r>
      <w:r>
        <w:rPr>
          <w:rFonts w:cs="Segoe UI" w:ascii="Segoe UI" w:hAnsi="Segoe UI"/>
          <w:i w:val="false"/>
          <w:iCs w:val="false"/>
          <w:lang w:val="ru-RU" w:bidi="ar-SA"/>
        </w:rPr>
        <w:t>Как Вам хотелось бы улучшить общественную мораль?</w:t>
      </w:r>
    </w:p>
    <w:p>
      <w:pPr>
        <w:pStyle w:val="TextBody"/>
        <w:rPr>
          <w:rFonts w:ascii="Segoe UI" w:hAnsi="Segoe UI" w:cs="Segoe UI"/>
          <w:i w:val="false"/>
          <w:i w:val="false"/>
          <w:iCs w:val="false"/>
          <w:lang w:val="ru-RU" w:bidi="ar-SA"/>
        </w:rPr>
      </w:pPr>
      <w:r>
        <w:rPr>
          <w:rFonts w:cs="Segoe UI" w:ascii="Segoe UI" w:hAnsi="Segoe UI"/>
          <w:i w:val="false"/>
          <w:iCs w:val="false"/>
          <w:lang w:val="ru-RU" w:bidi="ar-SA"/>
        </w:rPr>
        <w:t xml:space="preserve">— </w:t>
      </w:r>
      <w:r>
        <w:rPr>
          <w:rFonts w:cs="Segoe UI" w:ascii="Segoe UI" w:hAnsi="Segoe UI"/>
          <w:i w:val="false"/>
          <w:iCs w:val="false"/>
          <w:lang w:val="ru-RU" w:bidi="ar-SA"/>
        </w:rPr>
        <w:t>Хотелось бы, чтобы чисто было на улицах, а главное — на газонах и в местах отдыха на природе. Меня просто доканывает вездесущий мусор!</w:t>
      </w:r>
    </w:p>
    <w:p>
      <w:pPr>
        <w:pStyle w:val="TextBody"/>
        <w:jc w:val="right"/>
        <w:rPr>
          <w:rFonts w:ascii="Segoe UI" w:hAnsi="Segoe UI" w:cs="Segoe UI"/>
          <w:i w:val="false"/>
          <w:i w:val="false"/>
          <w:iCs w:val="false"/>
          <w:lang w:val="ru-RU" w:bidi="ar-SA"/>
        </w:rPr>
      </w:pPr>
      <w:r>
        <w:rPr>
          <w:rFonts w:cs="Segoe UI" w:ascii="Segoe UI" w:hAnsi="Segoe UI"/>
          <w:i w:val="false"/>
          <w:iCs w:val="false"/>
          <w:lang w:val="ru-RU" w:bidi="ar-SA"/>
        </w:rPr>
        <w:t xml:space="preserve">Перевод из </w:t>
      </w:r>
      <w:r>
        <w:rPr>
          <w:rFonts w:cs="Segoe UI" w:ascii="Segoe UI" w:hAnsi="Segoe UI"/>
          <w:i w:val="false"/>
          <w:iCs w:val="false"/>
          <w:lang w:val="ru-RU" w:bidi="ar-SA"/>
        </w:rPr>
        <w:drawing>
          <wp:inline distT="0" distB="0" distL="0" distR="0">
            <wp:extent cx="162560" cy="162560"/>
            <wp:effectExtent l="0" t="0" r="0" b="0"/>
            <wp:docPr id="476" name="Графический объект1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Графический объект1284" descr=""/>
                    <pic:cNvPicPr>
                      <a:picLocks noChangeAspect="1" noChangeArrowheads="1"/>
                    </pic:cNvPicPr>
                  </pic:nvPicPr>
                  <pic:blipFill>
                    <a:blip r:embed="rId525"/>
                    <a:stretch>
                      <a:fillRect/>
                    </a:stretch>
                  </pic:blipFill>
                  <pic:spPr bwMode="auto">
                    <a:xfrm>
                      <a:off x="0" y="0"/>
                      <a:ext cx="162560" cy="162560"/>
                    </a:xfrm>
                    <a:prstGeom prst="rect">
                      <a:avLst/>
                    </a:prstGeom>
                  </pic:spPr>
                </pic:pic>
              </a:graphicData>
            </a:graphic>
          </wp:inline>
        </w:drawing>
      </w:r>
      <w:r>
        <w:rPr>
          <w:rFonts w:cs="Segoe UI" w:ascii="Segoe UI" w:hAnsi="Segoe UI"/>
          <w:i w:val="false"/>
          <w:iCs w:val="false"/>
          <w:lang w:val="ru-RU" w:bidi="ar-SA"/>
        </w:rPr>
        <w:t xml:space="preserve"> в </w:t>
      </w:r>
      <w:r>
        <w:rPr>
          <w:rFonts w:cs="Segoe UI" w:ascii="Segoe UI" w:hAnsi="Segoe UI"/>
          <w:i w:val="false"/>
          <w:iCs w:val="false"/>
          <w:lang w:val="ru-RU" w:bidi="ar-SA"/>
        </w:rPr>
        <w:drawing>
          <wp:inline distT="0" distB="0" distL="0" distR="0">
            <wp:extent cx="162560" cy="162560"/>
            <wp:effectExtent l="0" t="0" r="0" b="0"/>
            <wp:docPr id="477" name="Графический объект1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Графический объект1285" descr=""/>
                    <pic:cNvPicPr>
                      <a:picLocks noChangeAspect="1" noChangeArrowheads="1"/>
                    </pic:cNvPicPr>
                  </pic:nvPicPr>
                  <pic:blipFill>
                    <a:blip r:embed="rId526"/>
                    <a:stretch>
                      <a:fillRect/>
                    </a:stretch>
                  </pic:blipFill>
                  <pic:spPr bwMode="auto">
                    <a:xfrm>
                      <a:off x="0" y="0"/>
                      <a:ext cx="162560" cy="162560"/>
                    </a:xfrm>
                    <a:prstGeom prst="rect">
                      <a:avLst/>
                    </a:prstGeom>
                  </pic:spPr>
                </pic:pic>
              </a:graphicData>
            </a:graphic>
          </wp:inline>
        </w:drawing>
      </w:r>
    </w:p>
    <w:p>
      <w:pPr>
        <w:pStyle w:val="TextBody"/>
        <w:jc w:val="both"/>
        <w:rPr>
          <w:rFonts w:ascii="Segoe UI" w:hAnsi="Segoe UI" w:cs="Segoe UI"/>
          <w:i w:val="false"/>
          <w:i w:val="false"/>
          <w:iCs w:val="false"/>
          <w:lang w:val="ru-RU" w:bidi="ar-SA"/>
        </w:rPr>
      </w:pPr>
      <w:r>
        <w:rPr>
          <w:rFonts w:cs="Segoe UI" w:ascii="Segoe UI" w:hAnsi="Segoe UI"/>
          <w:i w:val="false"/>
          <w:iCs w:val="false"/>
          <w:lang w:val="ru-RU" w:bidi="ar-SA"/>
        </w:rPr>
      </w:r>
    </w:p>
    <w:p>
      <w:pPr>
        <w:pStyle w:val="TextBody"/>
        <w:jc w:val="both"/>
        <w:rPr>
          <w:lang w:val="ru-RU"/>
        </w:rPr>
      </w:pPr>
      <w:r>
        <w:rPr>
          <w:rFonts w:cs="Segoe UI" w:ascii="Segoe UI" w:hAnsi="Segoe UI"/>
          <w:i w:val="false"/>
          <w:iCs w:val="false"/>
          <w:lang w:val="ru-RU" w:bidi="ar-SA"/>
        </w:rPr>
        <w:t>Статистика переводов из статьи [</w:t>
      </w:r>
      <w:hyperlink r:id="rId527">
        <w:r>
          <w:rPr>
            <w:rStyle w:val="InternetLink"/>
            <w:rFonts w:cs="Segoe UI" w:ascii="Segoe UI" w:hAnsi="Segoe UI"/>
            <w:i w:val="false"/>
            <w:iCs w:val="false"/>
            <w:lang w:val="ru-RU" w:bidi="ar-SA"/>
          </w:rPr>
          <w:t>15</w:t>
        </w:r>
      </w:hyperlink>
      <w:r>
        <w:rPr>
          <w:rFonts w:cs="Segoe UI" w:ascii="Segoe UI" w:hAnsi="Segoe UI"/>
          <w:i w:val="false"/>
          <w:iCs w:val="false"/>
          <w:lang w:val="ru-RU" w:bidi="ar-SA"/>
        </w:rPr>
        <w:t xml:space="preserve">], говорящая сама за себя </w:t>
      </w:r>
      <w:r>
        <w:rPr>
          <w:rFonts w:cs="Segoe UI" w:ascii="Segoe UI" w:hAnsi="Segoe UI"/>
          <w:i w:val="false"/>
          <w:iCs w:val="false"/>
          <w:lang w:val="ru-RU" w:bidi="ar-SA"/>
        </w:rPr>
        <w:t>(по сути, она является точной цитатой)</w:t>
      </w:r>
      <w:r>
        <w:rPr>
          <w:rFonts w:cs="Segoe UI" w:ascii="Segoe UI" w:hAnsi="Segoe UI"/>
          <w:i w:val="false"/>
          <w:iCs w:val="false"/>
          <w:lang w:val="ru-RU" w:bidi="ar-SA"/>
        </w:rPr>
        <w:t>:</w:t>
      </w:r>
    </w:p>
    <w:p>
      <w:pPr>
        <w:pStyle w:val="TextBody"/>
        <w:jc w:val="both"/>
        <w:rPr>
          <w:rFonts w:ascii="Segoe UI" w:hAnsi="Segoe UI" w:cs="Segoe UI"/>
          <w:i w:val="false"/>
          <w:i w:val="false"/>
          <w:iCs w:val="false"/>
          <w:lang w:val="ru-RU" w:bidi="ar-SA"/>
        </w:rPr>
      </w:pPr>
      <w:r>
        <w:rPr>
          <w:rFonts w:cs="Segoe UI" w:ascii="Segoe UI" w:hAnsi="Segoe UI"/>
          <w:i w:val="false"/>
          <w:iCs w:val="false"/>
          <w:lang w:val="ru-RU" w:bidi="ar-SA"/>
        </w:rPr>
      </w:r>
    </w:p>
    <w:p>
      <w:pPr>
        <w:pStyle w:val="TextBody"/>
        <w:jc w:val="both"/>
        <w:rPr>
          <w:rFonts w:ascii="Segoe UI" w:hAnsi="Segoe UI" w:cs="Segoe UI"/>
          <w:i w:val="false"/>
          <w:i w:val="false"/>
          <w:iCs w:val="false"/>
          <w:lang w:val="ru-RU" w:bidi="ar-SA"/>
        </w:rPr>
      </w:pPr>
      <w:r>
        <w:rPr>
          <w:rFonts w:cs="Segoe UI" w:ascii="Segoe UI" w:hAnsi="Segoe UI"/>
          <w:i w:val="false"/>
          <w:iCs w:val="false"/>
          <w:lang w:val="ru-RU" w:bidi="ar-SA"/>
        </w:rPr>
        <w:t>Общее количество переводов в функции (блоки):</w:t>
      </w:r>
    </w:p>
    <w:p>
      <w:pPr>
        <w:pStyle w:val="TextBody"/>
        <w:jc w:val="both"/>
        <w:rPr>
          <w:rFonts w:ascii="Segoe UI" w:hAnsi="Segoe UI" w:cs="Segoe UI"/>
          <w:i w:val="false"/>
          <w:i w:val="false"/>
          <w:iCs w:val="false"/>
          <w:lang w:val="ru-RU" w:bidi="ar-SA"/>
        </w:rPr>
      </w:pPr>
      <w:r>
        <w:rPr>
          <w:rFonts w:cs="Segoe UI" w:ascii="Segoe UI" w:hAnsi="Segoe UI"/>
          <w:i w:val="false"/>
          <w:iCs w:val="false"/>
          <w:lang w:val="ru-RU" w:bidi="ar-SA"/>
        </w:rPr>
      </w:r>
    </w:p>
    <w:tbl>
      <w:tblPr>
        <w:tblW w:w="1161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36"/>
        <w:gridCol w:w="1936"/>
        <w:gridCol w:w="1936"/>
        <w:gridCol w:w="1937"/>
        <w:gridCol w:w="1936"/>
        <w:gridCol w:w="1937"/>
      </w:tblGrid>
      <w:tr>
        <w:trPr/>
        <w:tc>
          <w:tcPr>
            <w:tcW w:w="19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jc w:val="left"/>
              <w:rPr>
                <w:rFonts w:ascii="Segoe UI" w:hAnsi="Segoe UI" w:cs="Segoe UI"/>
                <w:b/>
                <w:b/>
                <w:bCs/>
                <w:sz w:val="32"/>
                <w:szCs w:val="32"/>
                <w:lang w:val="ru-RU" w:bidi="ar-SA"/>
              </w:rPr>
            </w:pPr>
            <w:r>
              <w:rPr>
                <w:rFonts w:cs="Segoe UI" w:ascii="Segoe UI" w:hAnsi="Segoe UI"/>
                <w:b/>
                <w:bCs/>
                <w:sz w:val="32"/>
                <w:szCs w:val="32"/>
                <w:lang w:val="ru-RU" w:bidi="ar-SA"/>
              </w:rPr>
              <w:t>Перевод в функцию</w:t>
            </w:r>
          </w:p>
        </w:tc>
        <w:tc>
          <w:tcPr>
            <w:tcW w:w="19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b/>
                <w:b/>
                <w:bCs/>
                <w:sz w:val="32"/>
                <w:szCs w:val="32"/>
                <w:lang w:val="ru-RU" w:bidi="ar-SA"/>
              </w:rPr>
            </w:pPr>
            <w:r>
              <w:rPr>
                <w:rFonts w:cs="Segoe UI" w:ascii="Segoe UI" w:hAnsi="Segoe UI"/>
                <w:b/>
                <w:bCs/>
                <w:sz w:val="32"/>
                <w:szCs w:val="32"/>
                <w:lang w:val="ru-RU" w:bidi="ar-SA"/>
              </w:rPr>
              <w:t>Кол-во</w:t>
            </w:r>
          </w:p>
        </w:tc>
        <w:tc>
          <w:tcPr>
            <w:tcW w:w="19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b/>
                <w:b/>
                <w:bCs/>
                <w:sz w:val="32"/>
                <w:szCs w:val="32"/>
                <w:lang w:val="ru-RU" w:bidi="ar-SA"/>
              </w:rPr>
            </w:pPr>
            <w:r>
              <w:rPr>
                <w:rFonts w:cs="Segoe UI" w:ascii="Segoe UI" w:hAnsi="Segoe UI"/>
                <w:b/>
                <w:bCs/>
                <w:sz w:val="32"/>
                <w:szCs w:val="32"/>
                <w:lang w:val="ru-RU" w:bidi="ar-SA"/>
              </w:rPr>
              <w:t>%</w:t>
            </w:r>
          </w:p>
        </w:tc>
        <w:tc>
          <w:tcPr>
            <w:tcW w:w="19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b/>
                <w:b/>
                <w:bCs/>
                <w:sz w:val="32"/>
                <w:szCs w:val="32"/>
                <w:lang w:val="ru-RU" w:bidi="ar-SA"/>
              </w:rPr>
            </w:pPr>
            <w:r>
              <w:rPr>
                <w:rFonts w:cs="Segoe UI" w:ascii="Segoe UI" w:hAnsi="Segoe UI"/>
                <w:b/>
                <w:bCs/>
                <w:sz w:val="32"/>
                <w:szCs w:val="32"/>
                <w:lang w:val="ru-RU" w:bidi="ar-SA"/>
              </w:rPr>
              <w:t>Перевод в блок</w:t>
            </w:r>
          </w:p>
        </w:tc>
        <w:tc>
          <w:tcPr>
            <w:tcW w:w="19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b/>
                <w:b/>
                <w:bCs/>
                <w:i w:val="false"/>
                <w:i w:val="false"/>
                <w:iCs w:val="false"/>
                <w:lang w:val="ru-RU" w:bidi="ar-SA"/>
              </w:rPr>
            </w:pPr>
            <w:r>
              <w:rPr>
                <w:rFonts w:cs="Segoe UI" w:ascii="Segoe UI" w:hAnsi="Segoe UI"/>
                <w:b/>
                <w:bCs/>
                <w:i w:val="false"/>
                <w:iCs w:val="false"/>
                <w:lang w:val="ru-RU" w:bidi="ar-SA"/>
              </w:rPr>
              <w:t>переводы</w:t>
            </w:r>
          </w:p>
        </w:tc>
        <w:tc>
          <w:tcPr>
            <w:tcW w:w="1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b/>
                <w:b/>
                <w:bCs/>
                <w:i w:val="false"/>
                <w:i w:val="false"/>
                <w:iCs w:val="false"/>
                <w:lang w:val="ru-RU" w:bidi="ar-SA"/>
              </w:rPr>
            </w:pPr>
            <w:r>
              <w:rPr>
                <w:rFonts w:cs="Segoe UI" w:ascii="Segoe UI" w:hAnsi="Segoe UI"/>
                <w:b/>
                <w:bCs/>
                <w:i w:val="false"/>
                <w:iCs w:val="false"/>
                <w:lang w:val="ru-RU" w:bidi="ar-SA"/>
              </w:rPr>
              <w:t>сумма</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 xml:space="preserve">→ </w:t>
            </w:r>
            <w:r>
              <w:rPr>
                <w:rStyle w:val="StrongEmphasis"/>
                <w:rFonts w:cs="Segoe UI" w:ascii="Segoe UI" w:hAnsi="Segoe UI"/>
                <w:b w:val="false"/>
                <w:bCs w:val="false"/>
                <w:sz w:val="32"/>
                <w:szCs w:val="32"/>
                <w:lang w:val="ru-RU" w:bidi="ar-SA"/>
              </w:rPr>
              <w:t>1</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222</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34,5</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Эго</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449 (69,8%)</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449 (69,8%)</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 xml:space="preserve">→ </w:t>
            </w:r>
            <w:r>
              <w:rPr>
                <w:rStyle w:val="StrongEmphasis"/>
                <w:rFonts w:cs="Segoe UI" w:ascii="Segoe UI" w:hAnsi="Segoe UI"/>
                <w:b w:val="false"/>
                <w:bCs w:val="false"/>
                <w:sz w:val="32"/>
                <w:szCs w:val="32"/>
                <w:lang w:val="ru-RU" w:bidi="ar-SA"/>
              </w:rPr>
              <w:t>2</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227</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35,3</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Эго</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 xml:space="preserve">→ </w:t>
            </w:r>
            <w:r>
              <w:rPr>
                <w:rStyle w:val="StrongEmphasis"/>
                <w:rFonts w:cs="Segoe UI" w:ascii="Segoe UI" w:hAnsi="Segoe UI"/>
                <w:b w:val="false"/>
                <w:bCs w:val="false"/>
                <w:sz w:val="32"/>
                <w:szCs w:val="32"/>
                <w:lang w:val="ru-RU" w:bidi="ar-SA"/>
              </w:rPr>
              <w:t>3</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32</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5</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Суперэго</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43 (6,7%)</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85 (13,2%)</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 xml:space="preserve">→ </w:t>
            </w:r>
            <w:r>
              <w:rPr>
                <w:rStyle w:val="StrongEmphasis"/>
                <w:rFonts w:cs="Segoe UI" w:ascii="Segoe UI" w:hAnsi="Segoe UI"/>
                <w:b w:val="false"/>
                <w:bCs w:val="false"/>
                <w:sz w:val="32"/>
                <w:szCs w:val="32"/>
                <w:lang w:val="ru-RU" w:bidi="ar-SA"/>
              </w:rPr>
              <w:t>4</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11</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1,7</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Суперэго</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 xml:space="preserve">→ </w:t>
            </w:r>
            <w:r>
              <w:rPr>
                <w:rStyle w:val="StrongEmphasis"/>
                <w:rFonts w:cs="Segoe UI" w:ascii="Segoe UI" w:hAnsi="Segoe UI"/>
                <w:b w:val="false"/>
                <w:bCs w:val="false"/>
                <w:sz w:val="32"/>
                <w:szCs w:val="32"/>
                <w:lang w:val="ru-RU" w:bidi="ar-SA"/>
              </w:rPr>
              <w:t>5</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15</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2,3</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Суперид</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42 (6,5%)</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 xml:space="preserve">→ </w:t>
            </w:r>
            <w:r>
              <w:rPr>
                <w:rStyle w:val="StrongEmphasis"/>
                <w:rFonts w:cs="Segoe UI" w:ascii="Segoe UI" w:hAnsi="Segoe UI"/>
                <w:b w:val="false"/>
                <w:bCs w:val="false"/>
                <w:sz w:val="32"/>
                <w:szCs w:val="32"/>
                <w:lang w:val="ru-RU" w:bidi="ar-SA"/>
              </w:rPr>
              <w:t>6</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27</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4,2</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Суперид</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 xml:space="preserve">→ </w:t>
            </w:r>
            <w:r>
              <w:rPr>
                <w:rStyle w:val="StrongEmphasis"/>
                <w:rFonts w:cs="Segoe UI" w:ascii="Segoe UI" w:hAnsi="Segoe UI"/>
                <w:b w:val="false"/>
                <w:bCs w:val="false"/>
                <w:sz w:val="32"/>
                <w:szCs w:val="32"/>
                <w:lang w:val="ru-RU" w:bidi="ar-SA"/>
              </w:rPr>
              <w:t>7</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53</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8,3</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Ид</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109 (17%)</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109 (17%)</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 xml:space="preserve">→ </w:t>
            </w:r>
            <w:r>
              <w:rPr>
                <w:rStyle w:val="StrongEmphasis"/>
                <w:rFonts w:cs="Segoe UI" w:ascii="Segoe UI" w:hAnsi="Segoe UI"/>
                <w:b w:val="false"/>
                <w:bCs w:val="false"/>
                <w:sz w:val="32"/>
                <w:szCs w:val="32"/>
                <w:lang w:val="ru-RU" w:bidi="ar-SA"/>
              </w:rPr>
              <w:t>8</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56</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8,7</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Ид</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b/>
                <w:b/>
                <w:bCs/>
                <w:sz w:val="32"/>
                <w:szCs w:val="32"/>
                <w:lang w:val="ru-RU" w:bidi="ar-SA"/>
              </w:rPr>
            </w:pPr>
            <w:r>
              <w:rPr>
                <w:rFonts w:cs="Segoe UI" w:ascii="Segoe UI" w:hAnsi="Segoe UI"/>
                <w:b/>
                <w:bCs/>
                <w:sz w:val="32"/>
                <w:szCs w:val="32"/>
                <w:lang w:val="ru-RU" w:bidi="ar-SA"/>
              </w:rPr>
              <w:t>Итого</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643</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100</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TextBody"/>
        <w:jc w:val="both"/>
        <w:rPr>
          <w:rFonts w:ascii="Segoe UI" w:hAnsi="Segoe UI" w:cs="Segoe UI"/>
          <w:i w:val="false"/>
          <w:i w:val="false"/>
          <w:iCs w:val="false"/>
          <w:lang w:val="ru-RU" w:bidi="ar-SA"/>
        </w:rPr>
      </w:pPr>
      <w:r>
        <w:rPr>
          <w:rFonts w:cs="Segoe UI" w:ascii="Segoe UI" w:hAnsi="Segoe UI"/>
          <w:i w:val="false"/>
          <w:iCs w:val="false"/>
          <w:lang w:val="ru-RU" w:bidi="ar-SA"/>
        </w:rPr>
      </w:r>
    </w:p>
    <w:p>
      <w:pPr>
        <w:pStyle w:val="TextBody"/>
        <w:jc w:val="both"/>
        <w:rPr>
          <w:rFonts w:ascii="Segoe UI" w:hAnsi="Segoe UI" w:cs="Segoe UI"/>
          <w:lang w:val="ru-RU" w:bidi="ar-SA"/>
        </w:rPr>
      </w:pPr>
      <w:r>
        <w:rPr>
          <w:rFonts w:cs="Segoe UI" w:ascii="Segoe UI" w:hAnsi="Segoe UI"/>
          <w:lang w:val="ru-RU" w:bidi="ar-SA"/>
        </w:rPr>
      </w:r>
    </w:p>
    <w:p>
      <w:pPr>
        <w:pStyle w:val="TextBody"/>
        <w:jc w:val="both"/>
        <w:rPr>
          <w:rFonts w:ascii="Segoe UI" w:hAnsi="Segoe UI" w:cs="Segoe UI"/>
          <w:i w:val="false"/>
          <w:i w:val="false"/>
          <w:iCs w:val="false"/>
          <w:lang w:val="ru-RU" w:bidi="ar-SA"/>
        </w:rPr>
      </w:pPr>
      <w:r>
        <w:rPr>
          <w:rFonts w:cs="Segoe UI" w:ascii="Segoe UI" w:hAnsi="Segoe UI"/>
          <w:i w:val="false"/>
          <w:iCs w:val="false"/>
          <w:lang w:val="ru-RU" w:bidi="ar-SA"/>
        </w:rPr>
        <w:t>Общее количество переводов из функций (блоков):</w:t>
      </w:r>
    </w:p>
    <w:p>
      <w:pPr>
        <w:pStyle w:val="TextBody"/>
        <w:jc w:val="both"/>
        <w:rPr>
          <w:rFonts w:ascii="Segoe UI" w:hAnsi="Segoe UI" w:cs="Segoe UI"/>
          <w:i w:val="false"/>
          <w:i w:val="false"/>
          <w:iCs w:val="false"/>
          <w:lang w:val="ru-RU" w:bidi="ar-SA"/>
        </w:rPr>
      </w:pPr>
      <w:r>
        <w:rPr>
          <w:rFonts w:cs="Segoe UI" w:ascii="Segoe UI" w:hAnsi="Segoe UI"/>
          <w:i w:val="false"/>
          <w:iCs w:val="false"/>
          <w:lang w:val="ru-RU" w:bidi="ar-SA"/>
        </w:rPr>
      </w:r>
    </w:p>
    <w:p>
      <w:pPr>
        <w:pStyle w:val="TextBody"/>
        <w:jc w:val="both"/>
        <w:rPr>
          <w:rFonts w:ascii="Segoe UI" w:hAnsi="Segoe UI" w:cs="Segoe UI"/>
          <w:i w:val="false"/>
          <w:i w:val="false"/>
          <w:iCs w:val="false"/>
          <w:lang w:val="ru-RU" w:bidi="ar-SA"/>
        </w:rPr>
      </w:pPr>
      <w:r>
        <w:rPr>
          <w:rFonts w:cs="Segoe UI" w:ascii="Segoe UI" w:hAnsi="Segoe UI"/>
          <w:i w:val="false"/>
          <w:iCs w:val="false"/>
          <w:lang w:val="ru-RU" w:bidi="ar-SA"/>
        </w:rPr>
      </w:r>
    </w:p>
    <w:tbl>
      <w:tblPr>
        <w:tblW w:w="1161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36"/>
        <w:gridCol w:w="1936"/>
        <w:gridCol w:w="1936"/>
        <w:gridCol w:w="1937"/>
        <w:gridCol w:w="1936"/>
        <w:gridCol w:w="1937"/>
      </w:tblGrid>
      <w:tr>
        <w:trPr/>
        <w:tc>
          <w:tcPr>
            <w:tcW w:w="19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jc w:val="left"/>
              <w:rPr>
                <w:rFonts w:ascii="Segoe UI" w:hAnsi="Segoe UI" w:cs="Segoe UI"/>
                <w:b/>
                <w:b/>
                <w:bCs/>
                <w:sz w:val="32"/>
                <w:szCs w:val="32"/>
                <w:lang w:val="ru-RU" w:bidi="ar-SA"/>
              </w:rPr>
            </w:pPr>
            <w:r>
              <w:rPr>
                <w:rFonts w:cs="Segoe UI" w:ascii="Segoe UI" w:hAnsi="Segoe UI"/>
                <w:b/>
                <w:bCs/>
                <w:sz w:val="32"/>
                <w:szCs w:val="32"/>
                <w:lang w:val="ru-RU" w:bidi="ar-SA"/>
              </w:rPr>
              <w:t>Перевод из функции</w:t>
            </w:r>
          </w:p>
        </w:tc>
        <w:tc>
          <w:tcPr>
            <w:tcW w:w="19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b/>
                <w:b/>
                <w:bCs/>
                <w:sz w:val="32"/>
                <w:szCs w:val="32"/>
                <w:lang w:val="ru-RU" w:bidi="ar-SA"/>
              </w:rPr>
            </w:pPr>
            <w:r>
              <w:rPr>
                <w:rFonts w:cs="Segoe UI" w:ascii="Segoe UI" w:hAnsi="Segoe UI"/>
                <w:b/>
                <w:bCs/>
                <w:sz w:val="32"/>
                <w:szCs w:val="32"/>
                <w:lang w:val="ru-RU" w:bidi="ar-SA"/>
              </w:rPr>
              <w:t>Кол-во</w:t>
            </w:r>
          </w:p>
        </w:tc>
        <w:tc>
          <w:tcPr>
            <w:tcW w:w="19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b/>
                <w:b/>
                <w:bCs/>
                <w:sz w:val="32"/>
                <w:szCs w:val="32"/>
                <w:lang w:val="ru-RU" w:bidi="ar-SA"/>
              </w:rPr>
            </w:pPr>
            <w:r>
              <w:rPr>
                <w:rFonts w:cs="Segoe UI" w:ascii="Segoe UI" w:hAnsi="Segoe UI"/>
                <w:b/>
                <w:bCs/>
                <w:sz w:val="32"/>
                <w:szCs w:val="32"/>
                <w:lang w:val="ru-RU" w:bidi="ar-SA"/>
              </w:rPr>
              <w:t>%</w:t>
            </w:r>
          </w:p>
        </w:tc>
        <w:tc>
          <w:tcPr>
            <w:tcW w:w="19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b/>
                <w:b/>
                <w:bCs/>
                <w:sz w:val="32"/>
                <w:szCs w:val="32"/>
                <w:lang w:val="ru-RU" w:bidi="ar-SA"/>
              </w:rPr>
            </w:pPr>
            <w:r>
              <w:rPr>
                <w:rFonts w:cs="Segoe UI" w:ascii="Segoe UI" w:hAnsi="Segoe UI"/>
                <w:b/>
                <w:bCs/>
                <w:sz w:val="32"/>
                <w:szCs w:val="32"/>
                <w:lang w:val="ru-RU" w:bidi="ar-SA"/>
              </w:rPr>
              <w:t>Перевод из блока</w:t>
            </w:r>
          </w:p>
        </w:tc>
        <w:tc>
          <w:tcPr>
            <w:tcW w:w="19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b/>
                <w:b/>
                <w:bCs/>
                <w:i w:val="false"/>
                <w:i w:val="false"/>
                <w:iCs w:val="false"/>
                <w:lang w:val="ru-RU" w:bidi="ar-SA"/>
              </w:rPr>
            </w:pPr>
            <w:r>
              <w:rPr>
                <w:rFonts w:cs="Segoe UI" w:ascii="Segoe UI" w:hAnsi="Segoe UI"/>
                <w:b/>
                <w:bCs/>
                <w:i w:val="false"/>
                <w:iCs w:val="false"/>
                <w:lang w:val="ru-RU" w:bidi="ar-SA"/>
              </w:rPr>
              <w:t>переводы</w:t>
            </w:r>
          </w:p>
        </w:tc>
        <w:tc>
          <w:tcPr>
            <w:tcW w:w="1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b/>
                <w:b/>
                <w:bCs/>
                <w:i w:val="false"/>
                <w:i w:val="false"/>
                <w:iCs w:val="false"/>
                <w:lang w:val="ru-RU" w:bidi="ar-SA"/>
              </w:rPr>
            </w:pPr>
            <w:r>
              <w:rPr>
                <w:rFonts w:cs="Segoe UI" w:ascii="Segoe UI" w:hAnsi="Segoe UI"/>
                <w:b/>
                <w:bCs/>
                <w:i w:val="false"/>
                <w:iCs w:val="false"/>
                <w:lang w:val="ru-RU" w:bidi="ar-SA"/>
              </w:rPr>
              <w:t>сумма</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1</w:t>
            </w:r>
            <w:r>
              <w:rPr>
                <w:rFonts w:cs="Segoe UI" w:ascii="Segoe UI" w:hAnsi="Segoe UI"/>
                <w:b w:val="false"/>
                <w:bCs w:val="false"/>
                <w:sz w:val="32"/>
                <w:szCs w:val="32"/>
                <w:lang w:val="ru-RU" w:bidi="ar-SA"/>
              </w:rPr>
              <w:t> </w:t>
            </w:r>
            <w:r>
              <w:rPr>
                <w:rStyle w:val="StrongEmphasis"/>
                <w:rFonts w:cs="Segoe UI" w:ascii="Segoe UI" w:hAnsi="Segoe UI"/>
                <w:b w:val="false"/>
                <w:bCs w:val="false"/>
                <w:sz w:val="32"/>
                <w:szCs w:val="32"/>
                <w:lang w:val="ru-RU" w:bidi="ar-SA"/>
              </w:rPr>
              <w:t>→</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10</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1,5</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Эго</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23 (3,6%)</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23 (3,6%)</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2 →</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13</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2</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Эго</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3</w:t>
            </w:r>
            <w:r>
              <w:rPr>
                <w:rFonts w:cs="Segoe UI" w:ascii="Segoe UI" w:hAnsi="Segoe UI"/>
                <w:b w:val="false"/>
                <w:bCs w:val="false"/>
                <w:sz w:val="32"/>
                <w:szCs w:val="32"/>
                <w:lang w:val="ru-RU" w:bidi="ar-SA"/>
              </w:rPr>
              <w:t> </w:t>
            </w:r>
            <w:r>
              <w:rPr>
                <w:rStyle w:val="StrongEmphasis"/>
                <w:rFonts w:cs="Segoe UI" w:ascii="Segoe UI" w:hAnsi="Segoe UI"/>
                <w:b w:val="false"/>
                <w:bCs w:val="false"/>
                <w:sz w:val="32"/>
                <w:szCs w:val="32"/>
                <w:lang w:val="ru-RU" w:bidi="ar-SA"/>
              </w:rPr>
              <w:t>→</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91</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14,2</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Суперэго</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224 (34,8%)</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445 (69,2%)</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4</w:t>
            </w:r>
            <w:r>
              <w:rPr>
                <w:rFonts w:cs="Segoe UI" w:ascii="Segoe UI" w:hAnsi="Segoe UI"/>
                <w:b w:val="false"/>
                <w:bCs w:val="false"/>
                <w:sz w:val="32"/>
                <w:szCs w:val="32"/>
                <w:lang w:val="ru-RU" w:bidi="ar-SA"/>
              </w:rPr>
              <w:t> </w:t>
            </w:r>
            <w:r>
              <w:rPr>
                <w:rStyle w:val="StrongEmphasis"/>
                <w:rFonts w:cs="Segoe UI" w:ascii="Segoe UI" w:hAnsi="Segoe UI"/>
                <w:b w:val="false"/>
                <w:bCs w:val="false"/>
                <w:sz w:val="32"/>
                <w:szCs w:val="32"/>
                <w:lang w:val="ru-RU" w:bidi="ar-SA"/>
              </w:rPr>
              <w:t>→</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133</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20,7</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Суперэго</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5</w:t>
            </w:r>
            <w:r>
              <w:rPr>
                <w:rFonts w:cs="Segoe UI" w:ascii="Segoe UI" w:hAnsi="Segoe UI"/>
                <w:b w:val="false"/>
                <w:bCs w:val="false"/>
                <w:sz w:val="32"/>
                <w:szCs w:val="32"/>
                <w:lang w:val="ru-RU" w:bidi="ar-SA"/>
              </w:rPr>
              <w:t> </w:t>
            </w:r>
            <w:r>
              <w:rPr>
                <w:rStyle w:val="StrongEmphasis"/>
                <w:rFonts w:cs="Segoe UI" w:ascii="Segoe UI" w:hAnsi="Segoe UI"/>
                <w:b w:val="false"/>
                <w:bCs w:val="false"/>
                <w:sz w:val="32"/>
                <w:szCs w:val="32"/>
                <w:lang w:val="ru-RU" w:bidi="ar-SA"/>
              </w:rPr>
              <w:t>→</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130</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20,2</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Суперид</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221 (34,4%)</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6</w:t>
            </w:r>
            <w:r>
              <w:rPr>
                <w:rFonts w:cs="Segoe UI" w:ascii="Segoe UI" w:hAnsi="Segoe UI"/>
                <w:b w:val="false"/>
                <w:bCs w:val="false"/>
                <w:sz w:val="32"/>
                <w:szCs w:val="32"/>
                <w:lang w:val="ru-RU" w:bidi="ar-SA"/>
              </w:rPr>
              <w:t> </w:t>
            </w:r>
            <w:r>
              <w:rPr>
                <w:rStyle w:val="StrongEmphasis"/>
                <w:rFonts w:cs="Segoe UI" w:ascii="Segoe UI" w:hAnsi="Segoe UI"/>
                <w:b w:val="false"/>
                <w:bCs w:val="false"/>
                <w:sz w:val="32"/>
                <w:szCs w:val="32"/>
                <w:lang w:val="ru-RU" w:bidi="ar-SA"/>
              </w:rPr>
              <w:t>→</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91</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14,2</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Суперид</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7</w:t>
            </w:r>
            <w:r>
              <w:rPr>
                <w:rFonts w:cs="Segoe UI" w:ascii="Segoe UI" w:hAnsi="Segoe UI"/>
                <w:b w:val="false"/>
                <w:bCs w:val="false"/>
                <w:sz w:val="32"/>
                <w:szCs w:val="32"/>
                <w:lang w:val="ru-RU" w:bidi="ar-SA"/>
              </w:rPr>
              <w:t> </w:t>
            </w:r>
            <w:r>
              <w:rPr>
                <w:rStyle w:val="StrongEmphasis"/>
                <w:rFonts w:cs="Segoe UI" w:ascii="Segoe UI" w:hAnsi="Segoe UI"/>
                <w:b w:val="false"/>
                <w:bCs w:val="false"/>
                <w:sz w:val="32"/>
                <w:szCs w:val="32"/>
                <w:lang w:val="ru-RU" w:bidi="ar-SA"/>
              </w:rPr>
              <w:t>→</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94</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14,6</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Ид</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175 (27,2%)</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175 (27,2%)</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pPr>
            <w:r>
              <w:rPr>
                <w:rStyle w:val="StrongEmphasis"/>
                <w:rFonts w:cs="Segoe UI" w:ascii="Segoe UI" w:hAnsi="Segoe UI"/>
                <w:b w:val="false"/>
                <w:bCs w:val="false"/>
                <w:sz w:val="32"/>
                <w:szCs w:val="32"/>
                <w:lang w:val="ru-RU" w:bidi="ar-SA"/>
              </w:rPr>
              <w:t>8</w:t>
            </w:r>
            <w:r>
              <w:rPr>
                <w:rFonts w:cs="Segoe UI" w:ascii="Segoe UI" w:hAnsi="Segoe UI"/>
                <w:b w:val="false"/>
                <w:bCs w:val="false"/>
                <w:sz w:val="32"/>
                <w:szCs w:val="32"/>
                <w:lang w:val="ru-RU" w:bidi="ar-SA"/>
              </w:rPr>
              <w:t> </w:t>
            </w:r>
            <w:r>
              <w:rPr>
                <w:rStyle w:val="StrongEmphasis"/>
                <w:rFonts w:cs="Segoe UI" w:ascii="Segoe UI" w:hAnsi="Segoe UI"/>
                <w:b w:val="false"/>
                <w:bCs w:val="false"/>
                <w:sz w:val="32"/>
                <w:szCs w:val="32"/>
                <w:lang w:val="ru-RU" w:bidi="ar-SA"/>
              </w:rPr>
              <w:t>→</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81</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12,6</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Ид</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rFonts w:ascii="Segoe UI" w:hAnsi="Segoe UI" w:cs="Segoe UI"/>
                <w:i w:val="false"/>
                <w:i w:val="false"/>
                <w:iCs w:val="false"/>
                <w:lang w:val="ru-RU" w:bidi="ar-SA"/>
              </w:rPr>
            </w:pPr>
            <w:r>
              <w:rPr>
                <w:rFonts w:cs="Segoe UI" w:ascii="Segoe UI" w:hAnsi="Segoe UI"/>
                <w:i w:val="false"/>
                <w:iCs w:val="false"/>
                <w:lang w:val="ru-RU" w:bidi="ar-SA"/>
              </w:rPr>
              <w:t>—</w:t>
            </w:r>
          </w:p>
        </w:tc>
      </w:tr>
      <w:tr>
        <w:trPr/>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b/>
                <w:b/>
                <w:bCs/>
                <w:sz w:val="32"/>
                <w:szCs w:val="32"/>
                <w:lang w:val="ru-RU" w:bidi="ar-SA"/>
              </w:rPr>
            </w:pPr>
            <w:r>
              <w:rPr>
                <w:rFonts w:cs="Segoe UI" w:ascii="Segoe UI" w:hAnsi="Segoe UI"/>
                <w:b/>
                <w:bCs/>
                <w:sz w:val="32"/>
                <w:szCs w:val="32"/>
                <w:lang w:val="ru-RU" w:bidi="ar-SA"/>
              </w:rPr>
              <w:t>Итого</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643</w:t>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extBody"/>
              <w:rPr>
                <w:rFonts w:ascii="Segoe UI" w:hAnsi="Segoe UI" w:cs="Segoe UI"/>
                <w:sz w:val="32"/>
                <w:szCs w:val="32"/>
                <w:lang w:val="ru-RU" w:bidi="ar-SA"/>
              </w:rPr>
            </w:pPr>
            <w:r>
              <w:rPr>
                <w:rFonts w:cs="Segoe UI" w:ascii="Segoe UI" w:hAnsi="Segoe UI"/>
                <w:sz w:val="32"/>
                <w:szCs w:val="32"/>
                <w:lang w:val="ru-RU" w:bidi="ar-SA"/>
              </w:rPr>
              <w:t>100</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3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Heading2"/>
        <w:numPr>
          <w:ilvl w:val="1"/>
          <w:numId w:val="1"/>
        </w:numPr>
        <w:ind w:left="0" w:right="0" w:hanging="0"/>
        <w:rPr>
          <w:rFonts w:ascii="Segoe UI" w:hAnsi="Segoe UI" w:cs="Segoe UI"/>
        </w:rPr>
      </w:pPr>
      <w:bookmarkStart w:id="55" w:name="__RefHeading__19945_546669376"/>
      <w:bookmarkEnd w:id="55"/>
      <w:r>
        <w:rPr>
          <w:rFonts w:cs="Segoe UI" w:ascii="Segoe UI" w:hAnsi="Segoe UI"/>
          <w:lang w:val="ru-RU"/>
        </w:rPr>
        <w:t>2.1</w:t>
      </w:r>
      <w:r>
        <w:rPr>
          <w:rFonts w:cs="Segoe UI" w:ascii="Segoe UI" w:hAnsi="Segoe UI"/>
          <w:lang w:val="ru-RU" w:bidi="ar-SA"/>
        </w:rPr>
        <w:t>3</w:t>
      </w:r>
      <w:r>
        <w:rPr>
          <w:rFonts w:cs="Segoe UI" w:ascii="Segoe UI" w:hAnsi="Segoe UI"/>
          <w:lang w:val="ru-RU" w:bidi="ar-SA"/>
        </w:rPr>
        <w:t xml:space="preserve"> </w:t>
      </w:r>
      <w:r>
        <w:rPr>
          <w:rFonts w:cs="Segoe UI" w:ascii="Segoe UI" w:hAnsi="Segoe UI"/>
          <w:lang w:val="ru-RU" w:bidi="ar-SA"/>
        </w:rPr>
        <w:t xml:space="preserve">Критика </w:t>
      </w:r>
      <w:r>
        <w:rPr>
          <w:rFonts w:cs="Segoe UI" w:ascii="Segoe UI" w:hAnsi="Segoe UI"/>
          <w:lang w:val="ru-RU" w:bidi="ar-SA"/>
        </w:rPr>
        <w:t>зн</w:t>
      </w:r>
      <w:r>
        <w:rPr>
          <w:rFonts w:cs="Segoe UI" w:ascii="Segoe UI" w:hAnsi="Segoe UI"/>
          <w:lang w:val="ru-RU"/>
        </w:rPr>
        <w:t>ак</w:t>
      </w:r>
      <w:r>
        <w:rPr>
          <w:rFonts w:cs="Segoe UI" w:ascii="Segoe UI" w:hAnsi="Segoe UI"/>
          <w:lang w:val="ru-RU"/>
        </w:rPr>
        <w:t>ов</w:t>
      </w:r>
      <w:r>
        <w:rPr>
          <w:rFonts w:cs="Segoe UI" w:ascii="Segoe UI" w:hAnsi="Segoe UI"/>
          <w:lang w:val="ru-RU"/>
        </w:rPr>
        <w:t xml:space="preserve"> функций</w:t>
      </w:r>
    </w:p>
    <w:p>
      <w:pPr>
        <w:pStyle w:val="TextBody"/>
        <w:rPr>
          <w:rFonts w:ascii="Segoe UI" w:hAnsi="Segoe UI" w:cs="Segoe UI"/>
          <w:lang w:val="ru-RU"/>
        </w:rPr>
      </w:pPr>
      <w:r>
        <w:rPr>
          <w:rFonts w:cs="Segoe UI" w:ascii="Segoe UI" w:hAnsi="Segoe UI"/>
          <w:lang w:val="ru-RU"/>
        </w:rPr>
        <w:t>Есть в современной соционике гипотеза о существовании, так называемых, «знаков функций». Свойства, которые призваны обозначать знаки функций безусловно заслуживают внимания и всестороннего изучени</w:t>
      </w:r>
      <w:r>
        <w:rPr>
          <w:rFonts w:cs="Segoe UI" w:ascii="Segoe UI" w:hAnsi="Segoe UI"/>
          <w:lang w:val="ru-RU"/>
        </w:rPr>
        <w:t>я</w:t>
      </w:r>
      <w:r>
        <w:rPr>
          <w:rFonts w:cs="Segoe UI" w:ascii="Segoe UI" w:hAnsi="Segoe UI"/>
          <w:lang w:val="ru-RU"/>
        </w:rPr>
        <w:t>, но на мой взгляд, концепция знаков функций справляется с этой задачей крайне неудовлетворительно. В этой главе я кратко изложу свою точку зрения по данному вопросу.</w:t>
      </w:r>
    </w:p>
    <w:p>
      <w:pPr>
        <w:pStyle w:val="TextBody"/>
        <w:rPr>
          <w:rFonts w:ascii="Segoe UI" w:hAnsi="Segoe UI" w:cs="Segoe UI"/>
          <w:lang w:val="ru-RU"/>
        </w:rPr>
      </w:pPr>
      <w:r>
        <w:rPr>
          <w:rFonts w:cs="Segoe UI" w:ascii="Segoe UI" w:hAnsi="Segoe UI"/>
          <w:lang w:val="ru-RU"/>
        </w:rPr>
      </w:r>
    </w:p>
    <w:p>
      <w:pPr>
        <w:pStyle w:val="TextBody"/>
        <w:rPr>
          <w:rFonts w:ascii="Segoe UI" w:hAnsi="Segoe UI" w:cs="Segoe UI"/>
          <w:lang w:val="ru-RU"/>
        </w:rPr>
      </w:pPr>
      <w:r>
        <w:rPr>
          <w:rFonts w:cs="Segoe UI" w:ascii="Segoe UI" w:hAnsi="Segoe UI"/>
          <w:lang w:val="ru-RU"/>
        </w:rPr>
        <w:t xml:space="preserve">Изначально, знаки функций были призваны обозначать наблюдаемые отличия в работе функций в блоках Эго близких типов. Например разницу между работой </w:t>
      </w:r>
      <w:r>
        <w:rPr>
          <w:rFonts w:cs="Segoe UI" w:ascii="Segoe UI" w:hAnsi="Segoe UI"/>
          <w:lang w:val="ru-RU"/>
        </w:rPr>
        <w:drawing>
          <wp:inline distT="0" distB="0" distL="0" distR="0">
            <wp:extent cx="162560" cy="162560"/>
            <wp:effectExtent l="0" t="0" r="0" b="0"/>
            <wp:docPr id="478" name="Графический объект13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Графический объект1384" descr=""/>
                    <pic:cNvPicPr>
                      <a:picLocks noChangeAspect="1" noChangeArrowheads="1"/>
                    </pic:cNvPicPr>
                  </pic:nvPicPr>
                  <pic:blipFill>
                    <a:blip r:embed="rId528"/>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у типов ENTP (</w:t>
      </w:r>
      <w:r>
        <w:rPr>
          <w:rFonts w:cs="Segoe UI" w:ascii="Segoe UI" w:hAnsi="Segoe UI"/>
          <w:lang w:val="ru-RU"/>
        </w:rPr>
        <w:drawing>
          <wp:inline distT="0" distB="0" distL="0" distR="0">
            <wp:extent cx="162560" cy="162560"/>
            <wp:effectExtent l="0" t="0" r="0" b="0"/>
            <wp:docPr id="479" name="Графический объект1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Графический объект1385" descr=""/>
                    <pic:cNvPicPr>
                      <a:picLocks noChangeAspect="1" noChangeArrowheads="1"/>
                    </pic:cNvPicPr>
                  </pic:nvPicPr>
                  <pic:blipFill>
                    <a:blip r:embed="rId529"/>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480" name="Графический объект13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Графический объект1386" descr=""/>
                    <pic:cNvPicPr>
                      <a:picLocks noChangeAspect="1" noChangeArrowheads="1"/>
                    </pic:cNvPicPr>
                  </pic:nvPicPr>
                  <pic:blipFill>
                    <a:blip r:embed="rId530"/>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и ENFP (</w:t>
      </w:r>
      <w:r>
        <w:rPr>
          <w:rFonts w:cs="Segoe UI" w:ascii="Segoe UI" w:hAnsi="Segoe UI"/>
          <w:lang w:val="ru-RU"/>
        </w:rPr>
        <w:drawing>
          <wp:inline distT="0" distB="0" distL="0" distR="0">
            <wp:extent cx="162560" cy="162560"/>
            <wp:effectExtent l="0" t="0" r="0" b="0"/>
            <wp:docPr id="481" name="Графический объект1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Графический объект1387" descr=""/>
                    <pic:cNvPicPr>
                      <a:picLocks noChangeAspect="1" noChangeArrowheads="1"/>
                    </pic:cNvPicPr>
                  </pic:nvPicPr>
                  <pic:blipFill>
                    <a:blip r:embed="rId531"/>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482" name="Графический объект1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Графический объект1388" descr=""/>
                    <pic:cNvPicPr>
                      <a:picLocks noChangeAspect="1" noChangeArrowheads="1"/>
                    </pic:cNvPicPr>
                  </pic:nvPicPr>
                  <pic:blipFill>
                    <a:blip r:embed="rId532"/>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 в первом случае функция обозначалась (</w:t>
      </w:r>
      <w:r>
        <w:rPr>
          <w:rFonts w:cs="Segoe UI" w:ascii="Segoe UI" w:hAnsi="Segoe UI"/>
          <w:lang w:val="ru-RU"/>
        </w:rPr>
        <w:drawing>
          <wp:inline distT="0" distB="0" distL="0" distR="0">
            <wp:extent cx="162560" cy="162560"/>
            <wp:effectExtent l="0" t="0" r="0" b="0"/>
            <wp:docPr id="483" name="Графический объект1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Графический объект1394" descr=""/>
                    <pic:cNvPicPr>
                      <a:picLocks noChangeAspect="1" noChangeArrowheads="1"/>
                    </pic:cNvPicPr>
                  </pic:nvPicPr>
                  <pic:blipFill>
                    <a:blip r:embed="rId533"/>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а во втором (</w:t>
      </w:r>
      <w:r>
        <w:rPr>
          <w:rFonts w:cs="Segoe UI" w:ascii="Segoe UI" w:hAnsi="Segoe UI"/>
          <w:lang w:val="ru-RU"/>
        </w:rPr>
        <w:drawing>
          <wp:inline distT="0" distB="0" distL="0" distR="0">
            <wp:extent cx="162560" cy="162560"/>
            <wp:effectExtent l="0" t="0" r="0" b="0"/>
            <wp:docPr id="484" name="Графический объект1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Графический объект1395" descr=""/>
                    <pic:cNvPicPr>
                      <a:picLocks noChangeAspect="1" noChangeArrowheads="1"/>
                    </pic:cNvPicPr>
                  </pic:nvPicPr>
                  <pic:blipFill>
                    <a:blip r:embed="rId534"/>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Или между работой </w:t>
      </w:r>
      <w:r>
        <w:rPr>
          <w:rFonts w:cs="Segoe UI" w:ascii="Segoe UI" w:hAnsi="Segoe UI"/>
          <w:lang w:val="ru-RU"/>
        </w:rPr>
        <w:drawing>
          <wp:inline distT="0" distB="0" distL="0" distR="0">
            <wp:extent cx="162560" cy="162560"/>
            <wp:effectExtent l="0" t="0" r="0" b="0"/>
            <wp:docPr id="485" name="Графический объект13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Графический объект1389" descr=""/>
                    <pic:cNvPicPr>
                      <a:picLocks noChangeAspect="1" noChangeArrowheads="1"/>
                    </pic:cNvPicPr>
                  </pic:nvPicPr>
                  <pic:blipFill>
                    <a:blip r:embed="rId535"/>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у ENTP</w:t>
        <w:br/>
        <w:t>(</w:t>
      </w:r>
      <w:r>
        <w:rPr>
          <w:rFonts w:cs="Segoe UI" w:ascii="Segoe UI" w:hAnsi="Segoe UI"/>
          <w:lang w:val="ru-RU"/>
        </w:rPr>
        <w:drawing>
          <wp:inline distT="0" distB="0" distL="0" distR="0">
            <wp:extent cx="162560" cy="162560"/>
            <wp:effectExtent l="0" t="0" r="0" b="0"/>
            <wp:docPr id="486" name="Графический объект1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Графический объект1390" descr=""/>
                    <pic:cNvPicPr>
                      <a:picLocks noChangeAspect="1" noChangeArrowheads="1"/>
                    </pic:cNvPicPr>
                  </pic:nvPicPr>
                  <pic:blipFill>
                    <a:blip r:embed="rId536"/>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487" name="Графический объект13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Графический объект1391" descr=""/>
                    <pic:cNvPicPr>
                      <a:picLocks noChangeAspect="1" noChangeArrowheads="1"/>
                    </pic:cNvPicPr>
                  </pic:nvPicPr>
                  <pic:blipFill>
                    <a:blip r:embed="rId537"/>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и ESTP (</w:t>
      </w:r>
      <w:r>
        <w:rPr>
          <w:rFonts w:cs="Segoe UI" w:ascii="Segoe UI" w:hAnsi="Segoe UI"/>
          <w:lang w:val="ru-RU"/>
        </w:rPr>
        <w:drawing>
          <wp:inline distT="0" distB="0" distL="0" distR="0">
            <wp:extent cx="162560" cy="162560"/>
            <wp:effectExtent l="0" t="0" r="0" b="0"/>
            <wp:docPr id="488" name="Графический объект1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Графический объект1393" descr=""/>
                    <pic:cNvPicPr>
                      <a:picLocks noChangeAspect="1" noChangeArrowheads="1"/>
                    </pic:cNvPicPr>
                  </pic:nvPicPr>
                  <pic:blipFill>
                    <a:blip r:embed="rId538"/>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489" name="Графический объект13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Графический объект1392" descr=""/>
                    <pic:cNvPicPr>
                      <a:picLocks noChangeAspect="1" noChangeArrowheads="1"/>
                    </pic:cNvPicPr>
                  </pic:nvPicPr>
                  <pic:blipFill>
                    <a:blip r:embed="rId539"/>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 в первом случае функция обозначалась (</w:t>
      </w:r>
      <w:r>
        <w:rPr>
          <w:rFonts w:cs="Segoe UI" w:ascii="Segoe UI" w:hAnsi="Segoe UI"/>
          <w:lang w:val="ru-RU"/>
        </w:rPr>
        <w:drawing>
          <wp:inline distT="0" distB="0" distL="0" distR="0">
            <wp:extent cx="162560" cy="162560"/>
            <wp:effectExtent l="0" t="0" r="0" b="0"/>
            <wp:docPr id="490" name="Графический объект1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Графический объект1396" descr=""/>
                    <pic:cNvPicPr>
                      <a:picLocks noChangeAspect="1" noChangeArrowheads="1"/>
                    </pic:cNvPicPr>
                  </pic:nvPicPr>
                  <pic:blipFill>
                    <a:blip r:embed="rId540"/>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а во втором (</w:t>
      </w:r>
      <w:r>
        <w:rPr>
          <w:rFonts w:cs="Segoe UI" w:ascii="Segoe UI" w:hAnsi="Segoe UI"/>
          <w:lang w:val="ru-RU"/>
        </w:rPr>
        <w:drawing>
          <wp:inline distT="0" distB="0" distL="0" distR="0">
            <wp:extent cx="162560" cy="162560"/>
            <wp:effectExtent l="0" t="0" r="0" b="0"/>
            <wp:docPr id="491" name="Графический объект1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Графический объект1397" descr=""/>
                    <pic:cNvPicPr>
                      <a:picLocks noChangeAspect="1" noChangeArrowheads="1"/>
                    </pic:cNvPicPr>
                  </pic:nvPicPr>
                  <pic:blipFill>
                    <a:blip r:embed="rId541"/>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В начале, подход знаков как дополнительных модификаторов к функциям не находился в противоречии с духом модели А — знаки обозначали только разницу в функциях, работающих в различных блоках Эго. Но позже, концепция знаков функций была распространена на остальные  функции модели А. Даже произошло разделение на противоречащие друг другу концепции расстановки знаков функций. У этих концепций противоречия наблюдаются как в плане описания проявлений знаков функций, так и в том, какой знак стоит присваивать функциям из суперблока витал (Виктор Гуленко и Владимир Ермак с одной стороны, Александр Букалов и Павел Цыпин с другой). Это на уровне теоретическом. Большой и хорошо документированный практический задел имеет лишь трактовка Ермака, применяемая Школой Системной Соционики (ШСС), на неё и буду ориентироваться.</w:t>
      </w:r>
    </w:p>
    <w:p>
      <w:pPr>
        <w:pStyle w:val="TextBody"/>
        <w:rPr>
          <w:rFonts w:ascii="Segoe UI" w:hAnsi="Segoe UI" w:cs="Segoe UI"/>
          <w:lang w:val="ru-RU"/>
        </w:rPr>
      </w:pPr>
      <w:r>
        <w:rPr>
          <w:rFonts w:cs="Segoe UI" w:ascii="Segoe UI" w:hAnsi="Segoe UI"/>
          <w:lang w:val="ru-RU"/>
        </w:rPr>
      </w:r>
    </w:p>
    <w:p>
      <w:pPr>
        <w:pStyle w:val="TextBody"/>
        <w:rPr>
          <w:rFonts w:ascii="Segoe UI" w:hAnsi="Segoe UI" w:cs="Segoe UI"/>
          <w:lang w:val="ru-RU"/>
        </w:rPr>
      </w:pPr>
      <w:r>
        <w:rPr>
          <w:rFonts w:cs="Segoe UI" w:ascii="Segoe UI" w:hAnsi="Segoe UI"/>
          <w:lang w:val="ru-RU"/>
        </w:rPr>
        <w:t>Если переформулировать изначальную гипотезу о знаках функций, то получим: знак функций из блока Эго определяется тем, какая гетеровертно-гетерональная пара находится в блоке Эго. Если расширить эту гипотезу на оставшиеся функции самым примитивным образом (поблочно), то мы получим, что знак функции из блока СуперЭго, СуперИд и Ид определяется тем, какая функция соседствует этой функции в соответствующем блоке. И должны получить функции одинаковых знаков, например у типов ENTP и ISFP-Si-dom (см. главу ). Но в трактовке знаков ШСС все получается с точностью наоборот [49] (смотрите последнюю табличку), в блоках Ид и СуперИд знаки функций меняются на противоположные. Но что самое любопытное: под их альтернативную расстановку знаков был собран большой эмпирический материал. Можно, конечно, заметить, что знаки функций в интерпретации ШСС [10], [9] — это сборная солянка эмпирических наблюдений, крайне плохо связанная общим смысловым полем. И решить, что все их наблюдения пали жертвой эффекта Розенталя [19]. Но на мой взгляд, это преждевременно, ведь мы могли ошибиться, распространив гипотезу на остальные блоки самым примитивным образом. На самом деле, все может быть даже еще сложнее: например, их наблюдения таки пали жертвой эффекта Розенталя и, наравне с правильными наблюдениями, содержат ошибки. Т. е. не все свойства знаков функций, выделенные ШСС, адекватны, но общий вектор верен. Или даже частично верен. В этом вопросе просто непочатое поле работы.</w:t>
      </w:r>
    </w:p>
    <w:p>
      <w:pPr>
        <w:pStyle w:val="TextBody"/>
        <w:rPr>
          <w:rFonts w:ascii="Segoe UI" w:hAnsi="Segoe UI" w:cs="Segoe UI"/>
          <w:lang w:val="ru-RU"/>
        </w:rPr>
      </w:pPr>
      <w:r>
        <w:rPr>
          <w:rFonts w:cs="Segoe UI" w:ascii="Segoe UI" w:hAnsi="Segoe UI"/>
          <w:lang w:val="ru-RU"/>
        </w:rPr>
      </w:r>
    </w:p>
    <w:p>
      <w:pPr>
        <w:pStyle w:val="TextBody"/>
        <w:rPr>
          <w:rFonts w:ascii="Segoe UI" w:hAnsi="Segoe UI" w:cs="Segoe UI"/>
          <w:lang w:val="ru-RU"/>
        </w:rPr>
      </w:pPr>
      <w:r>
        <w:rPr>
          <w:rFonts w:cs="Segoe UI" w:ascii="Segoe UI" w:hAnsi="Segoe UI"/>
          <w:lang w:val="ru-RU"/>
        </w:rPr>
        <w:t xml:space="preserve">Идея о невозможности гетеровертно-гетеронального взаимодействия функций вне блоков Эго, СуперЭго, СуперИд и Ид уже подвергалась мню обоснованному сомнению в главе </w:t>
      </w:r>
      <w:r>
        <w:rPr>
          <w:rFonts w:cs="Segoe UI" w:ascii="Segoe UI" w:hAnsi="Segoe UI"/>
          <w:color w:val="0000FF"/>
          <w:u w:val="single"/>
          <w:lang w:val="ru-RU"/>
        </w:rPr>
        <w:fldChar w:fldCharType="begin"/>
      </w:r>
      <w:r>
        <w:instrText> REF __RefHeading__19604_546669376 \h </w:instrText>
      </w:r>
      <w:r>
        <w:fldChar w:fldCharType="separate"/>
      </w:r>
      <w:r>
        <w:t>2.11 Замечания и дополнения к модели А</w:t>
      </w:r>
      <w:r>
        <w:fldChar w:fldCharType="end"/>
      </w:r>
      <w:r>
        <w:rPr>
          <w:rFonts w:cs="Segoe UI" w:ascii="Segoe UI" w:hAnsi="Segoe UI"/>
          <w:lang w:val="ru-RU"/>
        </w:rPr>
        <w:t xml:space="preserve">. Но ведь именно эта идея используется при распространении знаков функций на всю модель А! Мы очень даже можем ошибаться поступая таким образом, при этом, в реальности все окажется гораздо сложнее. Нужно искать объяснения явлений, фиксируемых с помощью понятия знаков функций, в свойствах модели А как взаимосвязанной системы. В этом вопросе я солидарен с Дмитрием Лытовым </w:t>
      </w:r>
      <w:r>
        <w:rPr>
          <w:rFonts w:eastAsia="Times New Roman" w:cs="Segoe UI" w:ascii="Segoe UI" w:hAnsi="Segoe UI"/>
          <w:b w:val="false"/>
          <w:bCs w:val="false"/>
          <w:i w:val="false"/>
          <w:iCs w:val="false"/>
          <w:color w:val="000000"/>
          <w:sz w:val="32"/>
          <w:szCs w:val="32"/>
          <w:lang w:val="en-US" w:eastAsia="ru-RU" w:bidi="ar-SA"/>
        </w:rPr>
        <w:t>[</w:t>
      </w:r>
      <w:hyperlink r:id="rId542">
        <w:r>
          <w:rPr>
            <w:rStyle w:val="InternetLink"/>
            <w:rFonts w:cs="Segoe UI" w:ascii="Segoe UI" w:hAnsi="Segoe UI"/>
            <w:lang w:val="ru-RU"/>
          </w:rPr>
          <w:t>8</w:t>
        </w:r>
      </w:hyperlink>
      <w:r>
        <w:rPr>
          <w:rFonts w:eastAsia="Times New Roman" w:cs="Segoe UI" w:ascii="Segoe UI" w:hAnsi="Segoe UI"/>
          <w:b w:val="false"/>
          <w:bCs w:val="false"/>
          <w:i w:val="false"/>
          <w:iCs w:val="false"/>
          <w:color w:val="000000"/>
          <w:sz w:val="32"/>
          <w:szCs w:val="32"/>
          <w:lang w:val="en-US" w:eastAsia="ru-RU" w:bidi="ar-SA"/>
        </w:rPr>
        <w:t xml:space="preserve">]. </w:t>
      </w:r>
      <w:r>
        <w:rPr>
          <w:rFonts w:eastAsia="Times New Roman" w:cs="Segoe UI" w:ascii="Segoe UI" w:hAnsi="Segoe UI"/>
          <w:b w:val="false"/>
          <w:bCs w:val="false"/>
          <w:i w:val="false"/>
          <w:iCs w:val="false"/>
          <w:color w:val="000000"/>
          <w:sz w:val="32"/>
          <w:szCs w:val="32"/>
          <w:lang w:val="ru-RU" w:eastAsia="ru-RU" w:bidi="ar-SA"/>
        </w:rPr>
        <w:t xml:space="preserve">Есть основания считать неадекватной опору только на сцепку в блоках. Логичным будет переход к рассмотрению взаимодействия любых гетеровертно-гетерональных пар функций в модели А. Но и это еще не все! Мы почему-то игнорируем все остальные </w:t>
      </w:r>
      <w:r>
        <w:rPr>
          <w:rFonts w:cs="Segoe UI" w:ascii="Segoe UI" w:hAnsi="Segoe UI"/>
          <w:lang w:val="ru-RU"/>
        </w:rPr>
        <w:t>уже известные свойства функции: силу-слабость, ментальность-витальность, ценностность-вытесненность, повертность-противовертность. Коль уж мы считаем проявления функций, обозначаемые знаками, следствиями системного взаимодействия между функциями, то надо все системные свойства функций принимать в учет при построении теории, объясняющей эти проявления. Быть может, и введенным мною гомовертно-гетерональным взаимодействиям в парах найдется место. Столь богатый набор используемых основ вполне обладает потенциалом объяснить пестрое несогласованное богатство свойств знаков функции в интерпретации ШСС</w:t>
      </w:r>
      <w:r>
        <w:rPr>
          <w:rFonts w:eastAsia="Times New Roman" w:cs="Segoe UI" w:ascii="Segoe UI" w:hAnsi="Segoe UI"/>
          <w:b w:val="false"/>
          <w:bCs w:val="false"/>
          <w:i w:val="false"/>
          <w:iCs w:val="false"/>
          <w:color w:val="000000"/>
          <w:sz w:val="32"/>
          <w:szCs w:val="32"/>
          <w:lang w:val="ru-RU" w:eastAsia="ru-RU" w:bidi="ar-SA"/>
        </w:rPr>
        <w:t xml:space="preserve"> </w:t>
      </w:r>
      <w:r>
        <w:rPr>
          <w:rFonts w:eastAsia="Times New Roman" w:cs="Segoe UI" w:ascii="Segoe UI" w:hAnsi="Segoe UI"/>
          <w:b w:val="false"/>
          <w:bCs w:val="false"/>
          <w:i w:val="false"/>
          <w:iCs w:val="false"/>
          <w:color w:val="000000"/>
          <w:sz w:val="32"/>
          <w:szCs w:val="32"/>
          <w:lang w:val="en-US" w:eastAsia="ru-RU" w:bidi="ar-SA"/>
        </w:rPr>
        <w:t>[</w:t>
      </w:r>
      <w:hyperlink r:id="rId543">
        <w:r>
          <w:rPr>
            <w:rStyle w:val="InternetLink"/>
            <w:rFonts w:cs="Segoe UI" w:ascii="Segoe UI" w:hAnsi="Segoe UI"/>
            <w:lang w:val="ru-RU"/>
          </w:rPr>
          <w:t>10</w:t>
        </w:r>
      </w:hyperlink>
      <w:r>
        <w:rPr>
          <w:rFonts w:eastAsia="Times New Roman" w:cs="Segoe UI" w:ascii="Segoe UI" w:hAnsi="Segoe UI"/>
          <w:b w:val="false"/>
          <w:bCs w:val="false"/>
          <w:i w:val="false"/>
          <w:iCs w:val="false"/>
          <w:color w:val="000000"/>
          <w:sz w:val="32"/>
          <w:szCs w:val="32"/>
          <w:lang w:val="en-US" w:eastAsia="ru-RU" w:bidi="ar-SA"/>
        </w:rPr>
        <w:t>] —</w:t>
      </w:r>
      <w:r>
        <w:rPr>
          <w:rFonts w:eastAsia="Times New Roman" w:cs="Segoe UI" w:ascii="Segoe UI" w:hAnsi="Segoe UI"/>
          <w:b w:val="false"/>
          <w:bCs w:val="false"/>
          <w:i w:val="false"/>
          <w:iCs w:val="false"/>
          <w:color w:val="000000"/>
          <w:sz w:val="32"/>
          <w:szCs w:val="32"/>
          <w:lang w:val="ru-RU" w:eastAsia="ru-RU" w:bidi="ar-SA"/>
        </w:rPr>
        <w:t xml:space="preserve"> или хотя бы часть его, а оставшееся выкинуть как несоответствующее экспериментам</w:t>
      </w:r>
      <w:r>
        <w:rPr>
          <w:rFonts w:eastAsia="Times New Roman" w:cs="Segoe UI" w:ascii="Segoe UI" w:hAnsi="Segoe UI"/>
          <w:b w:val="false"/>
          <w:bCs w:val="false"/>
          <w:i w:val="false"/>
          <w:iCs w:val="false"/>
          <w:color w:val="000000"/>
          <w:sz w:val="32"/>
          <w:szCs w:val="32"/>
          <w:lang w:val="en-US" w:eastAsia="ru-RU" w:bidi="ar-SA"/>
        </w:rPr>
        <w:t xml:space="preserve">. </w:t>
      </w:r>
      <w:r>
        <w:rPr>
          <w:rFonts w:eastAsia="Times New Roman" w:cs="Segoe UI" w:ascii="Segoe UI" w:hAnsi="Segoe UI"/>
          <w:b w:val="false"/>
          <w:bCs w:val="false"/>
          <w:i w:val="false"/>
          <w:iCs w:val="false"/>
          <w:color w:val="000000"/>
          <w:sz w:val="32"/>
          <w:szCs w:val="32"/>
          <w:lang w:val="ru-RU" w:eastAsia="ru-RU" w:bidi="ar-SA"/>
        </w:rPr>
        <w:t>Но это работа на очень отдаленную перспективу.</w:t>
      </w:r>
    </w:p>
    <w:p>
      <w:pPr>
        <w:pStyle w:val="TextBody"/>
        <w:rPr>
          <w:rFonts w:ascii="Segoe UI" w:hAnsi="Segoe UI" w:cs="Segoe UI"/>
          <w:lang w:val="ru-RU"/>
        </w:rPr>
      </w:pPr>
      <w:r>
        <w:rPr>
          <w:rFonts w:cs="Segoe UI" w:ascii="Segoe UI" w:hAnsi="Segoe UI"/>
          <w:lang w:val="ru-RU"/>
        </w:rPr>
      </w:r>
    </w:p>
    <w:p>
      <w:pPr>
        <w:pStyle w:val="TextBody"/>
        <w:rPr>
          <w:rFonts w:ascii="Segoe UI" w:hAnsi="Segoe UI" w:cs="Segoe UI"/>
          <w:lang w:val="ru-RU"/>
        </w:rPr>
      </w:pPr>
      <w:r>
        <w:rPr>
          <w:rFonts w:cs="Segoe UI" w:ascii="Segoe UI" w:hAnsi="Segoe UI"/>
          <w:lang w:val="ru-RU"/>
        </w:rPr>
        <w:t xml:space="preserve">Помимо несогласованного, и выглядящего притянутым за уши, смыслового  наполнения теории знаков ШСС </w:t>
      </w:r>
      <w:r>
        <w:rPr>
          <w:rFonts w:eastAsia="Times New Roman" w:cs="Segoe UI" w:ascii="Segoe UI" w:hAnsi="Segoe UI"/>
          <w:b w:val="false"/>
          <w:bCs w:val="false"/>
          <w:i w:val="false"/>
          <w:iCs w:val="false"/>
          <w:color w:val="000000"/>
          <w:sz w:val="32"/>
          <w:szCs w:val="32"/>
          <w:lang w:val="en-US" w:eastAsia="ru-RU" w:bidi="ar-SA"/>
        </w:rPr>
        <w:t>[</w:t>
      </w:r>
      <w:hyperlink r:id="rId544">
        <w:r>
          <w:rPr>
            <w:rStyle w:val="InternetLink"/>
            <w:rFonts w:cs="Segoe UI" w:ascii="Segoe UI" w:hAnsi="Segoe UI"/>
            <w:lang w:val="ru-RU"/>
          </w:rPr>
          <w:t>10</w:t>
        </w:r>
      </w:hyperlink>
      <w:r>
        <w:rPr>
          <w:rFonts w:eastAsia="Times New Roman" w:cs="Segoe UI" w:ascii="Segoe UI" w:hAnsi="Segoe UI"/>
          <w:b w:val="false"/>
          <w:bCs w:val="false"/>
          <w:i w:val="false"/>
          <w:iCs w:val="false"/>
          <w:color w:val="000000"/>
          <w:sz w:val="32"/>
          <w:szCs w:val="32"/>
          <w:lang w:val="en-US" w:eastAsia="ru-RU" w:bidi="ar-SA"/>
        </w:rPr>
        <w:t>]</w:t>
      </w:r>
      <w:r>
        <w:rPr>
          <w:rFonts w:cs="Segoe UI" w:ascii="Segoe UI" w:hAnsi="Segoe UI"/>
          <w:lang w:val="ru-RU"/>
        </w:rPr>
        <w:t>, а так же невозможности установить насколько она подвержена эффекту Розенталя, есть и другие</w:t>
      </w:r>
      <w:r>
        <w:rPr>
          <w:rFonts w:cs="Segoe UI" w:ascii="Segoe UI" w:hAnsi="Segoe UI"/>
          <w:lang w:val="ru-RU"/>
        </w:rPr>
        <w:t xml:space="preserve"> </w:t>
      </w:r>
      <w:r>
        <w:rPr>
          <w:rFonts w:cs="Segoe UI" w:ascii="Segoe UI" w:hAnsi="Segoe UI"/>
          <w:lang w:val="ru-RU"/>
        </w:rPr>
        <w:t xml:space="preserve">её </w:t>
      </w:r>
      <w:r>
        <w:rPr>
          <w:rFonts w:cs="Segoe UI" w:ascii="Segoe UI" w:hAnsi="Segoe UI"/>
          <w:lang w:val="ru-RU"/>
        </w:rPr>
        <w:t xml:space="preserve">слабые стороны. Немаловажным моментом является нарушение симметрии модели А </w:t>
      </w:r>
      <w:r>
        <w:rPr>
          <w:rFonts w:cs="Segoe UI" w:ascii="Segoe UI" w:hAnsi="Segoe UI"/>
          <w:lang w:val="ru-RU"/>
        </w:rPr>
        <w:t>при добавлении в неё знаков. А случается это</w:t>
      </w:r>
      <w:r>
        <w:rPr>
          <w:rFonts w:cs="Segoe UI" w:ascii="Segoe UI" w:hAnsi="Segoe UI"/>
          <w:lang w:val="ru-RU"/>
        </w:rPr>
        <w:t xml:space="preserve"> </w:t>
      </w:r>
      <w:r>
        <w:rPr>
          <w:rFonts w:cs="Segoe UI" w:ascii="Segoe UI" w:hAnsi="Segoe UI"/>
          <w:lang w:val="ru-RU"/>
        </w:rPr>
        <w:t>в следствии асимметричности компетенций функций в зонах плюса и минуса. Свойство асимметричности крайне новое и необычное для модели А, вводить его туда так просто я считаю поспешным и необоснованным.</w:t>
      </w:r>
    </w:p>
    <w:p>
      <w:pPr>
        <w:pStyle w:val="TextBody"/>
        <w:rPr>
          <w:rFonts w:ascii="Segoe UI" w:hAnsi="Segoe UI" w:cs="Segoe UI"/>
          <w:lang w:val="ru-RU"/>
        </w:rPr>
      </w:pPr>
      <w:r>
        <w:rPr>
          <w:rFonts w:cs="Segoe UI" w:ascii="Segoe UI" w:hAnsi="Segoe UI"/>
          <w:lang w:val="ru-RU"/>
        </w:rPr>
      </w:r>
    </w:p>
    <w:p>
      <w:pPr>
        <w:pStyle w:val="TextBody"/>
        <w:rPr>
          <w:rFonts w:ascii="Segoe UI" w:hAnsi="Segoe UI" w:cs="Segoe UI"/>
          <w:lang w:val="ru-RU"/>
        </w:rPr>
      </w:pPr>
      <w:r>
        <w:rPr>
          <w:rFonts w:cs="Segoe UI" w:ascii="Segoe UI" w:hAnsi="Segoe UI"/>
          <w:sz w:val="32"/>
          <w:szCs w:val="32"/>
          <w:lang w:val="ru-RU"/>
        </w:rPr>
        <w:t xml:space="preserve">Из-за всего перечисленного, </w:t>
      </w:r>
      <w:r>
        <w:rPr>
          <w:rFonts w:cs="Segoe UI" w:ascii="Segoe UI" w:hAnsi="Segoe UI"/>
          <w:lang w:val="ru-RU"/>
        </w:rPr>
        <w:t>я нахожу теорию знаков ШСС некрасивой и не эстетичной, и поэтому, нуждающейся в замене. Так же, чутье мне подсказывает, что знаки функций, используемые в ШСС, вполне могут быть частью эмпирически установленных, но пока что не объясненных закономерностей. Причем, разных! Например: половина проявлений знаков является следствием одного механизма, а другая половина — второго. И это два механизма независимые :-) Но не всё так плохо! Е</w:t>
      </w:r>
      <w:r>
        <w:rPr>
          <w:rFonts w:eastAsia="Times New Roman" w:cs="Segoe UI" w:ascii="Segoe UI" w:hAnsi="Segoe UI"/>
          <w:b w:val="false"/>
          <w:bCs w:val="false"/>
          <w:i w:val="false"/>
          <w:iCs w:val="false"/>
          <w:color w:val="000000"/>
          <w:sz w:val="32"/>
          <w:szCs w:val="32"/>
          <w:lang w:val="ru-RU" w:eastAsia="ru-RU" w:bidi="ar-SA"/>
        </w:rPr>
        <w:t xml:space="preserve">сть даже ощущение, что </w:t>
      </w:r>
      <w:r>
        <w:rPr>
          <w:rFonts w:eastAsia="Times New Roman" w:cs="Segoe UI" w:ascii="Segoe UI" w:hAnsi="Segoe UI"/>
          <w:b w:val="false"/>
          <w:bCs w:val="false"/>
          <w:i w:val="false"/>
          <w:iCs w:val="false"/>
          <w:color w:val="000000"/>
          <w:sz w:val="32"/>
          <w:szCs w:val="32"/>
          <w:lang w:val="ru-RU" w:eastAsia="ru-RU" w:bidi="ar-SA"/>
        </w:rPr>
        <w:t xml:space="preserve">в ШСС могут придти </w:t>
      </w:r>
      <w:r>
        <w:rPr>
          <w:rFonts w:eastAsia="Times New Roman" w:cs="Segoe UI" w:ascii="Segoe UI" w:hAnsi="Segoe UI"/>
          <w:b w:val="false"/>
          <w:bCs w:val="false"/>
          <w:i w:val="false"/>
          <w:iCs w:val="false"/>
          <w:color w:val="000000"/>
          <w:sz w:val="32"/>
          <w:szCs w:val="32"/>
          <w:lang w:val="ru-RU" w:eastAsia="ru-RU" w:bidi="ar-SA"/>
        </w:rPr>
        <w:t xml:space="preserve">к системному видению знаков функций, </w:t>
      </w:r>
      <w:r>
        <w:rPr>
          <w:rFonts w:eastAsia="Times New Roman" w:cs="Segoe UI" w:ascii="Segoe UI" w:hAnsi="Segoe UI"/>
          <w:b w:val="false"/>
          <w:bCs w:val="false"/>
          <w:i w:val="false"/>
          <w:iCs w:val="false"/>
          <w:color w:val="000000"/>
          <w:sz w:val="32"/>
          <w:szCs w:val="32"/>
          <w:lang w:val="ru-RU" w:eastAsia="ru-RU" w:bidi="ar-SA"/>
        </w:rPr>
        <w:t xml:space="preserve">в статье </w:t>
      </w:r>
      <w:r>
        <w:rPr>
          <w:rFonts w:eastAsia="Times New Roman" w:cs="Segoe UI" w:ascii="Segoe UI" w:hAnsi="Segoe UI"/>
          <w:b w:val="false"/>
          <w:bCs w:val="false"/>
          <w:i w:val="false"/>
          <w:iCs w:val="false"/>
          <w:color w:val="000000"/>
          <w:sz w:val="32"/>
          <w:szCs w:val="32"/>
          <w:lang w:val="en-US" w:eastAsia="ru-RU" w:bidi="ar-SA"/>
        </w:rPr>
        <w:t>[</w:t>
      </w:r>
      <w:hyperlink r:id="rId545">
        <w:r>
          <w:rPr>
            <w:rStyle w:val="InternetLink"/>
            <w:rFonts w:cs="Segoe UI" w:ascii="Segoe UI" w:hAnsi="Segoe UI"/>
            <w:lang w:val="ru-RU"/>
          </w:rPr>
          <w:t>11</w:t>
        </w:r>
      </w:hyperlink>
      <w:r>
        <w:rPr>
          <w:rFonts w:eastAsia="Times New Roman" w:cs="Segoe UI" w:ascii="Segoe UI" w:hAnsi="Segoe UI"/>
          <w:b w:val="false"/>
          <w:bCs w:val="false"/>
          <w:i w:val="false"/>
          <w:iCs w:val="false"/>
          <w:color w:val="000000"/>
          <w:sz w:val="32"/>
          <w:szCs w:val="32"/>
          <w:lang w:val="en-US" w:eastAsia="ru-RU" w:bidi="ar-SA"/>
        </w:rPr>
        <w:t xml:space="preserve">] </w:t>
      </w:r>
      <w:r>
        <w:rPr>
          <w:rFonts w:eastAsia="Times New Roman" w:cs="Segoe UI" w:ascii="Segoe UI" w:hAnsi="Segoe UI"/>
          <w:b w:val="false"/>
          <w:bCs w:val="false"/>
          <w:i w:val="false"/>
          <w:iCs w:val="false"/>
          <w:color w:val="000000"/>
          <w:sz w:val="32"/>
          <w:szCs w:val="32"/>
          <w:lang w:val="ru-RU" w:eastAsia="ru-RU" w:bidi="ar-SA"/>
        </w:rPr>
        <w:t>уже видны предпосылки к этому</w:t>
      </w:r>
      <w:r>
        <w:rPr>
          <w:rFonts w:eastAsia="Times New Roman" w:cs="Segoe UI" w:ascii="Segoe UI" w:hAnsi="Segoe UI"/>
          <w:b w:val="false"/>
          <w:bCs w:val="false"/>
          <w:i w:val="false"/>
          <w:iCs w:val="false"/>
          <w:color w:val="000000"/>
          <w:sz w:val="32"/>
          <w:szCs w:val="32"/>
          <w:lang w:val="en-US" w:eastAsia="ru-RU" w:bidi="ar-SA"/>
        </w:rPr>
        <w:t>.</w:t>
      </w:r>
    </w:p>
    <w:p>
      <w:pPr>
        <w:pStyle w:val="Heading2"/>
        <w:numPr>
          <w:ilvl w:val="1"/>
          <w:numId w:val="1"/>
        </w:numPr>
        <w:ind w:left="0" w:right="0" w:hanging="0"/>
        <w:rPr/>
      </w:pPr>
      <w:bookmarkStart w:id="56" w:name="__RefHeading__20140_1235567623"/>
      <w:bookmarkEnd w:id="56"/>
      <w:r>
        <w:rPr/>
        <w:t>2.14 Внесение парных взаимодействий функций в модель А</w:t>
      </w:r>
    </w:p>
    <w:p>
      <w:pPr>
        <w:pStyle w:val="TextBody"/>
        <w:rPr>
          <w:rFonts w:ascii="Segoe UI" w:hAnsi="Segoe UI" w:cs="Segoe UI"/>
          <w:lang w:val="ru-RU"/>
        </w:rPr>
      </w:pPr>
      <w:r>
        <w:rPr>
          <w:rFonts w:cs="Segoe UI" w:ascii="Segoe UI" w:hAnsi="Segoe UI"/>
          <w:lang w:val="ru-RU"/>
        </w:rPr>
        <w:t xml:space="preserve">В этой главе попробую внести гетеровертно-гетерональные и гомовертно-гетерональные взаимодействия функций в модель А. Это можно рассматривать и как черновик мыслей, призванных помочь объяснить знаки функций на системном уровне, и как отдельную идею. Чтобы понять эту главу, совершенно не обязательно разбираться в знаках функций. Начну с гетеровертно-гетеронального взаимодействия функций в модели А. Но не буду ограничивать себя только стандартными блоками (1-2, 3-4, 5-6, 7-8, у ENTP это </w:t>
      </w:r>
      <w:r>
        <w:rPr>
          <w:rFonts w:cs="Segoe UI" w:ascii="Segoe UI" w:hAnsi="Segoe UI"/>
          <w:lang w:val="ru-RU"/>
        </w:rPr>
        <w:drawing>
          <wp:inline distT="0" distB="0" distL="0" distR="0">
            <wp:extent cx="162560" cy="162560"/>
            <wp:effectExtent l="0" t="0" r="0" b="0"/>
            <wp:docPr id="492" name="Графический объект1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Графический объект1398" descr=""/>
                    <pic:cNvPicPr>
                      <a:picLocks noChangeAspect="1" noChangeArrowheads="1"/>
                    </pic:cNvPicPr>
                  </pic:nvPicPr>
                  <pic:blipFill>
                    <a:blip r:embed="rId546"/>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493" name="Графический объект1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Графический объект1399" descr=""/>
                    <pic:cNvPicPr>
                      <a:picLocks noChangeAspect="1" noChangeArrowheads="1"/>
                    </pic:cNvPicPr>
                  </pic:nvPicPr>
                  <pic:blipFill>
                    <a:blip r:embed="rId547"/>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w:t>
      </w:r>
      <w:r>
        <w:rPr>
          <w:rFonts w:cs="Segoe UI" w:ascii="Segoe UI" w:hAnsi="Segoe UI"/>
          <w:lang w:val="ru-RU"/>
        </w:rPr>
        <w:drawing>
          <wp:inline distT="0" distB="0" distL="0" distR="0">
            <wp:extent cx="162560" cy="162560"/>
            <wp:effectExtent l="0" t="0" r="0" b="0"/>
            <wp:docPr id="494" name="Графический объект1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Графический объект1400" descr=""/>
                    <pic:cNvPicPr>
                      <a:picLocks noChangeAspect="1" noChangeArrowheads="1"/>
                    </pic:cNvPicPr>
                  </pic:nvPicPr>
                  <pic:blipFill>
                    <a:blip r:embed="rId548"/>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495" name="Графический объект1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Графический объект1401" descr=""/>
                    <pic:cNvPicPr>
                      <a:picLocks noChangeAspect="1" noChangeArrowheads="1"/>
                    </pic:cNvPicPr>
                  </pic:nvPicPr>
                  <pic:blipFill>
                    <a:blip r:embed="rId549"/>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w:t>
      </w:r>
      <w:r>
        <w:rPr>
          <w:rFonts w:cs="Segoe UI" w:ascii="Segoe UI" w:hAnsi="Segoe UI"/>
          <w:lang w:val="ru-RU"/>
        </w:rPr>
        <w:drawing>
          <wp:inline distT="0" distB="0" distL="0" distR="0">
            <wp:extent cx="162560" cy="162560"/>
            <wp:effectExtent l="0" t="0" r="0" b="0"/>
            <wp:docPr id="496" name="Графический объект1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Графический объект1402" descr=""/>
                    <pic:cNvPicPr>
                      <a:picLocks noChangeAspect="1" noChangeArrowheads="1"/>
                    </pic:cNvPicPr>
                  </pic:nvPicPr>
                  <pic:blipFill>
                    <a:blip r:embed="rId550"/>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497" name="Графический объект1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Графический объект1403" descr=""/>
                    <pic:cNvPicPr>
                      <a:picLocks noChangeAspect="1" noChangeArrowheads="1"/>
                    </pic:cNvPicPr>
                  </pic:nvPicPr>
                  <pic:blipFill>
                    <a:blip r:embed="rId551"/>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w:t>
      </w:r>
      <w:r>
        <w:rPr>
          <w:rFonts w:cs="Segoe UI" w:ascii="Segoe UI" w:hAnsi="Segoe UI"/>
          <w:lang w:val="ru-RU"/>
        </w:rPr>
        <w:drawing>
          <wp:inline distT="0" distB="0" distL="0" distR="0">
            <wp:extent cx="162560" cy="162560"/>
            <wp:effectExtent l="0" t="0" r="0" b="0"/>
            <wp:docPr id="498" name="Графический объект14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Графический объект1404" descr=""/>
                    <pic:cNvPicPr>
                      <a:picLocks noChangeAspect="1" noChangeArrowheads="1"/>
                    </pic:cNvPicPr>
                  </pic:nvPicPr>
                  <pic:blipFill>
                    <a:blip r:embed="rId552"/>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499" name="Графический объект14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Графический объект1405" descr=""/>
                    <pic:cNvPicPr>
                      <a:picLocks noChangeAspect="1" noChangeArrowheads="1"/>
                    </pic:cNvPicPr>
                  </pic:nvPicPr>
                  <pic:blipFill>
                    <a:blip r:embed="rId553"/>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а приму в рассмотрение и блоки (1-4, 2-3, 5-8, 6-7, у ENTP это </w:t>
      </w:r>
      <w:r>
        <w:rPr>
          <w:rFonts w:cs="Segoe UI" w:ascii="Segoe UI" w:hAnsi="Segoe UI"/>
          <w:lang w:val="ru-RU"/>
        </w:rPr>
        <w:drawing>
          <wp:inline distT="0" distB="0" distL="0" distR="0">
            <wp:extent cx="162560" cy="162560"/>
            <wp:effectExtent l="0" t="0" r="0" b="0"/>
            <wp:docPr id="500" name="Графический объект14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Графический объект1406" descr=""/>
                    <pic:cNvPicPr>
                      <a:picLocks noChangeAspect="1" noChangeArrowheads="1"/>
                    </pic:cNvPicPr>
                  </pic:nvPicPr>
                  <pic:blipFill>
                    <a:blip r:embed="rId554"/>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501" name="Графический объект14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Графический объект1407" descr=""/>
                    <pic:cNvPicPr>
                      <a:picLocks noChangeAspect="1" noChangeArrowheads="1"/>
                    </pic:cNvPicPr>
                  </pic:nvPicPr>
                  <pic:blipFill>
                    <a:blip r:embed="rId555"/>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w:t>
      </w:r>
      <w:r>
        <w:rPr>
          <w:rFonts w:cs="Segoe UI" w:ascii="Segoe UI" w:hAnsi="Segoe UI"/>
          <w:lang w:val="ru-RU"/>
        </w:rPr>
        <w:drawing>
          <wp:inline distT="0" distB="0" distL="0" distR="0">
            <wp:extent cx="162560" cy="162560"/>
            <wp:effectExtent l="0" t="0" r="0" b="0"/>
            <wp:docPr id="502" name="Графический объект1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Графический объект1408" descr=""/>
                    <pic:cNvPicPr>
                      <a:picLocks noChangeAspect="1" noChangeArrowheads="1"/>
                    </pic:cNvPicPr>
                  </pic:nvPicPr>
                  <pic:blipFill>
                    <a:blip r:embed="rId556"/>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503" name="Графический объект1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Графический объект1414" descr=""/>
                    <pic:cNvPicPr>
                      <a:picLocks noChangeAspect="1" noChangeArrowheads="1"/>
                    </pic:cNvPicPr>
                  </pic:nvPicPr>
                  <pic:blipFill>
                    <a:blip r:embed="rId557"/>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w:t>
      </w:r>
      <w:r>
        <w:rPr>
          <w:rFonts w:cs="Segoe UI" w:ascii="Segoe UI" w:hAnsi="Segoe UI"/>
          <w:lang w:val="ru-RU"/>
        </w:rPr>
        <w:drawing>
          <wp:inline distT="0" distB="0" distL="0" distR="0">
            <wp:extent cx="162560" cy="162560"/>
            <wp:effectExtent l="0" t="0" r="0" b="0"/>
            <wp:docPr id="504" name="Графический объект14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Графический объект1410" descr=""/>
                    <pic:cNvPicPr>
                      <a:picLocks noChangeAspect="1" noChangeArrowheads="1"/>
                    </pic:cNvPicPr>
                  </pic:nvPicPr>
                  <pic:blipFill>
                    <a:blip r:embed="rId558"/>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505" name="Графический объект14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Графический объект1409" descr=""/>
                    <pic:cNvPicPr>
                      <a:picLocks noChangeAspect="1" noChangeArrowheads="1"/>
                    </pic:cNvPicPr>
                  </pic:nvPicPr>
                  <pic:blipFill>
                    <a:blip r:embed="rId559"/>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w:t>
      </w:r>
      <w:r>
        <w:rPr>
          <w:rFonts w:cs="Segoe UI" w:ascii="Segoe UI" w:hAnsi="Segoe UI"/>
          <w:lang w:val="ru-RU"/>
        </w:rPr>
        <w:drawing>
          <wp:inline distT="0" distB="0" distL="0" distR="0">
            <wp:extent cx="162560" cy="162560"/>
            <wp:effectExtent l="0" t="0" r="0" b="0"/>
            <wp:docPr id="506" name="Графический объект14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Графический объект1411" descr=""/>
                    <pic:cNvPicPr>
                      <a:picLocks noChangeAspect="1" noChangeArrowheads="1"/>
                    </pic:cNvPicPr>
                  </pic:nvPicPr>
                  <pic:blipFill>
                    <a:blip r:embed="rId560"/>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507" name="Графический объект14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Графический объект1412" descr=""/>
                    <pic:cNvPicPr>
                      <a:picLocks noChangeAspect="1" noChangeArrowheads="1"/>
                    </pic:cNvPicPr>
                  </pic:nvPicPr>
                  <pic:blipFill>
                    <a:blip r:embed="rId561"/>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В указанных парах порядок функций не важен.</w:t>
      </w:r>
    </w:p>
    <w:p>
      <w:pPr>
        <w:pStyle w:val="TextBody"/>
        <w:rPr>
          <w:rFonts w:ascii="Segoe UI" w:hAnsi="Segoe UI" w:cs="Segoe UI"/>
          <w:lang w:val="ru-RU"/>
        </w:rPr>
      </w:pPr>
      <w:r>
        <w:rPr>
          <w:rFonts w:cs="Segoe UI" w:ascii="Segoe UI" w:hAnsi="Segoe UI"/>
          <w:lang w:val="ru-RU"/>
        </w:rPr>
      </w:r>
    </w:p>
    <w:p>
      <w:pPr>
        <w:pStyle w:val="TextBody"/>
        <w:rPr>
          <w:rFonts w:ascii="Segoe UI" w:hAnsi="Segoe UI" w:cs="Segoe UI"/>
          <w:b/>
          <w:b/>
          <w:bCs/>
          <w:lang w:val="ru-RU"/>
        </w:rPr>
      </w:pPr>
      <w:r>
        <w:rPr>
          <w:rFonts w:cs="Segoe UI" w:ascii="Segoe UI" w:hAnsi="Segoe UI"/>
          <w:b/>
          <w:bCs/>
          <w:lang w:val="ru-RU"/>
        </w:rPr>
        <w:t>Гетеровертно-гетерональные пары:</w:t>
      </w:r>
    </w:p>
    <w:p>
      <w:pPr>
        <w:pStyle w:val="TextBody"/>
        <w:rPr>
          <w:rFonts w:ascii="Segoe UI" w:hAnsi="Segoe UI" w:cs="Segoe UI"/>
          <w:lang w:val="ru-RU"/>
        </w:rPr>
      </w:pPr>
      <w:r>
        <w:rPr>
          <w:rFonts w:cs="Segoe UI" w:ascii="Segoe UI" w:hAnsi="Segoe UI"/>
          <w:lang w:val="ru-RU"/>
        </w:rPr>
        <w:t xml:space="preserve">Гетеровертно-гетерональное взаимодействие 1 и 2 функций мы подробно рассмотрели в главах и . Теперь попробую добавить в эту картину 3 и 4 функции, которые являются вытесненными сферами специализации типа. Они слабые и внеценностные функции. Гетеровертно-гетерональные пары способны образовывать 1-2, 1-4, 2-3, 3-4 функции (у ENTP это </w:t>
      </w:r>
      <w:r>
        <w:rPr>
          <w:rFonts w:cs="Segoe UI" w:ascii="Segoe UI" w:hAnsi="Segoe UI"/>
          <w:lang w:val="ru-RU"/>
        </w:rPr>
        <w:drawing>
          <wp:inline distT="0" distB="0" distL="0" distR="0">
            <wp:extent cx="162560" cy="162560"/>
            <wp:effectExtent l="0" t="0" r="0" b="0"/>
            <wp:docPr id="508" name="Графический объект1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Графический объект1166" descr=""/>
                    <pic:cNvPicPr>
                      <a:picLocks noChangeAspect="1" noChangeArrowheads="1"/>
                    </pic:cNvPicPr>
                  </pic:nvPicPr>
                  <pic:blipFill>
                    <a:blip r:embed="rId562"/>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509" name="Графический объект1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Графический объект1325" descr=""/>
                    <pic:cNvPicPr>
                      <a:picLocks noChangeAspect="1" noChangeArrowheads="1"/>
                    </pic:cNvPicPr>
                  </pic:nvPicPr>
                  <pic:blipFill>
                    <a:blip r:embed="rId563"/>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w:t>
      </w:r>
      <w:r>
        <w:rPr>
          <w:rFonts w:cs="Segoe UI" w:ascii="Segoe UI" w:hAnsi="Segoe UI"/>
          <w:lang w:val="ru-RU"/>
        </w:rPr>
        <w:drawing>
          <wp:inline distT="0" distB="0" distL="0" distR="0">
            <wp:extent cx="162560" cy="162560"/>
            <wp:effectExtent l="0" t="0" r="0" b="0"/>
            <wp:docPr id="510" name="Графический объект14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Графический объект1432" descr=""/>
                    <pic:cNvPicPr>
                      <a:picLocks noChangeAspect="1" noChangeArrowheads="1"/>
                    </pic:cNvPicPr>
                  </pic:nvPicPr>
                  <pic:blipFill>
                    <a:blip r:embed="rId564"/>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511" name="Графический объект14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Графический объект1433" descr=""/>
                    <pic:cNvPicPr>
                      <a:picLocks noChangeAspect="1" noChangeArrowheads="1"/>
                    </pic:cNvPicPr>
                  </pic:nvPicPr>
                  <pic:blipFill>
                    <a:blip r:embed="rId565"/>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w:t>
      </w:r>
      <w:r>
        <w:rPr>
          <w:rFonts w:cs="Segoe UI" w:ascii="Segoe UI" w:hAnsi="Segoe UI"/>
          <w:lang w:val="ru-RU"/>
        </w:rPr>
        <w:drawing>
          <wp:inline distT="0" distB="0" distL="0" distR="0">
            <wp:extent cx="162560" cy="162560"/>
            <wp:effectExtent l="0" t="0" r="0" b="0"/>
            <wp:docPr id="512" name="Графический объект14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Графический объект1434" descr=""/>
                    <pic:cNvPicPr>
                      <a:picLocks noChangeAspect="1" noChangeArrowheads="1"/>
                    </pic:cNvPicPr>
                  </pic:nvPicPr>
                  <pic:blipFill>
                    <a:blip r:embed="rId566"/>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513" name="Графический объект14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Графический объект1435" descr=""/>
                    <pic:cNvPicPr>
                      <a:picLocks noChangeAspect="1" noChangeArrowheads="1"/>
                    </pic:cNvPicPr>
                  </pic:nvPicPr>
                  <pic:blipFill>
                    <a:blip r:embed="rId567"/>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w:t>
      </w:r>
      <w:r>
        <w:rPr>
          <w:rFonts w:cs="Segoe UI" w:ascii="Segoe UI" w:hAnsi="Segoe UI"/>
          <w:lang w:val="ru-RU"/>
        </w:rPr>
        <w:drawing>
          <wp:inline distT="0" distB="0" distL="0" distR="0">
            <wp:extent cx="162560" cy="162560"/>
            <wp:effectExtent l="0" t="0" r="0" b="0"/>
            <wp:docPr id="514" name="Графический объект14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Графический объект1436" descr=""/>
                    <pic:cNvPicPr>
                      <a:picLocks noChangeAspect="1" noChangeArrowheads="1"/>
                    </pic:cNvPicPr>
                  </pic:nvPicPr>
                  <pic:blipFill>
                    <a:blip r:embed="rId568"/>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515" name="Графический объект1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Графический объект1437" descr=""/>
                    <pic:cNvPicPr>
                      <a:picLocks noChangeAspect="1" noChangeArrowheads="1"/>
                    </pic:cNvPicPr>
                  </pic:nvPicPr>
                  <pic:blipFill>
                    <a:blip r:embed="rId569"/>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соответственно; порядок функций в парах сейчас не важен). Логично будет предположить, что комфортность и успешность работы в данных парах будет разная. Самой лучшей, естественно, будет связка 1-2. Самой некомфортной и некомпетентной будет пара 3-4. А вот с парами 1-4 и 2-3 ситуация будет двоякая. В паре 1-4 объединяются очень сильная и очень слабая функции, а в паре 2-3 объединяются просто сильная и просто слабая функции. Т. .е при работе в паре 1-4 могут быть серьезные затыки в связи со слабостью 4 функции, а в паре 2-3 работа будет более менее сбалансированной. В паре 1-4 присутствует программная первая функция, являющая собой сосредоточие устремлений и ценностей типа, а в паре 2-3 всего лишь одна ценностная инструментальная, а другая аж самая вытесненная (среди всех восьми) функция. Т. е. работа парой 1-4 может быть важной для типа, разумеется, при условии, что это будет нужно программной функции, и если человек не забьет на работу по 4 функции ибо работать этой функцией часто бывает очень трудно. Работа же парой 2-3 будет находиться на периферии интересов типа. Из этого меаханизма вытекает и еще одно интересное следствие: четвертая болевая функция будет по-разному реагировать на необходимость работы в парах 1-4 и 3-4, или же на критику работы этих пар. В паре 3-4 четвертая функция будет более беспомощной, нежели в паре 1-4. Но при этом, работа в паре 1-4 будет более важной, и её критика будет больше уязвлять, чем критика работы в паре 3-4.</w:t>
      </w:r>
    </w:p>
    <w:p>
      <w:pPr>
        <w:pStyle w:val="TextBody"/>
        <w:rPr>
          <w:rFonts w:ascii="Segoe UI" w:hAnsi="Segoe UI" w:cs="Segoe UI"/>
          <w:lang w:val="ru-RU"/>
        </w:rPr>
      </w:pPr>
      <w:r>
        <w:rPr>
          <w:rFonts w:cs="Segoe UI" w:ascii="Segoe UI" w:hAnsi="Segoe UI"/>
          <w:lang w:val="ru-RU"/>
        </w:rPr>
      </w:r>
    </w:p>
    <w:p>
      <w:pPr>
        <w:pStyle w:val="TextBody"/>
        <w:rPr>
          <w:rFonts w:ascii="Segoe UI" w:hAnsi="Segoe UI" w:cs="Segoe UI"/>
          <w:lang w:val="ru-RU"/>
        </w:rPr>
      </w:pPr>
      <w:r>
        <w:rPr>
          <w:rFonts w:cs="Segoe UI" w:ascii="Segoe UI" w:hAnsi="Segoe UI"/>
          <w:lang w:val="ru-RU"/>
        </w:rPr>
        <w:t>При рассмотрении 5 и 6 функций, можно сделать предположение о том, что в режиме самостоятельного обдумывания и критического осмысления 5 функция будет стремиться работать в гетеровертно-гетерональной паре с 8 функцией (</w:t>
      </w:r>
      <w:r>
        <w:rPr>
          <w:rFonts w:cs="Segoe UI" w:ascii="Segoe UI" w:hAnsi="Segoe UI"/>
          <w:lang w:val="ru-RU"/>
        </w:rPr>
        <w:drawing>
          <wp:inline distT="0" distB="0" distL="0" distR="0">
            <wp:extent cx="162560" cy="162560"/>
            <wp:effectExtent l="0" t="0" r="0" b="0"/>
            <wp:docPr id="516" name="Графический объект14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Графический объект1418" descr=""/>
                    <pic:cNvPicPr>
                      <a:picLocks noChangeAspect="1" noChangeArrowheads="1"/>
                    </pic:cNvPicPr>
                  </pic:nvPicPr>
                  <pic:blipFill>
                    <a:blip r:embed="rId570"/>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517" name="Графический объект14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Графический объект1419" descr=""/>
                    <pic:cNvPicPr>
                      <a:picLocks noChangeAspect="1" noChangeArrowheads="1"/>
                    </pic:cNvPicPr>
                  </pic:nvPicPr>
                  <pic:blipFill>
                    <a:blip r:embed="rId571"/>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у ENTP), а 6 функция будет работать в паре с 7 функцией (</w:t>
      </w:r>
      <w:r>
        <w:rPr>
          <w:rFonts w:cs="Segoe UI" w:ascii="Segoe UI" w:hAnsi="Segoe UI"/>
          <w:lang w:val="ru-RU"/>
        </w:rPr>
        <w:drawing>
          <wp:inline distT="0" distB="0" distL="0" distR="0">
            <wp:extent cx="162560" cy="162560"/>
            <wp:effectExtent l="0" t="0" r="0" b="0"/>
            <wp:docPr id="518" name="Графический объект1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Графический объект1413" descr=""/>
                    <pic:cNvPicPr>
                      <a:picLocks noChangeAspect="1" noChangeArrowheads="1"/>
                    </pic:cNvPicPr>
                  </pic:nvPicPr>
                  <pic:blipFill>
                    <a:blip r:embed="rId572"/>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519" name="Графический объект1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Графический объект1415" descr=""/>
                    <pic:cNvPicPr>
                      <a:picLocks noChangeAspect="1" noChangeArrowheads="1"/>
                    </pic:cNvPicPr>
                  </pic:nvPicPr>
                  <pic:blipFill>
                    <a:blip r:embed="rId573"/>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у ENTP). Связано это может быть с тем, что когда в паре функций одна сильная, думать гораздо проще, нежели когда обе функции слабые. Если же мы рассмотрим ситуацию, в которой самостоятельно думать не нужно (например, когда сидишь и слушаешь уже разжеванную информацию), то узнать что-то из семантики двух ценностных функций (5-6, у ENTP это </w:t>
      </w:r>
      <w:r>
        <w:rPr>
          <w:rFonts w:cs="Segoe UI" w:ascii="Segoe UI" w:hAnsi="Segoe UI"/>
          <w:lang w:val="ru-RU"/>
        </w:rPr>
        <w:drawing>
          <wp:inline distT="0" distB="0" distL="0" distR="0">
            <wp:extent cx="162560" cy="162560"/>
            <wp:effectExtent l="0" t="0" r="0" b="0"/>
            <wp:docPr id="520" name="Графический объект14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Графический объект1422" descr=""/>
                    <pic:cNvPicPr>
                      <a:picLocks noChangeAspect="1" noChangeArrowheads="1"/>
                    </pic:cNvPicPr>
                  </pic:nvPicPr>
                  <pic:blipFill>
                    <a:blip r:embed="rId574"/>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521" name="Графический объект14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Графический объект1423" descr=""/>
                    <pic:cNvPicPr>
                      <a:picLocks noChangeAspect="1" noChangeArrowheads="1"/>
                    </pic:cNvPicPr>
                  </pic:nvPicPr>
                  <pic:blipFill>
                    <a:blip r:embed="rId575"/>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будет явно предпочтительнее. Быть может, работа в паре 5-6 так же имеет место в ситуациях, когда человек не ограничен по времени и может сколь угодно долго работать по слабым функциям, не спеша и не парясь.</w:t>
      </w:r>
    </w:p>
    <w:p>
      <w:pPr>
        <w:pStyle w:val="TextBody"/>
        <w:rPr>
          <w:rFonts w:ascii="Segoe UI" w:hAnsi="Segoe UI" w:cs="Segoe UI"/>
          <w:lang w:val="ru-RU"/>
        </w:rPr>
      </w:pPr>
      <w:r>
        <w:rPr>
          <w:rFonts w:cs="Segoe UI" w:ascii="Segoe UI" w:hAnsi="Segoe UI"/>
          <w:lang w:val="ru-RU"/>
        </w:rPr>
      </w:r>
    </w:p>
    <w:p>
      <w:pPr>
        <w:pStyle w:val="TextBody"/>
        <w:rPr>
          <w:rFonts w:ascii="Segoe UI" w:hAnsi="Segoe UI" w:cs="Segoe UI"/>
          <w:lang w:val="ru-RU"/>
        </w:rPr>
      </w:pPr>
      <w:r>
        <w:rPr>
          <w:rFonts w:cs="Segoe UI" w:ascii="Segoe UI" w:hAnsi="Segoe UI"/>
          <w:lang w:val="ru-RU"/>
        </w:rPr>
        <w:t>Стоит ожидать, что, работая самостоятельно (а не выполняя подчиненные задания для блока Эго), 7 и 8 функции так же будут, по возможности, стремиться работать в парах 7-6, 8-5 — чтобы использовать ценностные функции, чтобы хоть немного было интересно. Но так же есть ощущение, что если среда вынуждает решать задачи, подразумевающие совместную работу  в паре 7-8, то эти функции таки будут работать вместе и довольно успешно. При фоновой поддержке блока Эго так же может быть уместна качественная работа связки 7-8 функций.</w:t>
      </w:r>
    </w:p>
    <w:p>
      <w:pPr>
        <w:pStyle w:val="TextBody"/>
        <w:rPr>
          <w:rFonts w:ascii="Segoe UI" w:hAnsi="Segoe UI" w:cs="Segoe UI"/>
          <w:lang w:val="ru-RU"/>
        </w:rPr>
      </w:pPr>
      <w:r>
        <w:rPr>
          <w:rFonts w:cs="Segoe UI" w:ascii="Segoe UI" w:hAnsi="Segoe UI"/>
          <w:lang w:val="ru-RU"/>
        </w:rPr>
      </w:r>
    </w:p>
    <w:p>
      <w:pPr>
        <w:pStyle w:val="TextBody"/>
        <w:rPr>
          <w:rFonts w:ascii="Segoe UI" w:hAnsi="Segoe UI" w:cs="Segoe UI"/>
          <w:b/>
          <w:b/>
          <w:bCs/>
          <w:lang w:val="ru-RU"/>
        </w:rPr>
      </w:pPr>
      <w:r>
        <w:rPr>
          <w:rFonts w:cs="Segoe UI" w:ascii="Segoe UI" w:hAnsi="Segoe UI"/>
          <w:b/>
          <w:bCs/>
          <w:lang w:val="ru-RU"/>
        </w:rPr>
        <w:t>Асимметрия в модели А:</w:t>
      </w:r>
    </w:p>
    <w:p>
      <w:pPr>
        <w:pStyle w:val="TextBody"/>
        <w:rPr>
          <w:rFonts w:ascii="Segoe UI" w:hAnsi="Segoe UI" w:cs="Segoe UI"/>
          <w:lang w:val="ru-RU"/>
        </w:rPr>
      </w:pPr>
      <w:r>
        <w:rPr>
          <w:rFonts w:cs="Segoe UI" w:ascii="Segoe UI" w:hAnsi="Segoe UI"/>
          <w:lang w:val="ru-RU"/>
        </w:rPr>
        <w:t>Так же, считаю интересным вернуться к теме добавления асимметрии в модель А, затронутую в главе . Я могу представить один механизм, порождающий асимметрию свойств функций у разных типов: предположим, что в современном обществе крайне плохо совсем без сенсорики и совсем без логики, но при этом, вполне можно протянуть без этики и без интуиции. Пусть это и спорное утверждение, но рассмотрим его следствия на примере типов ENTP и ENFP:</w:t>
      </w:r>
    </w:p>
    <w:p>
      <w:pPr>
        <w:pStyle w:val="TextBody"/>
        <w:rPr>
          <w:rFonts w:ascii="Segoe UI" w:hAnsi="Segoe UI" w:cs="Segoe UI"/>
          <w:lang w:val="ru-RU"/>
        </w:rPr>
      </w:pPr>
      <w:r>
        <w:rPr>
          <w:rFonts w:cs="Segoe UI" w:ascii="Segoe UI" w:hAnsi="Segoe UI"/>
          <w:lang w:val="ru-RU"/>
        </w:rPr>
      </w:r>
    </w:p>
    <w:tbl>
      <w:tblPr>
        <w:tblW w:w="11612" w:type="dxa"/>
        <w:jc w:val="left"/>
        <w:tblInd w:w="0" w:type="dxa"/>
        <w:tblBorders/>
        <w:tblCellMar>
          <w:top w:w="0" w:type="dxa"/>
          <w:left w:w="0" w:type="dxa"/>
          <w:bottom w:w="0" w:type="dxa"/>
          <w:right w:w="0" w:type="dxa"/>
        </w:tblCellMar>
      </w:tblPr>
      <w:tblGrid>
        <w:gridCol w:w="5806"/>
        <w:gridCol w:w="5806"/>
      </w:tblGrid>
      <w:tr>
        <w:trPr/>
        <w:tc>
          <w:tcPr>
            <w:tcW w:w="5806" w:type="dxa"/>
            <w:tcBorders/>
            <w:shd w:fill="auto" w:val="clear"/>
          </w:tcPr>
          <w:p>
            <w:pPr>
              <w:pStyle w:val="TextBody"/>
              <w:jc w:val="center"/>
              <w:rPr>
                <w:rFonts w:ascii="Segoe UI" w:hAnsi="Segoe UI" w:cs="Segoe UI"/>
                <w:sz w:val="32"/>
                <w:szCs w:val="32"/>
              </w:rPr>
            </w:pPr>
            <w:r>
              <w:rPr>
                <w:rFonts w:cs="Segoe UI" w:ascii="Segoe UI" w:hAnsi="Segoe UI"/>
                <w:sz w:val="32"/>
                <w:szCs w:val="32"/>
              </w:rPr>
              <w:t>ENTP, ИЛЭ,</w:t>
            </w:r>
          </w:p>
          <w:p>
            <w:pPr>
              <w:pStyle w:val="TextBody"/>
              <w:jc w:val="center"/>
              <w:rPr>
                <w:rFonts w:ascii="Segoe UI" w:hAnsi="Segoe UI" w:cs="Segoe UI"/>
                <w:sz w:val="32"/>
                <w:szCs w:val="32"/>
              </w:rPr>
            </w:pPr>
            <w:r>
              <w:rPr>
                <w:rFonts w:cs="Segoe UI" w:ascii="Segoe UI" w:hAnsi="Segoe UI"/>
                <w:sz w:val="32"/>
                <w:szCs w:val="32"/>
              </w:rPr>
              <w:t>Дон Кихот</w:t>
            </w:r>
          </w:p>
        </w:tc>
        <w:tc>
          <w:tcPr>
            <w:tcW w:w="5806" w:type="dxa"/>
            <w:tcBorders/>
            <w:shd w:fill="auto" w:val="clear"/>
          </w:tcPr>
          <w:p>
            <w:pPr>
              <w:pStyle w:val="TextBody"/>
              <w:jc w:val="center"/>
              <w:rPr>
                <w:rFonts w:ascii="Segoe UI" w:hAnsi="Segoe UI" w:cs="Segoe UI"/>
                <w:sz w:val="32"/>
                <w:szCs w:val="32"/>
              </w:rPr>
            </w:pPr>
            <w:r>
              <w:rPr>
                <w:rFonts w:cs="Segoe UI" w:ascii="Segoe UI" w:hAnsi="Segoe UI"/>
                <w:sz w:val="32"/>
                <w:szCs w:val="32"/>
              </w:rPr>
              <w:t>ENFP, ИЭЭ,</w:t>
            </w:r>
          </w:p>
          <w:p>
            <w:pPr>
              <w:pStyle w:val="TextBody"/>
              <w:jc w:val="center"/>
              <w:rPr>
                <w:rFonts w:ascii="Segoe UI" w:hAnsi="Segoe UI" w:cs="Segoe UI"/>
                <w:sz w:val="32"/>
                <w:szCs w:val="32"/>
              </w:rPr>
            </w:pPr>
            <w:r>
              <w:rPr>
                <w:rFonts w:cs="Segoe UI" w:ascii="Segoe UI" w:hAnsi="Segoe UI"/>
                <w:sz w:val="32"/>
                <w:szCs w:val="32"/>
              </w:rPr>
              <w:t>Гексли</w:t>
            </w:r>
          </w:p>
        </w:tc>
      </w:tr>
      <w:tr>
        <w:trPr/>
        <w:tc>
          <w:tcPr>
            <w:tcW w:w="5806"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22" name="Графический объект14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Графический объект1438" descr=""/>
                          <pic:cNvPicPr>
                            <a:picLocks noChangeAspect="1" noChangeArrowheads="1"/>
                          </pic:cNvPicPr>
                        </pic:nvPicPr>
                        <pic:blipFill>
                          <a:blip r:embed="rId576"/>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23" name="Графический объект14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Графический объект1439" descr=""/>
                          <pic:cNvPicPr>
                            <a:picLocks noChangeAspect="1" noChangeArrowheads="1"/>
                          </pic:cNvPicPr>
                        </pic:nvPicPr>
                        <pic:blipFill>
                          <a:blip r:embed="rId577"/>
                          <a:stretch>
                            <a:fillRect/>
                          </a:stretch>
                        </pic:blipFill>
                        <pic:spPr bwMode="auto">
                          <a:xfrm>
                            <a:off x="0" y="0"/>
                            <a:ext cx="162560" cy="162560"/>
                          </a:xfrm>
                          <a:prstGeom prst="rect">
                            <a:avLst/>
                          </a:prstGeom>
                        </pic:spPr>
                      </pic:pic>
                    </a:graphicData>
                  </a:graphic>
                </wp:inline>
              </w:drawing>
            </w:r>
          </w:p>
        </w:tc>
        <w:tc>
          <w:tcPr>
            <w:tcW w:w="5806"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24" name="Графический объект14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Графический объект1440" descr=""/>
                          <pic:cNvPicPr>
                            <a:picLocks noChangeAspect="1" noChangeArrowheads="1"/>
                          </pic:cNvPicPr>
                        </pic:nvPicPr>
                        <pic:blipFill>
                          <a:blip r:embed="rId57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25" name="Графический объект1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Графический объект1441" descr=""/>
                          <pic:cNvPicPr>
                            <a:picLocks noChangeAspect="1" noChangeArrowheads="1"/>
                          </pic:cNvPicPr>
                        </pic:nvPicPr>
                        <pic:blipFill>
                          <a:blip r:embed="rId579"/>
                          <a:stretch>
                            <a:fillRect/>
                          </a:stretch>
                        </pic:blipFill>
                        <pic:spPr bwMode="auto">
                          <a:xfrm>
                            <a:off x="0" y="0"/>
                            <a:ext cx="162560" cy="162560"/>
                          </a:xfrm>
                          <a:prstGeom prst="rect">
                            <a:avLst/>
                          </a:prstGeom>
                        </pic:spPr>
                      </pic:pic>
                    </a:graphicData>
                  </a:graphic>
                </wp:inline>
              </w:drawing>
            </w:r>
          </w:p>
        </w:tc>
      </w:tr>
      <w:tr>
        <w:trPr/>
        <w:tc>
          <w:tcPr>
            <w:tcW w:w="5806"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26" name="Графический объект14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Графический объект1442" descr=""/>
                          <pic:cNvPicPr>
                            <a:picLocks noChangeAspect="1" noChangeArrowheads="1"/>
                          </pic:cNvPicPr>
                        </pic:nvPicPr>
                        <pic:blipFill>
                          <a:blip r:embed="rId580"/>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27" name="Графический объект14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Графический объект1443" descr=""/>
                          <pic:cNvPicPr>
                            <a:picLocks noChangeAspect="1" noChangeArrowheads="1"/>
                          </pic:cNvPicPr>
                        </pic:nvPicPr>
                        <pic:blipFill>
                          <a:blip r:embed="rId581"/>
                          <a:stretch>
                            <a:fillRect/>
                          </a:stretch>
                        </pic:blipFill>
                        <pic:spPr bwMode="auto">
                          <a:xfrm>
                            <a:off x="0" y="0"/>
                            <a:ext cx="162560" cy="162560"/>
                          </a:xfrm>
                          <a:prstGeom prst="rect">
                            <a:avLst/>
                          </a:prstGeom>
                        </pic:spPr>
                      </pic:pic>
                    </a:graphicData>
                  </a:graphic>
                </wp:inline>
              </w:drawing>
            </w:r>
          </w:p>
        </w:tc>
        <w:tc>
          <w:tcPr>
            <w:tcW w:w="5806"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28" name="Графический объект14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Графический объект1444" descr=""/>
                          <pic:cNvPicPr>
                            <a:picLocks noChangeAspect="1" noChangeArrowheads="1"/>
                          </pic:cNvPicPr>
                        </pic:nvPicPr>
                        <pic:blipFill>
                          <a:blip r:embed="rId582"/>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29" name="Графический объект14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Графический объект1445" descr=""/>
                          <pic:cNvPicPr>
                            <a:picLocks noChangeAspect="1" noChangeArrowheads="1"/>
                          </pic:cNvPicPr>
                        </pic:nvPicPr>
                        <pic:blipFill>
                          <a:blip r:embed="rId583"/>
                          <a:stretch>
                            <a:fillRect/>
                          </a:stretch>
                        </pic:blipFill>
                        <pic:spPr bwMode="auto">
                          <a:xfrm>
                            <a:off x="0" y="0"/>
                            <a:ext cx="162560" cy="162560"/>
                          </a:xfrm>
                          <a:prstGeom prst="rect">
                            <a:avLst/>
                          </a:prstGeom>
                        </pic:spPr>
                      </pic:pic>
                    </a:graphicData>
                  </a:graphic>
                </wp:inline>
              </w:drawing>
            </w:r>
          </w:p>
        </w:tc>
      </w:tr>
      <w:tr>
        <w:trPr/>
        <w:tc>
          <w:tcPr>
            <w:tcW w:w="5806"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30" name="Графический объект14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Графический объект1446" descr=""/>
                          <pic:cNvPicPr>
                            <a:picLocks noChangeAspect="1" noChangeArrowheads="1"/>
                          </pic:cNvPicPr>
                        </pic:nvPicPr>
                        <pic:blipFill>
                          <a:blip r:embed="rId584"/>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31" name="Графический объект14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Графический объект1447" descr=""/>
                          <pic:cNvPicPr>
                            <a:picLocks noChangeAspect="1" noChangeArrowheads="1"/>
                          </pic:cNvPicPr>
                        </pic:nvPicPr>
                        <pic:blipFill>
                          <a:blip r:embed="rId585"/>
                          <a:stretch>
                            <a:fillRect/>
                          </a:stretch>
                        </pic:blipFill>
                        <pic:spPr bwMode="auto">
                          <a:xfrm>
                            <a:off x="0" y="0"/>
                            <a:ext cx="162560" cy="162560"/>
                          </a:xfrm>
                          <a:prstGeom prst="rect">
                            <a:avLst/>
                          </a:prstGeom>
                        </pic:spPr>
                      </pic:pic>
                    </a:graphicData>
                  </a:graphic>
                </wp:inline>
              </w:drawing>
            </w:r>
          </w:p>
        </w:tc>
        <w:tc>
          <w:tcPr>
            <w:tcW w:w="5806"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32" name="Графический объект1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Графический объект1448" descr=""/>
                          <pic:cNvPicPr>
                            <a:picLocks noChangeAspect="1" noChangeArrowheads="1"/>
                          </pic:cNvPicPr>
                        </pic:nvPicPr>
                        <pic:blipFill>
                          <a:blip r:embed="rId586"/>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33" name="Графический объект1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Графический объект1449" descr=""/>
                          <pic:cNvPicPr>
                            <a:picLocks noChangeAspect="1" noChangeArrowheads="1"/>
                          </pic:cNvPicPr>
                        </pic:nvPicPr>
                        <pic:blipFill>
                          <a:blip r:embed="rId587"/>
                          <a:stretch>
                            <a:fillRect/>
                          </a:stretch>
                        </pic:blipFill>
                        <pic:spPr bwMode="auto">
                          <a:xfrm>
                            <a:off x="0" y="0"/>
                            <a:ext cx="162560" cy="162560"/>
                          </a:xfrm>
                          <a:prstGeom prst="rect">
                            <a:avLst/>
                          </a:prstGeom>
                        </pic:spPr>
                      </pic:pic>
                    </a:graphicData>
                  </a:graphic>
                </wp:inline>
              </w:drawing>
            </w:r>
          </w:p>
        </w:tc>
      </w:tr>
      <w:tr>
        <w:trPr/>
        <w:tc>
          <w:tcPr>
            <w:tcW w:w="5806"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34" name="Графический объект1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Графический объект1450" descr=""/>
                          <pic:cNvPicPr>
                            <a:picLocks noChangeAspect="1" noChangeArrowheads="1"/>
                          </pic:cNvPicPr>
                        </pic:nvPicPr>
                        <pic:blipFill>
                          <a:blip r:embed="rId58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35" name="Графический объект1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Графический объект1451" descr=""/>
                          <pic:cNvPicPr>
                            <a:picLocks noChangeAspect="1" noChangeArrowheads="1"/>
                          </pic:cNvPicPr>
                        </pic:nvPicPr>
                        <pic:blipFill>
                          <a:blip r:embed="rId589"/>
                          <a:stretch>
                            <a:fillRect/>
                          </a:stretch>
                        </pic:blipFill>
                        <pic:spPr bwMode="auto">
                          <a:xfrm>
                            <a:off x="0" y="0"/>
                            <a:ext cx="162560" cy="162560"/>
                          </a:xfrm>
                          <a:prstGeom prst="rect">
                            <a:avLst/>
                          </a:prstGeom>
                        </pic:spPr>
                      </pic:pic>
                    </a:graphicData>
                  </a:graphic>
                </wp:inline>
              </w:drawing>
            </w:r>
          </w:p>
        </w:tc>
        <w:tc>
          <w:tcPr>
            <w:tcW w:w="5806"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36" name="Графический объект1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Графический объект1452" descr=""/>
                          <pic:cNvPicPr>
                            <a:picLocks noChangeAspect="1" noChangeArrowheads="1"/>
                          </pic:cNvPicPr>
                        </pic:nvPicPr>
                        <pic:blipFill>
                          <a:blip r:embed="rId590"/>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37" name="Графический объект1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Графический объект1453" descr=""/>
                          <pic:cNvPicPr>
                            <a:picLocks noChangeAspect="1" noChangeArrowheads="1"/>
                          </pic:cNvPicPr>
                        </pic:nvPicPr>
                        <pic:blipFill>
                          <a:blip r:embed="rId591"/>
                          <a:stretch>
                            <a:fillRect/>
                          </a:stretch>
                        </pic:blipFill>
                        <pic:spPr bwMode="auto">
                          <a:xfrm>
                            <a:off x="0" y="0"/>
                            <a:ext cx="162560" cy="162560"/>
                          </a:xfrm>
                          <a:prstGeom prst="rect">
                            <a:avLst/>
                          </a:prstGeom>
                        </pic:spPr>
                      </pic:pic>
                    </a:graphicData>
                  </a:graphic>
                </wp:inline>
              </w:drawing>
            </w:r>
          </w:p>
        </w:tc>
      </w:tr>
    </w:tbl>
    <w:p>
      <w:pPr>
        <w:pStyle w:val="TextBody"/>
        <w:rPr>
          <w:rFonts w:ascii="Segoe UI" w:hAnsi="Segoe UI" w:cs="Segoe UI"/>
          <w:lang w:val="en-US"/>
        </w:rPr>
      </w:pPr>
      <w:r>
        <w:rPr>
          <w:rFonts w:cs="Segoe UI" w:ascii="Segoe UI" w:hAnsi="Segoe UI"/>
          <w:lang w:val="en-US"/>
        </w:rPr>
      </w:r>
    </w:p>
    <w:p>
      <w:pPr>
        <w:pStyle w:val="TextBody"/>
        <w:rPr>
          <w:rFonts w:ascii="Segoe UI" w:hAnsi="Segoe UI" w:cs="Segoe UI"/>
        </w:rPr>
      </w:pPr>
      <w:r>
        <w:rPr>
          <w:rFonts w:cs="Segoe UI" w:ascii="Segoe UI" w:hAnsi="Segoe UI"/>
        </w:rPr>
        <w:t xml:space="preserve">ENFP компетентен в паре </w:t>
      </w:r>
      <w:r>
        <w:rPr>
          <w:rFonts w:cs="Segoe UI" w:ascii="Segoe UI" w:hAnsi="Segoe UI"/>
        </w:rPr>
        <w:drawing>
          <wp:inline distT="0" distB="0" distL="0" distR="0">
            <wp:extent cx="162560" cy="162560"/>
            <wp:effectExtent l="0" t="0" r="0" b="0"/>
            <wp:docPr id="538" name="Графический объект1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Графический объект1454" descr=""/>
                    <pic:cNvPicPr>
                      <a:picLocks noChangeAspect="1" noChangeArrowheads="1"/>
                    </pic:cNvPicPr>
                  </pic:nvPicPr>
                  <pic:blipFill>
                    <a:blip r:embed="rId592"/>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39" name="Графический объект1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Графический объект1455" descr=""/>
                    <pic:cNvPicPr>
                      <a:picLocks noChangeAspect="1" noChangeArrowheads="1"/>
                    </pic:cNvPicPr>
                  </pic:nvPicPr>
                  <pic:blipFill>
                    <a:blip r:embed="rId593"/>
                    <a:stretch>
                      <a:fillRect/>
                    </a:stretch>
                  </pic:blipFill>
                  <pic:spPr bwMode="auto">
                    <a:xfrm>
                      <a:off x="0" y="0"/>
                      <a:ext cx="162560" cy="162560"/>
                    </a:xfrm>
                    <a:prstGeom prst="rect">
                      <a:avLst/>
                    </a:prstGeom>
                  </pic:spPr>
                </pic:pic>
              </a:graphicData>
            </a:graphic>
          </wp:inline>
        </w:drawing>
      </w:r>
      <w:r>
        <w:rPr>
          <w:rFonts w:cs="Segoe UI" w:ascii="Segoe UI" w:hAnsi="Segoe UI"/>
        </w:rPr>
        <w:t xml:space="preserve">, а так же, следуя общественной необходимости, имеет некоторую компетенцию в паре </w:t>
      </w:r>
      <w:r>
        <w:rPr>
          <w:rFonts w:cs="Segoe UI" w:ascii="Segoe UI" w:hAnsi="Segoe UI"/>
        </w:rPr>
        <w:drawing>
          <wp:inline distT="0" distB="0" distL="0" distR="0">
            <wp:extent cx="162560" cy="162560"/>
            <wp:effectExtent l="0" t="0" r="0" b="0"/>
            <wp:docPr id="540" name="Графический объект1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Графический объект1456" descr=""/>
                    <pic:cNvPicPr>
                      <a:picLocks noChangeAspect="1" noChangeArrowheads="1"/>
                    </pic:cNvPicPr>
                  </pic:nvPicPr>
                  <pic:blipFill>
                    <a:blip r:embed="rId594"/>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41" name="Графический объект1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Графический объект1457" descr=""/>
                    <pic:cNvPicPr>
                      <a:picLocks noChangeAspect="1" noChangeArrowheads="1"/>
                    </pic:cNvPicPr>
                  </pic:nvPicPr>
                  <pic:blipFill>
                    <a:blip r:embed="rId595"/>
                    <a:stretch>
                      <a:fillRect/>
                    </a:stretch>
                  </pic:blipFill>
                  <pic:spPr bwMode="auto">
                    <a:xfrm>
                      <a:off x="0" y="0"/>
                      <a:ext cx="162560" cy="162560"/>
                    </a:xfrm>
                    <a:prstGeom prst="rect">
                      <a:avLst/>
                    </a:prstGeom>
                  </pic:spPr>
                </pic:pic>
              </a:graphicData>
            </a:graphic>
          </wp:inline>
        </w:drawing>
      </w:r>
      <w:r>
        <w:rPr>
          <w:rFonts w:cs="Segoe UI" w:ascii="Segoe UI" w:hAnsi="Segoe UI"/>
        </w:rPr>
        <w:t xml:space="preserve">. ENTP компетентен в паре </w:t>
      </w:r>
      <w:r>
        <w:rPr>
          <w:rFonts w:cs="Segoe UI" w:ascii="Segoe UI" w:hAnsi="Segoe UI"/>
        </w:rPr>
        <w:drawing>
          <wp:inline distT="0" distB="0" distL="0" distR="0">
            <wp:extent cx="162560" cy="162560"/>
            <wp:effectExtent l="0" t="0" r="0" b="0"/>
            <wp:docPr id="542" name="Графический объект1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Графический объект1458" descr=""/>
                    <pic:cNvPicPr>
                      <a:picLocks noChangeAspect="1" noChangeArrowheads="1"/>
                    </pic:cNvPicPr>
                  </pic:nvPicPr>
                  <pic:blipFill>
                    <a:blip r:embed="rId596"/>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43" name="Графический объект1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Графический объект1459" descr=""/>
                    <pic:cNvPicPr>
                      <a:picLocks noChangeAspect="1" noChangeArrowheads="1"/>
                    </pic:cNvPicPr>
                  </pic:nvPicPr>
                  <pic:blipFill>
                    <a:blip r:embed="rId597"/>
                    <a:stretch>
                      <a:fillRect/>
                    </a:stretch>
                  </pic:blipFill>
                  <pic:spPr bwMode="auto">
                    <a:xfrm>
                      <a:off x="0" y="0"/>
                      <a:ext cx="162560" cy="162560"/>
                    </a:xfrm>
                    <a:prstGeom prst="rect">
                      <a:avLst/>
                    </a:prstGeom>
                  </pic:spPr>
                </pic:pic>
              </a:graphicData>
            </a:graphic>
          </wp:inline>
        </w:drawing>
      </w:r>
      <w:r>
        <w:rPr>
          <w:rFonts w:cs="Segoe UI" w:ascii="Segoe UI" w:hAnsi="Segoe UI"/>
        </w:rPr>
        <w:t xml:space="preserve">, но, не находясь под сильным давлением общественной необходимости, практически совсем не имеет компетенции в паре </w:t>
      </w:r>
      <w:r>
        <w:rPr>
          <w:rFonts w:cs="Segoe UI" w:ascii="Segoe UI" w:hAnsi="Segoe UI"/>
        </w:rPr>
        <w:drawing>
          <wp:inline distT="0" distB="0" distL="0" distR="0">
            <wp:extent cx="162560" cy="162560"/>
            <wp:effectExtent l="0" t="0" r="0" b="0"/>
            <wp:docPr id="544" name="Графический объект14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Графический объект1460" descr=""/>
                    <pic:cNvPicPr>
                      <a:picLocks noChangeAspect="1" noChangeArrowheads="1"/>
                    </pic:cNvPicPr>
                  </pic:nvPicPr>
                  <pic:blipFill>
                    <a:blip r:embed="rId598"/>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45" name="Графический объект1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Графический объект1461" descr=""/>
                    <pic:cNvPicPr>
                      <a:picLocks noChangeAspect="1" noChangeArrowheads="1"/>
                    </pic:cNvPicPr>
                  </pic:nvPicPr>
                  <pic:blipFill>
                    <a:blip r:embed="rId599"/>
                    <a:stretch>
                      <a:fillRect/>
                    </a:stretch>
                  </pic:blipFill>
                  <pic:spPr bwMode="auto">
                    <a:xfrm>
                      <a:off x="0" y="0"/>
                      <a:ext cx="162560" cy="162560"/>
                    </a:xfrm>
                    <a:prstGeom prst="rect">
                      <a:avLst/>
                    </a:prstGeom>
                  </pic:spPr>
                </pic:pic>
              </a:graphicData>
            </a:graphic>
          </wp:inline>
        </w:drawing>
      </w:r>
      <w:r>
        <w:rPr>
          <w:rFonts w:cs="Segoe UI" w:ascii="Segoe UI" w:hAnsi="Segoe UI"/>
        </w:rPr>
        <w:t>. Несложно заметить, что введенная асимметрия образует два полюса с промежуточными состояниями. Крайними будут сенсорики-логики и интуиты-этики, а промежуточными — сенсорики-этики и интуиты-логики.</w:t>
      </w:r>
    </w:p>
    <w:p>
      <w:pPr>
        <w:pStyle w:val="TextBody"/>
        <w:rPr>
          <w:rFonts w:ascii="Segoe UI" w:hAnsi="Segoe UI" w:cs="Segoe UI"/>
          <w:lang w:val="ru-RU"/>
        </w:rPr>
      </w:pPr>
      <w:r>
        <w:rPr>
          <w:rFonts w:cs="Segoe UI" w:ascii="Segoe UI" w:hAnsi="Segoe UI"/>
          <w:lang w:val="ru-RU"/>
        </w:rPr>
      </w:r>
    </w:p>
    <w:p>
      <w:pPr>
        <w:pStyle w:val="TextBody"/>
        <w:rPr>
          <w:rFonts w:ascii="Segoe UI" w:hAnsi="Segoe UI" w:cs="Segoe UI"/>
          <w:lang w:val="ru-RU"/>
        </w:rPr>
      </w:pPr>
      <w:r>
        <w:rPr>
          <w:rFonts w:cs="Segoe UI" w:ascii="Segoe UI" w:hAnsi="Segoe UI"/>
          <w:lang w:val="ru-RU"/>
        </w:rPr>
        <w:t xml:space="preserve">Отмечу, что при такой гипотезе мы не получаем цикличной симметрии, которая есть в теории знаков функций ШСС </w:t>
      </w:r>
      <w:r>
        <w:rPr>
          <w:rFonts w:cs="Segoe UI" w:ascii="Segoe UI" w:hAnsi="Segoe UI"/>
          <w:lang w:val="en-US"/>
        </w:rPr>
        <w:t>[</w:t>
      </w:r>
      <w:hyperlink r:id="rId600">
        <w:r>
          <w:rPr>
            <w:rStyle w:val="InternetLink"/>
            <w:rFonts w:cs="Segoe UI" w:ascii="Segoe UI" w:hAnsi="Segoe UI"/>
            <w:lang w:val="ru-RU"/>
          </w:rPr>
          <w:t>49</w:t>
        </w:r>
      </w:hyperlink>
      <w:r>
        <w:rPr>
          <w:rFonts w:cs="Segoe UI" w:ascii="Segoe UI" w:hAnsi="Segoe UI"/>
          <w:lang w:val="en-US"/>
        </w:rPr>
        <w:t>] (</w:t>
      </w:r>
      <w:r>
        <w:rPr>
          <w:rFonts w:cs="Segoe UI" w:ascii="Segoe UI" w:hAnsi="Segoe UI"/>
          <w:lang w:val="ru-RU"/>
        </w:rPr>
        <w:t>смотрите последнюю табличку</w:t>
      </w:r>
      <w:r>
        <w:rPr>
          <w:rFonts w:cs="Segoe UI" w:ascii="Segoe UI" w:hAnsi="Segoe UI"/>
          <w:lang w:val="en-US"/>
        </w:rPr>
        <w:t>)</w:t>
      </w:r>
      <w:r>
        <w:rPr>
          <w:rFonts w:cs="Segoe UI" w:ascii="Segoe UI" w:hAnsi="Segoe UI"/>
          <w:lang w:val="ru-RU"/>
        </w:rPr>
        <w:t xml:space="preserve">, лишь деление на два полюса. Но это даже не значит, что любая асимметрия, порождающая 2 полюса, и асимметрия знаков ШСС, порождающая цикличную симметрию расстановки знаков, противоречат друг другу! А всё из-за очевидной разнородности свойств, приписываемых  знакам в ШСС (смотрите последний абзац главы </w:t>
      </w:r>
      <w:r>
        <w:rPr>
          <w:rFonts w:cs="Segoe UI" w:ascii="Segoe UI" w:hAnsi="Segoe UI"/>
          <w:color w:val="0000FF"/>
          <w:u w:val="single"/>
          <w:lang w:val="ru-RU"/>
        </w:rPr>
        <w:fldChar w:fldCharType="begin"/>
      </w:r>
      <w:r>
        <w:instrText> REF __RefHeading__19945_546669376 \h </w:instrText>
      </w:r>
      <w:r>
        <w:fldChar w:fldCharType="separate"/>
      </w:r>
      <w:r>
        <w:t>2.13 Критика знаков функций</w:t>
      </w:r>
      <w:r>
        <w:fldChar w:fldCharType="end"/>
      </w:r>
      <w:r>
        <w:rPr>
          <w:rFonts w:cs="Segoe UI" w:ascii="Segoe UI" w:hAnsi="Segoe UI"/>
          <w:lang w:val="ru-RU"/>
        </w:rPr>
        <w:t>).</w:t>
      </w:r>
    </w:p>
    <w:p>
      <w:pPr>
        <w:pStyle w:val="TextBody"/>
        <w:rPr>
          <w:rFonts w:ascii="Segoe UI" w:hAnsi="Segoe UI" w:cs="Segoe UI"/>
          <w:lang w:val="ru-RU"/>
        </w:rPr>
      </w:pPr>
      <w:r>
        <w:rPr>
          <w:rFonts w:cs="Segoe UI" w:ascii="Segoe UI" w:hAnsi="Segoe UI"/>
          <w:lang w:val="ru-RU"/>
        </w:rPr>
      </w:r>
    </w:p>
    <w:p>
      <w:pPr>
        <w:pStyle w:val="TextBody"/>
        <w:rPr>
          <w:rFonts w:ascii="Segoe UI" w:hAnsi="Segoe UI" w:cs="Segoe UI"/>
          <w:b/>
          <w:b/>
          <w:bCs/>
          <w:lang w:val="ru-RU"/>
        </w:rPr>
      </w:pPr>
      <w:r>
        <w:rPr>
          <w:rFonts w:cs="Segoe UI" w:ascii="Segoe UI" w:hAnsi="Segoe UI"/>
          <w:b/>
          <w:bCs/>
          <w:lang w:val="ru-RU"/>
        </w:rPr>
        <w:t>Гомовертно-гетерональные пары:</w:t>
      </w:r>
    </w:p>
    <w:p>
      <w:pPr>
        <w:pStyle w:val="TextBody"/>
        <w:rPr>
          <w:rFonts w:ascii="Segoe UI" w:hAnsi="Segoe UI" w:cs="Segoe UI"/>
          <w:lang w:val="ru-RU"/>
        </w:rPr>
      </w:pPr>
      <w:r>
        <w:rPr>
          <w:rFonts w:cs="Segoe UI" w:ascii="Segoe UI" w:hAnsi="Segoe UI"/>
          <w:lang w:val="ru-RU"/>
        </w:rPr>
        <w:t xml:space="preserve">Про гомовертно-гетерональные пары я могу мало что сказать в контексте модели А. Разве что отметить ощущение, что самыми важными являются пары 1-8, 1-6, 2-7 и 2-5 (у ENTP это </w:t>
      </w:r>
      <w:r>
        <w:rPr>
          <w:rFonts w:cs="Segoe UI" w:ascii="Segoe UI" w:hAnsi="Segoe UI"/>
          <w:lang w:val="ru-RU"/>
        </w:rPr>
        <w:drawing>
          <wp:inline distT="0" distB="0" distL="0" distR="0">
            <wp:extent cx="162560" cy="162560"/>
            <wp:effectExtent l="0" t="0" r="0" b="0"/>
            <wp:docPr id="546" name="Графический объект1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Графический объект1464" descr=""/>
                    <pic:cNvPicPr>
                      <a:picLocks noChangeAspect="1" noChangeArrowheads="1"/>
                    </pic:cNvPicPr>
                  </pic:nvPicPr>
                  <pic:blipFill>
                    <a:blip r:embed="rId601"/>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547" name="Графический объект14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Графический объект1465" descr=""/>
                    <pic:cNvPicPr>
                      <a:picLocks noChangeAspect="1" noChangeArrowheads="1"/>
                    </pic:cNvPicPr>
                  </pic:nvPicPr>
                  <pic:blipFill>
                    <a:blip r:embed="rId602"/>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w:t>
      </w:r>
      <w:r>
        <w:rPr>
          <w:rFonts w:cs="Segoe UI" w:ascii="Segoe UI" w:hAnsi="Segoe UI"/>
          <w:lang w:val="ru-RU"/>
        </w:rPr>
        <w:drawing>
          <wp:inline distT="0" distB="0" distL="0" distR="0">
            <wp:extent cx="162560" cy="162560"/>
            <wp:effectExtent l="0" t="0" r="0" b="0"/>
            <wp:docPr id="548" name="Графический объект1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Графический объект1462" descr=""/>
                    <pic:cNvPicPr>
                      <a:picLocks noChangeAspect="1" noChangeArrowheads="1"/>
                    </pic:cNvPicPr>
                  </pic:nvPicPr>
                  <pic:blipFill>
                    <a:blip r:embed="rId603"/>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549" name="Графический объект1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Графический объект1463" descr=""/>
                    <pic:cNvPicPr>
                      <a:picLocks noChangeAspect="1" noChangeArrowheads="1"/>
                    </pic:cNvPicPr>
                  </pic:nvPicPr>
                  <pic:blipFill>
                    <a:blip r:embed="rId604"/>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w:t>
      </w:r>
      <w:r>
        <w:rPr>
          <w:rFonts w:cs="Segoe UI" w:ascii="Segoe UI" w:hAnsi="Segoe UI"/>
          <w:lang w:val="ru-RU"/>
        </w:rPr>
        <w:drawing>
          <wp:inline distT="0" distB="0" distL="0" distR="0">
            <wp:extent cx="162560" cy="162560"/>
            <wp:effectExtent l="0" t="0" r="0" b="0"/>
            <wp:docPr id="550" name="Графический объект14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Графический объект1466" descr=""/>
                    <pic:cNvPicPr>
                      <a:picLocks noChangeAspect="1" noChangeArrowheads="1"/>
                    </pic:cNvPicPr>
                  </pic:nvPicPr>
                  <pic:blipFill>
                    <a:blip r:embed="rId605"/>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551" name="Графический объект1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Графический объект1467" descr=""/>
                    <pic:cNvPicPr>
                      <a:picLocks noChangeAspect="1" noChangeArrowheads="1"/>
                    </pic:cNvPicPr>
                  </pic:nvPicPr>
                  <pic:blipFill>
                    <a:blip r:embed="rId606"/>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xml:space="preserve"> и </w:t>
      </w:r>
      <w:r>
        <w:rPr>
          <w:rFonts w:cs="Segoe UI" w:ascii="Segoe UI" w:hAnsi="Segoe UI"/>
          <w:lang w:val="ru-RU"/>
        </w:rPr>
        <w:drawing>
          <wp:inline distT="0" distB="0" distL="0" distR="0">
            <wp:extent cx="162560" cy="162560"/>
            <wp:effectExtent l="0" t="0" r="0" b="0"/>
            <wp:docPr id="552" name="Графический объект1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Графический объект1468" descr=""/>
                    <pic:cNvPicPr>
                      <a:picLocks noChangeAspect="1" noChangeArrowheads="1"/>
                    </pic:cNvPicPr>
                  </pic:nvPicPr>
                  <pic:blipFill>
                    <a:blip r:embed="rId607"/>
                    <a:stretch>
                      <a:fillRect/>
                    </a:stretch>
                  </pic:blipFill>
                  <pic:spPr bwMode="auto">
                    <a:xfrm>
                      <a:off x="0" y="0"/>
                      <a:ext cx="162560" cy="162560"/>
                    </a:xfrm>
                    <a:prstGeom prst="rect">
                      <a:avLst/>
                    </a:prstGeom>
                  </pic:spPr>
                </pic:pic>
              </a:graphicData>
            </a:graphic>
          </wp:inline>
        </w:drawing>
      </w:r>
      <w:r>
        <w:rPr>
          <w:rFonts w:cs="Segoe UI" w:ascii="Segoe UI" w:hAnsi="Segoe UI"/>
          <w:lang w:val="ru-RU"/>
        </w:rPr>
        <w:drawing>
          <wp:inline distT="0" distB="0" distL="0" distR="0">
            <wp:extent cx="162560" cy="162560"/>
            <wp:effectExtent l="0" t="0" r="0" b="0"/>
            <wp:docPr id="553" name="Графический объект1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Графический объект1469" descr=""/>
                    <pic:cNvPicPr>
                      <a:picLocks noChangeAspect="1" noChangeArrowheads="1"/>
                    </pic:cNvPicPr>
                  </pic:nvPicPr>
                  <pic:blipFill>
                    <a:blip r:embed="rId608"/>
                    <a:stretch>
                      <a:fillRect/>
                    </a:stretch>
                  </pic:blipFill>
                  <pic:spPr bwMode="auto">
                    <a:xfrm>
                      <a:off x="0" y="0"/>
                      <a:ext cx="162560" cy="162560"/>
                    </a:xfrm>
                    <a:prstGeom prst="rect">
                      <a:avLst/>
                    </a:prstGeom>
                  </pic:spPr>
                </pic:pic>
              </a:graphicData>
            </a:graphic>
          </wp:inline>
        </w:drawing>
      </w:r>
      <w:r>
        <w:rPr>
          <w:rFonts w:cs="Segoe UI" w:ascii="Segoe UI" w:hAnsi="Segoe UI"/>
          <w:lang w:val="ru-RU"/>
        </w:rPr>
        <w:t>). Возможно, 1-8 и 2-7 обеспечивают поддержку самостоятельной творческой работы блока Эго, а 1-6 и 2-5 производят оценку готовых приходящих мыслей и информации из вне, или же оценку своих собственных результатов. В этих парах как бы происходит оценка на соответствие ценностям блока СуперИд (5 и 6 функции).</w:t>
      </w:r>
    </w:p>
    <w:p>
      <w:pPr>
        <w:pStyle w:val="TextBody"/>
        <w:rPr>
          <w:rFonts w:ascii="Segoe UI" w:hAnsi="Segoe UI" w:cs="Segoe UI"/>
          <w:lang w:val="ru-RU"/>
        </w:rPr>
      </w:pPr>
      <w:r>
        <w:rPr>
          <w:rFonts w:cs="Segoe UI" w:ascii="Segoe UI" w:hAnsi="Segoe UI"/>
          <w:lang w:val="ru-RU"/>
        </w:rPr>
      </w:r>
    </w:p>
    <w:p>
      <w:pPr>
        <w:pStyle w:val="TextBody"/>
        <w:rPr>
          <w:rFonts w:ascii="Segoe UI" w:hAnsi="Segoe UI" w:cs="Segoe UI"/>
          <w:b/>
          <w:b/>
          <w:bCs/>
          <w:lang w:val="ru-RU"/>
        </w:rPr>
      </w:pPr>
      <w:r>
        <w:rPr>
          <w:rFonts w:cs="Segoe UI" w:ascii="Segoe UI" w:hAnsi="Segoe UI"/>
          <w:b/>
          <w:bCs/>
          <w:lang w:val="ru-RU"/>
        </w:rPr>
        <w:t>Гипотеза про отношения контроля и заказа:</w:t>
      </w:r>
    </w:p>
    <w:p>
      <w:pPr>
        <w:pStyle w:val="TextBody"/>
        <w:widowControl/>
        <w:bidi w:val="0"/>
        <w:spacing w:lineRule="auto" w:line="240" w:before="0" w:after="0"/>
        <w:jc w:val="both"/>
        <w:rPr>
          <w:rFonts w:ascii="Segoe UI" w:hAnsi="Segoe UI" w:cs="Segoe UI"/>
          <w:sz w:val="32"/>
          <w:szCs w:val="32"/>
        </w:rPr>
      </w:pPr>
      <w:r>
        <w:rPr>
          <w:rFonts w:cs="Segoe UI" w:ascii="Segoe UI" w:hAnsi="Segoe UI"/>
          <w:sz w:val="32"/>
          <w:szCs w:val="32"/>
        </w:rPr>
        <w:t xml:space="preserve">Хоть я пока что и не ввел понятие отношений между типами, но подготовленный читатель хорошо знает, что из себя представляют отношения контроля и заказа. Часто им приписывают передачу идей или мыслей от контроллера/заказчика к подконтрольному/подзаказному. Или даже управление одного другим. Попробуем это объяснить с помощью любимых моих гетеровертно-гетерональных пар :-) Рассмотрим на примере типов </w:t>
      </w:r>
      <w:r>
        <w:rPr>
          <w:rFonts w:cs="Segoe UI" w:ascii="Segoe UI" w:hAnsi="Segoe UI"/>
          <w:sz w:val="32"/>
          <w:szCs w:val="32"/>
          <w:lang w:val="en-US"/>
        </w:rPr>
        <w:t>ENFP,</w:t>
      </w:r>
      <w:r>
        <w:rPr>
          <w:rFonts w:cs="Segoe UI" w:ascii="Segoe UI" w:hAnsi="Segoe UI"/>
          <w:sz w:val="32"/>
          <w:szCs w:val="32"/>
          <w:lang w:val="ru-RU"/>
        </w:rPr>
        <w:t xml:space="preserve"> </w:t>
      </w:r>
      <w:r>
        <w:rPr>
          <w:rFonts w:cs="Segoe UI" w:ascii="Segoe UI" w:hAnsi="Segoe UI"/>
          <w:sz w:val="32"/>
          <w:szCs w:val="32"/>
          <w:lang w:val="en-US"/>
        </w:rPr>
        <w:t xml:space="preserve">ENTJ </w:t>
      </w:r>
      <w:r>
        <w:rPr>
          <w:rFonts w:cs="Segoe UI" w:ascii="Segoe UI" w:hAnsi="Segoe UI"/>
          <w:sz w:val="32"/>
          <w:szCs w:val="32"/>
          <w:lang w:val="ru-RU"/>
        </w:rPr>
        <w:t xml:space="preserve">и </w:t>
      </w:r>
      <w:r>
        <w:rPr>
          <w:rFonts w:cs="Segoe UI" w:ascii="Segoe UI" w:hAnsi="Segoe UI"/>
          <w:sz w:val="32"/>
          <w:szCs w:val="32"/>
          <w:lang w:val="en-US"/>
        </w:rPr>
        <w:t>ISFJ-Fi-dom:</w:t>
      </w:r>
    </w:p>
    <w:p>
      <w:pPr>
        <w:pStyle w:val="TextBody"/>
        <w:widowControl/>
        <w:bidi w:val="0"/>
        <w:spacing w:lineRule="auto" w:line="240" w:before="0" w:after="0"/>
        <w:jc w:val="both"/>
        <w:rPr>
          <w:rFonts w:ascii="Segoe UI" w:hAnsi="Segoe UI" w:cs="Segoe UI"/>
          <w:sz w:val="32"/>
          <w:szCs w:val="32"/>
          <w:lang w:val="en-US"/>
        </w:rPr>
      </w:pPr>
      <w:r>
        <w:rPr>
          <w:rFonts w:cs="Segoe UI" w:ascii="Segoe UI" w:hAnsi="Segoe UI"/>
          <w:sz w:val="32"/>
          <w:szCs w:val="32"/>
          <w:lang w:val="en-US"/>
        </w:rPr>
      </w:r>
    </w:p>
    <w:tbl>
      <w:tblPr>
        <w:tblW w:w="11612" w:type="dxa"/>
        <w:jc w:val="left"/>
        <w:tblInd w:w="0" w:type="dxa"/>
        <w:tblBorders/>
        <w:tblCellMar>
          <w:top w:w="0" w:type="dxa"/>
          <w:left w:w="0" w:type="dxa"/>
          <w:bottom w:w="0" w:type="dxa"/>
          <w:right w:w="0" w:type="dxa"/>
        </w:tblCellMar>
      </w:tblPr>
      <w:tblGrid>
        <w:gridCol w:w="3871"/>
        <w:gridCol w:w="3871"/>
        <w:gridCol w:w="3870"/>
      </w:tblGrid>
      <w:tr>
        <w:trPr/>
        <w:tc>
          <w:tcPr>
            <w:tcW w:w="3871" w:type="dxa"/>
            <w:tcBorders/>
            <w:shd w:fill="auto" w:val="clear"/>
          </w:tcPr>
          <w:p>
            <w:pPr>
              <w:pStyle w:val="TextBody"/>
              <w:jc w:val="center"/>
              <w:rPr>
                <w:rFonts w:ascii="Segoe UI" w:hAnsi="Segoe UI" w:cs="Segoe UI"/>
                <w:sz w:val="32"/>
                <w:szCs w:val="32"/>
              </w:rPr>
            </w:pPr>
            <w:r>
              <w:rPr>
                <w:rFonts w:cs="Segoe UI" w:ascii="Segoe UI" w:hAnsi="Segoe UI"/>
                <w:sz w:val="32"/>
                <w:szCs w:val="32"/>
              </w:rPr>
              <w:t>ENFP, ИЭЭ,</w:t>
            </w:r>
          </w:p>
          <w:p>
            <w:pPr>
              <w:pStyle w:val="TextBody"/>
              <w:jc w:val="center"/>
              <w:rPr>
                <w:rFonts w:ascii="Segoe UI" w:hAnsi="Segoe UI" w:cs="Segoe UI"/>
                <w:sz w:val="32"/>
                <w:szCs w:val="32"/>
              </w:rPr>
            </w:pPr>
            <w:r>
              <w:rPr>
                <w:rFonts w:cs="Segoe UI" w:ascii="Segoe UI" w:hAnsi="Segoe UI"/>
                <w:sz w:val="32"/>
                <w:szCs w:val="32"/>
              </w:rPr>
              <w:t>Гексли</w:t>
            </w:r>
          </w:p>
        </w:tc>
        <w:tc>
          <w:tcPr>
            <w:tcW w:w="3871" w:type="dxa"/>
            <w:tcBorders/>
            <w:shd w:fill="auto" w:val="clear"/>
          </w:tcPr>
          <w:p>
            <w:pPr>
              <w:pStyle w:val="TextBody"/>
              <w:jc w:val="center"/>
              <w:rPr>
                <w:rFonts w:ascii="Segoe UI" w:hAnsi="Segoe UI" w:cs="Segoe UI"/>
                <w:sz w:val="32"/>
                <w:szCs w:val="32"/>
              </w:rPr>
            </w:pPr>
            <w:r>
              <w:rPr>
                <w:rFonts w:cs="Segoe UI" w:ascii="Segoe UI" w:hAnsi="Segoe UI"/>
                <w:sz w:val="32"/>
                <w:szCs w:val="32"/>
              </w:rPr>
              <w:t>ENTJ, ЛИЭ,</w:t>
            </w:r>
          </w:p>
          <w:p>
            <w:pPr>
              <w:pStyle w:val="TextBody"/>
              <w:jc w:val="center"/>
              <w:rPr>
                <w:rFonts w:ascii="Segoe UI" w:hAnsi="Segoe UI" w:cs="Segoe UI"/>
                <w:sz w:val="32"/>
                <w:szCs w:val="32"/>
              </w:rPr>
            </w:pPr>
            <w:r>
              <w:rPr>
                <w:rFonts w:cs="Segoe UI" w:ascii="Segoe UI" w:hAnsi="Segoe UI"/>
                <w:sz w:val="32"/>
                <w:szCs w:val="32"/>
              </w:rPr>
              <w:t>Джек Лондон</w:t>
            </w:r>
          </w:p>
        </w:tc>
        <w:tc>
          <w:tcPr>
            <w:tcW w:w="3870" w:type="dxa"/>
            <w:tcBorders/>
            <w:shd w:fill="auto" w:val="clear"/>
          </w:tcPr>
          <w:p>
            <w:pPr>
              <w:pStyle w:val="TextBody"/>
              <w:jc w:val="center"/>
              <w:rPr>
                <w:rFonts w:ascii="Segoe UI" w:hAnsi="Segoe UI" w:cs="Segoe UI"/>
                <w:sz w:val="32"/>
                <w:szCs w:val="32"/>
              </w:rPr>
            </w:pPr>
            <w:r>
              <w:rPr>
                <w:rFonts w:cs="Segoe UI" w:ascii="Segoe UI" w:hAnsi="Segoe UI"/>
                <w:sz w:val="32"/>
                <w:szCs w:val="32"/>
              </w:rPr>
              <w:t>ISFJ-Fi-dom, ЭСИ,</w:t>
            </w:r>
          </w:p>
          <w:p>
            <w:pPr>
              <w:pStyle w:val="TextBody"/>
              <w:jc w:val="center"/>
              <w:rPr>
                <w:rFonts w:ascii="Segoe UI" w:hAnsi="Segoe UI" w:cs="Segoe UI"/>
                <w:sz w:val="32"/>
                <w:szCs w:val="32"/>
              </w:rPr>
            </w:pPr>
            <w:r>
              <w:rPr>
                <w:rFonts w:cs="Segoe UI" w:ascii="Segoe UI" w:hAnsi="Segoe UI"/>
                <w:sz w:val="32"/>
                <w:szCs w:val="32"/>
              </w:rPr>
              <w:t>Драйзер</w:t>
            </w:r>
          </w:p>
        </w:tc>
      </w:tr>
      <w:tr>
        <w:trPr/>
        <w:tc>
          <w:tcPr>
            <w:tcW w:w="3871"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54" name="Графический объект14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Графический объект1470" descr=""/>
                          <pic:cNvPicPr>
                            <a:picLocks noChangeAspect="1" noChangeArrowheads="1"/>
                          </pic:cNvPicPr>
                        </pic:nvPicPr>
                        <pic:blipFill>
                          <a:blip r:embed="rId609"/>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55" name="Графический объект14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Графический объект1471" descr=""/>
                          <pic:cNvPicPr>
                            <a:picLocks noChangeAspect="1" noChangeArrowheads="1"/>
                          </pic:cNvPicPr>
                        </pic:nvPicPr>
                        <pic:blipFill>
                          <a:blip r:embed="rId610"/>
                          <a:stretch>
                            <a:fillRect/>
                          </a:stretch>
                        </pic:blipFill>
                        <pic:spPr bwMode="auto">
                          <a:xfrm>
                            <a:off x="0" y="0"/>
                            <a:ext cx="162560" cy="162560"/>
                          </a:xfrm>
                          <a:prstGeom prst="rect">
                            <a:avLst/>
                          </a:prstGeom>
                        </pic:spPr>
                      </pic:pic>
                    </a:graphicData>
                  </a:graphic>
                </wp:inline>
              </w:drawing>
            </w:r>
          </w:p>
        </w:tc>
        <w:tc>
          <w:tcPr>
            <w:tcW w:w="3871"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56" name="Графический объект14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Графический объект1472" descr=""/>
                          <pic:cNvPicPr>
                            <a:picLocks noChangeAspect="1" noChangeArrowheads="1"/>
                          </pic:cNvPicPr>
                        </pic:nvPicPr>
                        <pic:blipFill>
                          <a:blip r:embed="rId611"/>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57" name="Графический объект14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Графический объект1473" descr=""/>
                          <pic:cNvPicPr>
                            <a:picLocks noChangeAspect="1" noChangeArrowheads="1"/>
                          </pic:cNvPicPr>
                        </pic:nvPicPr>
                        <pic:blipFill>
                          <a:blip r:embed="rId612"/>
                          <a:stretch>
                            <a:fillRect/>
                          </a:stretch>
                        </pic:blipFill>
                        <pic:spPr bwMode="auto">
                          <a:xfrm>
                            <a:off x="0" y="0"/>
                            <a:ext cx="162560" cy="162560"/>
                          </a:xfrm>
                          <a:prstGeom prst="rect">
                            <a:avLst/>
                          </a:prstGeom>
                        </pic:spPr>
                      </pic:pic>
                    </a:graphicData>
                  </a:graphic>
                </wp:inline>
              </w:drawing>
            </w:r>
          </w:p>
        </w:tc>
        <w:tc>
          <w:tcPr>
            <w:tcW w:w="3870"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58" name="Графический объект15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Графический объект1502" descr=""/>
                          <pic:cNvPicPr>
                            <a:picLocks noChangeAspect="1" noChangeArrowheads="1"/>
                          </pic:cNvPicPr>
                        </pic:nvPicPr>
                        <pic:blipFill>
                          <a:blip r:embed="rId613"/>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59" name="Графический объект15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Графический объект1503" descr=""/>
                          <pic:cNvPicPr>
                            <a:picLocks noChangeAspect="1" noChangeArrowheads="1"/>
                          </pic:cNvPicPr>
                        </pic:nvPicPr>
                        <pic:blipFill>
                          <a:blip r:embed="rId614"/>
                          <a:stretch>
                            <a:fillRect/>
                          </a:stretch>
                        </pic:blipFill>
                        <pic:spPr bwMode="auto">
                          <a:xfrm>
                            <a:off x="0" y="0"/>
                            <a:ext cx="162560" cy="162560"/>
                          </a:xfrm>
                          <a:prstGeom prst="rect">
                            <a:avLst/>
                          </a:prstGeom>
                        </pic:spPr>
                      </pic:pic>
                    </a:graphicData>
                  </a:graphic>
                </wp:inline>
              </w:drawing>
            </w:r>
          </w:p>
        </w:tc>
      </w:tr>
      <w:tr>
        <w:trPr/>
        <w:tc>
          <w:tcPr>
            <w:tcW w:w="3871"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60" name="Графический объект1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Графический объект1474" descr=""/>
                          <pic:cNvPicPr>
                            <a:picLocks noChangeAspect="1" noChangeArrowheads="1"/>
                          </pic:cNvPicPr>
                        </pic:nvPicPr>
                        <pic:blipFill>
                          <a:blip r:embed="rId615"/>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61" name="Графический объект1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Графический объект1475" descr=""/>
                          <pic:cNvPicPr>
                            <a:picLocks noChangeAspect="1" noChangeArrowheads="1"/>
                          </pic:cNvPicPr>
                        </pic:nvPicPr>
                        <pic:blipFill>
                          <a:blip r:embed="rId616"/>
                          <a:stretch>
                            <a:fillRect/>
                          </a:stretch>
                        </pic:blipFill>
                        <pic:spPr bwMode="auto">
                          <a:xfrm>
                            <a:off x="0" y="0"/>
                            <a:ext cx="162560" cy="162560"/>
                          </a:xfrm>
                          <a:prstGeom prst="rect">
                            <a:avLst/>
                          </a:prstGeom>
                        </pic:spPr>
                      </pic:pic>
                    </a:graphicData>
                  </a:graphic>
                </wp:inline>
              </w:drawing>
            </w:r>
          </w:p>
        </w:tc>
        <w:tc>
          <w:tcPr>
            <w:tcW w:w="3871"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62" name="Графический объект14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Графический объект1476" descr=""/>
                          <pic:cNvPicPr>
                            <a:picLocks noChangeAspect="1" noChangeArrowheads="1"/>
                          </pic:cNvPicPr>
                        </pic:nvPicPr>
                        <pic:blipFill>
                          <a:blip r:embed="rId617"/>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63" name="Графический объект14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Графический объект1477" descr=""/>
                          <pic:cNvPicPr>
                            <a:picLocks noChangeAspect="1" noChangeArrowheads="1"/>
                          </pic:cNvPicPr>
                        </pic:nvPicPr>
                        <pic:blipFill>
                          <a:blip r:embed="rId618"/>
                          <a:stretch>
                            <a:fillRect/>
                          </a:stretch>
                        </pic:blipFill>
                        <pic:spPr bwMode="auto">
                          <a:xfrm>
                            <a:off x="0" y="0"/>
                            <a:ext cx="162560" cy="162560"/>
                          </a:xfrm>
                          <a:prstGeom prst="rect">
                            <a:avLst/>
                          </a:prstGeom>
                        </pic:spPr>
                      </pic:pic>
                    </a:graphicData>
                  </a:graphic>
                </wp:inline>
              </w:drawing>
            </w:r>
          </w:p>
        </w:tc>
        <w:tc>
          <w:tcPr>
            <w:tcW w:w="3870"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64" name="Графический объект15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Графический объект1504" descr=""/>
                          <pic:cNvPicPr>
                            <a:picLocks noChangeAspect="1" noChangeArrowheads="1"/>
                          </pic:cNvPicPr>
                        </pic:nvPicPr>
                        <pic:blipFill>
                          <a:blip r:embed="rId619"/>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65" name="Графический объект15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Графический объект1505" descr=""/>
                          <pic:cNvPicPr>
                            <a:picLocks noChangeAspect="1" noChangeArrowheads="1"/>
                          </pic:cNvPicPr>
                        </pic:nvPicPr>
                        <pic:blipFill>
                          <a:blip r:embed="rId620"/>
                          <a:stretch>
                            <a:fillRect/>
                          </a:stretch>
                        </pic:blipFill>
                        <pic:spPr bwMode="auto">
                          <a:xfrm>
                            <a:off x="0" y="0"/>
                            <a:ext cx="162560" cy="162560"/>
                          </a:xfrm>
                          <a:prstGeom prst="rect">
                            <a:avLst/>
                          </a:prstGeom>
                        </pic:spPr>
                      </pic:pic>
                    </a:graphicData>
                  </a:graphic>
                </wp:inline>
              </w:drawing>
            </w:r>
          </w:p>
        </w:tc>
      </w:tr>
      <w:tr>
        <w:trPr/>
        <w:tc>
          <w:tcPr>
            <w:tcW w:w="3871"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66" name="Графический объект14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Графический объект1478" descr=""/>
                          <pic:cNvPicPr>
                            <a:picLocks noChangeAspect="1" noChangeArrowheads="1"/>
                          </pic:cNvPicPr>
                        </pic:nvPicPr>
                        <pic:blipFill>
                          <a:blip r:embed="rId621"/>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67" name="Графический объект14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Графический объект1479" descr=""/>
                          <pic:cNvPicPr>
                            <a:picLocks noChangeAspect="1" noChangeArrowheads="1"/>
                          </pic:cNvPicPr>
                        </pic:nvPicPr>
                        <pic:blipFill>
                          <a:blip r:embed="rId622"/>
                          <a:stretch>
                            <a:fillRect/>
                          </a:stretch>
                        </pic:blipFill>
                        <pic:spPr bwMode="auto">
                          <a:xfrm>
                            <a:off x="0" y="0"/>
                            <a:ext cx="162560" cy="162560"/>
                          </a:xfrm>
                          <a:prstGeom prst="rect">
                            <a:avLst/>
                          </a:prstGeom>
                        </pic:spPr>
                      </pic:pic>
                    </a:graphicData>
                  </a:graphic>
                </wp:inline>
              </w:drawing>
            </w:r>
          </w:p>
        </w:tc>
        <w:tc>
          <w:tcPr>
            <w:tcW w:w="3871"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68" name="Графический объект1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Графический объект1480" descr=""/>
                          <pic:cNvPicPr>
                            <a:picLocks noChangeAspect="1" noChangeArrowheads="1"/>
                          </pic:cNvPicPr>
                        </pic:nvPicPr>
                        <pic:blipFill>
                          <a:blip r:embed="rId623"/>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69" name="Графический объект1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Графический объект1481" descr=""/>
                          <pic:cNvPicPr>
                            <a:picLocks noChangeAspect="1" noChangeArrowheads="1"/>
                          </pic:cNvPicPr>
                        </pic:nvPicPr>
                        <pic:blipFill>
                          <a:blip r:embed="rId624"/>
                          <a:stretch>
                            <a:fillRect/>
                          </a:stretch>
                        </pic:blipFill>
                        <pic:spPr bwMode="auto">
                          <a:xfrm>
                            <a:off x="0" y="0"/>
                            <a:ext cx="162560" cy="162560"/>
                          </a:xfrm>
                          <a:prstGeom prst="rect">
                            <a:avLst/>
                          </a:prstGeom>
                        </pic:spPr>
                      </pic:pic>
                    </a:graphicData>
                  </a:graphic>
                </wp:inline>
              </w:drawing>
            </w:r>
          </w:p>
        </w:tc>
        <w:tc>
          <w:tcPr>
            <w:tcW w:w="3870"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70" name="Графический объект15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Графический объект1506" descr=""/>
                          <pic:cNvPicPr>
                            <a:picLocks noChangeAspect="1" noChangeArrowheads="1"/>
                          </pic:cNvPicPr>
                        </pic:nvPicPr>
                        <pic:blipFill>
                          <a:blip r:embed="rId625"/>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71" name="Графический объект15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Графический объект1507" descr=""/>
                          <pic:cNvPicPr>
                            <a:picLocks noChangeAspect="1" noChangeArrowheads="1"/>
                          </pic:cNvPicPr>
                        </pic:nvPicPr>
                        <pic:blipFill>
                          <a:blip r:embed="rId626"/>
                          <a:stretch>
                            <a:fillRect/>
                          </a:stretch>
                        </pic:blipFill>
                        <pic:spPr bwMode="auto">
                          <a:xfrm>
                            <a:off x="0" y="0"/>
                            <a:ext cx="162560" cy="162560"/>
                          </a:xfrm>
                          <a:prstGeom prst="rect">
                            <a:avLst/>
                          </a:prstGeom>
                        </pic:spPr>
                      </pic:pic>
                    </a:graphicData>
                  </a:graphic>
                </wp:inline>
              </w:drawing>
            </w:r>
          </w:p>
        </w:tc>
      </w:tr>
      <w:tr>
        <w:trPr/>
        <w:tc>
          <w:tcPr>
            <w:tcW w:w="3871"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72" name="Графический объект1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Графический объект1482" descr=""/>
                          <pic:cNvPicPr>
                            <a:picLocks noChangeAspect="1" noChangeArrowheads="1"/>
                          </pic:cNvPicPr>
                        </pic:nvPicPr>
                        <pic:blipFill>
                          <a:blip r:embed="rId627"/>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73" name="Графический объект14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Графический объект1483" descr=""/>
                          <pic:cNvPicPr>
                            <a:picLocks noChangeAspect="1" noChangeArrowheads="1"/>
                          </pic:cNvPicPr>
                        </pic:nvPicPr>
                        <pic:blipFill>
                          <a:blip r:embed="rId628"/>
                          <a:stretch>
                            <a:fillRect/>
                          </a:stretch>
                        </pic:blipFill>
                        <pic:spPr bwMode="auto">
                          <a:xfrm>
                            <a:off x="0" y="0"/>
                            <a:ext cx="162560" cy="162560"/>
                          </a:xfrm>
                          <a:prstGeom prst="rect">
                            <a:avLst/>
                          </a:prstGeom>
                        </pic:spPr>
                      </pic:pic>
                    </a:graphicData>
                  </a:graphic>
                </wp:inline>
              </w:drawing>
            </w:r>
          </w:p>
        </w:tc>
        <w:tc>
          <w:tcPr>
            <w:tcW w:w="3871"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74" name="Графический объект14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Графический объект1484" descr=""/>
                          <pic:cNvPicPr>
                            <a:picLocks noChangeAspect="1" noChangeArrowheads="1"/>
                          </pic:cNvPicPr>
                        </pic:nvPicPr>
                        <pic:blipFill>
                          <a:blip r:embed="rId629"/>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75" name="Графический объект1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Графический объект1485" descr=""/>
                          <pic:cNvPicPr>
                            <a:picLocks noChangeAspect="1" noChangeArrowheads="1"/>
                          </pic:cNvPicPr>
                        </pic:nvPicPr>
                        <pic:blipFill>
                          <a:blip r:embed="rId630"/>
                          <a:stretch>
                            <a:fillRect/>
                          </a:stretch>
                        </pic:blipFill>
                        <pic:spPr bwMode="auto">
                          <a:xfrm>
                            <a:off x="0" y="0"/>
                            <a:ext cx="162560" cy="162560"/>
                          </a:xfrm>
                          <a:prstGeom prst="rect">
                            <a:avLst/>
                          </a:prstGeom>
                        </pic:spPr>
                      </pic:pic>
                    </a:graphicData>
                  </a:graphic>
                </wp:inline>
              </w:drawing>
            </w:r>
          </w:p>
        </w:tc>
        <w:tc>
          <w:tcPr>
            <w:tcW w:w="3870" w:type="dxa"/>
            <w:tcBorders/>
            <w:shd w:fill="auto" w:val="cle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76" name="Графический объект15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Графический объект1508" descr=""/>
                          <pic:cNvPicPr>
                            <a:picLocks noChangeAspect="1" noChangeArrowheads="1"/>
                          </pic:cNvPicPr>
                        </pic:nvPicPr>
                        <pic:blipFill>
                          <a:blip r:embed="rId631"/>
                          <a:stretch>
                            <a:fillRect/>
                          </a:stretch>
                        </pic:blipFill>
                        <pic:spPr bwMode="auto">
                          <a:xfrm>
                            <a:off x="0" y="0"/>
                            <a:ext cx="162560" cy="162560"/>
                          </a:xfrm>
                          <a:prstGeom prst="rect">
                            <a:avLst/>
                          </a:prstGeom>
                        </pic:spPr>
                      </pic:pic>
                    </a:graphicData>
                  </a:graphic>
                </wp:inline>
              </w:drawing>
            </w:r>
            <w:r>
              <w:rPr>
                <w:rFonts w:cs="Segoe UI" w:ascii="Segoe UI" w:hAnsi="Segoe UI"/>
              </w:rPr>
              <w:drawing>
                <wp:inline distT="0" distB="0" distL="0" distR="0">
                  <wp:extent cx="162560" cy="162560"/>
                  <wp:effectExtent l="0" t="0" r="0" b="0"/>
                  <wp:docPr id="577" name="Графический объект15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Графический объект1509" descr=""/>
                          <pic:cNvPicPr>
                            <a:picLocks noChangeAspect="1" noChangeArrowheads="1"/>
                          </pic:cNvPicPr>
                        </pic:nvPicPr>
                        <pic:blipFill>
                          <a:blip r:embed="rId632"/>
                          <a:stretch>
                            <a:fillRect/>
                          </a:stretch>
                        </pic:blipFill>
                        <pic:spPr bwMode="auto">
                          <a:xfrm>
                            <a:off x="0" y="0"/>
                            <a:ext cx="162560" cy="162560"/>
                          </a:xfrm>
                          <a:prstGeom prst="rect">
                            <a:avLst/>
                          </a:prstGeom>
                        </pic:spPr>
                      </pic:pic>
                    </a:graphicData>
                  </a:graphic>
                </wp:inline>
              </w:drawing>
            </w:r>
          </w:p>
        </w:tc>
      </w:tr>
    </w:tbl>
    <w:p>
      <w:pPr>
        <w:pStyle w:val="Normal"/>
        <w:widowControl/>
        <w:bidi w:val="0"/>
        <w:spacing w:lineRule="auto" w:line="240" w:before="0" w:after="0"/>
        <w:jc w:val="both"/>
        <w:rPr>
          <w:rFonts w:ascii="Segoe UI" w:hAnsi="Segoe UI" w:cs="Segoe UI"/>
          <w:b w:val="false"/>
          <w:b w:val="false"/>
          <w:bCs w:val="false"/>
          <w:sz w:val="32"/>
          <w:szCs w:val="32"/>
        </w:rPr>
      </w:pPr>
      <w:r>
        <w:rPr>
          <w:rFonts w:cs="Segoe UI" w:ascii="Segoe UI" w:hAnsi="Segoe UI"/>
          <w:b w:val="false"/>
          <w:bCs w:val="false"/>
          <w:sz w:val="32"/>
          <w:szCs w:val="32"/>
        </w:rPr>
      </w:r>
    </w:p>
    <w:p>
      <w:pPr>
        <w:pStyle w:val="Normal"/>
        <w:widowControl/>
        <w:bidi w:val="0"/>
        <w:spacing w:lineRule="auto" w:line="240" w:before="0" w:after="0"/>
        <w:jc w:val="both"/>
        <w:rPr>
          <w:rFonts w:ascii="Segoe UI" w:hAnsi="Segoe UI" w:cs="Segoe UI"/>
          <w:b w:val="false"/>
          <w:b w:val="false"/>
          <w:bCs w:val="false"/>
          <w:lang w:val="en-US"/>
        </w:rPr>
      </w:pPr>
      <w:r>
        <w:rPr>
          <w:rFonts w:cs="Segoe UI" w:ascii="Segoe UI" w:hAnsi="Segoe UI"/>
          <w:b w:val="false"/>
          <w:bCs w:val="false"/>
          <w:sz w:val="32"/>
          <w:szCs w:val="32"/>
          <w:lang w:val="en-US"/>
        </w:rPr>
        <w:t xml:space="preserve">ENFP </w:t>
      </w:r>
      <w:r>
        <w:rPr>
          <w:rFonts w:cs="Segoe UI" w:ascii="Segoe UI" w:hAnsi="Segoe UI"/>
          <w:b w:val="false"/>
          <w:bCs w:val="false"/>
          <w:sz w:val="32"/>
          <w:szCs w:val="32"/>
          <w:lang w:val="ru-RU"/>
        </w:rPr>
        <w:t xml:space="preserve">реализует в социуме цели программной </w:t>
      </w:r>
      <w:r>
        <w:rPr>
          <w:rFonts w:cs="Segoe UI" w:ascii="Segoe UI" w:hAnsi="Segoe UI"/>
          <w:b w:val="false"/>
          <w:bCs w:val="false"/>
          <w:sz w:val="32"/>
          <w:szCs w:val="32"/>
          <w:lang w:val="ru-RU"/>
        </w:rPr>
        <w:drawing>
          <wp:inline distT="0" distB="0" distL="0" distR="0">
            <wp:extent cx="162560" cy="162560"/>
            <wp:effectExtent l="0" t="0" r="0" b="0"/>
            <wp:docPr id="578" name="Графический объект14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Графический объект1486" descr=""/>
                    <pic:cNvPicPr>
                      <a:picLocks noChangeAspect="1" noChangeArrowheads="1"/>
                    </pic:cNvPicPr>
                  </pic:nvPicPr>
                  <pic:blipFill>
                    <a:blip r:embed="rId633"/>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sz w:val="32"/>
          <w:szCs w:val="32"/>
          <w:lang w:val="ru-RU"/>
        </w:rPr>
        <w:t xml:space="preserve"> с помощью творческой </w:t>
      </w:r>
      <w:r>
        <w:rPr>
          <w:rFonts w:cs="Segoe UI" w:ascii="Segoe UI" w:hAnsi="Segoe UI"/>
          <w:b w:val="false"/>
          <w:bCs w:val="false"/>
          <w:sz w:val="32"/>
          <w:szCs w:val="32"/>
          <w:lang w:val="ru-RU"/>
        </w:rPr>
        <w:drawing>
          <wp:inline distT="0" distB="0" distL="0" distR="0">
            <wp:extent cx="162560" cy="162560"/>
            <wp:effectExtent l="0" t="0" r="0" b="0"/>
            <wp:docPr id="579" name="Графический объект1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Графический объект1487" descr=""/>
                    <pic:cNvPicPr>
                      <a:picLocks noChangeAspect="1" noChangeArrowheads="1"/>
                    </pic:cNvPicPr>
                  </pic:nvPicPr>
                  <pic:blipFill>
                    <a:blip r:embed="rId634"/>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sz w:val="32"/>
          <w:szCs w:val="32"/>
          <w:lang w:val="ru-RU"/>
        </w:rPr>
        <w:t xml:space="preserve">. Например, способен понять отношения, скрытые мотивации или же неизменную природу человеческих влечений даже если их суть скрыта, зафиксировать это понимание (смотрите главу </w:t>
      </w:r>
      <w:r>
        <w:rPr>
          <w:rFonts w:cs="Segoe UI" w:ascii="Segoe UI" w:hAnsi="Segoe UI"/>
          <w:b w:val="false"/>
          <w:bCs w:val="false"/>
          <w:color w:val="0000FF"/>
          <w:sz w:val="32"/>
          <w:szCs w:val="32"/>
          <w:u w:val="single"/>
          <w:lang w:val="ru-RU"/>
        </w:rPr>
        <w:fldChar w:fldCharType="begin"/>
      </w:r>
      <w:r>
        <w:instrText> REF __RefHeading__5591_1996586200 \h </w:instrText>
      </w:r>
      <w:r>
        <w:fldChar w:fldCharType="separate"/>
      </w:r>
      <w:r>
        <w:t>2.3 Взаимодействие функций в гетеровертно-гетерональных парах</w:t>
      </w:r>
      <w:r>
        <w:fldChar w:fldCharType="end"/>
      </w:r>
      <w:r>
        <w:rPr>
          <w:rFonts w:cs="Segoe UI" w:ascii="Segoe UI" w:hAnsi="Segoe UI"/>
          <w:b w:val="false"/>
          <w:bCs w:val="false"/>
          <w:sz w:val="32"/>
          <w:szCs w:val="32"/>
          <w:lang w:val="ru-RU"/>
        </w:rPr>
        <w:t xml:space="preserve">). А потом способен </w:t>
      </w:r>
      <w:r>
        <w:rPr>
          <w:rFonts w:cs="Segoe UI" w:ascii="Segoe UI" w:hAnsi="Segoe UI"/>
          <w:b w:val="false"/>
          <w:bCs w:val="false"/>
          <w:sz w:val="32"/>
          <w:szCs w:val="32"/>
          <w:lang w:val="ru-RU"/>
        </w:rPr>
        <w:t xml:space="preserve">рассказать об этих понятых вещах типу </w:t>
      </w:r>
      <w:r>
        <w:rPr>
          <w:rFonts w:cs="Segoe UI" w:ascii="Segoe UI" w:hAnsi="Segoe UI"/>
          <w:b w:val="false"/>
          <w:bCs w:val="false"/>
          <w:sz w:val="32"/>
          <w:szCs w:val="32"/>
          <w:lang w:val="en-US"/>
        </w:rPr>
        <w:t xml:space="preserve">ISFJ-Fi-dom, </w:t>
      </w:r>
      <w:r>
        <w:rPr>
          <w:rFonts w:cs="Segoe UI" w:ascii="Segoe UI" w:hAnsi="Segoe UI"/>
          <w:b w:val="false"/>
          <w:bCs w:val="false"/>
          <w:sz w:val="32"/>
          <w:szCs w:val="32"/>
          <w:lang w:val="ru-RU"/>
        </w:rPr>
        <w:t xml:space="preserve">чтобы он консервативно это «намотал на ус» и при необходимости использовал. Работа пары </w:t>
      </w:r>
      <w:r>
        <w:rPr>
          <w:rFonts w:cs="Segoe UI" w:ascii="Segoe UI" w:hAnsi="Segoe UI"/>
          <w:b w:val="false"/>
          <w:bCs w:val="false"/>
          <w:sz w:val="32"/>
          <w:szCs w:val="32"/>
          <w:lang w:val="ru-RU"/>
        </w:rPr>
        <w:drawing>
          <wp:inline distT="0" distB="0" distL="0" distR="0">
            <wp:extent cx="162560" cy="162560"/>
            <wp:effectExtent l="0" t="0" r="0" b="0"/>
            <wp:docPr id="580" name="Графический объект1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Графический объект1488" descr=""/>
                    <pic:cNvPicPr>
                      <a:picLocks noChangeAspect="1" noChangeArrowheads="1"/>
                    </pic:cNvPicPr>
                  </pic:nvPicPr>
                  <pic:blipFill>
                    <a:blip r:embed="rId635"/>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sz w:val="32"/>
          <w:szCs w:val="32"/>
          <w:lang w:val="ru-RU"/>
        </w:rPr>
        <w:drawing>
          <wp:inline distT="0" distB="0" distL="0" distR="0">
            <wp:extent cx="162560" cy="162560"/>
            <wp:effectExtent l="0" t="0" r="0" b="0"/>
            <wp:docPr id="581" name="Графический объект1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Графический объект1489" descr=""/>
                    <pic:cNvPicPr>
                      <a:picLocks noChangeAspect="1" noChangeArrowheads="1"/>
                    </pic:cNvPicPr>
                  </pic:nvPicPr>
                  <pic:blipFill>
                    <a:blip r:embed="rId636"/>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sz w:val="32"/>
          <w:szCs w:val="32"/>
          <w:lang w:val="ru-RU"/>
        </w:rPr>
        <w:t xml:space="preserve"> может быть интересна </w:t>
      </w:r>
      <w:r>
        <w:rPr>
          <w:rFonts w:cs="Segoe UI" w:ascii="Segoe UI" w:hAnsi="Segoe UI"/>
          <w:b w:val="false"/>
          <w:bCs w:val="false"/>
          <w:sz w:val="32"/>
          <w:szCs w:val="32"/>
          <w:lang w:val="en-US"/>
        </w:rPr>
        <w:t xml:space="preserve">ISFJ-Fi-dom, </w:t>
      </w:r>
      <w:r>
        <w:rPr>
          <w:rFonts w:cs="Segoe UI" w:ascii="Segoe UI" w:hAnsi="Segoe UI"/>
          <w:b w:val="false"/>
          <w:bCs w:val="false"/>
          <w:sz w:val="32"/>
          <w:szCs w:val="32"/>
          <w:lang w:val="ru-RU"/>
        </w:rPr>
        <w:t>ибо она касается его программной функции. Это пример для отношений контроля.</w:t>
      </w:r>
    </w:p>
    <w:p>
      <w:pPr>
        <w:pStyle w:val="Normal"/>
        <w:widowControl/>
        <w:bidi w:val="0"/>
        <w:spacing w:lineRule="auto" w:line="240" w:before="0" w:after="0"/>
        <w:jc w:val="both"/>
        <w:rPr>
          <w:rFonts w:ascii="Segoe UI" w:hAnsi="Segoe UI" w:cs="Segoe UI"/>
          <w:b w:val="false"/>
          <w:b w:val="false"/>
          <w:bCs w:val="false"/>
          <w:sz w:val="32"/>
          <w:szCs w:val="32"/>
          <w:lang w:val="ru-RU"/>
        </w:rPr>
      </w:pPr>
      <w:r>
        <w:rPr>
          <w:rFonts w:cs="Segoe UI" w:ascii="Segoe UI" w:hAnsi="Segoe UI"/>
          <w:b w:val="false"/>
          <w:bCs w:val="false"/>
          <w:sz w:val="32"/>
          <w:szCs w:val="32"/>
          <w:lang w:val="ru-RU"/>
        </w:rPr>
      </w:r>
    </w:p>
    <w:p>
      <w:pPr>
        <w:pStyle w:val="Normal"/>
        <w:widowControl/>
        <w:bidi w:val="0"/>
        <w:spacing w:lineRule="auto" w:line="240" w:before="0" w:after="0"/>
        <w:jc w:val="both"/>
        <w:rPr>
          <w:rFonts w:ascii="Segoe UI" w:hAnsi="Segoe UI" w:cs="Segoe UI"/>
          <w:b w:val="false"/>
          <w:b w:val="false"/>
          <w:bCs w:val="false"/>
          <w:lang w:val="en-US"/>
        </w:rPr>
      </w:pPr>
      <w:r>
        <w:rPr>
          <w:rFonts w:cs="Segoe UI" w:ascii="Segoe UI" w:hAnsi="Segoe UI"/>
          <w:b w:val="false"/>
          <w:bCs w:val="false"/>
          <w:sz w:val="32"/>
          <w:szCs w:val="32"/>
          <w:lang w:val="ru-RU"/>
        </w:rPr>
        <w:t xml:space="preserve">Теперь рассмотрим отношения заказа. </w:t>
      </w:r>
      <w:r>
        <w:rPr>
          <w:rFonts w:cs="Segoe UI" w:ascii="Segoe UI" w:hAnsi="Segoe UI"/>
          <w:b w:val="false"/>
          <w:bCs w:val="false"/>
          <w:sz w:val="32"/>
          <w:szCs w:val="32"/>
          <w:lang w:val="ru-RU"/>
        </w:rPr>
        <w:t xml:space="preserve">Другими проявлениями блока Эго типа </w:t>
      </w:r>
      <w:r>
        <w:rPr>
          <w:rFonts w:cs="Segoe UI" w:ascii="Segoe UI" w:hAnsi="Segoe UI"/>
          <w:b w:val="false"/>
          <w:bCs w:val="false"/>
          <w:sz w:val="32"/>
          <w:szCs w:val="32"/>
          <w:lang w:val="en-US"/>
        </w:rPr>
        <w:t xml:space="preserve">ENFP </w:t>
      </w:r>
      <w:r>
        <w:rPr>
          <w:rFonts w:cs="Segoe UI" w:ascii="Segoe UI" w:hAnsi="Segoe UI"/>
          <w:b w:val="false"/>
          <w:bCs w:val="false"/>
          <w:sz w:val="32"/>
          <w:szCs w:val="32"/>
          <w:lang w:val="ru-RU"/>
        </w:rPr>
        <w:t>(</w:t>
      </w:r>
      <w:r>
        <w:rPr>
          <w:rFonts w:cs="Segoe UI" w:ascii="Segoe UI" w:hAnsi="Segoe UI"/>
          <w:b w:val="false"/>
          <w:bCs w:val="false"/>
          <w:sz w:val="32"/>
          <w:szCs w:val="32"/>
          <w:lang w:val="ru-RU"/>
        </w:rPr>
        <w:drawing>
          <wp:inline distT="0" distB="0" distL="0" distR="0">
            <wp:extent cx="162560" cy="162560"/>
            <wp:effectExtent l="0" t="0" r="0" b="0"/>
            <wp:docPr id="582" name="Графический объект1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Графический объект1490" descr=""/>
                    <pic:cNvPicPr>
                      <a:picLocks noChangeAspect="1" noChangeArrowheads="1"/>
                    </pic:cNvPicPr>
                  </pic:nvPicPr>
                  <pic:blipFill>
                    <a:blip r:embed="rId637"/>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sz w:val="32"/>
          <w:szCs w:val="32"/>
          <w:lang w:val="ru-RU"/>
        </w:rPr>
        <w:drawing>
          <wp:inline distT="0" distB="0" distL="0" distR="0">
            <wp:extent cx="162560" cy="162560"/>
            <wp:effectExtent l="0" t="0" r="0" b="0"/>
            <wp:docPr id="583" name="Графический объект1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Графический объект1491" descr=""/>
                    <pic:cNvPicPr>
                      <a:picLocks noChangeAspect="1" noChangeArrowheads="1"/>
                    </pic:cNvPicPr>
                  </pic:nvPicPr>
                  <pic:blipFill>
                    <a:blip r:embed="rId638"/>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sz w:val="32"/>
          <w:szCs w:val="32"/>
          <w:lang w:val="ru-RU"/>
        </w:rPr>
        <w:t xml:space="preserve">) может быть формирование положительного отношения к необычным возможностям. Или же: углядеть новую возможность, а потом использовать знание нужных людей и отношения для того, чтобы реализовать ее. </w:t>
      </w:r>
      <w:r>
        <w:rPr>
          <w:rFonts w:cs="Segoe UI" w:ascii="Segoe UI" w:hAnsi="Segoe UI"/>
          <w:b w:val="false"/>
          <w:bCs w:val="false"/>
          <w:sz w:val="32"/>
          <w:szCs w:val="32"/>
          <w:lang w:val="ru-RU"/>
        </w:rPr>
        <w:t xml:space="preserve">Для этого как нельзя лучше подходит тип </w:t>
      </w:r>
      <w:r>
        <w:rPr>
          <w:rFonts w:cs="Segoe UI" w:ascii="Segoe UI" w:hAnsi="Segoe UI"/>
          <w:b w:val="false"/>
          <w:bCs w:val="false"/>
          <w:sz w:val="32"/>
          <w:szCs w:val="32"/>
          <w:lang w:val="en-US"/>
        </w:rPr>
        <w:t>ENTJ —</w:t>
      </w:r>
      <w:r>
        <w:rPr>
          <w:rFonts w:cs="Segoe UI" w:ascii="Segoe UI" w:hAnsi="Segoe UI"/>
          <w:b w:val="false"/>
          <w:bCs w:val="false"/>
          <w:sz w:val="32"/>
          <w:szCs w:val="32"/>
          <w:lang w:val="ru-RU"/>
        </w:rPr>
        <w:t xml:space="preserve"> пятая, суггестивная </w:t>
      </w:r>
      <w:r>
        <w:rPr>
          <w:rFonts w:cs="Segoe UI" w:ascii="Segoe UI" w:hAnsi="Segoe UI"/>
          <w:b w:val="false"/>
          <w:bCs w:val="false"/>
          <w:sz w:val="32"/>
          <w:szCs w:val="32"/>
          <w:lang w:val="ru-RU"/>
        </w:rPr>
        <w:drawing>
          <wp:inline distT="0" distB="0" distL="0" distR="0">
            <wp:extent cx="162560" cy="162560"/>
            <wp:effectExtent l="0" t="0" r="0" b="0"/>
            <wp:docPr id="584" name="Графический объект1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Графический объект1492" descr=""/>
                    <pic:cNvPicPr>
                      <a:picLocks noChangeAspect="1" noChangeArrowheads="1"/>
                    </pic:cNvPicPr>
                  </pic:nvPicPr>
                  <pic:blipFill>
                    <a:blip r:embed="rId639"/>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sz w:val="32"/>
          <w:szCs w:val="32"/>
          <w:lang w:val="ru-RU"/>
        </w:rPr>
        <w:t xml:space="preserve"> легко может перенять требуемое отношение к какому либо явлению. А восьмая функция, будучи сильной, сможет по достоинству оценить саму идею или возможность, и даже улучшить или отбраковать. </w:t>
      </w:r>
      <w:r>
        <w:rPr>
          <w:rFonts w:cs="Segoe UI" w:ascii="Segoe UI" w:hAnsi="Segoe UI"/>
          <w:b w:val="false"/>
          <w:bCs w:val="false"/>
          <w:sz w:val="32"/>
          <w:szCs w:val="32"/>
          <w:lang w:val="ru-RU"/>
        </w:rPr>
        <w:t xml:space="preserve">Чего, кстати, не наблюдается у типов </w:t>
      </w:r>
      <w:r>
        <w:rPr>
          <w:rFonts w:cs="Segoe UI" w:ascii="Segoe UI" w:hAnsi="Segoe UI"/>
          <w:b w:val="false"/>
          <w:bCs w:val="false"/>
          <w:sz w:val="32"/>
          <w:szCs w:val="32"/>
          <w:lang w:val="en-US"/>
        </w:rPr>
        <w:t xml:space="preserve">ISTP-Si-dom </w:t>
      </w:r>
      <w:r>
        <w:rPr>
          <w:rFonts w:cs="Segoe UI" w:ascii="Segoe UI" w:hAnsi="Segoe UI"/>
          <w:b w:val="false"/>
          <w:bCs w:val="false"/>
          <w:sz w:val="32"/>
          <w:szCs w:val="32"/>
          <w:lang w:val="ru-RU"/>
        </w:rPr>
        <w:t xml:space="preserve">и </w:t>
      </w:r>
      <w:r>
        <w:rPr>
          <w:rFonts w:cs="Segoe UI" w:ascii="Segoe UI" w:hAnsi="Segoe UI"/>
          <w:b w:val="false"/>
          <w:bCs w:val="false"/>
          <w:sz w:val="32"/>
          <w:szCs w:val="32"/>
          <w:lang w:val="en-US"/>
        </w:rPr>
        <w:t xml:space="preserve">ESTJ </w:t>
      </w:r>
      <w:r>
        <w:rPr>
          <w:rFonts w:cs="Segoe UI" w:ascii="Segoe UI" w:hAnsi="Segoe UI"/>
          <w:b w:val="false"/>
          <w:bCs w:val="false"/>
          <w:sz w:val="32"/>
          <w:szCs w:val="32"/>
          <w:lang w:val="en-US"/>
        </w:rPr>
        <w:t>—</w:t>
      </w:r>
      <w:r>
        <w:rPr>
          <w:rFonts w:cs="Segoe UI" w:ascii="Segoe UI" w:hAnsi="Segoe UI"/>
          <w:b w:val="false"/>
          <w:bCs w:val="false"/>
          <w:sz w:val="32"/>
          <w:szCs w:val="32"/>
          <w:lang w:val="en-US"/>
        </w:rPr>
        <w:t xml:space="preserve"> </w:t>
      </w:r>
      <w:r>
        <w:rPr>
          <w:rFonts w:cs="Segoe UI" w:ascii="Segoe UI" w:hAnsi="Segoe UI"/>
          <w:b w:val="false"/>
          <w:bCs w:val="false"/>
          <w:sz w:val="32"/>
          <w:szCs w:val="32"/>
          <w:lang w:val="ru-RU"/>
        </w:rPr>
        <w:t xml:space="preserve">им оценить новые возможности и идеи будет гораздо сложнее. </w:t>
      </w:r>
      <w:r>
        <w:rPr>
          <w:rFonts w:cs="Segoe UI" w:ascii="Segoe UI" w:hAnsi="Segoe UI"/>
          <w:b w:val="false"/>
          <w:bCs w:val="false"/>
          <w:sz w:val="32"/>
          <w:szCs w:val="32"/>
          <w:lang w:val="ru-RU"/>
        </w:rPr>
        <w:t xml:space="preserve">Справедливости ради, отмечу, что именно </w:t>
      </w:r>
      <w:r>
        <w:rPr>
          <w:rFonts w:cs="Segoe UI" w:ascii="Segoe UI" w:hAnsi="Segoe UI"/>
          <w:b w:val="false"/>
          <w:bCs w:val="false"/>
          <w:i/>
          <w:iCs/>
          <w:sz w:val="32"/>
          <w:szCs w:val="32"/>
          <w:lang w:val="ru-RU"/>
        </w:rPr>
        <w:t>взаимодействие</w:t>
      </w:r>
      <w:r>
        <w:rPr>
          <w:rFonts w:cs="Segoe UI" w:ascii="Segoe UI" w:hAnsi="Segoe UI"/>
          <w:b w:val="false"/>
          <w:bCs w:val="false"/>
          <w:sz w:val="32"/>
          <w:szCs w:val="32"/>
          <w:lang w:val="ru-RU"/>
        </w:rPr>
        <w:t xml:space="preserve"> в гетеровертно-гетерональных парах в этом примере уже не </w:t>
      </w:r>
      <w:r>
        <w:rPr>
          <w:rFonts w:cs="Segoe UI" w:ascii="Segoe UI" w:hAnsi="Segoe UI"/>
          <w:b w:val="false"/>
          <w:bCs w:val="false"/>
          <w:sz w:val="32"/>
          <w:szCs w:val="32"/>
          <w:lang w:val="ru-RU"/>
        </w:rPr>
        <w:t xml:space="preserve">и </w:t>
      </w:r>
      <w:r>
        <w:rPr>
          <w:rFonts w:cs="Segoe UI" w:ascii="Segoe UI" w:hAnsi="Segoe UI"/>
          <w:b w:val="false"/>
          <w:bCs w:val="false"/>
          <w:sz w:val="32"/>
          <w:szCs w:val="32"/>
          <w:lang w:val="ru-RU"/>
        </w:rPr>
        <w:t xml:space="preserve">прослеживается. </w:t>
      </w:r>
      <w:r>
        <w:rPr>
          <w:rFonts w:cs="Segoe UI" w:ascii="Segoe UI" w:hAnsi="Segoe UI"/>
          <w:b w:val="false"/>
          <w:bCs w:val="false"/>
          <w:sz w:val="32"/>
          <w:szCs w:val="32"/>
          <w:lang w:val="ru-RU"/>
        </w:rPr>
        <w:t xml:space="preserve">Зато можно попробовать проследить гомовертно-гетерональные пары! </w:t>
      </w:r>
      <w:r>
        <w:rPr>
          <w:rFonts w:cs="Segoe UI" w:ascii="Segoe UI" w:hAnsi="Segoe UI"/>
          <w:b w:val="false"/>
          <w:bCs w:val="false"/>
          <w:sz w:val="32"/>
          <w:szCs w:val="32"/>
          <w:lang w:val="ru-RU"/>
        </w:rPr>
        <w:t xml:space="preserve">Приходящие </w:t>
      </w:r>
      <w:r>
        <w:rPr>
          <w:rFonts w:cs="Segoe UI" w:ascii="Segoe UI" w:hAnsi="Segoe UI"/>
          <w:b w:val="false"/>
          <w:bCs w:val="false"/>
          <w:sz w:val="32"/>
          <w:szCs w:val="32"/>
          <w:lang w:val="en-US"/>
        </w:rPr>
        <w:t xml:space="preserve">ENFP </w:t>
      </w:r>
      <w:r>
        <w:rPr>
          <w:rFonts w:cs="Segoe UI" w:ascii="Segoe UI" w:hAnsi="Segoe UI"/>
          <w:b w:val="false"/>
          <w:bCs w:val="false"/>
          <w:sz w:val="32"/>
          <w:szCs w:val="32"/>
          <w:lang w:val="ru-RU"/>
        </w:rPr>
        <w:t>идеи и найденные возможности будет хотеться проверить в деле, на практике (</w:t>
      </w:r>
      <w:r>
        <w:rPr>
          <w:rFonts w:cs="Segoe UI" w:ascii="Segoe UI" w:hAnsi="Segoe UI"/>
          <w:b w:val="false"/>
          <w:bCs w:val="false"/>
          <w:sz w:val="32"/>
          <w:szCs w:val="32"/>
          <w:lang w:val="ru-RU"/>
        </w:rPr>
        <w:drawing>
          <wp:inline distT="0" distB="0" distL="0" distR="0">
            <wp:extent cx="162560" cy="162560"/>
            <wp:effectExtent l="0" t="0" r="0" b="0"/>
            <wp:docPr id="585" name="Графический объект1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Графический объект1493" descr=""/>
                    <pic:cNvPicPr>
                      <a:picLocks noChangeAspect="1" noChangeArrowheads="1"/>
                    </pic:cNvPicPr>
                  </pic:nvPicPr>
                  <pic:blipFill>
                    <a:blip r:embed="rId640"/>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sz w:val="32"/>
          <w:szCs w:val="32"/>
          <w:lang w:val="ru-RU"/>
        </w:rPr>
        <w:drawing>
          <wp:inline distT="0" distB="0" distL="0" distR="0">
            <wp:extent cx="162560" cy="162560"/>
            <wp:effectExtent l="0" t="0" r="0" b="0"/>
            <wp:docPr id="586" name="Графический объект14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Графический объект1494" descr=""/>
                    <pic:cNvPicPr>
                      <a:picLocks noChangeAspect="1" noChangeArrowheads="1"/>
                    </pic:cNvPicPr>
                  </pic:nvPicPr>
                  <pic:blipFill>
                    <a:blip r:embed="rId641"/>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sz w:val="32"/>
          <w:szCs w:val="32"/>
          <w:lang w:val="ru-RU"/>
        </w:rPr>
        <w:t xml:space="preserve">, </w:t>
      </w:r>
      <w:r>
        <w:rPr>
          <w:rFonts w:cs="Segoe UI" w:ascii="Segoe UI" w:hAnsi="Segoe UI"/>
          <w:b w:val="false"/>
          <w:bCs w:val="false"/>
          <w:sz w:val="32"/>
          <w:szCs w:val="32"/>
          <w:lang w:val="ru-RU"/>
        </w:rPr>
        <w:t>1-6</w:t>
      </w:r>
      <w:r>
        <w:rPr>
          <w:rFonts w:cs="Segoe UI" w:ascii="Segoe UI" w:hAnsi="Segoe UI"/>
          <w:b w:val="false"/>
          <w:bCs w:val="false"/>
          <w:sz w:val="32"/>
          <w:szCs w:val="32"/>
          <w:lang w:val="ru-RU"/>
        </w:rPr>
        <w:t xml:space="preserve">), но он будет не в состоянии это сделать адекватно сам, ибо </w:t>
      </w:r>
      <w:r>
        <w:rPr>
          <w:rFonts w:cs="Segoe UI" w:ascii="Segoe UI" w:hAnsi="Segoe UI"/>
          <w:b w:val="false"/>
          <w:bCs w:val="false"/>
          <w:sz w:val="32"/>
          <w:szCs w:val="32"/>
          <w:lang w:val="ru-RU"/>
        </w:rPr>
        <w:drawing>
          <wp:inline distT="0" distB="0" distL="0" distR="0">
            <wp:extent cx="162560" cy="162560"/>
            <wp:effectExtent l="0" t="0" r="0" b="0"/>
            <wp:docPr id="587" name="Графический объект14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Графический объект1495" descr=""/>
                    <pic:cNvPicPr>
                      <a:picLocks noChangeAspect="1" noChangeArrowheads="1"/>
                    </pic:cNvPicPr>
                  </pic:nvPicPr>
                  <pic:blipFill>
                    <a:blip r:embed="rId642"/>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sz w:val="32"/>
          <w:szCs w:val="32"/>
          <w:lang w:val="ru-RU"/>
        </w:rPr>
        <w:t xml:space="preserve"> у него шестая слабая функция, хоть и ценностная. </w:t>
      </w:r>
      <w:r>
        <w:rPr>
          <w:rFonts w:cs="Segoe UI" w:ascii="Segoe UI" w:hAnsi="Segoe UI"/>
          <w:b w:val="false"/>
          <w:bCs w:val="false"/>
          <w:sz w:val="32"/>
          <w:szCs w:val="32"/>
          <w:lang w:val="ru-RU"/>
        </w:rPr>
        <w:t xml:space="preserve">Зато с этим ему сможет помочь </w:t>
      </w:r>
      <w:r>
        <w:rPr>
          <w:rFonts w:cs="Segoe UI" w:ascii="Segoe UI" w:hAnsi="Segoe UI"/>
          <w:b w:val="false"/>
          <w:bCs w:val="false"/>
          <w:sz w:val="32"/>
          <w:szCs w:val="32"/>
          <w:lang w:val="en-US"/>
        </w:rPr>
        <w:t xml:space="preserve">ENTJ </w:t>
      </w:r>
      <w:r>
        <w:rPr>
          <w:rFonts w:cs="Segoe UI" w:ascii="Segoe UI" w:hAnsi="Segoe UI"/>
          <w:b w:val="false"/>
          <w:bCs w:val="false"/>
          <w:sz w:val="32"/>
          <w:szCs w:val="32"/>
          <w:lang w:val="ru-RU"/>
        </w:rPr>
        <w:t xml:space="preserve">с помощью своих сильных </w:t>
      </w:r>
      <w:r>
        <w:rPr>
          <w:rFonts w:cs="Segoe UI" w:ascii="Segoe UI" w:hAnsi="Segoe UI"/>
          <w:b w:val="false"/>
          <w:bCs w:val="false"/>
          <w:sz w:val="32"/>
          <w:szCs w:val="32"/>
          <w:lang w:val="ru-RU"/>
        </w:rPr>
        <w:drawing>
          <wp:inline distT="0" distB="0" distL="0" distR="0">
            <wp:extent cx="162560" cy="162560"/>
            <wp:effectExtent l="0" t="0" r="0" b="0"/>
            <wp:docPr id="588" name="Графический объект14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Графический объект1496" descr=""/>
                    <pic:cNvPicPr>
                      <a:picLocks noChangeAspect="1" noChangeArrowheads="1"/>
                    </pic:cNvPicPr>
                  </pic:nvPicPr>
                  <pic:blipFill>
                    <a:blip r:embed="rId643"/>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sz w:val="32"/>
          <w:szCs w:val="32"/>
          <w:lang w:val="ru-RU"/>
        </w:rPr>
        <w:drawing>
          <wp:inline distT="0" distB="0" distL="0" distR="0">
            <wp:extent cx="162560" cy="162560"/>
            <wp:effectExtent l="0" t="0" r="0" b="0"/>
            <wp:docPr id="589" name="Графический объект14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Графический объект1497" descr=""/>
                    <pic:cNvPicPr>
                      <a:picLocks noChangeAspect="1" noChangeArrowheads="1"/>
                    </pic:cNvPicPr>
                  </pic:nvPicPr>
                  <pic:blipFill>
                    <a:blip r:embed="rId644"/>
                    <a:stretch>
                      <a:fillRect/>
                    </a:stretch>
                  </pic:blipFill>
                  <pic:spPr bwMode="auto">
                    <a:xfrm>
                      <a:off x="0" y="0"/>
                      <a:ext cx="162560" cy="162560"/>
                    </a:xfrm>
                    <a:prstGeom prst="rect">
                      <a:avLst/>
                    </a:prstGeom>
                  </pic:spPr>
                </pic:pic>
              </a:graphicData>
            </a:graphic>
          </wp:inline>
        </w:drawing>
      </w:r>
      <w:r>
        <w:rPr>
          <w:rFonts w:cs="Segoe UI" w:ascii="Segoe UI" w:hAnsi="Segoe UI"/>
          <w:b w:val="false"/>
          <w:bCs w:val="false"/>
          <w:sz w:val="32"/>
          <w:szCs w:val="32"/>
          <w:lang w:val="ru-RU"/>
        </w:rPr>
        <w:t xml:space="preserve"> (1-8), разумеется, если увидит возможную выгоду или пользу от этого.</w:t>
      </w:r>
    </w:p>
    <w:p>
      <w:pPr>
        <w:pStyle w:val="TextBody"/>
        <w:rPr>
          <w:rFonts w:ascii="Segoe UI" w:hAnsi="Segoe UI" w:cs="Segoe UI"/>
          <w:b w:val="false"/>
          <w:b w:val="false"/>
          <w:bCs w:val="false"/>
          <w:sz w:val="32"/>
          <w:szCs w:val="32"/>
        </w:rPr>
      </w:pPr>
      <w:r>
        <w:rPr>
          <w:rFonts w:cs="Segoe UI" w:ascii="Segoe UI" w:hAnsi="Segoe UI"/>
          <w:b w:val="false"/>
          <w:bCs w:val="false"/>
          <w:sz w:val="32"/>
          <w:szCs w:val="32"/>
        </w:rPr>
      </w:r>
    </w:p>
    <w:p>
      <w:pPr>
        <w:pStyle w:val="TextBody"/>
        <w:rPr>
          <w:rFonts w:ascii="Segoe UI" w:hAnsi="Segoe UI" w:cs="Segoe UI"/>
          <w:b/>
          <w:b/>
          <w:bCs/>
        </w:rPr>
      </w:pPr>
      <w:r>
        <w:rPr>
          <w:rFonts w:cs="Segoe UI" w:ascii="Segoe UI" w:hAnsi="Segoe UI"/>
          <w:b/>
          <w:bCs/>
          <w:sz w:val="32"/>
          <w:szCs w:val="32"/>
        </w:rPr>
        <w:t>Напоминание</w:t>
      </w:r>
      <w:r>
        <w:rPr>
          <w:rFonts w:cs="Segoe UI" w:ascii="Segoe UI" w:hAnsi="Segoe UI"/>
          <w:b/>
          <w:bCs/>
          <w:sz w:val="32"/>
          <w:szCs w:val="32"/>
        </w:rPr>
        <w:t>:</w:t>
      </w:r>
    </w:p>
    <w:p>
      <w:pPr>
        <w:pStyle w:val="TextBody"/>
        <w:rPr>
          <w:rFonts w:ascii="Segoe UI" w:hAnsi="Segoe UI" w:cs="Segoe UI"/>
          <w:sz w:val="32"/>
          <w:szCs w:val="32"/>
        </w:rPr>
      </w:pPr>
      <w:r>
        <w:rPr>
          <w:rFonts w:cs="Segoe UI" w:ascii="Segoe UI" w:hAnsi="Segoe UI"/>
          <w:sz w:val="32"/>
          <w:szCs w:val="32"/>
        </w:rPr>
        <w:t>Стоит лишний раз напомнить, что всё описанное в этой главе имеет статус только что введенной гипотезы и, разумеется, не претендует на истину в последней инстанции. Это, скорее, приглашение к размышлению.</w:t>
      </w:r>
    </w:p>
    <w:p>
      <w:pPr>
        <w:pStyle w:val="Heading2"/>
        <w:numPr>
          <w:ilvl w:val="1"/>
          <w:numId w:val="1"/>
        </w:numPr>
        <w:ind w:left="0" w:right="0" w:hanging="0"/>
        <w:rPr/>
      </w:pPr>
      <w:bookmarkStart w:id="57" w:name="__RefHeading__21602_101953859"/>
      <w:bookmarkEnd w:id="57"/>
      <w:r>
        <w:rPr/>
        <w:t>2.15 Пональные и противональные функции</w:t>
      </w:r>
    </w:p>
    <w:p>
      <w:pPr>
        <w:pStyle w:val="TextBody"/>
        <w:rPr>
          <w:rFonts w:ascii="Segoe UI" w:hAnsi="Segoe UI" w:cs="Segoe UI"/>
          <w:sz w:val="32"/>
          <w:szCs w:val="32"/>
        </w:rPr>
      </w:pPr>
      <w:r>
        <w:rPr>
          <w:rFonts w:cs="Segoe UI" w:ascii="Segoe UI" w:hAnsi="Segoe UI"/>
          <w:sz w:val="32"/>
          <w:szCs w:val="32"/>
        </w:rPr>
        <w:t>Предположения подходят к концу, и последним из них будет разделение функций на исходные и результирующие в сильном смысле. Слабый, ситуационный смысл исходных и результирующих функций был введен в главе . Он был характеристикой того, какая функция в гетеровертно-гетерональной паре является исходной, а какая результирующей в конкретный момент времени. И лишь при описании программной и творческой функций можно уверенно констатировать, что программная гораздо чаще является исходной, а творческая результирующей, нежели наоборот. Это и есть разделение на исходную и результирующую функции в сильном смысле. И предположение этой главы состоит в том, что все функции, чья нальность совпадает с нальностью программной функцией, являются исходными в сильном смысле, а остальные — результирующими в сильном смысле. Первые назовем пональными, а вторые противональными. Пусть и некоторым из пональных функций и удается бывать исходными нечасто, ибо самая главная исходная функция (программная) не дает им этого, но они все же находятся в состоянии исходной функции значительно чаще, нежели противональные. Вот такая нехитрая гипотеза. Вот описанное разделение на примере типа ENTP:</w:t>
      </w:r>
    </w:p>
    <w:p>
      <w:pPr>
        <w:pStyle w:val="TextBody"/>
        <w:rPr>
          <w:rFonts w:ascii="Segoe UI" w:hAnsi="Segoe UI" w:cs="Segoe UI"/>
          <w:sz w:val="32"/>
          <w:szCs w:val="32"/>
        </w:rPr>
      </w:pPr>
      <w:r>
        <w:rPr>
          <w:rFonts w:cs="Segoe UI" w:ascii="Segoe UI" w:hAnsi="Segoe UI"/>
          <w:sz w:val="32"/>
          <w:szCs w:val="32"/>
        </w:rPr>
      </w:r>
    </w:p>
    <w:tbl>
      <w:tblPr>
        <w:tblW w:w="2000" w:type="dxa"/>
        <w:jc w:val="left"/>
        <w:tblInd w:w="799" w:type="dxa"/>
        <w:tblBorders>
          <w:top w:val="single" w:sz="8" w:space="0" w:color="000000"/>
          <w:left w:val="single" w:sz="8" w:space="0" w:color="000000"/>
          <w:bottom w:val="single" w:sz="8" w:space="0" w:color="000000"/>
          <w:insideH w:val="single" w:sz="8" w:space="0" w:color="000000"/>
        </w:tblBorders>
        <w:tblCellMar>
          <w:top w:w="55" w:type="dxa"/>
          <w:left w:w="45" w:type="dxa"/>
          <w:bottom w:w="55" w:type="dxa"/>
          <w:right w:w="55" w:type="dxa"/>
        </w:tblCellMar>
      </w:tblPr>
      <w:tblGrid>
        <w:gridCol w:w="387"/>
        <w:gridCol w:w="387"/>
        <w:gridCol w:w="153"/>
        <w:gridCol w:w="536"/>
        <w:gridCol w:w="537"/>
      </w:tblGrid>
      <w:tr>
        <w:trPr>
          <w:trHeight w:val="518" w:hRule="exact"/>
        </w:trPr>
        <w:tc>
          <w:tcPr>
            <w:tcW w:w="387" w:type="dxa"/>
            <w:tcBorders>
              <w:top w:val="single" w:sz="8" w:space="0" w:color="000000"/>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90" name="Графический объект15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Графический объект1537" descr=""/>
                          <pic:cNvPicPr>
                            <a:picLocks noChangeAspect="1" noChangeArrowheads="1"/>
                          </pic:cNvPicPr>
                        </pic:nvPicPr>
                        <pic:blipFill>
                          <a:blip r:embed="rId645"/>
                          <a:stretch>
                            <a:fillRect/>
                          </a:stretch>
                        </pic:blipFill>
                        <pic:spPr bwMode="auto">
                          <a:xfrm>
                            <a:off x="0" y="0"/>
                            <a:ext cx="162560" cy="162560"/>
                          </a:xfrm>
                          <a:prstGeom prst="rect">
                            <a:avLst/>
                          </a:prstGeom>
                        </pic:spPr>
                      </pic:pic>
                    </a:graphicData>
                  </a:graphic>
                </wp:inline>
              </w:drawing>
            </w:r>
          </w:p>
        </w:tc>
        <w:tc>
          <w:tcPr>
            <w:tcW w:w="387" w:type="dxa"/>
            <w:tcBorders>
              <w:top w:val="single" w:sz="8" w:space="0" w:color="000000"/>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highlight w:val="yellow"/>
              </w:rPr>
            </w:pPr>
            <w:r>
              <w:rPr>
                <w:rFonts w:cs="Segoe UI" w:ascii="Segoe UI" w:hAnsi="Segoe UI"/>
                <w:highlight w:val="yellow"/>
              </w:rPr>
              <w:drawing>
                <wp:inline distT="0" distB="0" distL="0" distR="0">
                  <wp:extent cx="162560" cy="162560"/>
                  <wp:effectExtent l="0" t="0" r="0" b="0"/>
                  <wp:docPr id="591" name="Графический объект15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Графический объект1539" descr=""/>
                          <pic:cNvPicPr>
                            <a:picLocks noChangeAspect="1" noChangeArrowheads="1"/>
                          </pic:cNvPicPr>
                        </pic:nvPicPr>
                        <pic:blipFill>
                          <a:blip r:embed="rId646"/>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36" w:type="dxa"/>
            <w:tcBorders>
              <w:top w:val="single" w:sz="8" w:space="0" w:color="000000"/>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t>1</w:t>
            </w:r>
          </w:p>
        </w:tc>
        <w:tc>
          <w:tcPr>
            <w:tcW w:w="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99" w:val="clear"/>
            <w:tcMar>
              <w:left w:w="45" w:type="dxa"/>
            </w:tcMar>
          </w:tcPr>
          <w:p>
            <w:pPr>
              <w:pStyle w:val="TextBody"/>
              <w:jc w:val="center"/>
              <w:rPr>
                <w:rFonts w:ascii="Segoe UI" w:hAnsi="Segoe UI" w:cs="Segoe UI"/>
              </w:rPr>
            </w:pPr>
            <w:r>
              <w:rPr>
                <w:rFonts w:cs="Segoe UI" w:ascii="Segoe UI" w:hAnsi="Segoe UI"/>
              </w:rPr>
              <w:t>2</w:t>
            </w:r>
          </w:p>
        </w:tc>
      </w:tr>
      <w:tr>
        <w:trPr>
          <w:trHeight w:val="518" w:hRule="exact"/>
        </w:trPr>
        <w:tc>
          <w:tcPr>
            <w:tcW w:w="387"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highlight w:val="yellow"/>
              </w:rPr>
            </w:pPr>
            <w:r>
              <w:rPr>
                <w:rFonts w:cs="Segoe UI" w:ascii="Segoe UI" w:hAnsi="Segoe UI"/>
                <w:highlight w:val="yellow"/>
              </w:rPr>
              <w:drawing>
                <wp:inline distT="0" distB="0" distL="0" distR="0">
                  <wp:extent cx="162560" cy="162560"/>
                  <wp:effectExtent l="0" t="0" r="0" b="0"/>
                  <wp:docPr id="592" name="Графический объект15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Графический объект1540" descr=""/>
                          <pic:cNvPicPr>
                            <a:picLocks noChangeAspect="1" noChangeArrowheads="1"/>
                          </pic:cNvPicPr>
                        </pic:nvPicPr>
                        <pic:blipFill>
                          <a:blip r:embed="rId647"/>
                          <a:stretch>
                            <a:fillRect/>
                          </a:stretch>
                        </pic:blipFill>
                        <pic:spPr bwMode="auto">
                          <a:xfrm>
                            <a:off x="0" y="0"/>
                            <a:ext cx="162560" cy="162560"/>
                          </a:xfrm>
                          <a:prstGeom prst="rect">
                            <a:avLst/>
                          </a:prstGeom>
                        </pic:spPr>
                      </pic:pic>
                    </a:graphicData>
                  </a:graphic>
                </wp:inline>
              </w:drawing>
            </w:r>
          </w:p>
        </w:tc>
        <w:tc>
          <w:tcPr>
            <w:tcW w:w="387"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93" name="Графический объект15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Графический объект1541" descr=""/>
                          <pic:cNvPicPr>
                            <a:picLocks noChangeAspect="1" noChangeArrowheads="1"/>
                          </pic:cNvPicPr>
                        </pic:nvPicPr>
                        <pic:blipFill>
                          <a:blip r:embed="rId648"/>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36"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rPr>
            </w:pPr>
            <w:r>
              <w:rPr>
                <w:rFonts w:cs="Segoe UI" w:ascii="Segoe UI" w:hAnsi="Segoe UI"/>
              </w:rPr>
              <w:t>4</w:t>
            </w:r>
          </w:p>
        </w:tc>
        <w:tc>
          <w:tcPr>
            <w:tcW w:w="537" w:type="dxa"/>
            <w:tcBorders>
              <w:left w:val="single" w:sz="8" w:space="0" w:color="000000"/>
              <w:bottom w:val="single" w:sz="8" w:space="0" w:color="000000"/>
              <w:right w:val="single" w:sz="8" w:space="0" w:color="000000"/>
              <w:insideH w:val="single" w:sz="8" w:space="0" w:color="000000"/>
              <w:insideV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t>3</w:t>
            </w:r>
          </w:p>
        </w:tc>
      </w:tr>
      <w:tr>
        <w:trPr>
          <w:trHeight w:val="518" w:hRule="exact"/>
        </w:trPr>
        <w:tc>
          <w:tcPr>
            <w:tcW w:w="387"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94" name="Графический объект15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Графический объект1542" descr=""/>
                          <pic:cNvPicPr>
                            <a:picLocks noChangeAspect="1" noChangeArrowheads="1"/>
                          </pic:cNvPicPr>
                        </pic:nvPicPr>
                        <pic:blipFill>
                          <a:blip r:embed="rId649"/>
                          <a:stretch>
                            <a:fillRect/>
                          </a:stretch>
                        </pic:blipFill>
                        <pic:spPr bwMode="auto">
                          <a:xfrm>
                            <a:off x="0" y="0"/>
                            <a:ext cx="162560" cy="162560"/>
                          </a:xfrm>
                          <a:prstGeom prst="rect">
                            <a:avLst/>
                          </a:prstGeom>
                        </pic:spPr>
                      </pic:pic>
                    </a:graphicData>
                  </a:graphic>
                </wp:inline>
              </w:drawing>
            </w:r>
          </w:p>
        </w:tc>
        <w:tc>
          <w:tcPr>
            <w:tcW w:w="387"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95" name="Графический объект15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Графический объект1543" descr=""/>
                          <pic:cNvPicPr>
                            <a:picLocks noChangeAspect="1" noChangeArrowheads="1"/>
                          </pic:cNvPicPr>
                        </pic:nvPicPr>
                        <pic:blipFill>
                          <a:blip r:embed="rId650"/>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36"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t>5</w:t>
            </w:r>
          </w:p>
        </w:tc>
        <w:tc>
          <w:tcPr>
            <w:tcW w:w="537" w:type="dxa"/>
            <w:tcBorders>
              <w:left w:val="single" w:sz="8" w:space="0" w:color="000000"/>
              <w:bottom w:val="single" w:sz="8" w:space="0" w:color="000000"/>
              <w:right w:val="single" w:sz="8" w:space="0" w:color="000000"/>
              <w:insideH w:val="single" w:sz="8" w:space="0" w:color="000000"/>
              <w:insideV w:val="single" w:sz="8" w:space="0" w:color="000000"/>
            </w:tcBorders>
            <w:shd w:fill="FFFF99" w:val="clear"/>
            <w:tcMar>
              <w:left w:w="45" w:type="dxa"/>
            </w:tcMar>
          </w:tcPr>
          <w:p>
            <w:pPr>
              <w:pStyle w:val="TextBody"/>
              <w:jc w:val="center"/>
              <w:rPr>
                <w:rFonts w:ascii="Segoe UI" w:hAnsi="Segoe UI" w:cs="Segoe UI"/>
              </w:rPr>
            </w:pPr>
            <w:r>
              <w:rPr>
                <w:rFonts w:cs="Segoe UI" w:ascii="Segoe UI" w:hAnsi="Segoe UI"/>
              </w:rPr>
              <w:t>6</w:t>
            </w:r>
          </w:p>
        </w:tc>
      </w:tr>
      <w:tr>
        <w:trPr>
          <w:trHeight w:val="518" w:hRule="exact"/>
        </w:trPr>
        <w:tc>
          <w:tcPr>
            <w:tcW w:w="387"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rPr>
            </w:pPr>
            <w:r>
              <w:rPr>
                <w:rFonts w:cs="Segoe UI" w:ascii="Segoe UI" w:hAnsi="Segoe UI"/>
              </w:rPr>
              <w:drawing>
                <wp:inline distT="0" distB="0" distL="0" distR="0">
                  <wp:extent cx="162560" cy="162560"/>
                  <wp:effectExtent l="0" t="0" r="0" b="0"/>
                  <wp:docPr id="596" name="Графический объект15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Графический объект1544" descr=""/>
                          <pic:cNvPicPr>
                            <a:picLocks noChangeAspect="1" noChangeArrowheads="1"/>
                          </pic:cNvPicPr>
                        </pic:nvPicPr>
                        <pic:blipFill>
                          <a:blip r:embed="rId651"/>
                          <a:stretch>
                            <a:fillRect/>
                          </a:stretch>
                        </pic:blipFill>
                        <pic:spPr bwMode="auto">
                          <a:xfrm>
                            <a:off x="0" y="0"/>
                            <a:ext cx="162560" cy="162560"/>
                          </a:xfrm>
                          <a:prstGeom prst="rect">
                            <a:avLst/>
                          </a:prstGeom>
                        </pic:spPr>
                      </pic:pic>
                    </a:graphicData>
                  </a:graphic>
                </wp:inline>
              </w:drawing>
            </w:r>
          </w:p>
        </w:tc>
        <w:tc>
          <w:tcPr>
            <w:tcW w:w="387" w:type="dxa"/>
            <w:tcBorders>
              <w:left w:val="single" w:sz="8" w:space="0" w:color="000000"/>
              <w:bottom w:val="single" w:sz="8" w:space="0" w:color="000000"/>
              <w:insideH w:val="single" w:sz="8" w:space="0" w:color="000000"/>
            </w:tcBorders>
            <w:shd w:fill="CCFFFF" w:val="clear"/>
            <w:tcMar>
              <w:left w:w="45" w:type="dxa"/>
            </w:tcMar>
          </w:tcPr>
          <w:p>
            <w:pPr>
              <w:pStyle w:val="TextBody"/>
              <w:jc w:val="center"/>
              <w:rPr>
                <w:rFonts w:ascii="Segoe UI" w:hAnsi="Segoe UI" w:cs="Segoe UI"/>
                <w:highlight w:val="yellow"/>
              </w:rPr>
            </w:pPr>
            <w:r>
              <w:rPr>
                <w:rFonts w:cs="Segoe UI" w:ascii="Segoe UI" w:hAnsi="Segoe UI"/>
                <w:highlight w:val="yellow"/>
              </w:rPr>
              <w:drawing>
                <wp:inline distT="0" distB="0" distL="0" distR="0">
                  <wp:extent cx="162560" cy="162560"/>
                  <wp:effectExtent l="0" t="0" r="0" b="0"/>
                  <wp:docPr id="597" name="Графический объект15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Графический объект1545" descr=""/>
                          <pic:cNvPicPr>
                            <a:picLocks noChangeAspect="1" noChangeArrowheads="1"/>
                          </pic:cNvPicPr>
                        </pic:nvPicPr>
                        <pic:blipFill>
                          <a:blip r:embed="rId652"/>
                          <a:stretch>
                            <a:fillRect/>
                          </a:stretch>
                        </pic:blipFill>
                        <pic:spPr bwMode="auto">
                          <a:xfrm>
                            <a:off x="0" y="0"/>
                            <a:ext cx="162560" cy="162560"/>
                          </a:xfrm>
                          <a:prstGeom prst="rect">
                            <a:avLst/>
                          </a:prstGeom>
                        </pic:spPr>
                      </pic:pic>
                    </a:graphicData>
                  </a:graphic>
                </wp:inline>
              </w:drawing>
            </w:r>
          </w:p>
        </w:tc>
        <w:tc>
          <w:tcPr>
            <w:tcW w:w="153" w:type="dxa"/>
            <w:tcBorders>
              <w:left w:val="single" w:sz="8" w:space="0" w:color="000000"/>
            </w:tcBorders>
            <w:shd w:fill="auto" w:val="clear"/>
            <w:tcMar>
              <w:left w:w="45" w:type="dxa"/>
            </w:tcMar>
          </w:tcPr>
          <w:p>
            <w:pPr>
              <w:pStyle w:val="TextBody"/>
              <w:jc w:val="center"/>
              <w:rPr>
                <w:rFonts w:ascii="Segoe UI" w:hAnsi="Segoe UI" w:cs="Segoe UI"/>
              </w:rPr>
            </w:pPr>
            <w:r>
              <w:rPr>
                <w:rFonts w:cs="Segoe UI" w:ascii="Segoe UI" w:hAnsi="Segoe UI"/>
              </w:rPr>
            </w:r>
          </w:p>
        </w:tc>
        <w:tc>
          <w:tcPr>
            <w:tcW w:w="536" w:type="dxa"/>
            <w:tcBorders>
              <w:left w:val="single" w:sz="8" w:space="0" w:color="000000"/>
              <w:bottom w:val="single" w:sz="8" w:space="0" w:color="000000"/>
              <w:insideH w:val="single" w:sz="8" w:space="0" w:color="000000"/>
            </w:tcBorders>
            <w:shd w:fill="FFFF99" w:val="clear"/>
            <w:tcMar>
              <w:left w:w="45" w:type="dxa"/>
            </w:tcMar>
          </w:tcPr>
          <w:p>
            <w:pPr>
              <w:pStyle w:val="TextBody"/>
              <w:jc w:val="center"/>
              <w:rPr>
                <w:rFonts w:ascii="Segoe UI" w:hAnsi="Segoe UI" w:cs="Segoe UI"/>
              </w:rPr>
            </w:pPr>
            <w:r>
              <w:rPr>
                <w:rFonts w:cs="Segoe UI" w:ascii="Segoe UI" w:hAnsi="Segoe UI"/>
              </w:rPr>
              <w:t>8</w:t>
            </w:r>
          </w:p>
        </w:tc>
        <w:tc>
          <w:tcPr>
            <w:tcW w:w="537" w:type="dxa"/>
            <w:tcBorders>
              <w:left w:val="single" w:sz="8" w:space="0" w:color="000000"/>
              <w:bottom w:val="single" w:sz="8" w:space="0" w:color="000000"/>
              <w:right w:val="single" w:sz="8" w:space="0" w:color="000000"/>
              <w:insideH w:val="single" w:sz="8" w:space="0" w:color="000000"/>
              <w:insideV w:val="single" w:sz="8" w:space="0" w:color="000000"/>
            </w:tcBorders>
            <w:shd w:fill="CCFFFF" w:val="clear"/>
            <w:tcMar>
              <w:left w:w="45" w:type="dxa"/>
            </w:tcMar>
          </w:tcPr>
          <w:p>
            <w:pPr>
              <w:pStyle w:val="TextBody"/>
              <w:jc w:val="center"/>
              <w:rPr>
                <w:rFonts w:ascii="Segoe UI" w:hAnsi="Segoe UI" w:cs="Segoe UI"/>
              </w:rPr>
            </w:pPr>
            <w:r>
              <w:rPr>
                <w:rFonts w:cs="Segoe UI" w:ascii="Segoe UI" w:hAnsi="Segoe UI"/>
              </w:rPr>
              <w:t>7</w:t>
            </w:r>
          </w:p>
        </w:tc>
      </w:tr>
    </w:tbl>
    <w:p>
      <w:pPr>
        <w:pStyle w:val="TextBody"/>
        <w:rPr>
          <w:rFonts w:ascii="Segoe UI" w:hAnsi="Segoe UI" w:cs="Segoe UI"/>
          <w:b w:val="false"/>
          <w:b w:val="false"/>
          <w:bCs w:val="false"/>
          <w:sz w:val="32"/>
          <w:szCs w:val="32"/>
        </w:rPr>
      </w:pPr>
      <w:r>
        <w:rPr>
          <w:rFonts w:cs="Segoe UI" w:ascii="Segoe UI" w:hAnsi="Segoe UI"/>
          <w:b w:val="false"/>
          <w:bCs w:val="false"/>
          <w:sz w:val="32"/>
          <w:szCs w:val="32"/>
        </w:rPr>
      </w:r>
    </w:p>
    <w:p>
      <w:pPr>
        <w:pStyle w:val="TextBody"/>
        <w:ind w:left="738" w:right="0" w:hanging="0"/>
        <w:rPr>
          <w:rFonts w:ascii="Segoe UI" w:hAnsi="Segoe UI" w:cs="Segoe UI"/>
          <w:b w:val="false"/>
          <w:b w:val="false"/>
          <w:bCs w:val="false"/>
        </w:rPr>
      </w:pPr>
      <w:r>
        <w:rPr>
          <w:rFonts w:cs="Segoe UI" w:ascii="Segoe UI" w:hAnsi="Segoe UI"/>
          <w:b w:val="false"/>
          <w:bCs w:val="false"/>
          <w:sz w:val="32"/>
          <w:szCs w:val="32"/>
          <w:highlight w:val="cyan"/>
        </w:rPr>
        <w:t>Голубым</w:t>
      </w:r>
      <w:r>
        <w:rPr>
          <w:rFonts w:cs="Segoe UI" w:ascii="Segoe UI" w:hAnsi="Segoe UI"/>
          <w:b w:val="false"/>
          <w:bCs w:val="false"/>
          <w:sz w:val="32"/>
          <w:szCs w:val="32"/>
        </w:rPr>
        <w:t xml:space="preserve"> указаны </w:t>
      </w:r>
      <w:r>
        <w:rPr>
          <w:rFonts w:cs="Segoe UI" w:ascii="Segoe UI" w:hAnsi="Segoe UI"/>
          <w:b w:val="false"/>
          <w:bCs w:val="false"/>
          <w:sz w:val="32"/>
          <w:szCs w:val="32"/>
          <w:lang w:val="ru-RU"/>
        </w:rPr>
        <w:t>по</w:t>
      </w:r>
      <w:r>
        <w:rPr>
          <w:rFonts w:cs="Segoe UI" w:ascii="Segoe UI" w:hAnsi="Segoe UI"/>
          <w:b w:val="false"/>
          <w:bCs w:val="false"/>
          <w:sz w:val="32"/>
          <w:szCs w:val="32"/>
          <w:lang w:val="ru-RU"/>
        </w:rPr>
        <w:t>нальные</w:t>
      </w:r>
      <w:r>
        <w:rPr>
          <w:rFonts w:cs="Segoe UI" w:ascii="Segoe UI" w:hAnsi="Segoe UI"/>
          <w:b w:val="false"/>
          <w:bCs w:val="false"/>
          <w:sz w:val="32"/>
          <w:szCs w:val="32"/>
        </w:rPr>
        <w:t xml:space="preserve"> функции </w:t>
      </w:r>
      <w:r>
        <w:rPr>
          <w:rFonts w:cs="Segoe UI" w:ascii="Segoe UI" w:hAnsi="Segoe UI"/>
          <w:b w:val="false"/>
          <w:bCs w:val="false"/>
          <w:sz w:val="32"/>
          <w:szCs w:val="32"/>
          <w:lang w:val="en-US"/>
        </w:rPr>
        <w:t>(1, 3, 5, 7)</w:t>
      </w:r>
    </w:p>
    <w:p>
      <w:pPr>
        <w:pStyle w:val="TextBody"/>
        <w:ind w:left="738" w:right="0" w:hanging="0"/>
        <w:rPr>
          <w:rFonts w:ascii="Segoe UI" w:hAnsi="Segoe UI" w:cs="Segoe UI"/>
          <w:b w:val="false"/>
          <w:b w:val="false"/>
          <w:bCs w:val="false"/>
          <w:sz w:val="32"/>
          <w:szCs w:val="32"/>
        </w:rPr>
      </w:pPr>
      <w:r>
        <w:rPr>
          <w:rFonts w:cs="Segoe UI" w:ascii="Segoe UI" w:hAnsi="Segoe UI"/>
          <w:b w:val="false"/>
          <w:bCs w:val="false"/>
          <w:sz w:val="32"/>
          <w:szCs w:val="32"/>
          <w:highlight w:val="yellow"/>
        </w:rPr>
        <w:t>Желтым</w:t>
      </w:r>
      <w:r>
        <w:rPr>
          <w:rFonts w:cs="Segoe UI" w:ascii="Segoe UI" w:hAnsi="Segoe UI"/>
          <w:b w:val="false"/>
          <w:bCs w:val="false"/>
          <w:sz w:val="32"/>
          <w:szCs w:val="32"/>
        </w:rPr>
        <w:t xml:space="preserve"> указаны противональные функции </w:t>
      </w:r>
      <w:r>
        <w:rPr>
          <w:rFonts w:cs="Segoe UI" w:ascii="Segoe UI" w:hAnsi="Segoe UI"/>
          <w:b w:val="false"/>
          <w:bCs w:val="false"/>
          <w:sz w:val="32"/>
          <w:szCs w:val="32"/>
          <w:lang w:val="en-US"/>
        </w:rPr>
        <w:t>(2, 4, 6, 8)</w:t>
      </w:r>
    </w:p>
    <w:p>
      <w:pPr>
        <w:pStyle w:val="TextBody"/>
        <w:ind w:left="0" w:right="0" w:hanging="0"/>
        <w:rPr>
          <w:rFonts w:ascii="Segoe UI" w:hAnsi="Segoe UI" w:cs="Segoe UI"/>
          <w:b w:val="false"/>
          <w:b w:val="false"/>
          <w:bCs w:val="false"/>
          <w:sz w:val="32"/>
          <w:szCs w:val="32"/>
        </w:rPr>
      </w:pPr>
      <w:r>
        <w:rPr>
          <w:rFonts w:cs="Segoe UI" w:ascii="Segoe UI" w:hAnsi="Segoe UI"/>
          <w:b w:val="false"/>
          <w:bCs w:val="false"/>
          <w:sz w:val="32"/>
          <w:szCs w:val="32"/>
        </w:rPr>
      </w:r>
    </w:p>
    <w:p>
      <w:pPr>
        <w:pStyle w:val="TextBody"/>
        <w:ind w:left="0" w:right="0" w:hanging="0"/>
        <w:rPr>
          <w:rFonts w:ascii="Segoe UI" w:hAnsi="Segoe UI" w:cs="Segoe UI"/>
          <w:b w:val="false"/>
          <w:b w:val="false"/>
          <w:bCs w:val="false"/>
          <w:sz w:val="32"/>
          <w:szCs w:val="32"/>
        </w:rPr>
      </w:pPr>
      <w:r>
        <w:rPr>
          <w:rFonts w:cs="Segoe UI" w:ascii="Segoe UI" w:hAnsi="Segoe UI"/>
          <w:b w:val="false"/>
          <w:bCs w:val="false"/>
          <w:sz w:val="32"/>
          <w:szCs w:val="32"/>
        </w:rPr>
        <w:t xml:space="preserve">Хоть эта гипотеза и вызывает у меня некоторые сомнения, основания она под собой всё же имеет. Карл Юнг говорил про, так называемую, «подчиненную функцию», которая может иметь самостоятельную силу архаичных желаний (точный фрагмент, к сожалению, не нашел). По большинству описаний, она получается пятой суггестивной функцией, которая таки является пональной (ну и ценностной). Т. о. есть основания подозревать у 5й функции наличие самостоятельных устойчивых желаний (которые она как-то будет реализовывать, вполне может быть с помощью других функций). Подобное поведение этой функции можно заметить и </w:t>
      </w:r>
      <w:r>
        <w:rPr>
          <w:rFonts w:eastAsia="Calibri" w:cs="Segoe UI" w:ascii="Segoe UI" w:hAnsi="Segoe UI"/>
          <w:b w:val="false"/>
          <w:bCs w:val="false"/>
          <w:color w:val="auto"/>
          <w:sz w:val="32"/>
          <w:szCs w:val="32"/>
          <w:lang w:val="ru-RU" w:bidi="ar-SA"/>
        </w:rPr>
        <w:t>эмпирически на бытовом уровне</w:t>
      </w:r>
      <w:r>
        <w:rPr>
          <w:rFonts w:cs="Segoe UI" w:ascii="Segoe UI" w:hAnsi="Segoe UI"/>
          <w:b w:val="false"/>
          <w:bCs w:val="false"/>
          <w:sz w:val="32"/>
          <w:szCs w:val="32"/>
        </w:rPr>
        <w:t xml:space="preserve">. Т. е. она тянет на исходную в сильном смысле функцию. </w:t>
      </w:r>
      <w:r>
        <w:rPr>
          <w:rFonts w:cs="Segoe UI" w:ascii="Segoe UI" w:hAnsi="Segoe UI"/>
          <w:b w:val="false"/>
          <w:bCs w:val="false"/>
          <w:i w:val="false"/>
          <w:iCs w:val="false"/>
          <w:sz w:val="32"/>
          <w:szCs w:val="32"/>
          <w:lang w:val="ru-RU"/>
        </w:rPr>
        <w:t xml:space="preserve">Можно предположить, что к такому усилению как программной, так и суггестивной функций </w:t>
      </w:r>
      <w:r>
        <w:rPr>
          <w:rFonts w:cs="Segoe UI" w:ascii="Segoe UI" w:hAnsi="Segoe UI"/>
          <w:b w:val="false"/>
          <w:bCs w:val="false"/>
          <w:i w:val="false"/>
          <w:iCs w:val="false"/>
          <w:sz w:val="32"/>
          <w:szCs w:val="32"/>
          <w:lang w:val="ru-RU"/>
        </w:rPr>
        <w:t xml:space="preserve">приводит </w:t>
      </w:r>
      <w:r>
        <w:rPr>
          <w:rFonts w:cs="Segoe UI" w:ascii="Segoe UI" w:hAnsi="Segoe UI"/>
          <w:b w:val="false"/>
          <w:bCs w:val="false"/>
          <w:i w:val="false"/>
          <w:iCs w:val="false"/>
          <w:sz w:val="32"/>
          <w:szCs w:val="32"/>
          <w:lang w:val="ru-RU"/>
        </w:rPr>
        <w:t>доминирование все</w:t>
      </w:r>
      <w:r>
        <w:rPr>
          <w:rFonts w:cs="Segoe UI" w:ascii="Segoe UI" w:hAnsi="Segoe UI"/>
          <w:b w:val="false"/>
          <w:bCs w:val="false"/>
          <w:i w:val="false"/>
          <w:iCs w:val="false"/>
          <w:sz w:val="32"/>
          <w:szCs w:val="32"/>
          <w:lang w:val="ru-RU"/>
        </w:rPr>
        <w:t>х</w:t>
      </w:r>
      <w:r>
        <w:rPr>
          <w:rFonts w:cs="Segoe UI" w:ascii="Segoe UI" w:hAnsi="Segoe UI"/>
          <w:b w:val="false"/>
          <w:bCs w:val="false"/>
          <w:i w:val="false"/>
          <w:iCs w:val="false"/>
          <w:sz w:val="32"/>
          <w:szCs w:val="32"/>
          <w:lang w:val="ru-RU"/>
        </w:rPr>
        <w:t xml:space="preserve"> рациональн</w:t>
      </w:r>
      <w:r>
        <w:rPr>
          <w:rFonts w:cs="Segoe UI" w:ascii="Segoe UI" w:hAnsi="Segoe UI"/>
          <w:b w:val="false"/>
          <w:bCs w:val="false"/>
          <w:i w:val="false"/>
          <w:iCs w:val="false"/>
          <w:sz w:val="32"/>
          <w:szCs w:val="32"/>
          <w:lang w:val="ru-RU"/>
        </w:rPr>
        <w:t>ых</w:t>
      </w:r>
      <w:r>
        <w:rPr>
          <w:rFonts w:cs="Segoe UI" w:ascii="Segoe UI" w:hAnsi="Segoe UI"/>
          <w:b w:val="false"/>
          <w:bCs w:val="false"/>
          <w:i w:val="false"/>
          <w:iCs w:val="false"/>
          <w:sz w:val="32"/>
          <w:szCs w:val="32"/>
          <w:lang w:val="ru-RU"/>
        </w:rPr>
        <w:t xml:space="preserve"> или иррациональн</w:t>
      </w:r>
      <w:r>
        <w:rPr>
          <w:rFonts w:cs="Segoe UI" w:ascii="Segoe UI" w:hAnsi="Segoe UI"/>
          <w:b w:val="false"/>
          <w:bCs w:val="false"/>
          <w:i w:val="false"/>
          <w:iCs w:val="false"/>
          <w:sz w:val="32"/>
          <w:szCs w:val="32"/>
          <w:lang w:val="ru-RU"/>
        </w:rPr>
        <w:t>ых</w:t>
      </w:r>
      <w:r>
        <w:rPr>
          <w:rFonts w:cs="Segoe UI" w:ascii="Segoe UI" w:hAnsi="Segoe UI"/>
          <w:b w:val="false"/>
          <w:bCs w:val="false"/>
          <w:i w:val="false"/>
          <w:iCs w:val="false"/>
          <w:sz w:val="32"/>
          <w:szCs w:val="32"/>
          <w:lang w:val="ru-RU"/>
        </w:rPr>
        <w:t xml:space="preserve"> </w:t>
      </w:r>
      <w:r>
        <w:rPr>
          <w:rFonts w:cs="Segoe UI" w:ascii="Segoe UI" w:hAnsi="Segoe UI"/>
          <w:b w:val="false"/>
          <w:bCs w:val="false"/>
          <w:i w:val="false"/>
          <w:iCs w:val="false"/>
          <w:sz w:val="32"/>
          <w:szCs w:val="32"/>
          <w:lang w:val="ru-RU"/>
        </w:rPr>
        <w:t>функций</w:t>
      </w:r>
      <w:r>
        <w:rPr>
          <w:rFonts w:cs="Segoe UI" w:ascii="Segoe UI" w:hAnsi="Segoe UI"/>
          <w:b w:val="false"/>
          <w:bCs w:val="false"/>
          <w:i w:val="false"/>
          <w:iCs w:val="false"/>
          <w:sz w:val="32"/>
          <w:szCs w:val="32"/>
          <w:lang w:val="ru-RU"/>
        </w:rPr>
        <w:t xml:space="preserve"> </w:t>
      </w:r>
      <w:r>
        <w:rPr>
          <w:rFonts w:eastAsia="Times New Roman" w:cs="Segoe UI" w:ascii="Segoe UI" w:hAnsi="Segoe UI"/>
          <w:b w:val="false"/>
          <w:bCs w:val="false"/>
          <w:i w:val="false"/>
          <w:iCs w:val="false"/>
          <w:color w:val="000000"/>
          <w:sz w:val="32"/>
          <w:szCs w:val="32"/>
          <w:lang w:val="ru-RU" w:eastAsia="ru-RU"/>
        </w:rPr>
        <w:t>[</w:t>
      </w:r>
      <w:hyperlink r:id="rId653">
        <w:r>
          <w:rPr>
            <w:rStyle w:val="InternetLink"/>
            <w:rFonts w:cs="Segoe UI" w:ascii="Segoe UI" w:hAnsi="Segoe UI"/>
            <w:b w:val="false"/>
            <w:bCs w:val="false"/>
            <w:i w:val="false"/>
            <w:iCs w:val="false"/>
            <w:sz w:val="32"/>
            <w:szCs w:val="32"/>
            <w:lang w:val="ru-RU"/>
          </w:rPr>
          <w:t>2</w:t>
        </w:r>
      </w:hyperlink>
      <w:r>
        <w:rPr>
          <w:rFonts w:eastAsia="Times New Roman" w:cs="Segoe UI" w:ascii="Segoe UI" w:hAnsi="Segoe UI"/>
          <w:b w:val="false"/>
          <w:bCs w:val="false"/>
          <w:i w:val="false"/>
          <w:iCs w:val="false"/>
          <w:color w:val="000000"/>
          <w:sz w:val="32"/>
          <w:szCs w:val="32"/>
          <w:lang w:val="ru-RU" w:eastAsia="ru-RU"/>
        </w:rPr>
        <w:t>]</w:t>
      </w:r>
      <w:r>
        <w:rPr>
          <w:rFonts w:cs="Segoe UI" w:ascii="Segoe UI" w:hAnsi="Segoe UI"/>
          <w:b w:val="false"/>
          <w:bCs w:val="false"/>
          <w:i w:val="false"/>
          <w:iCs w:val="false"/>
          <w:sz w:val="32"/>
          <w:szCs w:val="32"/>
          <w:lang w:val="en-US"/>
        </w:rPr>
        <w:t xml:space="preserve"> (</w:t>
      </w:r>
      <w:r>
        <w:rPr>
          <w:rFonts w:cs="Segoe UI" w:ascii="Segoe UI" w:hAnsi="Segoe UI"/>
          <w:b w:val="false"/>
          <w:bCs w:val="false"/>
          <w:i w:val="false"/>
          <w:iCs w:val="false"/>
          <w:sz w:val="32"/>
          <w:szCs w:val="32"/>
          <w:lang w:val="ru-RU"/>
        </w:rPr>
        <w:t xml:space="preserve">см. конец главы </w:t>
      </w:r>
      <w:r>
        <w:rPr>
          <w:rFonts w:cs="Segoe UI" w:ascii="Segoe UI" w:hAnsi="Segoe UI"/>
          <w:b w:val="false"/>
          <w:bCs w:val="false"/>
          <w:i w:val="false"/>
          <w:iCs w:val="false"/>
          <w:color w:val="0000FF"/>
          <w:sz w:val="32"/>
          <w:szCs w:val="32"/>
          <w:u w:val="single"/>
          <w:lang w:val="ru-RU"/>
        </w:rPr>
        <w:fldChar w:fldCharType="begin"/>
      </w:r>
      <w:r>
        <w:instrText> REF __RefHeading__2744_1411887408 \h </w:instrText>
      </w:r>
      <w:r>
        <w:fldChar w:fldCharType="separate"/>
      </w:r>
      <w:r>
        <w:t>1.4 Логика-этика</w:t>
      </w:r>
      <w:r>
        <w:fldChar w:fldCharType="end"/>
      </w:r>
      <w:r>
        <w:rPr>
          <w:rFonts w:cs="Segoe UI" w:ascii="Segoe UI" w:hAnsi="Segoe UI"/>
          <w:b w:val="false"/>
          <w:bCs w:val="false"/>
          <w:i w:val="false"/>
          <w:iCs w:val="false"/>
          <w:sz w:val="32"/>
          <w:szCs w:val="32"/>
          <w:lang w:val="en-US"/>
        </w:rPr>
        <w:t>)</w:t>
      </w:r>
      <w:r>
        <w:rPr>
          <w:rFonts w:cs="Segoe UI" w:ascii="Segoe UI" w:hAnsi="Segoe UI"/>
          <w:b w:val="false"/>
          <w:bCs w:val="false"/>
          <w:i w:val="false"/>
          <w:iCs w:val="false"/>
          <w:sz w:val="32"/>
          <w:szCs w:val="32"/>
          <w:lang w:val="ru-RU"/>
        </w:rPr>
        <w:t>. Так что в этом плане желания пят</w:t>
      </w:r>
      <w:r>
        <w:rPr>
          <w:rFonts w:cs="Segoe UI" w:ascii="Segoe UI" w:hAnsi="Segoe UI"/>
          <w:b w:val="false"/>
          <w:bCs w:val="false"/>
          <w:i w:val="false"/>
          <w:iCs w:val="false"/>
          <w:sz w:val="32"/>
          <w:szCs w:val="32"/>
          <w:lang w:val="ru-RU"/>
        </w:rPr>
        <w:t>ой</w:t>
      </w:r>
      <w:r>
        <w:rPr>
          <w:rFonts w:cs="Segoe UI" w:ascii="Segoe UI" w:hAnsi="Segoe UI"/>
          <w:b w:val="false"/>
          <w:bCs w:val="false"/>
          <w:i w:val="false"/>
          <w:iCs w:val="false"/>
          <w:sz w:val="32"/>
          <w:szCs w:val="32"/>
          <w:lang w:val="ru-RU"/>
        </w:rPr>
        <w:t xml:space="preserve"> суггестивной функции будут отчетливее проявляться и удовлетворяться по сравнению с желаниями шестой активационной. </w:t>
      </w:r>
      <w:r>
        <w:rPr>
          <w:rFonts w:cs="Segoe UI" w:ascii="Segoe UI" w:hAnsi="Segoe UI"/>
          <w:b w:val="false"/>
          <w:bCs w:val="false"/>
          <w:i w:val="false"/>
          <w:iCs w:val="false"/>
          <w:sz w:val="32"/>
          <w:szCs w:val="32"/>
          <w:lang w:val="ru-RU"/>
        </w:rPr>
        <w:t xml:space="preserve">Итого, </w:t>
      </w:r>
      <w:r>
        <w:rPr>
          <w:rFonts w:cs="Segoe UI" w:ascii="Segoe UI" w:hAnsi="Segoe UI"/>
          <w:b w:val="false"/>
          <w:bCs w:val="false"/>
          <w:i w:val="false"/>
          <w:iCs w:val="false"/>
          <w:sz w:val="32"/>
          <w:szCs w:val="32"/>
        </w:rPr>
        <w:t xml:space="preserve">влечения и целеполагание </w:t>
      </w:r>
      <w:r>
        <w:rPr>
          <w:rFonts w:cs="Segoe UI" w:ascii="Segoe UI" w:hAnsi="Segoe UI"/>
          <w:b w:val="false"/>
          <w:bCs w:val="false"/>
          <w:i w:val="false"/>
          <w:iCs w:val="false"/>
          <w:sz w:val="32"/>
          <w:szCs w:val="32"/>
        </w:rPr>
        <w:t xml:space="preserve">преимущественно </w:t>
      </w:r>
      <w:r>
        <w:rPr>
          <w:rFonts w:cs="Segoe UI" w:ascii="Segoe UI" w:hAnsi="Segoe UI"/>
          <w:b w:val="false"/>
          <w:bCs w:val="false"/>
          <w:i w:val="false"/>
          <w:iCs w:val="false"/>
          <w:sz w:val="32"/>
          <w:szCs w:val="32"/>
        </w:rPr>
        <w:t>заключен</w:t>
      </w:r>
      <w:r>
        <w:rPr>
          <w:rFonts w:cs="Segoe UI" w:ascii="Segoe UI" w:hAnsi="Segoe UI"/>
          <w:b w:val="false"/>
          <w:bCs w:val="false"/>
          <w:i w:val="false"/>
          <w:iCs w:val="false"/>
          <w:sz w:val="32"/>
          <w:szCs w:val="32"/>
        </w:rPr>
        <w:t>ы</w:t>
      </w:r>
      <w:r>
        <w:rPr>
          <w:rFonts w:cs="Segoe UI" w:ascii="Segoe UI" w:hAnsi="Segoe UI"/>
          <w:b w:val="false"/>
          <w:bCs w:val="false"/>
          <w:i w:val="false"/>
          <w:iCs w:val="false"/>
          <w:sz w:val="32"/>
          <w:szCs w:val="32"/>
        </w:rPr>
        <w:t xml:space="preserve"> в ценностных по</w:t>
      </w:r>
      <w:r>
        <w:rPr>
          <w:rFonts w:cs="Segoe UI" w:ascii="Segoe UI" w:hAnsi="Segoe UI"/>
          <w:b w:val="false"/>
          <w:bCs w:val="false"/>
          <w:i w:val="false"/>
          <w:iCs w:val="false"/>
          <w:sz w:val="32"/>
          <w:szCs w:val="32"/>
        </w:rPr>
        <w:t>нальных</w:t>
      </w:r>
      <w:r>
        <w:rPr>
          <w:rFonts w:cs="Segoe UI" w:ascii="Segoe UI" w:hAnsi="Segoe UI"/>
          <w:b w:val="false"/>
          <w:bCs w:val="false"/>
          <w:i w:val="false"/>
          <w:iCs w:val="false"/>
          <w:sz w:val="32"/>
          <w:szCs w:val="32"/>
        </w:rPr>
        <w:t xml:space="preserve"> функциях. </w:t>
      </w:r>
      <w:r>
        <w:rPr>
          <w:rFonts w:cs="Segoe UI" w:ascii="Segoe UI" w:hAnsi="Segoe UI"/>
          <w:b w:val="false"/>
          <w:bCs w:val="false"/>
          <w:i w:val="false"/>
          <w:iCs w:val="false"/>
          <w:sz w:val="32"/>
          <w:szCs w:val="32"/>
        </w:rPr>
        <w:t xml:space="preserve">Осознанные и главные заключены в программной, архаично-неосознанные — в суггестивной. Но не стоит забывать и про гипотезу о гомовертно-гетерональных парах: шестая активационная функция </w:t>
      </w:r>
      <w:r>
        <w:rPr>
          <w:rFonts w:cs="Segoe UI" w:ascii="Segoe UI" w:hAnsi="Segoe UI"/>
          <w:b w:val="false"/>
          <w:bCs w:val="false"/>
          <w:sz w:val="32"/>
          <w:szCs w:val="32"/>
        </w:rPr>
        <w:t>работает в паре с программной, а пятая суггестивная лишь в паре с творческой. Работа в паре 1-6, должна бы быть важнее работы в паре 2-5. Здесь даже в теории наблюдается двоякость (но не факт, что противоречие), не говоря уже о практике, которой по вопросу пональных-противональных функций у меня совсем нет. Например, нет подтверждений того, что оставшиеся пональные функции (третья ролевая и ограничительная седьмая) тоже являются исходными в сильном смысле.</w:t>
      </w:r>
    </w:p>
    <w:p>
      <w:pPr>
        <w:pStyle w:val="TextBody"/>
        <w:ind w:left="0" w:right="0" w:hanging="0"/>
        <w:rPr>
          <w:rFonts w:ascii="Segoe UI" w:hAnsi="Segoe UI" w:cs="Segoe UI"/>
          <w:b w:val="false"/>
          <w:b w:val="false"/>
          <w:bCs w:val="false"/>
          <w:sz w:val="32"/>
          <w:szCs w:val="32"/>
        </w:rPr>
      </w:pPr>
      <w:r>
        <w:rPr>
          <w:rFonts w:cs="Segoe UI" w:ascii="Segoe UI" w:hAnsi="Segoe UI"/>
          <w:b w:val="false"/>
          <w:bCs w:val="false"/>
          <w:sz w:val="32"/>
          <w:szCs w:val="32"/>
        </w:rPr>
      </w:r>
    </w:p>
    <w:p>
      <w:pPr>
        <w:pStyle w:val="TextBody"/>
        <w:spacing w:before="0" w:after="0"/>
        <w:ind w:left="0" w:right="0" w:hanging="0"/>
        <w:jc w:val="both"/>
        <w:rPr>
          <w:rFonts w:ascii="Segoe UI" w:hAnsi="Segoe UI" w:cs="Segoe UI"/>
          <w:b w:val="false"/>
          <w:b w:val="false"/>
          <w:bCs w:val="false"/>
          <w:sz w:val="32"/>
          <w:szCs w:val="32"/>
        </w:rPr>
      </w:pPr>
      <w:r>
        <w:rPr>
          <w:rFonts w:cs="Segoe UI" w:ascii="Segoe UI" w:hAnsi="Segoe UI"/>
          <w:b w:val="false"/>
          <w:bCs w:val="false"/>
          <w:sz w:val="32"/>
          <w:szCs w:val="32"/>
        </w:rPr>
        <w:t>Итого: можно заподозрить влияние повертности на силу и компетенцию функций, и влияние пональности на степень воздействия функций на влечения и главные ценностные ориентиры носителя типа. Но напомню, что гипотеза данной главы очень сырая и плохо подкрепленная доказательствами.</w:t>
      </w:r>
    </w:p>
    <w:p>
      <w:pPr>
        <w:pStyle w:val="Heading2"/>
        <w:numPr>
          <w:ilvl w:val="1"/>
          <w:numId w:val="1"/>
        </w:numPr>
        <w:ind w:left="0" w:right="0" w:hanging="0"/>
        <w:rPr/>
      </w:pPr>
      <w:bookmarkStart w:id="58" w:name="__RefHeading__20417_10843590"/>
      <w:bookmarkEnd w:id="58"/>
      <w:r>
        <w:rPr>
          <w:lang w:val="ru-RU"/>
        </w:rPr>
        <w:t>2.1</w:t>
      </w:r>
      <w:r>
        <w:rPr>
          <w:lang w:val="ru-RU"/>
        </w:rPr>
        <w:t>6</w:t>
      </w:r>
      <w:r>
        <w:rPr/>
        <w:t xml:space="preserve"> Описания типов</w:t>
      </w:r>
    </w:p>
    <w:p>
      <w:pPr>
        <w:pStyle w:val="Normal"/>
        <w:rPr>
          <w:rFonts w:ascii="Segoe UI" w:hAnsi="Segoe UI"/>
          <w:sz w:val="32"/>
          <w:szCs w:val="32"/>
          <w:lang w:val="ru-RU"/>
        </w:rPr>
      </w:pPr>
      <w:r>
        <w:rPr>
          <w:rFonts w:cs="Segoe UI" w:ascii="Segoe UI" w:hAnsi="Segoe UI"/>
          <w:sz w:val="32"/>
          <w:szCs w:val="32"/>
          <w:lang w:val="ru-RU"/>
        </w:rPr>
        <w:t xml:space="preserve">В таблице ниже представлены ссылки на описания 16 соционических типов от Веры Стратиевской </w:t>
      </w:r>
      <w:r>
        <w:rPr>
          <w:rFonts w:cs="Segoe UI" w:ascii="Segoe UI" w:hAnsi="Segoe UI"/>
          <w:sz w:val="32"/>
          <w:szCs w:val="32"/>
          <w:lang w:val="en-US"/>
        </w:rPr>
        <w:t>[</w:t>
      </w:r>
      <w:hyperlink r:id="rId654">
        <w:r>
          <w:rPr>
            <w:rStyle w:val="InternetLink"/>
            <w:rFonts w:cs="Segoe UI" w:ascii="Segoe UI" w:hAnsi="Segoe UI"/>
            <w:sz w:val="32"/>
            <w:szCs w:val="32"/>
            <w:lang w:val="en-US"/>
          </w:rPr>
          <w:t>20</w:t>
        </w:r>
      </w:hyperlink>
      <w:r>
        <w:rPr>
          <w:rFonts w:cs="Segoe UI" w:ascii="Segoe UI" w:hAnsi="Segoe UI"/>
          <w:sz w:val="32"/>
          <w:szCs w:val="32"/>
          <w:lang w:val="en-US"/>
        </w:rPr>
        <w:t xml:space="preserve">] </w:t>
      </w:r>
      <w:r>
        <w:rPr>
          <w:rFonts w:cs="Segoe UI" w:ascii="Segoe UI" w:hAnsi="Segoe UI"/>
          <w:sz w:val="32"/>
          <w:szCs w:val="32"/>
          <w:lang w:val="ru-RU"/>
        </w:rPr>
        <w:t xml:space="preserve">и Виктора Гуленко </w:t>
      </w:r>
      <w:r>
        <w:rPr>
          <w:rFonts w:cs="Segoe UI" w:ascii="Segoe UI" w:hAnsi="Segoe UI"/>
          <w:sz w:val="32"/>
          <w:szCs w:val="32"/>
          <w:lang w:val="en-US"/>
        </w:rPr>
        <w:t>[</w:t>
      </w:r>
      <w:hyperlink r:id="rId655">
        <w:r>
          <w:rPr>
            <w:rStyle w:val="InternetLink"/>
            <w:rFonts w:cs="Segoe UI" w:ascii="Segoe UI" w:hAnsi="Segoe UI"/>
            <w:sz w:val="32"/>
            <w:szCs w:val="32"/>
            <w:lang w:val="en-US"/>
          </w:rPr>
          <w:t>25</w:t>
        </w:r>
      </w:hyperlink>
      <w:r>
        <w:rPr>
          <w:rFonts w:cs="Segoe UI" w:ascii="Segoe UI" w:hAnsi="Segoe UI"/>
          <w:sz w:val="32"/>
          <w:szCs w:val="32"/>
          <w:lang w:val="en-US"/>
        </w:rPr>
        <w:t>]</w:t>
      </w:r>
      <w:r>
        <w:rPr>
          <w:rFonts w:cs="Segoe UI" w:ascii="Segoe UI" w:hAnsi="Segoe UI"/>
          <w:sz w:val="32"/>
          <w:szCs w:val="32"/>
          <w:lang w:val="ru-RU"/>
        </w:rPr>
        <w:t xml:space="preserve">, которые сделаны по функциям модели А, а так же исследования Виктора Таланова по экспериментальному выявлению свойств типов </w:t>
      </w:r>
      <w:r>
        <w:rPr>
          <w:rFonts w:cs="Segoe UI" w:ascii="Segoe UI" w:hAnsi="Segoe UI"/>
          <w:sz w:val="32"/>
          <w:szCs w:val="32"/>
          <w:lang w:val="en-US"/>
        </w:rPr>
        <w:t>[</w:t>
      </w:r>
      <w:hyperlink r:id="rId656">
        <w:r>
          <w:rPr>
            <w:rStyle w:val="InternetLink"/>
            <w:rFonts w:cs="Segoe UI" w:ascii="Segoe UI" w:hAnsi="Segoe UI"/>
            <w:sz w:val="32"/>
            <w:szCs w:val="32"/>
            <w:lang w:val="en-US"/>
          </w:rPr>
          <w:t>24</w:t>
        </w:r>
      </w:hyperlink>
      <w:r>
        <w:rPr>
          <w:rFonts w:cs="Segoe UI" w:ascii="Segoe UI" w:hAnsi="Segoe UI"/>
          <w:sz w:val="32"/>
          <w:szCs w:val="32"/>
          <w:lang w:val="en-US"/>
        </w:rPr>
        <w:t>]</w:t>
      </w:r>
      <w:r>
        <w:rPr>
          <w:rFonts w:cs="Segoe UI" w:ascii="Segoe UI" w:hAnsi="Segoe UI"/>
          <w:sz w:val="32"/>
          <w:szCs w:val="32"/>
          <w:lang w:val="ru-RU"/>
        </w:rPr>
        <w:t>.</w:t>
      </w:r>
    </w:p>
    <w:p>
      <w:pPr>
        <w:pStyle w:val="Normal"/>
        <w:rPr>
          <w:rFonts w:ascii="Segoe UI" w:hAnsi="Segoe UI" w:cs="Segoe UI"/>
          <w:sz w:val="32"/>
          <w:szCs w:val="32"/>
          <w:lang w:val="ru-RU"/>
        </w:rPr>
      </w:pPr>
      <w:r>
        <w:rPr>
          <w:rFonts w:cs="Segoe UI" w:ascii="Segoe UI" w:hAnsi="Segoe UI"/>
          <w:sz w:val="32"/>
          <w:szCs w:val="32"/>
          <w:lang w:val="ru-RU"/>
        </w:rPr>
      </w:r>
    </w:p>
    <w:p>
      <w:pPr>
        <w:pStyle w:val="Normal"/>
        <w:spacing w:before="0" w:after="0"/>
        <w:rPr>
          <w:rFonts w:ascii="Segoe UI" w:hAnsi="Segoe UI" w:cs="Segoe UI"/>
          <w:sz w:val="32"/>
          <w:szCs w:val="32"/>
          <w:lang w:val="ru-RU"/>
        </w:rPr>
      </w:pPr>
      <w:r>
        <w:rPr>
          <w:rFonts w:cs="Segoe UI" w:ascii="Segoe UI" w:hAnsi="Segoe UI"/>
          <w:sz w:val="32"/>
          <w:szCs w:val="32"/>
          <w:lang w:val="ru-RU"/>
        </w:rPr>
        <w:t>Авторы придерживались своих собственных представлений о соционических типах, у них могли быть ошибки в понимании теории или они могли ошибочно распространять признаки, характеризующие их знакомых, на всех представителей типов. При прочтении будьте критичны в восприятии и оценке.</w:t>
      </w:r>
    </w:p>
    <w:p>
      <w:pPr>
        <w:pStyle w:val="Normal"/>
        <w:rPr>
          <w:rFonts w:ascii="Segoe UI" w:hAnsi="Segoe UI" w:cs="Segoe UI"/>
          <w:sz w:val="32"/>
          <w:szCs w:val="32"/>
          <w:lang w:val="ru-RU"/>
        </w:rPr>
      </w:pPr>
      <w:r>
        <w:rPr>
          <w:rFonts w:cs="Segoe UI" w:ascii="Segoe UI" w:hAnsi="Segoe UI"/>
          <w:sz w:val="32"/>
          <w:szCs w:val="32"/>
          <w:lang w:val="ru-RU"/>
        </w:rPr>
      </w:r>
    </w:p>
    <w:tbl>
      <w:tblPr>
        <w:tblW w:w="11612" w:type="dxa"/>
        <w:jc w:val="left"/>
        <w:tblInd w:w="29" w:type="dxa"/>
        <w:tblBorders>
          <w:top w:val="single" w:sz="8" w:space="0" w:color="000000"/>
          <w:left w:val="single" w:sz="8" w:space="0" w:color="000000"/>
          <w:bottom w:val="single" w:sz="8" w:space="0" w:color="000000"/>
          <w:insideH w:val="single" w:sz="8" w:space="0" w:color="000000"/>
        </w:tblBorders>
        <w:tblCellMar>
          <w:top w:w="29" w:type="dxa"/>
          <w:left w:w="19" w:type="dxa"/>
          <w:bottom w:w="29" w:type="dxa"/>
          <w:right w:w="29" w:type="dxa"/>
        </w:tblCellMar>
      </w:tblPr>
      <w:tblGrid>
        <w:gridCol w:w="2903"/>
        <w:gridCol w:w="2903"/>
        <w:gridCol w:w="2903"/>
        <w:gridCol w:w="2903"/>
      </w:tblGrid>
      <w:tr>
        <w:trPr/>
        <w:tc>
          <w:tcPr>
            <w:tcW w:w="2903" w:type="dxa"/>
            <w:tcBorders>
              <w:top w:val="single" w:sz="8" w:space="0" w:color="000000"/>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598" name="Графический объект9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Графический объект943" descr=""/>
                          <pic:cNvPicPr>
                            <a:picLocks noChangeAspect="1" noChangeArrowheads="1"/>
                          </pic:cNvPicPr>
                        </pic:nvPicPr>
                        <pic:blipFill>
                          <a:blip r:embed="rId65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599" name="Графический объект9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Графический объект946" descr=""/>
                          <pic:cNvPicPr>
                            <a:picLocks noChangeAspect="1" noChangeArrowheads="1"/>
                          </pic:cNvPicPr>
                        </pic:nvPicPr>
                        <pic:blipFill>
                          <a:blip r:embed="rId65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ENTP, ИЛЭ,</w:t>
            </w:r>
          </w:p>
          <w:p>
            <w:pPr>
              <w:pStyle w:val="TextBody"/>
              <w:jc w:val="center"/>
              <w:rPr>
                <w:rFonts w:ascii="Segoe UI" w:hAnsi="Segoe UI" w:cs="Segoe UI"/>
                <w:sz w:val="32"/>
                <w:szCs w:val="32"/>
              </w:rPr>
            </w:pPr>
            <w:r>
              <w:rPr>
                <w:rFonts w:cs="Segoe UI" w:ascii="Segoe UI" w:hAnsi="Segoe UI"/>
                <w:sz w:val="32"/>
                <w:szCs w:val="32"/>
              </w:rPr>
              <w:t>Дон Кихот</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659">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660">
              <w:r>
                <w:rPr>
                  <w:rStyle w:val="InternetLink"/>
                  <w:rFonts w:cs="Segoe UI" w:ascii="Segoe UI" w:hAnsi="Segoe UI"/>
                  <w:sz w:val="32"/>
                  <w:szCs w:val="32"/>
                </w:rPr>
                <w:t>Гуленко</w:t>
              </w:r>
            </w:hyperlink>
          </w:p>
          <w:p>
            <w:pPr>
              <w:pStyle w:val="TextBody"/>
              <w:jc w:val="center"/>
              <w:rPr/>
            </w:pPr>
            <w:hyperlink r:id="rId661">
              <w:r>
                <w:rPr>
                  <w:rStyle w:val="InternetLink"/>
                  <w:rFonts w:cs="Segoe UI" w:ascii="Segoe UI" w:hAnsi="Segoe UI"/>
                </w:rPr>
                <w:t>Таланов</w:t>
              </w:r>
            </w:hyperlink>
          </w:p>
        </w:tc>
        <w:tc>
          <w:tcPr>
            <w:tcW w:w="2903" w:type="dxa"/>
            <w:tcBorders>
              <w:top w:val="single" w:sz="8" w:space="0" w:color="000000"/>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00" name="Графический объект9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Графический объект950" descr=""/>
                          <pic:cNvPicPr>
                            <a:picLocks noChangeAspect="1" noChangeArrowheads="1"/>
                          </pic:cNvPicPr>
                        </pic:nvPicPr>
                        <pic:blipFill>
                          <a:blip r:embed="rId66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01" name="Графический объект9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Графический объект951" descr=""/>
                          <pic:cNvPicPr>
                            <a:picLocks noChangeAspect="1" noChangeArrowheads="1"/>
                          </pic:cNvPicPr>
                        </pic:nvPicPr>
                        <pic:blipFill>
                          <a:blip r:embed="rId66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ISFP-Si-dom, СЭИ,</w:t>
            </w:r>
          </w:p>
          <w:p>
            <w:pPr>
              <w:pStyle w:val="TextBody"/>
              <w:jc w:val="center"/>
              <w:rPr>
                <w:rFonts w:ascii="Segoe UI" w:hAnsi="Segoe UI" w:cs="Segoe UI"/>
                <w:sz w:val="32"/>
                <w:szCs w:val="32"/>
              </w:rPr>
            </w:pPr>
            <w:r>
              <w:rPr>
                <w:rFonts w:cs="Segoe UI" w:ascii="Segoe UI" w:hAnsi="Segoe UI"/>
                <w:sz w:val="32"/>
                <w:szCs w:val="32"/>
              </w:rPr>
              <w:t>Дюма</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664">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665">
              <w:r>
                <w:rPr>
                  <w:rStyle w:val="InternetLink"/>
                  <w:rFonts w:cs="Segoe UI" w:ascii="Segoe UI" w:hAnsi="Segoe UI"/>
                  <w:sz w:val="32"/>
                  <w:szCs w:val="32"/>
                </w:rPr>
                <w:t>Гуленко</w:t>
              </w:r>
            </w:hyperlink>
          </w:p>
          <w:p>
            <w:pPr>
              <w:pStyle w:val="TextBody"/>
              <w:jc w:val="center"/>
              <w:rPr/>
            </w:pPr>
            <w:hyperlink r:id="rId666">
              <w:r>
                <w:rPr>
                  <w:rStyle w:val="InternetLink"/>
                  <w:rFonts w:cs="Segoe UI" w:ascii="Segoe UI" w:hAnsi="Segoe UI"/>
                </w:rPr>
                <w:t>Таланов</w:t>
              </w:r>
            </w:hyperlink>
          </w:p>
        </w:tc>
        <w:tc>
          <w:tcPr>
            <w:tcW w:w="2903" w:type="dxa"/>
            <w:tcBorders>
              <w:top w:val="single" w:sz="8" w:space="0" w:color="000000"/>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02" name="Графический объект9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Графический объект952" descr=""/>
                          <pic:cNvPicPr>
                            <a:picLocks noChangeAspect="1" noChangeArrowheads="1"/>
                          </pic:cNvPicPr>
                        </pic:nvPicPr>
                        <pic:blipFill>
                          <a:blip r:embed="rId66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03" name="Графический объект9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Графический объект953" descr=""/>
                          <pic:cNvPicPr>
                            <a:picLocks noChangeAspect="1" noChangeArrowheads="1"/>
                          </pic:cNvPicPr>
                        </pic:nvPicPr>
                        <pic:blipFill>
                          <a:blip r:embed="rId66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ESFJ, ЭСЭ,</w:t>
            </w:r>
          </w:p>
          <w:p>
            <w:pPr>
              <w:pStyle w:val="TextBody"/>
              <w:jc w:val="center"/>
              <w:rPr>
                <w:rFonts w:ascii="Segoe UI" w:hAnsi="Segoe UI" w:cs="Segoe UI"/>
                <w:sz w:val="32"/>
                <w:szCs w:val="32"/>
              </w:rPr>
            </w:pPr>
            <w:r>
              <w:rPr>
                <w:rFonts w:cs="Segoe UI" w:ascii="Segoe UI" w:hAnsi="Segoe UI"/>
                <w:sz w:val="32"/>
                <w:szCs w:val="32"/>
              </w:rPr>
              <w:t>Гюго</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669">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670">
              <w:r>
                <w:rPr>
                  <w:rStyle w:val="InternetLink"/>
                  <w:rFonts w:cs="Segoe UI" w:ascii="Segoe UI" w:hAnsi="Segoe UI"/>
                  <w:sz w:val="32"/>
                  <w:szCs w:val="32"/>
                </w:rPr>
                <w:t>Гуленко</w:t>
              </w:r>
            </w:hyperlink>
          </w:p>
          <w:p>
            <w:pPr>
              <w:pStyle w:val="TextBody"/>
              <w:jc w:val="center"/>
              <w:rPr>
                <w:rFonts w:ascii="Segoe UI" w:hAnsi="Segoe UI"/>
                <w:sz w:val="32"/>
                <w:szCs w:val="32"/>
              </w:rPr>
            </w:pPr>
            <w:hyperlink r:id="rId671">
              <w:r>
                <w:rPr>
                  <w:rStyle w:val="InternetLink"/>
                  <w:rFonts w:cs="Segoe UI" w:ascii="Segoe UI" w:hAnsi="Segoe UI"/>
                  <w:sz w:val="32"/>
                  <w:szCs w:val="32"/>
                </w:rPr>
                <w:t>Таланов</w:t>
              </w:r>
            </w:hyperlink>
          </w:p>
        </w:tc>
        <w:tc>
          <w:tcPr>
            <w:tcW w:w="29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04" name="Графический объект9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Графический объект954" descr=""/>
                          <pic:cNvPicPr>
                            <a:picLocks noChangeAspect="1" noChangeArrowheads="1"/>
                          </pic:cNvPicPr>
                        </pic:nvPicPr>
                        <pic:blipFill>
                          <a:blip r:embed="rId67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05" name="Графический объект9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Графический объект955" descr=""/>
                          <pic:cNvPicPr>
                            <a:picLocks noChangeAspect="1" noChangeArrowheads="1"/>
                          </pic:cNvPicPr>
                        </pic:nvPicPr>
                        <pic:blipFill>
                          <a:blip r:embed="rId67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INTJ-Ti-dom, ЛИИ,</w:t>
            </w:r>
          </w:p>
          <w:p>
            <w:pPr>
              <w:pStyle w:val="TextBody"/>
              <w:jc w:val="center"/>
              <w:rPr>
                <w:rFonts w:ascii="Segoe UI" w:hAnsi="Segoe UI" w:cs="Segoe UI"/>
                <w:sz w:val="32"/>
                <w:szCs w:val="32"/>
              </w:rPr>
            </w:pPr>
            <w:r>
              <w:rPr>
                <w:rFonts w:cs="Segoe UI" w:ascii="Segoe UI" w:hAnsi="Segoe UI"/>
                <w:sz w:val="32"/>
                <w:szCs w:val="32"/>
              </w:rPr>
              <w:t>Робеспьер</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674">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675">
              <w:r>
                <w:rPr>
                  <w:rStyle w:val="InternetLink"/>
                  <w:rFonts w:cs="Segoe UI" w:ascii="Segoe UI" w:hAnsi="Segoe UI"/>
                  <w:sz w:val="32"/>
                  <w:szCs w:val="32"/>
                </w:rPr>
                <w:t>Гуленко</w:t>
              </w:r>
            </w:hyperlink>
          </w:p>
          <w:p>
            <w:pPr>
              <w:pStyle w:val="TextBody"/>
              <w:jc w:val="center"/>
              <w:rPr>
                <w:rFonts w:ascii="Segoe UI" w:hAnsi="Segoe UI"/>
                <w:sz w:val="32"/>
                <w:szCs w:val="32"/>
              </w:rPr>
            </w:pPr>
            <w:hyperlink r:id="rId676">
              <w:r>
                <w:rPr>
                  <w:rStyle w:val="InternetLink"/>
                  <w:rFonts w:cs="Segoe UI" w:ascii="Segoe UI" w:hAnsi="Segoe UI"/>
                  <w:sz w:val="32"/>
                  <w:szCs w:val="32"/>
                </w:rPr>
                <w:t>Таланов</w:t>
              </w:r>
            </w:hyperlink>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06" name="Графический объект9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Графический объект956" descr=""/>
                          <pic:cNvPicPr>
                            <a:picLocks noChangeAspect="1" noChangeArrowheads="1"/>
                          </pic:cNvPicPr>
                        </pic:nvPicPr>
                        <pic:blipFill>
                          <a:blip r:embed="rId67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07" name="Графический объект9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Графический объект957" descr=""/>
                          <pic:cNvPicPr>
                            <a:picLocks noChangeAspect="1" noChangeArrowheads="1"/>
                          </pic:cNvPicPr>
                        </pic:nvPicPr>
                        <pic:blipFill>
                          <a:blip r:embed="rId67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ENFJ, ЭИЭ,</w:t>
            </w:r>
          </w:p>
          <w:p>
            <w:pPr>
              <w:pStyle w:val="TextBody"/>
              <w:jc w:val="center"/>
              <w:rPr>
                <w:rFonts w:ascii="Segoe UI" w:hAnsi="Segoe UI" w:cs="Segoe UI"/>
                <w:sz w:val="32"/>
                <w:szCs w:val="32"/>
              </w:rPr>
            </w:pPr>
            <w:r>
              <w:rPr>
                <w:rFonts w:cs="Segoe UI" w:ascii="Segoe UI" w:hAnsi="Segoe UI"/>
                <w:sz w:val="32"/>
                <w:szCs w:val="32"/>
              </w:rPr>
              <w:t>Гамлет</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679">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680">
              <w:r>
                <w:rPr>
                  <w:rStyle w:val="InternetLink"/>
                  <w:rFonts w:cs="Segoe UI" w:ascii="Segoe UI" w:hAnsi="Segoe UI"/>
                  <w:sz w:val="32"/>
                  <w:szCs w:val="32"/>
                </w:rPr>
                <w:t>Гуленко</w:t>
              </w:r>
            </w:hyperlink>
          </w:p>
          <w:p>
            <w:pPr>
              <w:pStyle w:val="TextBody"/>
              <w:jc w:val="center"/>
              <w:rPr>
                <w:rFonts w:ascii="Segoe UI" w:hAnsi="Segoe UI"/>
                <w:sz w:val="32"/>
                <w:szCs w:val="32"/>
              </w:rPr>
            </w:pPr>
            <w:hyperlink r:id="rId681">
              <w:r>
                <w:rPr>
                  <w:rStyle w:val="InternetLink"/>
                  <w:rFonts w:cs="Segoe UI" w:ascii="Segoe UI" w:hAnsi="Segoe UI"/>
                  <w:sz w:val="32"/>
                  <w:szCs w:val="32"/>
                </w:rPr>
                <w:t>Таланов</w:t>
              </w:r>
            </w:hyperlink>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08" name="Графический объект9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Графический объект958" descr=""/>
                          <pic:cNvPicPr>
                            <a:picLocks noChangeAspect="1" noChangeArrowheads="1"/>
                          </pic:cNvPicPr>
                        </pic:nvPicPr>
                        <pic:blipFill>
                          <a:blip r:embed="rId68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09" name="Графический объект9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Графический объект959" descr=""/>
                          <pic:cNvPicPr>
                            <a:picLocks noChangeAspect="1" noChangeArrowheads="1"/>
                          </pic:cNvPicPr>
                        </pic:nvPicPr>
                        <pic:blipFill>
                          <a:blip r:embed="rId68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ISTJ-Ti-dom, ЛСИ,</w:t>
            </w:r>
          </w:p>
          <w:p>
            <w:pPr>
              <w:pStyle w:val="TextBody"/>
              <w:jc w:val="center"/>
              <w:rPr>
                <w:rFonts w:ascii="Segoe UI" w:hAnsi="Segoe UI" w:cs="Segoe UI"/>
                <w:sz w:val="32"/>
                <w:szCs w:val="32"/>
              </w:rPr>
            </w:pPr>
            <w:r>
              <w:rPr>
                <w:rFonts w:cs="Segoe UI" w:ascii="Segoe UI" w:hAnsi="Segoe UI"/>
                <w:sz w:val="32"/>
                <w:szCs w:val="32"/>
              </w:rPr>
              <w:t>Максим Горький</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684">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685">
              <w:r>
                <w:rPr>
                  <w:rStyle w:val="InternetLink"/>
                  <w:rFonts w:cs="Segoe UI" w:ascii="Segoe UI" w:hAnsi="Segoe UI"/>
                  <w:sz w:val="32"/>
                  <w:szCs w:val="32"/>
                </w:rPr>
                <w:t>Гуленко</w:t>
              </w:r>
            </w:hyperlink>
          </w:p>
          <w:p>
            <w:pPr>
              <w:pStyle w:val="TextBody"/>
              <w:jc w:val="center"/>
              <w:rPr>
                <w:rFonts w:ascii="Segoe UI" w:hAnsi="Segoe UI"/>
                <w:sz w:val="32"/>
                <w:szCs w:val="32"/>
              </w:rPr>
            </w:pPr>
            <w:hyperlink r:id="rId686">
              <w:r>
                <w:rPr>
                  <w:rStyle w:val="InternetLink"/>
                  <w:rFonts w:cs="Segoe UI" w:ascii="Segoe UI" w:hAnsi="Segoe UI"/>
                  <w:sz w:val="32"/>
                  <w:szCs w:val="32"/>
                </w:rPr>
                <w:t>Таланов</w:t>
              </w:r>
            </w:hyperlink>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10" name="Графический объект9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Графический объект960" descr=""/>
                          <pic:cNvPicPr>
                            <a:picLocks noChangeAspect="1" noChangeArrowheads="1"/>
                          </pic:cNvPicPr>
                        </pic:nvPicPr>
                        <pic:blipFill>
                          <a:blip r:embed="rId68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11" name="Графический объект9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Графический объект961" descr=""/>
                          <pic:cNvPicPr>
                            <a:picLocks noChangeAspect="1" noChangeArrowheads="1"/>
                          </pic:cNvPicPr>
                        </pic:nvPicPr>
                        <pic:blipFill>
                          <a:blip r:embed="rId68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ESTP, СЛЭ,</w:t>
            </w:r>
          </w:p>
          <w:p>
            <w:pPr>
              <w:pStyle w:val="TextBody"/>
              <w:jc w:val="center"/>
              <w:rPr>
                <w:rFonts w:ascii="Segoe UI" w:hAnsi="Segoe UI" w:cs="Segoe UI"/>
                <w:sz w:val="32"/>
                <w:szCs w:val="32"/>
              </w:rPr>
            </w:pPr>
            <w:r>
              <w:rPr>
                <w:rFonts w:cs="Segoe UI" w:ascii="Segoe UI" w:hAnsi="Segoe UI"/>
                <w:sz w:val="32"/>
                <w:szCs w:val="32"/>
              </w:rPr>
              <w:t>Жуков</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689">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690">
              <w:r>
                <w:rPr>
                  <w:rStyle w:val="InternetLink"/>
                  <w:rFonts w:cs="Segoe UI" w:ascii="Segoe UI" w:hAnsi="Segoe UI"/>
                  <w:sz w:val="32"/>
                  <w:szCs w:val="32"/>
                </w:rPr>
                <w:t>Гуленко</w:t>
              </w:r>
            </w:hyperlink>
          </w:p>
          <w:p>
            <w:pPr>
              <w:pStyle w:val="TextBody"/>
              <w:jc w:val="center"/>
              <w:rPr>
                <w:rFonts w:ascii="Segoe UI" w:hAnsi="Segoe UI"/>
                <w:sz w:val="32"/>
                <w:szCs w:val="32"/>
              </w:rPr>
            </w:pPr>
            <w:hyperlink r:id="rId691">
              <w:r>
                <w:rPr>
                  <w:rStyle w:val="InternetLink"/>
                  <w:rFonts w:cs="Segoe UI" w:ascii="Segoe UI" w:hAnsi="Segoe UI"/>
                  <w:sz w:val="32"/>
                  <w:szCs w:val="32"/>
                </w:rPr>
                <w:t>Таланов</w:t>
              </w:r>
            </w:hyperlink>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12" name="Графический объект9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Графический объект962" descr=""/>
                          <pic:cNvPicPr>
                            <a:picLocks noChangeAspect="1" noChangeArrowheads="1"/>
                          </pic:cNvPicPr>
                        </pic:nvPicPr>
                        <pic:blipFill>
                          <a:blip r:embed="rId69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13" name="Графический объект9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Графический объект963" descr=""/>
                          <pic:cNvPicPr>
                            <a:picLocks noChangeAspect="1" noChangeArrowheads="1"/>
                          </pic:cNvPicPr>
                        </pic:nvPicPr>
                        <pic:blipFill>
                          <a:blip r:embed="rId69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INFP-Ni-dom, ИЭИ,</w:t>
            </w:r>
          </w:p>
          <w:p>
            <w:pPr>
              <w:pStyle w:val="TextBody"/>
              <w:jc w:val="center"/>
              <w:rPr>
                <w:rFonts w:ascii="Segoe UI" w:hAnsi="Segoe UI" w:cs="Segoe UI"/>
                <w:sz w:val="32"/>
                <w:szCs w:val="32"/>
              </w:rPr>
            </w:pPr>
            <w:r>
              <w:rPr>
                <w:rFonts w:cs="Segoe UI" w:ascii="Segoe UI" w:hAnsi="Segoe UI"/>
                <w:sz w:val="32"/>
                <w:szCs w:val="32"/>
              </w:rPr>
              <w:t>Есенин</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694">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695">
              <w:r>
                <w:rPr>
                  <w:rStyle w:val="InternetLink"/>
                  <w:rFonts w:cs="Segoe UI" w:ascii="Segoe UI" w:hAnsi="Segoe UI"/>
                  <w:sz w:val="32"/>
                  <w:szCs w:val="32"/>
                </w:rPr>
                <w:t>Гуленко</w:t>
              </w:r>
            </w:hyperlink>
          </w:p>
          <w:p>
            <w:pPr>
              <w:pStyle w:val="TextBody"/>
              <w:jc w:val="center"/>
              <w:rPr>
                <w:rFonts w:ascii="Segoe UI" w:hAnsi="Segoe UI"/>
                <w:sz w:val="32"/>
                <w:szCs w:val="32"/>
              </w:rPr>
            </w:pPr>
            <w:hyperlink r:id="rId696">
              <w:r>
                <w:rPr>
                  <w:rStyle w:val="InternetLink"/>
                  <w:rFonts w:cs="Segoe UI" w:ascii="Segoe UI" w:hAnsi="Segoe UI"/>
                  <w:sz w:val="32"/>
                  <w:szCs w:val="32"/>
                </w:rPr>
                <w:t>Таланов</w:t>
              </w:r>
            </w:hyperlink>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14" name="Графический объект9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Графический объект964" descr=""/>
                          <pic:cNvPicPr>
                            <a:picLocks noChangeAspect="1" noChangeArrowheads="1"/>
                          </pic:cNvPicPr>
                        </pic:nvPicPr>
                        <pic:blipFill>
                          <a:blip r:embed="rId69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15" name="Графический объект9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Графический объект965" descr=""/>
                          <pic:cNvPicPr>
                            <a:picLocks noChangeAspect="1" noChangeArrowheads="1"/>
                          </pic:cNvPicPr>
                        </pic:nvPicPr>
                        <pic:blipFill>
                          <a:blip r:embed="rId69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ESFP, СЭЭ,</w:t>
            </w:r>
          </w:p>
          <w:p>
            <w:pPr>
              <w:pStyle w:val="TextBody"/>
              <w:jc w:val="center"/>
              <w:rPr>
                <w:rFonts w:ascii="Segoe UI" w:hAnsi="Segoe UI" w:cs="Segoe UI"/>
                <w:sz w:val="32"/>
                <w:szCs w:val="32"/>
              </w:rPr>
            </w:pPr>
            <w:r>
              <w:rPr>
                <w:rFonts w:cs="Segoe UI" w:ascii="Segoe UI" w:hAnsi="Segoe UI"/>
                <w:sz w:val="32"/>
                <w:szCs w:val="32"/>
              </w:rPr>
              <w:t>Наполеон</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699">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700">
              <w:r>
                <w:rPr>
                  <w:rStyle w:val="InternetLink"/>
                  <w:rFonts w:cs="Segoe UI" w:ascii="Segoe UI" w:hAnsi="Segoe UI"/>
                  <w:sz w:val="32"/>
                  <w:szCs w:val="32"/>
                </w:rPr>
                <w:t>Гуленко</w:t>
              </w:r>
            </w:hyperlink>
          </w:p>
          <w:p>
            <w:pPr>
              <w:pStyle w:val="TextBody"/>
              <w:jc w:val="center"/>
              <w:rPr>
                <w:rFonts w:ascii="Segoe UI" w:hAnsi="Segoe UI"/>
                <w:sz w:val="32"/>
                <w:szCs w:val="32"/>
              </w:rPr>
            </w:pPr>
            <w:hyperlink r:id="rId701">
              <w:r>
                <w:rPr>
                  <w:rStyle w:val="InternetLink"/>
                  <w:rFonts w:cs="Segoe UI" w:ascii="Segoe UI" w:hAnsi="Segoe UI"/>
                  <w:sz w:val="32"/>
                  <w:szCs w:val="32"/>
                </w:rPr>
                <w:t>Таланов</w:t>
              </w:r>
            </w:hyperlink>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16" name="Графический объект9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Графический объект966" descr=""/>
                          <pic:cNvPicPr>
                            <a:picLocks noChangeAspect="1" noChangeArrowheads="1"/>
                          </pic:cNvPicPr>
                        </pic:nvPicPr>
                        <pic:blipFill>
                          <a:blip r:embed="rId70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17" name="Графический объект9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Графический объект967" descr=""/>
                          <pic:cNvPicPr>
                            <a:picLocks noChangeAspect="1" noChangeArrowheads="1"/>
                          </pic:cNvPicPr>
                        </pic:nvPicPr>
                        <pic:blipFill>
                          <a:blip r:embed="rId70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INTP-Ni-dom, ИЛИ,</w:t>
            </w:r>
          </w:p>
          <w:p>
            <w:pPr>
              <w:pStyle w:val="TextBody"/>
              <w:jc w:val="center"/>
              <w:rPr>
                <w:rFonts w:ascii="Segoe UI" w:hAnsi="Segoe UI" w:cs="Segoe UI"/>
                <w:sz w:val="32"/>
                <w:szCs w:val="32"/>
              </w:rPr>
            </w:pPr>
            <w:r>
              <w:rPr>
                <w:rFonts w:cs="Segoe UI" w:ascii="Segoe UI" w:hAnsi="Segoe UI"/>
                <w:sz w:val="32"/>
                <w:szCs w:val="32"/>
              </w:rPr>
              <w:t>Бальзак</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704">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705">
              <w:r>
                <w:rPr>
                  <w:rStyle w:val="InternetLink"/>
                  <w:rFonts w:cs="Segoe UI" w:ascii="Segoe UI" w:hAnsi="Segoe UI"/>
                  <w:sz w:val="32"/>
                  <w:szCs w:val="32"/>
                </w:rPr>
                <w:t>Гуленко</w:t>
              </w:r>
            </w:hyperlink>
          </w:p>
          <w:p>
            <w:pPr>
              <w:pStyle w:val="TextBody"/>
              <w:jc w:val="center"/>
              <w:rPr>
                <w:rFonts w:ascii="Segoe UI" w:hAnsi="Segoe UI"/>
                <w:sz w:val="32"/>
                <w:szCs w:val="32"/>
              </w:rPr>
            </w:pPr>
            <w:hyperlink r:id="rId706">
              <w:r>
                <w:rPr>
                  <w:rStyle w:val="InternetLink"/>
                  <w:rFonts w:cs="Segoe UI" w:ascii="Segoe UI" w:hAnsi="Segoe UI"/>
                  <w:sz w:val="32"/>
                  <w:szCs w:val="32"/>
                </w:rPr>
                <w:t>Таланов</w:t>
              </w:r>
            </w:hyperlink>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18" name="Графический объект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Графический объект968" descr=""/>
                          <pic:cNvPicPr>
                            <a:picLocks noChangeAspect="1" noChangeArrowheads="1"/>
                          </pic:cNvPicPr>
                        </pic:nvPicPr>
                        <pic:blipFill>
                          <a:blip r:embed="rId70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19" name="Графический объект9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Графический объект969" descr=""/>
                          <pic:cNvPicPr>
                            <a:picLocks noChangeAspect="1" noChangeArrowheads="1"/>
                          </pic:cNvPicPr>
                        </pic:nvPicPr>
                        <pic:blipFill>
                          <a:blip r:embed="rId70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ENTJ, ЛИЭ,</w:t>
            </w:r>
          </w:p>
          <w:p>
            <w:pPr>
              <w:pStyle w:val="TextBody"/>
              <w:jc w:val="center"/>
              <w:rPr>
                <w:rFonts w:ascii="Segoe UI" w:hAnsi="Segoe UI" w:cs="Segoe UI"/>
                <w:sz w:val="32"/>
                <w:szCs w:val="32"/>
              </w:rPr>
            </w:pPr>
            <w:r>
              <w:rPr>
                <w:rFonts w:cs="Segoe UI" w:ascii="Segoe UI" w:hAnsi="Segoe UI"/>
                <w:sz w:val="32"/>
                <w:szCs w:val="32"/>
              </w:rPr>
              <w:t>Джек Лондон</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709">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710">
              <w:r>
                <w:rPr>
                  <w:rStyle w:val="InternetLink"/>
                  <w:rFonts w:cs="Segoe UI" w:ascii="Segoe UI" w:hAnsi="Segoe UI"/>
                  <w:sz w:val="32"/>
                  <w:szCs w:val="32"/>
                </w:rPr>
                <w:t>Гуленко</w:t>
              </w:r>
            </w:hyperlink>
          </w:p>
          <w:p>
            <w:pPr>
              <w:pStyle w:val="TextBody"/>
              <w:jc w:val="center"/>
              <w:rPr>
                <w:rFonts w:ascii="Segoe UI" w:hAnsi="Segoe UI"/>
                <w:sz w:val="32"/>
                <w:szCs w:val="32"/>
              </w:rPr>
            </w:pPr>
            <w:hyperlink r:id="rId711">
              <w:r>
                <w:rPr>
                  <w:rStyle w:val="InternetLink"/>
                  <w:rFonts w:cs="Segoe UI" w:ascii="Segoe UI" w:hAnsi="Segoe UI"/>
                  <w:sz w:val="32"/>
                  <w:szCs w:val="32"/>
                </w:rPr>
                <w:t>Таланов</w:t>
              </w:r>
            </w:hyperlink>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20" name="Графический объект9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Графический объект970" descr=""/>
                          <pic:cNvPicPr>
                            <a:picLocks noChangeAspect="1" noChangeArrowheads="1"/>
                          </pic:cNvPicPr>
                        </pic:nvPicPr>
                        <pic:blipFill>
                          <a:blip r:embed="rId71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21" name="Графический объект9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Графический объект971" descr=""/>
                          <pic:cNvPicPr>
                            <a:picLocks noChangeAspect="1" noChangeArrowheads="1"/>
                          </pic:cNvPicPr>
                        </pic:nvPicPr>
                        <pic:blipFill>
                          <a:blip r:embed="rId71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ISFJ-Fi-dom, ЭСИ,</w:t>
            </w:r>
          </w:p>
          <w:p>
            <w:pPr>
              <w:pStyle w:val="TextBody"/>
              <w:jc w:val="center"/>
              <w:rPr>
                <w:rFonts w:ascii="Segoe UI" w:hAnsi="Segoe UI" w:cs="Segoe UI"/>
                <w:sz w:val="32"/>
                <w:szCs w:val="32"/>
              </w:rPr>
            </w:pPr>
            <w:r>
              <w:rPr>
                <w:rFonts w:cs="Segoe UI" w:ascii="Segoe UI" w:hAnsi="Segoe UI"/>
                <w:sz w:val="32"/>
                <w:szCs w:val="32"/>
              </w:rPr>
              <w:t>Драйзер</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714">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715">
              <w:r>
                <w:rPr>
                  <w:rStyle w:val="InternetLink"/>
                  <w:rFonts w:cs="Segoe UI" w:ascii="Segoe UI" w:hAnsi="Segoe UI"/>
                  <w:sz w:val="32"/>
                  <w:szCs w:val="32"/>
                </w:rPr>
                <w:t>Гуленко</w:t>
              </w:r>
            </w:hyperlink>
          </w:p>
          <w:p>
            <w:pPr>
              <w:pStyle w:val="TextBody"/>
              <w:jc w:val="center"/>
              <w:rPr>
                <w:rFonts w:ascii="Segoe UI" w:hAnsi="Segoe UI"/>
                <w:sz w:val="32"/>
                <w:szCs w:val="32"/>
              </w:rPr>
            </w:pPr>
            <w:hyperlink r:id="rId716">
              <w:r>
                <w:rPr>
                  <w:rStyle w:val="InternetLink"/>
                  <w:rFonts w:cs="Segoe UI" w:ascii="Segoe UI" w:hAnsi="Segoe UI"/>
                  <w:sz w:val="32"/>
                  <w:szCs w:val="32"/>
                </w:rPr>
                <w:t>Таланов</w:t>
              </w:r>
            </w:hyperlink>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22" name="Графический объект9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Графический объект972" descr=""/>
                          <pic:cNvPicPr>
                            <a:picLocks noChangeAspect="1" noChangeArrowheads="1"/>
                          </pic:cNvPicPr>
                        </pic:nvPicPr>
                        <pic:blipFill>
                          <a:blip r:embed="rId71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23" name="Графический объект9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Графический объект973" descr=""/>
                          <pic:cNvPicPr>
                            <a:picLocks noChangeAspect="1" noChangeArrowheads="1"/>
                          </pic:cNvPicPr>
                        </pic:nvPicPr>
                        <pic:blipFill>
                          <a:blip r:embed="rId71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ESTJ, ЛСЭ,</w:t>
            </w:r>
          </w:p>
          <w:p>
            <w:pPr>
              <w:pStyle w:val="TextBody"/>
              <w:jc w:val="center"/>
              <w:rPr>
                <w:rFonts w:ascii="Segoe UI" w:hAnsi="Segoe UI" w:cs="Segoe UI"/>
                <w:sz w:val="32"/>
                <w:szCs w:val="32"/>
              </w:rPr>
            </w:pPr>
            <w:r>
              <w:rPr>
                <w:rFonts w:cs="Segoe UI" w:ascii="Segoe UI" w:hAnsi="Segoe UI"/>
                <w:sz w:val="32"/>
                <w:szCs w:val="32"/>
              </w:rPr>
              <w:t>Штирлиц</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719">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720">
              <w:r>
                <w:rPr>
                  <w:rStyle w:val="InternetLink"/>
                  <w:rFonts w:cs="Segoe UI" w:ascii="Segoe UI" w:hAnsi="Segoe UI"/>
                  <w:sz w:val="32"/>
                  <w:szCs w:val="32"/>
                </w:rPr>
                <w:t>Гуленко</w:t>
              </w:r>
            </w:hyperlink>
          </w:p>
          <w:p>
            <w:pPr>
              <w:pStyle w:val="TextBody"/>
              <w:jc w:val="center"/>
              <w:rPr>
                <w:rFonts w:ascii="Segoe UI" w:hAnsi="Segoe UI"/>
                <w:sz w:val="32"/>
                <w:szCs w:val="32"/>
              </w:rPr>
            </w:pPr>
            <w:hyperlink r:id="rId721">
              <w:r>
                <w:rPr>
                  <w:rStyle w:val="InternetLink"/>
                  <w:rFonts w:cs="Segoe UI" w:ascii="Segoe UI" w:hAnsi="Segoe UI"/>
                  <w:sz w:val="32"/>
                  <w:szCs w:val="32"/>
                </w:rPr>
                <w:t>Таланов</w:t>
              </w:r>
            </w:hyperlink>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24" name="Графический объект9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Графический объект974" descr=""/>
                          <pic:cNvPicPr>
                            <a:picLocks noChangeAspect="1" noChangeArrowheads="1"/>
                          </pic:cNvPicPr>
                        </pic:nvPicPr>
                        <pic:blipFill>
                          <a:blip r:embed="rId72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25" name="Графический объект9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Графический объект975" descr=""/>
                          <pic:cNvPicPr>
                            <a:picLocks noChangeAspect="1" noChangeArrowheads="1"/>
                          </pic:cNvPicPr>
                        </pic:nvPicPr>
                        <pic:blipFill>
                          <a:blip r:embed="rId72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INFJ-Fi-dom, ЭИИ,</w:t>
            </w:r>
          </w:p>
          <w:p>
            <w:pPr>
              <w:pStyle w:val="TextBody"/>
              <w:jc w:val="center"/>
              <w:rPr>
                <w:rFonts w:ascii="Segoe UI" w:hAnsi="Segoe UI" w:cs="Segoe UI"/>
                <w:sz w:val="32"/>
                <w:szCs w:val="32"/>
              </w:rPr>
            </w:pPr>
            <w:r>
              <w:rPr>
                <w:rFonts w:cs="Segoe UI" w:ascii="Segoe UI" w:hAnsi="Segoe UI"/>
                <w:sz w:val="32"/>
                <w:szCs w:val="32"/>
              </w:rPr>
              <w:t>Достоевский</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724">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725">
              <w:r>
                <w:rPr>
                  <w:rStyle w:val="InternetLink"/>
                  <w:rFonts w:cs="Segoe UI" w:ascii="Segoe UI" w:hAnsi="Segoe UI"/>
                  <w:sz w:val="32"/>
                  <w:szCs w:val="32"/>
                </w:rPr>
                <w:t>Гуленко</w:t>
              </w:r>
            </w:hyperlink>
          </w:p>
          <w:p>
            <w:pPr>
              <w:pStyle w:val="TextBody"/>
              <w:jc w:val="center"/>
              <w:rPr>
                <w:rFonts w:ascii="Segoe UI" w:hAnsi="Segoe UI"/>
                <w:sz w:val="32"/>
                <w:szCs w:val="32"/>
              </w:rPr>
            </w:pPr>
            <w:hyperlink r:id="rId726">
              <w:r>
                <w:rPr>
                  <w:rStyle w:val="InternetLink"/>
                  <w:rFonts w:cs="Segoe UI" w:ascii="Segoe UI" w:hAnsi="Segoe UI"/>
                  <w:sz w:val="32"/>
                  <w:szCs w:val="32"/>
                </w:rPr>
                <w:t>Таланов</w:t>
              </w:r>
            </w:hyperlink>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26" name="Графический объект9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Графический объект976" descr=""/>
                          <pic:cNvPicPr>
                            <a:picLocks noChangeAspect="1" noChangeArrowheads="1"/>
                          </pic:cNvPicPr>
                        </pic:nvPicPr>
                        <pic:blipFill>
                          <a:blip r:embed="rId72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27" name="Графический объект9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Графический объект977" descr=""/>
                          <pic:cNvPicPr>
                            <a:picLocks noChangeAspect="1" noChangeArrowheads="1"/>
                          </pic:cNvPicPr>
                        </pic:nvPicPr>
                        <pic:blipFill>
                          <a:blip r:embed="rId72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ENFP, ИЭЭ,</w:t>
            </w:r>
          </w:p>
          <w:p>
            <w:pPr>
              <w:pStyle w:val="TextBody"/>
              <w:jc w:val="center"/>
              <w:rPr>
                <w:rFonts w:ascii="Segoe UI" w:hAnsi="Segoe UI" w:cs="Segoe UI"/>
                <w:sz w:val="32"/>
                <w:szCs w:val="32"/>
              </w:rPr>
            </w:pPr>
            <w:r>
              <w:rPr>
                <w:rFonts w:cs="Segoe UI" w:ascii="Segoe UI" w:hAnsi="Segoe UI"/>
                <w:sz w:val="32"/>
                <w:szCs w:val="32"/>
              </w:rPr>
              <w:t>Гексли</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729">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730">
              <w:r>
                <w:rPr>
                  <w:rStyle w:val="InternetLink"/>
                  <w:rFonts w:cs="Segoe UI" w:ascii="Segoe UI" w:hAnsi="Segoe UI"/>
                  <w:sz w:val="32"/>
                  <w:szCs w:val="32"/>
                </w:rPr>
                <w:t>Гуленко</w:t>
              </w:r>
            </w:hyperlink>
          </w:p>
          <w:p>
            <w:pPr>
              <w:pStyle w:val="TextBody"/>
              <w:jc w:val="center"/>
              <w:rPr>
                <w:rFonts w:ascii="Segoe UI" w:hAnsi="Segoe UI"/>
                <w:sz w:val="32"/>
                <w:szCs w:val="32"/>
              </w:rPr>
            </w:pPr>
            <w:hyperlink r:id="rId731">
              <w:r>
                <w:rPr>
                  <w:rStyle w:val="InternetLink"/>
                  <w:rFonts w:cs="Segoe UI" w:ascii="Segoe UI" w:hAnsi="Segoe UI"/>
                  <w:sz w:val="32"/>
                  <w:szCs w:val="32"/>
                </w:rPr>
                <w:t>Таланов</w:t>
              </w:r>
            </w:hyperlink>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28" name="Графический объект9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Графический объект978" descr=""/>
                          <pic:cNvPicPr>
                            <a:picLocks noChangeAspect="1" noChangeArrowheads="1"/>
                          </pic:cNvPicPr>
                        </pic:nvPicPr>
                        <pic:blipFill>
                          <a:blip r:embed="rId73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29" name="Графический объект9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Графический объект979" descr=""/>
                          <pic:cNvPicPr>
                            <a:picLocks noChangeAspect="1" noChangeArrowheads="1"/>
                          </pic:cNvPicPr>
                        </pic:nvPicPr>
                        <pic:blipFill>
                          <a:blip r:embed="rId73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ISTP-Si-dom, СЛИ,</w:t>
            </w:r>
          </w:p>
          <w:p>
            <w:pPr>
              <w:pStyle w:val="TextBody"/>
              <w:jc w:val="center"/>
              <w:rPr>
                <w:rFonts w:ascii="Segoe UI" w:hAnsi="Segoe UI" w:cs="Segoe UI"/>
                <w:sz w:val="32"/>
                <w:szCs w:val="32"/>
              </w:rPr>
            </w:pPr>
            <w:r>
              <w:rPr>
                <w:rFonts w:cs="Segoe UI" w:ascii="Segoe UI" w:hAnsi="Segoe UI"/>
                <w:sz w:val="32"/>
                <w:szCs w:val="32"/>
              </w:rPr>
              <w:t>Габен</w:t>
            </w:r>
          </w:p>
          <w:p>
            <w:pPr>
              <w:pStyle w:val="TextBody"/>
              <w:jc w:val="center"/>
              <w:rPr>
                <w:rFonts w:ascii="Segoe UI" w:hAnsi="Segoe UI" w:cs="Segoe UI"/>
                <w:sz w:val="32"/>
                <w:szCs w:val="32"/>
              </w:rPr>
            </w:pPr>
            <w:r>
              <w:rPr>
                <w:rFonts w:cs="Segoe UI" w:ascii="Segoe UI" w:hAnsi="Segoe UI"/>
                <w:sz w:val="32"/>
                <w:szCs w:val="32"/>
              </w:rPr>
            </w:r>
          </w:p>
          <w:p>
            <w:pPr>
              <w:pStyle w:val="TextBody"/>
              <w:jc w:val="center"/>
              <w:rPr>
                <w:rFonts w:ascii="Segoe UI" w:hAnsi="Segoe UI"/>
                <w:sz w:val="32"/>
                <w:szCs w:val="32"/>
              </w:rPr>
            </w:pPr>
            <w:hyperlink r:id="rId734">
              <w:r>
                <w:rPr>
                  <w:rStyle w:val="InternetLink"/>
                  <w:rFonts w:cs="Segoe UI" w:ascii="Segoe UI" w:hAnsi="Segoe UI"/>
                  <w:sz w:val="32"/>
                  <w:szCs w:val="32"/>
                </w:rPr>
                <w:t>Стратиевская</w:t>
              </w:r>
            </w:hyperlink>
          </w:p>
          <w:p>
            <w:pPr>
              <w:pStyle w:val="TextBody"/>
              <w:jc w:val="center"/>
              <w:rPr>
                <w:rFonts w:ascii="Segoe UI" w:hAnsi="Segoe UI"/>
                <w:sz w:val="32"/>
                <w:szCs w:val="32"/>
              </w:rPr>
            </w:pPr>
            <w:hyperlink r:id="rId735">
              <w:r>
                <w:rPr>
                  <w:rStyle w:val="InternetLink"/>
                  <w:rFonts w:cs="Segoe UI" w:ascii="Segoe UI" w:hAnsi="Segoe UI"/>
                  <w:sz w:val="32"/>
                  <w:szCs w:val="32"/>
                </w:rPr>
                <w:t>Гуленко</w:t>
              </w:r>
            </w:hyperlink>
          </w:p>
          <w:p>
            <w:pPr>
              <w:pStyle w:val="TextBody"/>
              <w:jc w:val="center"/>
              <w:rPr>
                <w:rFonts w:ascii="Segoe UI" w:hAnsi="Segoe UI"/>
                <w:sz w:val="32"/>
                <w:szCs w:val="32"/>
              </w:rPr>
            </w:pPr>
            <w:hyperlink r:id="rId736">
              <w:r>
                <w:rPr>
                  <w:rStyle w:val="InternetLink"/>
                  <w:rFonts w:cs="Segoe UI" w:ascii="Segoe UI" w:hAnsi="Segoe UI"/>
                  <w:sz w:val="32"/>
                  <w:szCs w:val="32"/>
                </w:rPr>
                <w:t>Таланов</w:t>
              </w:r>
            </w:hyperlink>
          </w:p>
        </w:tc>
      </w:tr>
    </w:tbl>
    <w:p>
      <w:pPr>
        <w:pStyle w:val="TextBody"/>
        <w:rPr>
          <w:rFonts w:ascii="Segoe UI" w:hAnsi="Segoe UI" w:cs="Segoe UI"/>
        </w:rPr>
      </w:pPr>
      <w:r>
        <w:rPr>
          <w:rFonts w:cs="Segoe UI" w:ascii="Segoe UI" w:hAnsi="Segoe UI"/>
        </w:rPr>
      </w:r>
    </w:p>
    <w:p>
      <w:pPr>
        <w:pStyle w:val="TextBody"/>
        <w:rPr>
          <w:rFonts w:ascii="Segoe UI" w:hAnsi="Segoe UI" w:cs="Segoe UI"/>
          <w:b/>
          <w:b/>
          <w:bCs/>
          <w:lang w:val="ru-RU"/>
        </w:rPr>
      </w:pPr>
      <w:r>
        <w:rPr>
          <w:rFonts w:cs="Segoe UI" w:ascii="Segoe UI" w:hAnsi="Segoe UI"/>
          <w:b/>
          <w:bCs/>
          <w:lang w:val="ru-RU"/>
        </w:rPr>
        <w:t>В качестве бонуса:</w:t>
      </w:r>
    </w:p>
    <w:p>
      <w:pPr>
        <w:pStyle w:val="TextBody"/>
        <w:rPr>
          <w:lang w:val="ru-RU"/>
        </w:rPr>
      </w:pPr>
      <w:hyperlink r:id="rId737">
        <w:r>
          <w:rPr>
            <w:rStyle w:val="InternetLink"/>
            <w:rFonts w:cs="Segoe UI" w:ascii="Segoe UI" w:hAnsi="Segoe UI"/>
            <w:lang w:val="ru-RU"/>
          </w:rPr>
          <w:t>Описания</w:t>
        </w:r>
      </w:hyperlink>
      <w:r>
        <w:rPr>
          <w:rFonts w:cs="Segoe UI" w:ascii="Segoe UI" w:hAnsi="Segoe UI"/>
          <w:lang w:val="ru-RU"/>
        </w:rPr>
        <w:t xml:space="preserve"> восьми соционических функций в различных позициях в модели А, взятые из Википедии </w:t>
      </w:r>
      <w:r>
        <w:rPr>
          <w:rFonts w:cs="Segoe UI" w:ascii="Segoe UI" w:hAnsi="Segoe UI"/>
          <w:lang w:val="en-US"/>
        </w:rPr>
        <w:t>[</w:t>
      </w:r>
      <w:hyperlink r:id="rId738">
        <w:r>
          <w:rPr>
            <w:rStyle w:val="InternetLink"/>
            <w:rFonts w:cs="Segoe UI" w:ascii="Segoe UI" w:hAnsi="Segoe UI"/>
            <w:lang w:val="en-US"/>
          </w:rPr>
          <w:t>30</w:t>
        </w:r>
      </w:hyperlink>
      <w:r>
        <w:rPr>
          <w:rFonts w:cs="Segoe UI" w:ascii="Segoe UI" w:hAnsi="Segoe UI"/>
          <w:lang w:val="en-US"/>
        </w:rPr>
        <w:t>]</w:t>
      </w:r>
      <w:r>
        <w:rPr>
          <w:rFonts w:cs="Segoe UI" w:ascii="Segoe UI" w:hAnsi="Segoe UI"/>
          <w:lang w:val="ru-RU"/>
        </w:rPr>
        <w:t>. Эти описания, опять же, субъективны, и не стоит их принимать за правду в последней инстанции.</w:t>
      </w:r>
    </w:p>
    <w:p>
      <w:pPr>
        <w:pStyle w:val="Heading2"/>
        <w:numPr>
          <w:ilvl w:val="1"/>
          <w:numId w:val="1"/>
        </w:numPr>
        <w:ind w:left="0" w:right="0" w:hanging="0"/>
        <w:rPr>
          <w:rFonts w:ascii="Segoe UI" w:hAnsi="Segoe UI" w:cs="Segoe UI"/>
        </w:rPr>
      </w:pPr>
      <w:bookmarkStart w:id="59" w:name="__RefHeading__19483_14278239"/>
      <w:bookmarkEnd w:id="59"/>
      <w:r>
        <w:rPr>
          <w:rFonts w:cs="Segoe UI" w:ascii="Segoe UI" w:hAnsi="Segoe UI"/>
        </w:rPr>
        <w:t>2.</w:t>
      </w:r>
      <w:r>
        <w:rPr>
          <w:rFonts w:cs="Segoe UI" w:ascii="Segoe UI" w:hAnsi="Segoe UI"/>
          <w:lang w:val="en-US"/>
        </w:rPr>
        <w:t>1</w:t>
      </w:r>
      <w:r>
        <w:rPr>
          <w:rFonts w:cs="Segoe UI" w:ascii="Segoe UI" w:hAnsi="Segoe UI"/>
          <w:lang w:val="ru-RU"/>
        </w:rPr>
        <w:t>7</w:t>
      </w:r>
      <w:r>
        <w:rPr>
          <w:rFonts w:cs="Segoe UI" w:ascii="Segoe UI" w:hAnsi="Segoe UI"/>
        </w:rPr>
        <w:t xml:space="preserve"> Определение соционического типа</w:t>
      </w:r>
    </w:p>
    <w:p>
      <w:pPr>
        <w:pStyle w:val="TextBody"/>
        <w:rPr>
          <w:rFonts w:ascii="Segoe UI" w:hAnsi="Segoe UI" w:cs="Segoe UI"/>
        </w:rPr>
      </w:pPr>
      <w:r>
        <w:rPr>
          <w:rFonts w:cs="Segoe UI" w:ascii="Segoe UI" w:hAnsi="Segoe UI"/>
        </w:rPr>
        <w:t xml:space="preserve">Определение соционического типа основано на наблюдении за проявлениями его восьми функций. Например, </w:t>
      </w:r>
      <w:r>
        <w:rPr>
          <w:rFonts w:cs="Segoe UI" w:ascii="Segoe UI" w:hAnsi="Segoe UI"/>
          <w:lang w:val="ru-RU"/>
        </w:rPr>
        <w:t>перед человеком</w:t>
      </w:r>
      <w:r>
        <w:rPr>
          <w:rFonts w:cs="Segoe UI" w:ascii="Segoe UI" w:hAnsi="Segoe UI"/>
        </w:rPr>
        <w:t xml:space="preserve"> может </w:t>
      </w:r>
      <w:r>
        <w:rPr>
          <w:rFonts w:cs="Segoe UI" w:ascii="Segoe UI" w:hAnsi="Segoe UI"/>
        </w:rPr>
        <w:t>стоять</w:t>
      </w:r>
      <w:r>
        <w:rPr>
          <w:rFonts w:cs="Segoe UI" w:ascii="Segoe UI" w:hAnsi="Segoe UI"/>
        </w:rPr>
        <w:t xml:space="preserve"> свободный выбор </w:t>
      </w:r>
      <w:r>
        <w:rPr>
          <w:rFonts w:cs="Segoe UI" w:ascii="Segoe UI" w:hAnsi="Segoe UI"/>
        </w:rPr>
        <w:t xml:space="preserve">того, </w:t>
      </w:r>
      <w:r>
        <w:rPr>
          <w:rFonts w:cs="Segoe UI" w:ascii="Segoe UI" w:hAnsi="Segoe UI"/>
        </w:rPr>
        <w:t xml:space="preserve">с помощью какой функции разрешить конкретную ситуацию. Важно, какую именно функцию выбрал типируемый и насколько хорошо справился. Или же </w:t>
      </w:r>
      <w:r>
        <w:rPr>
          <w:rFonts w:cs="Segoe UI" w:ascii="Segoe UI" w:hAnsi="Segoe UI"/>
        </w:rPr>
        <w:t xml:space="preserve">это </w:t>
      </w:r>
      <w:r>
        <w:rPr>
          <w:rFonts w:cs="Segoe UI" w:ascii="Segoe UI" w:hAnsi="Segoe UI"/>
        </w:rPr>
        <w:t>решение задачи, требующей использования конкретной функции: несколько хорошо справился, не ушел ли от решения задачи, нравилось ли решать эту задачу.</w:t>
      </w:r>
    </w:p>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 xml:space="preserve">Результаты работы функций нужно сопоставлять с моделями А всех шестнадцати типов и выбрать </w:t>
      </w:r>
      <w:r>
        <w:rPr>
          <w:rFonts w:cs="Segoe UI" w:ascii="Segoe UI" w:hAnsi="Segoe UI"/>
        </w:rPr>
        <w:t xml:space="preserve">лучше всего </w:t>
      </w:r>
      <w:r>
        <w:rPr>
          <w:rFonts w:cs="Segoe UI" w:ascii="Segoe UI" w:hAnsi="Segoe UI"/>
        </w:rPr>
        <w:t>соответствующую.</w:t>
      </w:r>
    </w:p>
    <w:p>
      <w:pPr>
        <w:pStyle w:val="TextBody"/>
        <w:rPr>
          <w:rFonts w:ascii="Segoe UI" w:hAnsi="Segoe UI" w:cs="Segoe UI"/>
        </w:rPr>
      </w:pPr>
      <w:r>
        <w:rPr>
          <w:rFonts w:cs="Segoe UI" w:ascii="Segoe UI" w:hAnsi="Segoe UI"/>
        </w:rPr>
      </w:r>
    </w:p>
    <w:p>
      <w:pPr>
        <w:pStyle w:val="TextBody"/>
        <w:rPr/>
      </w:pPr>
      <w:r>
        <w:rPr>
          <w:rFonts w:cs="Segoe UI" w:ascii="Segoe UI" w:hAnsi="Segoe UI"/>
        </w:rPr>
        <w:t xml:space="preserve">Наблюдать появления функции можно просто в повседневной жизни, дожидаясь моментов когда они проявят себя. Но это требует времени и тесного общения с человеком. Зато у Вас будет картина в динамике избавленная от случайных отклонений, а если типируемый Ваш близкий друг то избавленная и от притворства с его стороны — невозможно все время притворяться. Так же, существуют различные методики позволяющие стандартизировать процесс определения типа с помощью задания вопросов подразумевающих работу по конкретным функциям, с последующим анализом ответов. Эти методики позволяют определить тип, например, за один сеанс интервью. Но из-за своей быстроты эти методы являются менее надежными, нежели определение соционического типа с помощью наблюдения в течении длительного времени. Но тем не менее, я склонен считать, что методы интервью с проверкой работы всех восьми функций могут давать высокую точность при правильном использовании и избегании преждевременных выводов. </w:t>
      </w:r>
      <w:r>
        <w:rPr>
          <w:rFonts w:cs="Segoe UI" w:ascii="Segoe UI" w:hAnsi="Segoe UI"/>
          <w:lang w:val="ru-RU"/>
        </w:rPr>
        <w:t>Процитирую Марианну Лытову [</w:t>
      </w:r>
      <w:hyperlink r:id="rId739">
        <w:r>
          <w:rPr>
            <w:rStyle w:val="InternetLink"/>
            <w:rFonts w:cs="Segoe UI" w:ascii="Segoe UI" w:hAnsi="Segoe UI"/>
            <w:lang w:val="ru-RU"/>
          </w:rPr>
          <w:t>47</w:t>
        </w:r>
      </w:hyperlink>
      <w:r>
        <w:rPr>
          <w:rFonts w:cs="Segoe UI" w:ascii="Segoe UI" w:hAnsi="Segoe UI"/>
          <w:lang w:val="ru-RU"/>
        </w:rPr>
        <w:t>]:</w:t>
      </w:r>
    </w:p>
    <w:p>
      <w:pPr>
        <w:pStyle w:val="TextBody"/>
        <w:rPr>
          <w:rFonts w:ascii="Segoe UI" w:hAnsi="Segoe UI" w:cs="Segoe UI"/>
          <w:lang w:val="ru-RU"/>
        </w:rPr>
      </w:pPr>
      <w:r>
        <w:rPr>
          <w:rFonts w:cs="Segoe UI" w:ascii="Segoe UI" w:hAnsi="Segoe UI"/>
          <w:lang w:val="ru-RU"/>
        </w:rPr>
      </w:r>
    </w:p>
    <w:p>
      <w:pPr>
        <w:pStyle w:val="TextBody"/>
        <w:rPr>
          <w:rFonts w:ascii="Segoe UI" w:hAnsi="Segoe UI" w:cs="Segoe UI"/>
        </w:rPr>
      </w:pPr>
      <w:r>
        <w:rPr>
          <w:rFonts w:cs="Segoe UI" w:ascii="Segoe UI" w:hAnsi="Segoe UI"/>
          <w:lang w:val="ru-RU"/>
        </w:rPr>
        <w:t xml:space="preserve">«Между тем, мозг среднего человека вовсе не способен выполнять одновременно большое количество расчётов. Более того, психологам известно ограничение, именуемое числом Миллера: внимание среднего человека способно одновременно оперировать в среднем 7 понятиями (плюс-минус 2). Это означает, что при устном общении с испытуемым, а тем более при его наблюдении, типировщик неизбежно вынужден упрощать наблюдаемое, чтобы удержать это в памяти. Если же процесс типирования протоколируется, или записывается на плёнку, так что типировщик может потом что-то вспомнить, переоценить, переосмыслить – тогда, конечно, точность повышается». Озвученную проблему хорошо решают в методике типирования Школы системной соционики (ШСС), разработанной Ириной Эглит: с помощью протоколирования вопросов-ответов и стандартизации </w:t>
      </w:r>
      <w:r>
        <w:rPr>
          <w:rFonts w:cs="Segoe UI" w:ascii="Segoe UI" w:hAnsi="Segoe UI"/>
          <w:lang w:val="ru-RU"/>
        </w:rPr>
        <w:t xml:space="preserve">принципов </w:t>
      </w:r>
      <w:r>
        <w:rPr>
          <w:rFonts w:cs="Segoe UI" w:ascii="Segoe UI" w:hAnsi="Segoe UI"/>
          <w:lang w:val="ru-RU"/>
        </w:rPr>
        <w:t>самих вопросов.</w:t>
      </w:r>
    </w:p>
    <w:p>
      <w:pPr>
        <w:pStyle w:val="TextBody"/>
        <w:rPr>
          <w:rFonts w:ascii="Segoe UI" w:hAnsi="Segoe UI" w:cs="Segoe UI"/>
        </w:rPr>
      </w:pPr>
      <w:r>
        <w:rPr>
          <w:rFonts w:cs="Segoe UI" w:ascii="Segoe UI" w:hAnsi="Segoe UI"/>
        </w:rPr>
      </w:r>
    </w:p>
    <w:p>
      <w:pPr>
        <w:pStyle w:val="TextBody"/>
        <w:rPr/>
      </w:pPr>
      <w:r>
        <w:rPr>
          <w:rFonts w:cs="Segoe UI" w:ascii="Segoe UI" w:hAnsi="Segoe UI"/>
        </w:rPr>
        <w:t>Следует отметить и сами стандартные вопросы из методики определения типа ШСС, которые представлен</w:t>
      </w:r>
      <w:r>
        <w:rPr>
          <w:rFonts w:cs="Segoe UI" w:ascii="Segoe UI" w:hAnsi="Segoe UI"/>
          <w:sz w:val="32"/>
          <w:szCs w:val="32"/>
        </w:rPr>
        <w:t xml:space="preserve">ы в </w:t>
      </w:r>
      <w:r>
        <w:rPr>
          <w:rFonts w:cs="Segoe UI" w:ascii="Segoe UI" w:hAnsi="Segoe UI"/>
          <w:sz w:val="32"/>
          <w:szCs w:val="32"/>
          <w:lang w:val="en-US"/>
        </w:rPr>
        <w:t>[</w:t>
      </w:r>
      <w:hyperlink r:id="rId740">
        <w:r>
          <w:rPr>
            <w:rStyle w:val="InternetLink"/>
            <w:rFonts w:cs="Segoe UI" w:ascii="Segoe UI" w:hAnsi="Segoe UI"/>
            <w:sz w:val="32"/>
            <w:szCs w:val="32"/>
            <w:lang w:val="ru-RU"/>
          </w:rPr>
          <w:t>38</w:t>
        </w:r>
      </w:hyperlink>
      <w:r>
        <w:rPr>
          <w:rFonts w:cs="Segoe UI" w:ascii="Segoe UI" w:hAnsi="Segoe UI"/>
          <w:sz w:val="32"/>
          <w:szCs w:val="32"/>
          <w:lang w:val="en-US"/>
        </w:rPr>
        <w:t xml:space="preserve">]. </w:t>
      </w:r>
      <w:r>
        <w:rPr>
          <w:rFonts w:cs="Segoe UI" w:ascii="Segoe UI" w:hAnsi="Segoe UI"/>
          <w:sz w:val="32"/>
          <w:szCs w:val="32"/>
          <w:lang w:val="ru-RU"/>
        </w:rPr>
        <w:t>О</w:t>
      </w:r>
      <w:r>
        <w:rPr>
          <w:rFonts w:cs="Segoe UI" w:ascii="Segoe UI" w:hAnsi="Segoe UI"/>
        </w:rPr>
        <w:t xml:space="preserve">пределения аспектов (т. е. областей специализации функций, описанных мною в первой части этой статьи) у ШСС достаточно близки к данным мною, поэтому вопросы их методики вполне можно использовать. Так же, посоветую книгу Ирины Эглит </w:t>
      </w:r>
      <w:r>
        <w:rPr>
          <w:rFonts w:cs="Segoe UI" w:ascii="Segoe UI" w:hAnsi="Segoe UI"/>
          <w:sz w:val="32"/>
          <w:szCs w:val="32"/>
          <w:lang w:val="en-US"/>
        </w:rPr>
        <w:t>[</w:t>
      </w:r>
      <w:r>
        <w:rPr>
          <w:rFonts w:cs="Segoe UI" w:ascii="Segoe UI" w:hAnsi="Segoe UI"/>
          <w:color w:val="0000FF"/>
          <w:sz w:val="32"/>
          <w:szCs w:val="32"/>
          <w:u w:val="single"/>
          <w:lang w:val="en-US"/>
        </w:rPr>
        <w:fldChar w:fldCharType="begin"/>
      </w:r>
      <w:r>
        <w:instrText> REF __RefNumPara__5927_1830058848 \r \h </w:instrText>
      </w:r>
      <w:r>
        <w:fldChar w:fldCharType="separate"/>
      </w:r>
      <w:r>
        <w:t>6</w:t>
      </w:r>
      <w:r>
        <w:fldChar w:fldCharType="end"/>
      </w:r>
      <w:r>
        <w:rPr>
          <w:rFonts w:cs="Segoe UI" w:ascii="Segoe UI" w:hAnsi="Segoe UI"/>
          <w:sz w:val="32"/>
          <w:szCs w:val="32"/>
          <w:lang w:val="en-US"/>
        </w:rPr>
        <w:t>]</w:t>
      </w:r>
      <w:r>
        <w:rPr>
          <w:rFonts w:cs="Segoe UI" w:ascii="Segoe UI" w:hAnsi="Segoe UI"/>
          <w:lang w:val="en-US"/>
        </w:rPr>
        <w:t xml:space="preserve">. </w:t>
      </w:r>
      <w:r>
        <w:rPr>
          <w:rFonts w:cs="Segoe UI" w:ascii="Segoe UI" w:hAnsi="Segoe UI"/>
          <w:lang w:val="ru-RU"/>
        </w:rPr>
        <w:t>Н</w:t>
      </w:r>
      <w:r>
        <w:rPr>
          <w:rFonts w:cs="Segoe UI" w:ascii="Segoe UI" w:hAnsi="Segoe UI"/>
        </w:rPr>
        <w:t xml:space="preserve">а мой взгляд, это хорошее пособие по определению соционического типа. Теоретические основы модели А в этой книге отличны от моих, и я с ними </w:t>
      </w:r>
      <w:r>
        <w:rPr>
          <w:rFonts w:cs="Segoe UI" w:ascii="Segoe UI" w:hAnsi="Segoe UI"/>
        </w:rPr>
        <w:t xml:space="preserve">много где </w:t>
      </w:r>
      <w:r>
        <w:rPr>
          <w:rFonts w:cs="Segoe UI" w:ascii="Segoe UI" w:hAnsi="Segoe UI"/>
        </w:rPr>
        <w:t>не согласен. Но Ирина учит видеть работу функций в речи человека очень даже хорошо и книга стоит прочтения. Ко многому другому в этой книге советую быть критичным и пропускать через внутренние фильтры.</w:t>
      </w:r>
    </w:p>
    <w:p>
      <w:pPr>
        <w:pStyle w:val="TextBody"/>
        <w:rPr>
          <w:rFonts w:ascii="Segoe UI" w:hAnsi="Segoe UI" w:cs="Segoe UI"/>
        </w:rPr>
      </w:pPr>
      <w:r>
        <w:rPr>
          <w:rFonts w:cs="Segoe UI" w:ascii="Segoe UI" w:hAnsi="Segoe UI"/>
        </w:rPr>
      </w:r>
    </w:p>
    <w:p>
      <w:pPr>
        <w:pStyle w:val="TextBody"/>
        <w:rPr>
          <w:b/>
          <w:b/>
          <w:bCs/>
        </w:rPr>
      </w:pPr>
      <w:r>
        <w:rPr>
          <w:rFonts w:cs="Segoe UI" w:ascii="Segoe UI" w:hAnsi="Segoe UI"/>
          <w:b/>
          <w:bCs/>
        </w:rPr>
        <w:t>М</w:t>
      </w:r>
      <w:r>
        <w:rPr>
          <w:rFonts w:cs="Segoe UI" w:ascii="Segoe UI" w:hAnsi="Segoe UI"/>
          <w:b/>
          <w:bCs/>
        </w:rPr>
        <w:t>етод определения соционического типа Школы системной соционики</w:t>
      </w:r>
    </w:p>
    <w:p>
      <w:pPr>
        <w:pStyle w:val="TextBody"/>
        <w:rPr/>
      </w:pPr>
      <w:r>
        <w:rPr>
          <w:rFonts w:ascii="Segoe UI" w:hAnsi="Segoe UI" w:cs="Segoe UI"/>
        </w:rPr>
        <w:t>﻿﻿﻿</w:t>
      </w:r>
      <w:r>
        <w:rPr>
          <w:rFonts w:cs="Segoe UI" w:ascii="Segoe UI" w:hAnsi="Segoe UI"/>
        </w:rPr>
        <w:t xml:space="preserve">Теперь попробую обозначить свою точку зрения на метод определения соционического типа Школы системной соционики (ШСС). </w:t>
      </w:r>
      <w:r>
        <w:rPr>
          <w:rFonts w:cs="Segoe UI" w:ascii="Segoe UI" w:hAnsi="Segoe UI"/>
        </w:rPr>
        <w:t xml:space="preserve">Он </w:t>
      </w:r>
      <w:r>
        <w:rPr>
          <w:rFonts w:cs="Segoe UI" w:ascii="Segoe UI" w:hAnsi="Segoe UI"/>
        </w:rPr>
        <w:t xml:space="preserve">основан на гипотезе мерностей и знаков функций </w:t>
      </w:r>
      <w:r>
        <w:rPr>
          <w:rFonts w:cs="Segoe UI" w:ascii="Segoe UI" w:hAnsi="Segoe UI"/>
        </w:rPr>
        <w:t xml:space="preserve">и подробно описан в книге </w:t>
      </w:r>
      <w:r>
        <w:rPr>
          <w:rFonts w:cs="Segoe UI" w:ascii="Segoe UI" w:hAnsi="Segoe UI"/>
          <w:lang w:val="en-US"/>
        </w:rPr>
        <w:t>[</w:t>
      </w:r>
      <w:r>
        <w:rPr>
          <w:rFonts w:cs="Segoe UI" w:ascii="Segoe UI" w:hAnsi="Segoe UI"/>
          <w:color w:val="0000FF"/>
          <w:u w:val="single"/>
          <w:lang w:val="en-US"/>
        </w:rPr>
        <w:fldChar w:fldCharType="begin"/>
      </w:r>
      <w:r>
        <w:instrText> REF __RefNumPara__5927_1830058848 \r \h </w:instrText>
      </w:r>
      <w:r>
        <w:fldChar w:fldCharType="separate"/>
      </w:r>
      <w:r>
        <w:t>6</w:t>
      </w:r>
      <w:r>
        <w:fldChar w:fldCharType="end"/>
      </w:r>
      <w:r>
        <w:rPr>
          <w:rFonts w:cs="Segoe UI" w:ascii="Segoe UI" w:hAnsi="Segoe UI"/>
          <w:lang w:val="en-US"/>
        </w:rPr>
        <w:t xml:space="preserve">]. </w:t>
      </w:r>
      <w:r>
        <w:rPr>
          <w:rFonts w:cs="Segoe UI" w:ascii="Segoe UI" w:hAnsi="Segoe UI"/>
          <w:lang w:val="ru-RU"/>
        </w:rPr>
        <w:t xml:space="preserve">Чуть меньшее количество информации о нем можно найти на сайте ШСС </w:t>
      </w:r>
      <w:r>
        <w:rPr>
          <w:rFonts w:cs="Segoe UI" w:ascii="Segoe UI" w:hAnsi="Segoe UI"/>
          <w:lang w:val="en-US"/>
        </w:rPr>
        <w:t>[</w:t>
      </w:r>
      <w:hyperlink r:id="rId741">
        <w:r>
          <w:rPr>
            <w:rStyle w:val="InternetLink"/>
            <w:rFonts w:cs="Segoe UI" w:ascii="Segoe UI" w:hAnsi="Segoe UI"/>
            <w:lang w:val="ru-RU"/>
          </w:rPr>
          <w:t>53</w:t>
        </w:r>
      </w:hyperlink>
      <w:r>
        <w:rPr>
          <w:rFonts w:cs="Segoe UI" w:ascii="Segoe UI" w:hAnsi="Segoe UI"/>
          <w:lang w:val="en-US"/>
        </w:rPr>
        <w:t>].</w:t>
      </w:r>
      <w:r>
        <w:rPr>
          <w:rFonts w:cs="Segoe UI" w:ascii="Segoe UI" w:hAnsi="Segoe UI"/>
        </w:rPr>
        <w:t xml:space="preserve"> Находясь в рамках обрисованной в </w:t>
      </w:r>
      <w:r>
        <w:rPr>
          <w:rFonts w:cs="Segoe UI" w:ascii="Segoe UI" w:hAnsi="Segoe UI"/>
          <w:lang w:val="ru-RU"/>
        </w:rPr>
        <w:t>моей</w:t>
      </w:r>
      <w:r>
        <w:rPr>
          <w:rFonts w:cs="Segoe UI" w:ascii="Segoe UI" w:hAnsi="Segoe UI"/>
        </w:rPr>
        <w:t xml:space="preserve"> статье теоретической конструкции, можно заметить, что теория мерностей </w:t>
      </w:r>
      <w:r>
        <w:rPr>
          <w:rFonts w:cs="Segoe UI" w:ascii="Segoe UI" w:hAnsi="Segoe UI"/>
          <w:lang w:val="ru-RU"/>
        </w:rPr>
        <w:t>[</w:t>
      </w:r>
      <w:hyperlink r:id="rId742">
        <w:r>
          <w:rPr>
            <w:rStyle w:val="InternetLink"/>
            <w:rFonts w:cs="Segoe UI" w:ascii="Segoe UI" w:hAnsi="Segoe UI"/>
            <w:lang w:val="ru-RU"/>
          </w:rPr>
          <w:t>14</w:t>
        </w:r>
      </w:hyperlink>
      <w:r>
        <w:rPr>
          <w:rFonts w:cs="Segoe UI" w:ascii="Segoe UI" w:hAnsi="Segoe UI"/>
          <w:lang w:val="ru-RU"/>
        </w:rPr>
        <w:t>],</w:t>
      </w:r>
      <w:r>
        <w:rPr>
          <w:rFonts w:cs="Segoe UI" w:ascii="Segoe UI" w:hAnsi="Segoe UI"/>
        </w:rPr>
        <w:t xml:space="preserve"> в приложении к типированию, пытается уменьшить </w:t>
      </w:r>
      <w:r>
        <w:rPr>
          <w:rFonts w:cs="Segoe UI" w:ascii="Segoe UI" w:hAnsi="Segoe UI"/>
          <w:lang w:val="ru-RU"/>
        </w:rPr>
        <w:t>суб</w:t>
      </w:r>
      <w:r>
        <w:rPr>
          <w:rFonts w:cs="Segoe UI" w:ascii="Segoe UI" w:hAnsi="Segoe UI"/>
          <w:lang w:val="en-US"/>
        </w:rPr>
        <w:t>ъ</w:t>
      </w:r>
      <w:r>
        <w:rPr>
          <w:rFonts w:cs="Segoe UI" w:ascii="Segoe UI" w:hAnsi="Segoe UI"/>
          <w:lang w:val="ru-RU"/>
        </w:rPr>
        <w:t>ективный</w:t>
      </w:r>
      <w:r>
        <w:rPr>
          <w:rFonts w:cs="Segoe UI" w:ascii="Segoe UI" w:hAnsi="Segoe UI"/>
        </w:rPr>
        <w:t xml:space="preserve"> фактор эксперта. </w:t>
      </w:r>
      <w:r>
        <w:rPr>
          <w:rFonts w:cs="Segoe UI" w:ascii="Segoe UI" w:hAnsi="Segoe UI"/>
        </w:rPr>
        <w:t>И с</w:t>
      </w:r>
      <w:r>
        <w:rPr>
          <w:rFonts w:cs="Segoe UI" w:ascii="Segoe UI" w:hAnsi="Segoe UI"/>
        </w:rPr>
        <w:t>амы</w:t>
      </w:r>
      <w:r>
        <w:rPr>
          <w:rFonts w:cs="Segoe UI" w:ascii="Segoe UI" w:hAnsi="Segoe UI"/>
        </w:rPr>
        <w:t>м</w:t>
      </w:r>
      <w:r>
        <w:rPr>
          <w:rFonts w:cs="Segoe UI" w:ascii="Segoe UI" w:hAnsi="Segoe UI"/>
        </w:rPr>
        <w:t xml:space="preserve"> интересным местом здесь является переход от второй мерности к третьей: </w:t>
      </w:r>
      <w:r>
        <w:rPr>
          <w:rFonts w:cs="Segoe UI" w:ascii="Segoe UI" w:hAnsi="Segoe UI"/>
        </w:rPr>
        <w:t>важным является отделить стереотипные выученные знания и умения от способности качественно мыслить на ходу, легко и гибко ориентироваться в новых ситуациях,</w:t>
      </w:r>
      <w:r>
        <w:rPr>
          <w:rFonts w:cs="Segoe UI" w:ascii="Segoe UI" w:hAnsi="Segoe UI"/>
        </w:rPr>
        <w:t xml:space="preserve"> </w:t>
      </w:r>
      <w:r>
        <w:rPr>
          <w:rFonts w:cs="Segoe UI" w:ascii="Segoe UI" w:hAnsi="Segoe UI"/>
        </w:rPr>
        <w:t xml:space="preserve">т. е. чего бы </w:t>
      </w:r>
      <w:r>
        <w:rPr>
          <w:rFonts w:cs="Segoe UI" w:ascii="Segoe UI" w:hAnsi="Segoe UI"/>
        </w:rPr>
        <w:t xml:space="preserve">умного, </w:t>
      </w:r>
      <w:r>
        <w:rPr>
          <w:rFonts w:cs="Segoe UI" w:ascii="Segoe UI" w:hAnsi="Segoe UI"/>
        </w:rPr>
        <w:t xml:space="preserve">но при этом заранее ему известного, </w:t>
      </w:r>
      <w:r>
        <w:rPr>
          <w:rFonts w:cs="Segoe UI" w:ascii="Segoe UI" w:hAnsi="Segoe UI"/>
        </w:rPr>
        <w:t xml:space="preserve">человек не сказал, он все равно может это делать </w:t>
      </w:r>
      <w:r>
        <w:rPr>
          <w:rFonts w:cs="Segoe UI" w:ascii="Segoe UI" w:hAnsi="Segoe UI"/>
        </w:rPr>
        <w:t xml:space="preserve">своей </w:t>
      </w:r>
      <w:r>
        <w:rPr>
          <w:rFonts w:cs="Segoe UI" w:ascii="Segoe UI" w:hAnsi="Segoe UI"/>
        </w:rPr>
        <w:t xml:space="preserve">слабой функцией. </w:t>
      </w:r>
      <w:r>
        <w:rPr>
          <w:rFonts w:cs="Segoe UI" w:ascii="Segoe UI" w:hAnsi="Segoe UI"/>
        </w:rPr>
        <w:t xml:space="preserve">И </w:t>
      </w:r>
      <w:r>
        <w:rPr>
          <w:rFonts w:cs="Segoe UI" w:ascii="Segoe UI" w:hAnsi="Segoe UI"/>
        </w:rPr>
        <w:t xml:space="preserve">такие моменты не должны оказывать влияния на определение типа. </w:t>
      </w:r>
      <w:r>
        <w:rPr>
          <w:rFonts w:cs="Segoe UI" w:ascii="Segoe UI" w:hAnsi="Segoe UI"/>
        </w:rPr>
        <w:t>Н</w:t>
      </w:r>
      <w:r>
        <w:rPr>
          <w:rFonts w:cs="Segoe UI" w:ascii="Segoe UI" w:hAnsi="Segoe UI"/>
        </w:rPr>
        <w:t xml:space="preserve">адо, чтобы были более веские признаки, например, эпизод качественной работы функции прямо здесь и сейчас или очевидно самостоятельно выдуманные аргументы и т. д. </w:t>
      </w:r>
      <w:r>
        <w:rPr>
          <w:rFonts w:cs="Segoe UI" w:ascii="Segoe UI" w:hAnsi="Segoe UI"/>
          <w:lang w:val="ru-RU"/>
        </w:rPr>
        <w:t>О</w:t>
      </w:r>
      <w:r>
        <w:rPr>
          <w:rFonts w:cs="Segoe UI" w:ascii="Segoe UI" w:hAnsi="Segoe UI"/>
        </w:rPr>
        <w:t xml:space="preserve">дномерность же </w:t>
      </w:r>
      <w:r>
        <w:rPr>
          <w:rFonts w:cs="Segoe UI" w:ascii="Segoe UI" w:hAnsi="Segoe UI"/>
        </w:rPr>
        <w:t xml:space="preserve">функций </w:t>
      </w:r>
      <w:r>
        <w:rPr>
          <w:rFonts w:cs="Segoe UI" w:ascii="Segoe UI" w:hAnsi="Segoe UI"/>
        </w:rPr>
        <w:t xml:space="preserve">заключается в поисках неадекватностей разного рода, </w:t>
      </w:r>
      <w:r>
        <w:rPr>
          <w:rFonts w:cs="Segoe UI" w:ascii="Segoe UI" w:hAnsi="Segoe UI"/>
        </w:rPr>
        <w:t>свидетельствующих о крайней слабости. А</w:t>
      </w:r>
      <w:r>
        <w:rPr>
          <w:rFonts w:cs="Segoe UI" w:ascii="Segoe UI" w:hAnsi="Segoe UI"/>
        </w:rPr>
        <w:t xml:space="preserve"> четырехмерность </w:t>
      </w:r>
      <w:r>
        <w:rPr>
          <w:rFonts w:cs="Segoe UI" w:ascii="Segoe UI" w:hAnsi="Segoe UI"/>
        </w:rPr>
        <w:t xml:space="preserve">заключается </w:t>
      </w:r>
      <w:r>
        <w:rPr>
          <w:rFonts w:cs="Segoe UI" w:ascii="Segoe UI" w:hAnsi="Segoe UI"/>
        </w:rPr>
        <w:t>в поиске крайне глубок</w:t>
      </w:r>
      <w:r>
        <w:rPr>
          <w:rFonts w:cs="Segoe UI" w:ascii="Segoe UI" w:hAnsi="Segoe UI"/>
        </w:rPr>
        <w:t>ого</w:t>
      </w:r>
      <w:r>
        <w:rPr>
          <w:rFonts w:cs="Segoe UI" w:ascii="Segoe UI" w:hAnsi="Segoe UI"/>
        </w:rPr>
        <w:t xml:space="preserve"> </w:t>
      </w:r>
      <w:r>
        <w:rPr>
          <w:rFonts w:cs="Segoe UI" w:ascii="Segoe UI" w:hAnsi="Segoe UI"/>
        </w:rPr>
        <w:t>видения</w:t>
      </w:r>
      <w:r>
        <w:rPr>
          <w:rFonts w:cs="Segoe UI" w:ascii="Segoe UI" w:hAnsi="Segoe UI"/>
        </w:rPr>
        <w:t xml:space="preserve"> </w:t>
      </w:r>
      <w:r>
        <w:rPr>
          <w:rFonts w:cs="Segoe UI" w:ascii="Segoe UI" w:hAnsi="Segoe UI"/>
        </w:rPr>
        <w:t xml:space="preserve">и </w:t>
      </w:r>
      <w:r>
        <w:rPr>
          <w:rFonts w:cs="Segoe UI" w:ascii="Segoe UI" w:hAnsi="Segoe UI"/>
        </w:rPr>
        <w:t xml:space="preserve">понимания </w:t>
      </w:r>
      <w:r>
        <w:rPr>
          <w:rFonts w:cs="Segoe UI" w:ascii="Segoe UI" w:hAnsi="Segoe UI"/>
        </w:rPr>
        <w:t>полн</w:t>
      </w:r>
      <w:r>
        <w:rPr>
          <w:rFonts w:cs="Segoe UI" w:ascii="Segoe UI" w:hAnsi="Segoe UI"/>
        </w:rPr>
        <w:t>ой</w:t>
      </w:r>
      <w:r>
        <w:rPr>
          <w:rFonts w:cs="Segoe UI" w:ascii="Segoe UI" w:hAnsi="Segoe UI"/>
        </w:rPr>
        <w:t xml:space="preserve"> картин</w:t>
      </w:r>
      <w:r>
        <w:rPr>
          <w:rFonts w:cs="Segoe UI" w:ascii="Segoe UI" w:hAnsi="Segoe UI"/>
        </w:rPr>
        <w:t>ы, которое может быть следствием</w:t>
      </w:r>
      <w:r>
        <w:rPr>
          <w:rFonts w:cs="Segoe UI" w:ascii="Segoe UI" w:hAnsi="Segoe UI"/>
        </w:rPr>
        <w:t xml:space="preserve"> </w:t>
      </w:r>
      <w:r>
        <w:rPr>
          <w:rFonts w:cs="Segoe UI" w:ascii="Segoe UI" w:hAnsi="Segoe UI"/>
        </w:rPr>
        <w:t xml:space="preserve">сильного интереса у функции, </w:t>
      </w:r>
      <w:r>
        <w:rPr>
          <w:rFonts w:cs="Segoe UI" w:ascii="Segoe UI" w:hAnsi="Segoe UI"/>
        </w:rPr>
        <w:t>типичного для программной функции</w:t>
      </w:r>
      <w:r>
        <w:rPr>
          <w:rFonts w:cs="Segoe UI" w:ascii="Segoe UI" w:hAnsi="Segoe UI"/>
        </w:rPr>
        <w:t>.</w:t>
      </w:r>
    </w:p>
    <w:p>
      <w:pPr>
        <w:pStyle w:val="TextBody"/>
        <w:rPr>
          <w:rFonts w:ascii="Segoe UI" w:hAnsi="Segoe UI" w:cs="Segoe UI"/>
        </w:rPr>
      </w:pPr>
      <w:r>
        <w:rPr>
          <w:rFonts w:cs="Segoe UI" w:ascii="Segoe UI" w:hAnsi="Segoe UI"/>
        </w:rPr>
      </w:r>
    </w:p>
    <w:p>
      <w:pPr>
        <w:pStyle w:val="TextBody"/>
        <w:rPr/>
      </w:pPr>
      <w:r>
        <w:rPr>
          <w:rFonts w:cs="Segoe UI" w:ascii="Segoe UI" w:hAnsi="Segoe UI"/>
        </w:rPr>
        <w:t>И</w:t>
      </w:r>
      <w:r>
        <w:rPr>
          <w:rFonts w:cs="Segoe UI" w:ascii="Segoe UI" w:hAnsi="Segoe UI"/>
        </w:rPr>
        <w:t xml:space="preserve">того, можно сделать </w:t>
      </w:r>
      <w:r>
        <w:rPr>
          <w:rFonts w:cs="Segoe UI" w:ascii="Segoe UI" w:hAnsi="Segoe UI"/>
          <w:lang w:val="ru-RU"/>
        </w:rPr>
        <w:t>предположение</w:t>
      </w:r>
      <w:r>
        <w:rPr>
          <w:rFonts w:cs="Segoe UI" w:ascii="Segoe UI" w:hAnsi="Segoe UI"/>
        </w:rPr>
        <w:t xml:space="preserve">, что </w:t>
      </w:r>
      <w:r>
        <w:rPr>
          <w:rFonts w:cs="Segoe UI" w:ascii="Segoe UI" w:hAnsi="Segoe UI"/>
        </w:rPr>
        <w:t xml:space="preserve">выделенные плюсы </w:t>
      </w:r>
      <w:r>
        <w:rPr>
          <w:rFonts w:cs="Segoe UI" w:ascii="Segoe UI" w:hAnsi="Segoe UI"/>
        </w:rPr>
        <w:t>методик</w:t>
      </w:r>
      <w:r>
        <w:rPr>
          <w:rFonts w:cs="Segoe UI" w:ascii="Segoe UI" w:hAnsi="Segoe UI"/>
        </w:rPr>
        <w:t>и</w:t>
      </w:r>
      <w:r>
        <w:rPr>
          <w:rFonts w:cs="Segoe UI" w:ascii="Segoe UI" w:hAnsi="Segoe UI"/>
        </w:rPr>
        <w:t xml:space="preserve"> типирования </w:t>
      </w:r>
      <w:r>
        <w:rPr>
          <w:rFonts w:cs="Segoe UI" w:ascii="Segoe UI" w:hAnsi="Segoe UI"/>
        </w:rPr>
        <w:t>ШСС</w:t>
      </w:r>
      <w:r>
        <w:rPr>
          <w:rFonts w:cs="Segoe UI" w:ascii="Segoe UI" w:hAnsi="Segoe UI"/>
        </w:rPr>
        <w:t xml:space="preserve"> (</w:t>
      </w:r>
      <w:r>
        <w:rPr>
          <w:rFonts w:cs="Segoe UI" w:ascii="Segoe UI" w:hAnsi="Segoe UI"/>
        </w:rPr>
        <w:t xml:space="preserve">разумеется, </w:t>
      </w:r>
      <w:r>
        <w:rPr>
          <w:rFonts w:cs="Segoe UI" w:ascii="Segoe UI" w:hAnsi="Segoe UI"/>
        </w:rPr>
        <w:t>без использования теории знаков функций) облада</w:t>
      </w:r>
      <w:r>
        <w:rPr>
          <w:rFonts w:cs="Segoe UI" w:ascii="Segoe UI" w:hAnsi="Segoe UI"/>
        </w:rPr>
        <w:t>ю</w:t>
      </w:r>
      <w:r>
        <w:rPr>
          <w:rFonts w:cs="Segoe UI" w:ascii="Segoe UI" w:hAnsi="Segoe UI"/>
        </w:rPr>
        <w:t xml:space="preserve">т хорошим потенциалом к точному определению типа </w:t>
      </w:r>
      <w:r>
        <w:rPr>
          <w:rFonts w:cs="Segoe UI" w:ascii="Segoe UI" w:hAnsi="Segoe UI"/>
        </w:rPr>
        <w:t xml:space="preserve">за счет более жестких критериев определения сильных функций и за счет </w:t>
      </w:r>
      <w:r>
        <w:rPr>
          <w:rFonts w:cs="Segoe UI" w:ascii="Segoe UI" w:hAnsi="Segoe UI"/>
        </w:rPr>
        <w:t>протоколировани</w:t>
      </w:r>
      <w:r>
        <w:rPr>
          <w:rFonts w:cs="Segoe UI" w:ascii="Segoe UI" w:hAnsi="Segoe UI"/>
        </w:rPr>
        <w:t>я</w:t>
      </w:r>
      <w:r>
        <w:rPr>
          <w:rFonts w:cs="Segoe UI" w:ascii="Segoe UI" w:hAnsi="Segoe UI"/>
        </w:rPr>
        <w:t xml:space="preserve"> и стандартизаци</w:t>
      </w:r>
      <w:r>
        <w:rPr>
          <w:rFonts w:cs="Segoe UI" w:ascii="Segoe UI" w:hAnsi="Segoe UI"/>
        </w:rPr>
        <w:t>и</w:t>
      </w:r>
      <w:r>
        <w:rPr>
          <w:rFonts w:cs="Segoe UI" w:ascii="Segoe UI" w:hAnsi="Segoe UI"/>
        </w:rPr>
        <w:t xml:space="preserve"> процесса типирования</w:t>
      </w:r>
      <w:r>
        <w:rPr>
          <w:rFonts w:cs="Segoe UI" w:ascii="Segoe UI" w:hAnsi="Segoe UI"/>
        </w:rPr>
        <w:t>.</w:t>
      </w:r>
      <w:r>
        <w:rPr>
          <w:rFonts w:cs="Segoe UI" w:ascii="Segoe UI" w:hAnsi="Segoe UI"/>
        </w:rPr>
        <w:t xml:space="preserve"> </w:t>
      </w:r>
      <w:r>
        <w:rPr>
          <w:rFonts w:cs="Segoe UI" w:ascii="Segoe UI" w:hAnsi="Segoe UI"/>
        </w:rPr>
        <w:t>В</w:t>
      </w:r>
      <w:r>
        <w:rPr>
          <w:rFonts w:cs="Segoe UI" w:ascii="Segoe UI" w:hAnsi="Segoe UI"/>
        </w:rPr>
        <w:t xml:space="preserve">ажно понимать </w:t>
      </w:r>
      <w:r>
        <w:rPr>
          <w:rFonts w:cs="Segoe UI" w:ascii="Segoe UI" w:hAnsi="Segoe UI"/>
        </w:rPr>
        <w:t>эти</w:t>
      </w:r>
      <w:r>
        <w:rPr>
          <w:rFonts w:cs="Segoe UI" w:ascii="Segoe UI" w:hAnsi="Segoe UI"/>
        </w:rPr>
        <w:t xml:space="preserve"> </w:t>
      </w:r>
      <w:r>
        <w:rPr>
          <w:rFonts w:cs="Segoe UI" w:ascii="Segoe UI" w:hAnsi="Segoe UI"/>
        </w:rPr>
        <w:t>плюсы в качестве практического инструмента определения типа и крайнюю бедность в качестве попытки описания реальных психических явлений. И, соответственно,</w:t>
      </w:r>
      <w:r>
        <w:rPr>
          <w:rFonts w:cs="Segoe UI" w:ascii="Segoe UI" w:hAnsi="Segoe UI"/>
        </w:rPr>
        <w:t xml:space="preserve"> не принимать </w:t>
      </w:r>
      <w:r>
        <w:rPr>
          <w:rFonts w:cs="Segoe UI" w:ascii="Segoe UI" w:hAnsi="Segoe UI"/>
        </w:rPr>
        <w:t xml:space="preserve">её </w:t>
      </w:r>
      <w:r>
        <w:rPr>
          <w:rFonts w:cs="Segoe UI" w:ascii="Segoe UI" w:hAnsi="Segoe UI"/>
        </w:rPr>
        <w:t xml:space="preserve">на веру как догматическое определение соционики. </w:t>
      </w:r>
      <w:r>
        <w:rPr>
          <w:rFonts w:cs="Segoe UI" w:ascii="Segoe UI" w:hAnsi="Segoe UI"/>
        </w:rPr>
        <w:t>Но все описанное это лишь внешнее впечатление от методики и некоторые приемы, которые хочется попробовать на практике (но не всю методику целиком).</w:t>
      </w:r>
    </w:p>
    <w:p>
      <w:pPr>
        <w:pStyle w:val="TextBody"/>
        <w:rPr>
          <w:rFonts w:ascii="Segoe UI" w:hAnsi="Segoe UI" w:cs="Segoe UI"/>
        </w:rPr>
      </w:pPr>
      <w:r>
        <w:rPr>
          <w:rFonts w:cs="Segoe UI" w:ascii="Segoe UI" w:hAnsi="Segoe UI"/>
        </w:rPr>
      </w:r>
    </w:p>
    <w:p>
      <w:pPr>
        <w:pStyle w:val="TextBody"/>
        <w:rPr>
          <w:rFonts w:ascii="Segoe UI" w:hAnsi="Segoe UI" w:cs="Segoe UI"/>
          <w:b/>
          <w:b/>
          <w:bCs/>
          <w:i w:val="false"/>
          <w:i w:val="false"/>
          <w:iCs w:val="false"/>
          <w:u w:val="none"/>
        </w:rPr>
      </w:pPr>
      <w:r>
        <w:rPr>
          <w:rFonts w:cs="Segoe UI" w:ascii="Segoe UI" w:hAnsi="Segoe UI"/>
          <w:b/>
          <w:bCs/>
          <w:i w:val="false"/>
          <w:iCs w:val="false"/>
          <w:u w:val="none"/>
        </w:rPr>
        <w:t>Важное дополнение</w:t>
      </w:r>
    </w:p>
    <w:p>
      <w:pPr>
        <w:pStyle w:val="TextBody"/>
        <w:rPr>
          <w:rFonts w:ascii="Segoe UI" w:hAnsi="Segoe UI" w:cs="Segoe UI"/>
          <w:b/>
          <w:b/>
          <w:bCs/>
          <w:i/>
          <w:i/>
          <w:iCs/>
        </w:rPr>
      </w:pPr>
      <w:r>
        <w:rPr>
          <w:rFonts w:cs="Segoe UI" w:ascii="Segoe UI" w:hAnsi="Segoe UI"/>
          <w:b/>
          <w:bCs/>
          <w:i/>
          <w:iCs/>
        </w:rPr>
        <w:t xml:space="preserve">Уже после опубликования статьи у меня появились сомнения в том, что я адекватно представляю себе методику типирования ШСС... Она вполне может быть хуже, чем я её себе вообразил. Причины моих сомнений я изложил в следующем абзаце. </w:t>
      </w:r>
      <w:r>
        <w:rPr>
          <w:rFonts w:cs="Segoe UI" w:ascii="Segoe UI" w:hAnsi="Segoe UI"/>
          <w:b/>
          <w:bCs/>
          <w:i/>
          <w:iCs/>
          <w:lang w:val="ru-RU"/>
        </w:rPr>
        <w:t xml:space="preserve">Но это оказалось ещё не всё! В свежем исследовании Виктора Таланова о сходимости его теста с различными способами определения типа </w:t>
      </w:r>
      <w:r>
        <w:rPr>
          <w:rFonts w:cs="Segoe UI" w:ascii="Segoe UI" w:hAnsi="Segoe UI"/>
          <w:b/>
          <w:bCs/>
          <w:i w:val="false"/>
          <w:iCs w:val="false"/>
          <w:lang w:val="en-US"/>
        </w:rPr>
        <w:t>[</w:t>
      </w:r>
      <w:hyperlink r:id="rId743">
        <w:r>
          <w:rPr>
            <w:rStyle w:val="InternetLink"/>
            <w:rFonts w:cs="Segoe UI" w:ascii="Segoe UI" w:hAnsi="Segoe UI"/>
            <w:b/>
            <w:bCs/>
            <w:i w:val="false"/>
            <w:iCs w:val="false"/>
            <w:lang w:val="en-US"/>
          </w:rPr>
          <w:t>56</w:t>
        </w:r>
      </w:hyperlink>
      <w:r>
        <w:rPr>
          <w:rFonts w:cs="Segoe UI" w:ascii="Segoe UI" w:hAnsi="Segoe UI"/>
          <w:b/>
          <w:bCs/>
          <w:i w:val="false"/>
          <w:iCs w:val="false"/>
          <w:lang w:val="en-US"/>
        </w:rPr>
        <w:t>]</w:t>
      </w:r>
      <w:r>
        <w:rPr>
          <w:rFonts w:cs="Segoe UI" w:ascii="Segoe UI" w:hAnsi="Segoe UI"/>
          <w:b/>
          <w:bCs/>
          <w:i/>
          <w:iCs/>
          <w:lang w:val="en-US"/>
        </w:rPr>
        <w:t xml:space="preserve"> </w:t>
      </w:r>
      <w:r>
        <w:rPr>
          <w:rFonts w:cs="Segoe UI" w:ascii="Segoe UI" w:hAnsi="Segoe UI"/>
          <w:b/>
          <w:bCs/>
          <w:i/>
          <w:iCs/>
          <w:lang w:val="ru-RU"/>
        </w:rPr>
        <w:t>была показана крайне низкая сходимость методики типирования ШСС со «средним по палате» видением типов социониками. Это дополнительная причина сомневаться в точности методики ШСС. Но я все же верю, что описанные выше особенности методики ШСС могут принести пользу, но при этом, я советую не доверять типированиям самой ШСС.</w:t>
      </w:r>
    </w:p>
    <w:p>
      <w:pPr>
        <w:pStyle w:val="TextBody"/>
        <w:rPr>
          <w:rFonts w:ascii="Segoe UI" w:hAnsi="Segoe UI" w:cs="Segoe UI"/>
        </w:rPr>
      </w:pPr>
      <w:r>
        <w:rPr>
          <w:rFonts w:cs="Segoe UI" w:ascii="Segoe UI" w:hAnsi="Segoe UI"/>
        </w:rPr>
      </w:r>
    </w:p>
    <w:p>
      <w:pPr>
        <w:pStyle w:val="TextBody"/>
        <w:rPr/>
      </w:pPr>
      <w:r>
        <w:rPr>
          <w:rFonts w:cs="Segoe UI" w:ascii="Segoe UI" w:hAnsi="Segoe UI"/>
          <w:b/>
          <w:bCs/>
          <w:lang w:val="ru-RU"/>
        </w:rPr>
        <w:t xml:space="preserve">Опора на </w:t>
      </w:r>
      <w:r>
        <w:rPr>
          <w:rFonts w:cs="Segoe UI" w:ascii="Segoe UI" w:hAnsi="Segoe UI"/>
          <w:b/>
          <w:bCs/>
          <w:lang w:val="ru-RU"/>
        </w:rPr>
        <w:t>прототипы</w:t>
      </w:r>
      <w:r>
        <w:rPr>
          <w:rFonts w:cs="Segoe UI" w:ascii="Segoe UI" w:hAnsi="Segoe UI"/>
          <w:b/>
          <w:bCs/>
          <w:lang w:val="ru-RU"/>
        </w:rPr>
        <w:t xml:space="preserve"> при типировании</w:t>
      </w:r>
    </w:p>
    <w:p>
      <w:pPr>
        <w:pStyle w:val="TextBody"/>
        <w:rPr>
          <w:lang w:val="ru-RU"/>
        </w:rPr>
      </w:pPr>
      <w:r>
        <w:rPr>
          <w:rFonts w:cs="Segoe UI" w:ascii="Segoe UI" w:hAnsi="Segoe UI"/>
          <w:lang w:val="ru-RU"/>
        </w:rPr>
        <w:t>Есть в когнитивной психологии понятие «</w:t>
      </w:r>
      <w:r>
        <w:rPr>
          <w:rFonts w:cs="Segoe UI" w:ascii="Segoe UI" w:hAnsi="Segoe UI"/>
          <w:lang w:val="ru-RU"/>
        </w:rPr>
        <w:t>прототип</w:t>
      </w:r>
      <w:r>
        <w:rPr>
          <w:rFonts w:cs="Segoe UI" w:ascii="Segoe UI" w:hAnsi="Segoe UI"/>
          <w:lang w:val="ru-RU"/>
        </w:rPr>
        <w:t xml:space="preserve">», </w:t>
      </w:r>
      <w:r>
        <w:rPr>
          <w:rFonts w:cs="Segoe UI" w:ascii="Segoe UI" w:hAnsi="Segoe UI"/>
          <w:sz w:val="32"/>
          <w:szCs w:val="32"/>
          <w:lang w:val="ru-RU" w:bidi="ar-SA"/>
        </w:rPr>
        <w:t>оно</w:t>
      </w:r>
      <w:r>
        <w:rPr>
          <w:rFonts w:cs="Segoe UI" w:ascii="Segoe UI" w:hAnsi="Segoe UI"/>
          <w:sz w:val="32"/>
          <w:szCs w:val="32"/>
          <w:lang w:val="en-US" w:bidi="ar-SA"/>
        </w:rPr>
        <w:t xml:space="preserve"> </w:t>
      </w:r>
      <w:r>
        <w:rPr>
          <w:rFonts w:cs="Segoe UI" w:ascii="Segoe UI" w:hAnsi="Segoe UI"/>
          <w:sz w:val="32"/>
          <w:szCs w:val="32"/>
          <w:lang w:val="ru-RU" w:bidi="ar-SA"/>
        </w:rPr>
        <w:t xml:space="preserve">вкратце описано в статьях Дмитрия Полева и Натальи Мельниковой </w:t>
      </w:r>
      <w:r>
        <w:rPr>
          <w:rFonts w:cs="Segoe UI" w:ascii="Segoe UI" w:hAnsi="Segoe UI"/>
          <w:sz w:val="32"/>
          <w:szCs w:val="32"/>
          <w:lang w:val="en-US" w:bidi="ar-SA"/>
        </w:rPr>
        <w:t>[</w:t>
      </w:r>
      <w:hyperlink r:id="rId744">
        <w:r>
          <w:rPr>
            <w:rStyle w:val="InternetLink"/>
            <w:rFonts w:cs="Segoe UI" w:ascii="Segoe UI" w:hAnsi="Segoe UI"/>
            <w:sz w:val="32"/>
            <w:szCs w:val="32"/>
            <w:lang w:val="en-US" w:bidi="ar-SA"/>
          </w:rPr>
          <w:t>54</w:t>
        </w:r>
      </w:hyperlink>
      <w:r>
        <w:rPr>
          <w:rFonts w:cs="Segoe UI" w:ascii="Segoe UI" w:hAnsi="Segoe UI"/>
          <w:sz w:val="32"/>
          <w:szCs w:val="32"/>
          <w:lang w:val="en-US" w:bidi="ar-SA"/>
        </w:rPr>
        <w:t>], [</w:t>
      </w:r>
      <w:hyperlink r:id="rId745">
        <w:r>
          <w:rPr>
            <w:rStyle w:val="InternetLink"/>
            <w:rFonts w:cs="Segoe UI" w:ascii="Segoe UI" w:hAnsi="Segoe UI"/>
            <w:sz w:val="32"/>
            <w:szCs w:val="32"/>
            <w:lang w:val="en-US" w:bidi="ar-SA"/>
          </w:rPr>
          <w:t>55</w:t>
        </w:r>
      </w:hyperlink>
      <w:r>
        <w:rPr>
          <w:rFonts w:cs="Segoe UI" w:ascii="Segoe UI" w:hAnsi="Segoe UI"/>
          <w:sz w:val="32"/>
          <w:szCs w:val="32"/>
          <w:lang w:val="en-US" w:bidi="ar-SA"/>
        </w:rPr>
        <w:t>]</w:t>
      </w:r>
      <w:r>
        <w:rPr>
          <w:rFonts w:cs="Segoe UI" w:ascii="Segoe UI" w:hAnsi="Segoe UI"/>
          <w:lang w:val="ru-RU"/>
        </w:rPr>
        <w:t xml:space="preserve">. </w:t>
      </w:r>
      <w:r>
        <w:rPr>
          <w:rFonts w:cs="Segoe UI" w:ascii="Segoe UI" w:hAnsi="Segoe UI"/>
          <w:lang w:val="ru-RU"/>
        </w:rPr>
        <w:t>Советую прочитать эти статьи —</w:t>
      </w:r>
      <w:r>
        <w:rPr>
          <w:rFonts w:cs="Segoe UI" w:ascii="Segoe UI" w:hAnsi="Segoe UI"/>
          <w:lang w:val="ru-RU"/>
        </w:rPr>
        <w:t xml:space="preserve"> читаются очень легко</w:t>
      </w:r>
      <w:r>
        <w:rPr>
          <w:rFonts w:cs="Segoe UI" w:ascii="Segoe UI" w:hAnsi="Segoe UI"/>
          <w:lang w:val="ru-RU"/>
        </w:rPr>
        <w:t xml:space="preserve">. При экспертной диагностике соционического типа роль прототипов является одной из самых важных — важно какие образы будет распознавать типировщик. В предельном случае он будет распознавать тип целиком, но по-моему это слишком сложная задача, хотя я могу и ошибаться. Я уважаю и отдаю предпочтение методу типирования, при котором в качестве прототипов выступают задачи, решаемые различными психическими функциями и образы проявлений этих психических функций. Это по сути то, что я пытался описать в части </w:t>
      </w:r>
      <w:r>
        <w:rPr>
          <w:rFonts w:cs="Segoe UI" w:ascii="Segoe UI" w:hAnsi="Segoe UI"/>
          <w:color w:val="0000FF"/>
          <w:u w:val="single"/>
          <w:lang w:val="ru-RU"/>
        </w:rPr>
        <w:fldChar w:fldCharType="begin"/>
      </w:r>
      <w:r>
        <w:instrText> REF __RefHeading__8785_1689069863 \h </w:instrText>
      </w:r>
      <w:r>
        <w:fldChar w:fldCharType="separate"/>
      </w:r>
      <w:r>
        <w:t>1 Возвращение к Юнгу в основах соционики</w:t>
      </w:r>
      <w:r>
        <w:fldChar w:fldCharType="end"/>
      </w:r>
      <w:r>
        <w:rPr>
          <w:rFonts w:cs="Segoe UI" w:ascii="Segoe UI" w:hAnsi="Segoe UI"/>
          <w:lang w:val="ru-RU"/>
        </w:rPr>
        <w:t xml:space="preserve">. А уже эти распознанные прототипы сравниваются с моделью А, описанной в части </w:t>
      </w:r>
      <w:r>
        <w:rPr>
          <w:rFonts w:cs="Segoe UI" w:ascii="Segoe UI" w:hAnsi="Segoe UI"/>
          <w:color w:val="0000FF"/>
          <w:u w:val="single"/>
          <w:lang w:val="ru-RU"/>
        </w:rPr>
        <w:fldChar w:fldCharType="begin"/>
      </w:r>
      <w:r>
        <w:instrText> REF __RefHeading__5958_1830058848 \h </w:instrText>
      </w:r>
      <w:r>
        <w:fldChar w:fldCharType="separate"/>
      </w:r>
      <w:r>
        <w:t>2 Нечеткая модель А — такая, какая и должна быть</w:t>
      </w:r>
      <w:r>
        <w:fldChar w:fldCharType="end"/>
      </w:r>
      <w:r>
        <w:rPr>
          <w:rFonts w:cs="Segoe UI" w:ascii="Segoe UI" w:hAnsi="Segoe UI"/>
          <w:lang w:val="ru-RU"/>
        </w:rPr>
        <w:t xml:space="preserve">. Я называю это средним подходом к типированию. Но есть и другая крайность </w:t>
      </w:r>
      <w:r>
        <w:rPr>
          <w:rFonts w:cs="Segoe UI" w:ascii="Segoe UI" w:hAnsi="Segoe UI"/>
          <w:lang w:val="ru-RU"/>
        </w:rPr>
        <w:t xml:space="preserve">(помимо распознавания типа целиком) </w:t>
      </w:r>
      <w:r>
        <w:rPr>
          <w:rFonts w:cs="Segoe UI" w:ascii="Segoe UI" w:hAnsi="Segoe UI"/>
          <w:lang w:val="ru-RU"/>
        </w:rPr>
        <w:t xml:space="preserve">— если в качестве прототипов будут выступать слишком простые явления, про которые невозможно достоверно (на мой взгляд) определить даже принадлежность к одной из функций. Некоторые такие слишком простые проявления я описал в главе </w:t>
      </w:r>
      <w:r>
        <w:rPr>
          <w:rFonts w:cs="Segoe UI" w:ascii="Segoe UI" w:hAnsi="Segoe UI"/>
          <w:color w:val="0000FF"/>
          <w:u w:val="single"/>
          <w:lang w:val="ru-RU"/>
        </w:rPr>
        <w:fldChar w:fldCharType="begin"/>
      </w:r>
      <w:r>
        <w:instrText> REF __RefHeading__4091_170150630 \h </w:instrText>
      </w:r>
      <w:r>
        <w:fldChar w:fldCharType="separate"/>
      </w:r>
      <w:r>
        <w:t>1.11 Серые функции</w:t>
      </w:r>
      <w:r>
        <w:fldChar w:fldCharType="end"/>
      </w:r>
      <w:r>
        <w:rPr>
          <w:rFonts w:cs="Segoe UI" w:ascii="Segoe UI" w:hAnsi="Segoe UI"/>
          <w:lang w:val="ru-RU"/>
        </w:rPr>
        <w:t xml:space="preserve">. </w:t>
      </w:r>
      <w:r>
        <w:rPr>
          <w:rFonts w:cs="Segoe UI" w:ascii="Segoe UI" w:hAnsi="Segoe UI"/>
          <w:lang w:val="ru-RU"/>
        </w:rPr>
        <w:t>И что получится, если метод типирования построить на такой основе одному богу известно. Я подозреваю такой подход в методе типирования ШСС, поэтому у меня и зародились сомнения, озвученные выше жирным шрифтом.</w:t>
      </w:r>
    </w:p>
    <w:p>
      <w:pPr>
        <w:pStyle w:val="TextBody"/>
        <w:rPr>
          <w:rFonts w:ascii="Segoe UI" w:hAnsi="Segoe UI" w:cs="Segoe UI"/>
          <w:lang w:val="ru-RU"/>
        </w:rPr>
      </w:pPr>
      <w:r>
        <w:rPr>
          <w:rFonts w:cs="Segoe UI" w:ascii="Segoe UI" w:hAnsi="Segoe UI"/>
          <w:lang w:val="ru-RU"/>
        </w:rPr>
      </w:r>
    </w:p>
    <w:p>
      <w:pPr>
        <w:pStyle w:val="TextBody"/>
        <w:rPr>
          <w:rFonts w:ascii="Segoe UI" w:hAnsi="Segoe UI" w:cs="Segoe UI"/>
          <w:b/>
          <w:b/>
          <w:bCs/>
        </w:rPr>
      </w:pPr>
      <w:r>
        <w:rPr>
          <w:rFonts w:cs="Segoe UI" w:ascii="Segoe UI" w:hAnsi="Segoe UI"/>
          <w:b/>
          <w:bCs/>
        </w:rPr>
        <w:t>Другие методы типирования</w:t>
      </w:r>
    </w:p>
    <w:p>
      <w:pPr>
        <w:pStyle w:val="TextBody"/>
        <w:rPr>
          <w:lang w:val="ru-RU"/>
        </w:rPr>
      </w:pPr>
      <w:r>
        <w:rPr>
          <w:rFonts w:cs="Segoe UI" w:ascii="Segoe UI" w:hAnsi="Segoe UI"/>
          <w:lang w:val="ru-RU"/>
        </w:rPr>
        <w:t xml:space="preserve">Так же можно отметить метод функциональных проб Натальи Мельниковой и Дмитрия Полева </w:t>
      </w:r>
      <w:r>
        <w:rPr>
          <w:rFonts w:cs="Segoe UI" w:ascii="Segoe UI" w:hAnsi="Segoe UI"/>
          <w:lang w:val="en-US"/>
        </w:rPr>
        <w:t>[</w:t>
      </w:r>
      <w:hyperlink r:id="rId746">
        <w:r>
          <w:rPr>
            <w:rStyle w:val="InternetLink"/>
            <w:rFonts w:cs="Segoe UI" w:ascii="Segoe UI" w:hAnsi="Segoe UI"/>
            <w:lang w:val="en-US"/>
          </w:rPr>
          <w:t>52</w:t>
        </w:r>
      </w:hyperlink>
      <w:r>
        <w:rPr>
          <w:rFonts w:cs="Segoe UI" w:ascii="Segoe UI" w:hAnsi="Segoe UI"/>
          <w:lang w:val="en-US"/>
        </w:rPr>
        <w:t xml:space="preserve">], </w:t>
      </w:r>
      <w:r>
        <w:rPr>
          <w:rFonts w:cs="Segoe UI" w:ascii="Segoe UI" w:hAnsi="Segoe UI"/>
          <w:lang w:val="ru-RU"/>
        </w:rPr>
        <w:t>который имеет хороший потенциал для диагностики при личном общении, но, к сожалению, плохо адаптируется для удаленной диагностики.</w:t>
      </w:r>
    </w:p>
    <w:p>
      <w:pPr>
        <w:pStyle w:val="Heading1"/>
        <w:numPr>
          <w:ilvl w:val="0"/>
          <w:numId w:val="1"/>
        </w:numPr>
        <w:ind w:left="0" w:right="0" w:firstLine="567"/>
        <w:rPr>
          <w:rFonts w:ascii="Segoe UI" w:hAnsi="Segoe UI" w:cs="Segoe UI"/>
        </w:rPr>
      </w:pPr>
      <w:bookmarkStart w:id="60" w:name="__RefHeading__16467_368757231"/>
      <w:bookmarkEnd w:id="60"/>
      <w:r>
        <w:rPr>
          <w:rFonts w:cs="Segoe UI" w:ascii="Segoe UI" w:hAnsi="Segoe UI"/>
        </w:rPr>
        <w:t>3 Интертипные отношения</w:t>
      </w:r>
    </w:p>
    <w:p>
      <w:pPr>
        <w:pStyle w:val="Heading2"/>
        <w:numPr>
          <w:ilvl w:val="1"/>
          <w:numId w:val="1"/>
        </w:numPr>
        <w:ind w:left="0" w:right="0" w:hanging="0"/>
        <w:rPr>
          <w:rFonts w:ascii="Segoe UI" w:hAnsi="Segoe UI" w:cs="Segoe UI"/>
        </w:rPr>
      </w:pPr>
      <w:bookmarkStart w:id="61" w:name="__RefHeading__16740_368757231"/>
      <w:bookmarkEnd w:id="61"/>
      <w:r>
        <w:rPr>
          <w:rFonts w:cs="Segoe UI" w:ascii="Segoe UI" w:hAnsi="Segoe UI"/>
        </w:rPr>
        <w:t>3.1 Общее понятие и описания отношений</w:t>
      </w:r>
    </w:p>
    <w:p>
      <w:pPr>
        <w:pStyle w:val="TextBody"/>
        <w:spacing w:before="0" w:after="57"/>
        <w:rPr>
          <w:rFonts w:ascii="Segoe UI" w:hAnsi="Segoe UI" w:cs="Segoe UI"/>
          <w:sz w:val="32"/>
          <w:szCs w:val="32"/>
          <w:lang w:val="ru-RU"/>
        </w:rPr>
      </w:pPr>
      <w:r>
        <w:rPr>
          <w:rFonts w:cs="Segoe UI" w:ascii="Segoe UI" w:hAnsi="Segoe UI"/>
          <w:sz w:val="32"/>
          <w:szCs w:val="32"/>
          <w:lang w:val="ru-RU"/>
        </w:rPr>
        <w:t>Вот мы определили понятия 16 соционических типов с помощью описания работы психических функций в модели А. Как же соционические типы взаимодействуют между собой? Лучше всего понять, как взаимодействуют два типа между собой можно собственноручно сопоставив их модели А между собой. Поняв, функции с какими номерами взаимодействуют между собой.</w:t>
      </w:r>
    </w:p>
    <w:p>
      <w:pPr>
        <w:pStyle w:val="TextBody"/>
        <w:spacing w:before="0" w:after="57"/>
        <w:rPr>
          <w:rFonts w:ascii="Segoe UI" w:hAnsi="Segoe UI" w:cs="Segoe UI"/>
          <w:sz w:val="32"/>
          <w:szCs w:val="32"/>
          <w:lang w:val="ru-RU"/>
        </w:rPr>
      </w:pPr>
      <w:r>
        <w:rPr>
          <w:rFonts w:cs="Segoe UI" w:ascii="Segoe UI" w:hAnsi="Segoe UI"/>
          <w:sz w:val="32"/>
          <w:szCs w:val="32"/>
          <w:lang w:val="ru-RU"/>
        </w:rPr>
      </w:r>
    </w:p>
    <w:p>
      <w:pPr>
        <w:pStyle w:val="TextBody"/>
        <w:spacing w:before="0" w:after="57"/>
        <w:rPr>
          <w:rFonts w:ascii="Segoe UI" w:hAnsi="Segoe UI"/>
          <w:sz w:val="32"/>
          <w:szCs w:val="32"/>
          <w:lang w:val="ru-RU"/>
        </w:rPr>
      </w:pPr>
      <w:r>
        <w:rPr>
          <w:rFonts w:cs="Segoe UI" w:ascii="Segoe UI" w:hAnsi="Segoe UI"/>
          <w:sz w:val="32"/>
          <w:szCs w:val="32"/>
          <w:lang w:val="ru-RU"/>
        </w:rPr>
        <w:t>Если взглянуть на модели А двух типов, то м</w:t>
      </w:r>
      <w:r>
        <w:rPr>
          <w:rFonts w:cs="Segoe UI" w:ascii="Segoe UI" w:hAnsi="Segoe UI"/>
          <w:sz w:val="32"/>
          <w:szCs w:val="32"/>
          <w:lang w:val="ru-RU"/>
        </w:rPr>
        <w:t xml:space="preserve">ожно легко увидеть, функции с какими номерами взаимодействуют при общении типов. Всегда взаимодействуют одинаковые функции: </w:t>
      </w:r>
      <w:r>
        <w:rPr>
          <w:rFonts w:cs="Segoe UI" w:ascii="Segoe UI" w:hAnsi="Segoe UI"/>
          <w:sz w:val="32"/>
          <w:szCs w:val="32"/>
          <w:lang w:val="ru-RU"/>
        </w:rPr>
        <w:drawing>
          <wp:inline distT="0" distB="0" distL="0" distR="0">
            <wp:extent cx="162560" cy="162560"/>
            <wp:effectExtent l="0" t="0" r="0" b="0"/>
            <wp:docPr id="630" name="Графический объект6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Графический объект606" descr=""/>
                    <pic:cNvPicPr>
                      <a:picLocks noChangeAspect="1" noChangeArrowheads="1"/>
                    </pic:cNvPicPr>
                  </pic:nvPicPr>
                  <pic:blipFill>
                    <a:blip r:embed="rId74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взаимодействует с </w:t>
      </w:r>
      <w:r>
        <w:rPr>
          <w:rFonts w:cs="Segoe UI" w:ascii="Segoe UI" w:hAnsi="Segoe UI"/>
          <w:sz w:val="32"/>
          <w:szCs w:val="32"/>
          <w:lang w:val="ru-RU"/>
        </w:rPr>
        <w:drawing>
          <wp:inline distT="0" distB="0" distL="0" distR="0">
            <wp:extent cx="162560" cy="162560"/>
            <wp:effectExtent l="0" t="0" r="0" b="0"/>
            <wp:docPr id="631" name="Графический объект6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Графический объект607" descr=""/>
                    <pic:cNvPicPr>
                      <a:picLocks noChangeAspect="1" noChangeArrowheads="1"/>
                    </pic:cNvPicPr>
                  </pic:nvPicPr>
                  <pic:blipFill>
                    <a:blip r:embed="rId74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w:t>
      </w:r>
      <w:r>
        <w:rPr>
          <w:rFonts w:cs="Segoe UI" w:ascii="Segoe UI" w:hAnsi="Segoe UI"/>
          <w:sz w:val="32"/>
          <w:szCs w:val="32"/>
          <w:lang w:val="ru-RU"/>
        </w:rPr>
        <w:drawing>
          <wp:inline distT="0" distB="0" distL="0" distR="0">
            <wp:extent cx="162560" cy="162560"/>
            <wp:effectExtent l="0" t="0" r="0" b="0"/>
            <wp:docPr id="632" name="Графический объект6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Графический объект608" descr=""/>
                    <pic:cNvPicPr>
                      <a:picLocks noChangeAspect="1" noChangeArrowheads="1"/>
                    </pic:cNvPicPr>
                  </pic:nvPicPr>
                  <pic:blipFill>
                    <a:blip r:embed="rId74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xml:space="preserve"> взаимодействует с </w:t>
      </w:r>
      <w:r>
        <w:rPr>
          <w:rFonts w:cs="Segoe UI" w:ascii="Segoe UI" w:hAnsi="Segoe UI"/>
          <w:sz w:val="32"/>
          <w:szCs w:val="32"/>
          <w:lang w:val="ru-RU"/>
        </w:rPr>
        <w:drawing>
          <wp:inline distT="0" distB="0" distL="0" distR="0">
            <wp:extent cx="162560" cy="162560"/>
            <wp:effectExtent l="0" t="0" r="0" b="0"/>
            <wp:docPr id="633" name="Графический объект6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Графический объект609" descr=""/>
                    <pic:cNvPicPr>
                      <a:picLocks noChangeAspect="1" noChangeArrowheads="1"/>
                    </pic:cNvPicPr>
                  </pic:nvPicPr>
                  <pic:blipFill>
                    <a:blip r:embed="rId75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ru-RU"/>
        </w:rPr>
        <w:t>, и т. д, но при этом, позиция в модели А у функций может быть разная.</w:t>
      </w:r>
    </w:p>
    <w:p>
      <w:pPr>
        <w:pStyle w:val="TextBody"/>
        <w:spacing w:before="0" w:after="57"/>
        <w:rPr>
          <w:rFonts w:ascii="Segoe UI" w:hAnsi="Segoe UI" w:cs="Segoe UI"/>
          <w:sz w:val="32"/>
          <w:szCs w:val="32"/>
          <w:lang w:val="ru-RU"/>
        </w:rPr>
      </w:pPr>
      <w:r>
        <w:rPr>
          <w:rFonts w:cs="Segoe UI" w:ascii="Segoe UI" w:hAnsi="Segoe UI"/>
          <w:sz w:val="32"/>
          <w:szCs w:val="32"/>
          <w:lang w:val="ru-RU"/>
        </w:rPr>
      </w:r>
    </w:p>
    <w:p>
      <w:pPr>
        <w:pStyle w:val="TextBody"/>
        <w:spacing w:before="0" w:after="57"/>
        <w:rPr>
          <w:rFonts w:ascii="Segoe UI" w:hAnsi="Segoe UI"/>
          <w:sz w:val="32"/>
          <w:szCs w:val="32"/>
          <w:lang w:val="ru-RU"/>
        </w:rPr>
      </w:pPr>
      <w:r>
        <w:rPr>
          <w:rFonts w:cs="Segoe UI" w:ascii="Segoe UI" w:hAnsi="Segoe UI"/>
          <w:sz w:val="32"/>
          <w:szCs w:val="32"/>
          <w:lang w:val="ru-RU"/>
        </w:rPr>
        <w:t xml:space="preserve">Если Вас интересует в каких отношениях находятся конкретные два типа, то используйте таблицу вот с </w:t>
      </w:r>
      <w:hyperlink r:id="rId751">
        <w:r>
          <w:rPr>
            <w:rStyle w:val="InternetLink"/>
            <w:rFonts w:cs="Segoe UI" w:ascii="Segoe UI" w:hAnsi="Segoe UI"/>
            <w:sz w:val="32"/>
            <w:szCs w:val="32"/>
            <w:lang w:val="ru-RU"/>
          </w:rPr>
          <w:t>этой страницы</w:t>
        </w:r>
      </w:hyperlink>
      <w:r>
        <w:rPr>
          <w:rFonts w:cs="Segoe UI" w:ascii="Segoe UI" w:hAnsi="Segoe UI"/>
          <w:sz w:val="32"/>
          <w:szCs w:val="32"/>
          <w:lang w:val="ru-RU"/>
        </w:rPr>
        <w:t xml:space="preserve"> </w:t>
      </w:r>
      <w:r>
        <w:rPr>
          <w:rFonts w:cs="Segoe UI" w:ascii="Segoe UI" w:hAnsi="Segoe UI"/>
          <w:sz w:val="32"/>
          <w:szCs w:val="32"/>
          <w:lang w:val="en-US"/>
        </w:rPr>
        <w:t>[</w:t>
      </w:r>
      <w:hyperlink r:id="rId752">
        <w:r>
          <w:rPr>
            <w:rStyle w:val="InternetLink"/>
            <w:rFonts w:cs="Segoe UI" w:ascii="Segoe UI" w:hAnsi="Segoe UI"/>
            <w:sz w:val="32"/>
            <w:szCs w:val="32"/>
            <w:lang w:val="en-US"/>
          </w:rPr>
          <w:t>21</w:t>
        </w:r>
      </w:hyperlink>
      <w:r>
        <w:rPr>
          <w:rFonts w:cs="Segoe UI" w:ascii="Segoe UI" w:hAnsi="Segoe UI"/>
          <w:sz w:val="32"/>
          <w:szCs w:val="32"/>
          <w:lang w:val="en-US"/>
        </w:rPr>
        <w:t>].</w:t>
      </w:r>
      <w:r>
        <w:rPr>
          <w:rFonts w:cs="Segoe UI" w:ascii="Segoe UI" w:hAnsi="Segoe UI"/>
          <w:sz w:val="32"/>
          <w:szCs w:val="32"/>
          <w:lang w:val="ru-RU"/>
        </w:rPr>
        <w:t xml:space="preserve"> Об остальном материале, представленном на этом сайте читайте мои комментарии в главе </w:t>
      </w:r>
      <w:r>
        <w:rPr>
          <w:rFonts w:cs="Segoe UI" w:ascii="Segoe UI" w:hAnsi="Segoe UI"/>
          <w:color w:val="0000FF"/>
          <w:sz w:val="32"/>
          <w:szCs w:val="32"/>
          <w:u w:val="single"/>
          <w:lang w:val="ru-RU"/>
        </w:rPr>
        <w:fldChar w:fldCharType="begin"/>
      </w:r>
      <w:r>
        <w:instrText> REF __RefHeading__5172_797481931 \h </w:instrText>
      </w:r>
      <w:r>
        <w:fldChar w:fldCharType="separate"/>
      </w:r>
      <w:r>
        <w:t>6. Рекомендуемые ресурсы</w:t>
      </w:r>
      <w:r>
        <w:fldChar w:fldCharType="end"/>
      </w:r>
      <w:r>
        <w:rPr>
          <w:rFonts w:cs="Segoe UI" w:ascii="Segoe UI" w:hAnsi="Segoe UI"/>
          <w:sz w:val="32"/>
          <w:szCs w:val="32"/>
          <w:lang w:val="ru-RU"/>
        </w:rPr>
        <w:t>.</w:t>
      </w:r>
    </w:p>
    <w:p>
      <w:pPr>
        <w:pStyle w:val="TextBody"/>
        <w:spacing w:before="0" w:after="57"/>
        <w:rPr>
          <w:rFonts w:ascii="Segoe UI" w:hAnsi="Segoe UI" w:cs="Segoe UI"/>
          <w:sz w:val="32"/>
          <w:szCs w:val="32"/>
          <w:lang w:val="ru-RU"/>
        </w:rPr>
      </w:pPr>
      <w:r>
        <w:rPr>
          <w:rFonts w:cs="Segoe UI" w:ascii="Segoe UI" w:hAnsi="Segoe UI"/>
          <w:sz w:val="32"/>
          <w:szCs w:val="32"/>
          <w:lang w:val="ru-RU"/>
        </w:rPr>
      </w:r>
    </w:p>
    <w:p>
      <w:pPr>
        <w:pStyle w:val="TextBody"/>
        <w:spacing w:before="0" w:after="57"/>
        <w:rPr>
          <w:rFonts w:ascii="Segoe UI" w:hAnsi="Segoe UI"/>
          <w:sz w:val="32"/>
          <w:szCs w:val="32"/>
          <w:lang w:val="ru-RU"/>
        </w:rPr>
      </w:pPr>
      <w:r>
        <w:rPr>
          <w:rFonts w:cs="Segoe UI" w:ascii="Segoe UI" w:hAnsi="Segoe UI"/>
          <w:sz w:val="32"/>
          <w:szCs w:val="32"/>
          <w:lang w:val="ru-RU"/>
        </w:rPr>
        <w:t xml:space="preserve">Если Вас интересуют хорошие описания интертипных отношений, то они есть на </w:t>
      </w:r>
      <w:hyperlink r:id="rId753">
        <w:r>
          <w:rPr>
            <w:rStyle w:val="InternetLink"/>
            <w:rFonts w:cs="Segoe UI" w:ascii="Segoe UI" w:hAnsi="Segoe UI"/>
            <w:sz w:val="32"/>
            <w:szCs w:val="32"/>
            <w:lang w:val="ru-RU"/>
          </w:rPr>
          <w:t>сайте Веры Стратиевской</w:t>
        </w:r>
      </w:hyperlink>
      <w:r>
        <w:rPr>
          <w:rFonts w:cs="Segoe UI" w:ascii="Segoe UI" w:hAnsi="Segoe UI"/>
          <w:sz w:val="32"/>
          <w:szCs w:val="32"/>
          <w:lang w:val="ru-RU"/>
        </w:rPr>
        <w:t xml:space="preserve"> </w:t>
      </w:r>
      <w:r>
        <w:rPr>
          <w:rFonts w:cs="Segoe UI" w:ascii="Segoe UI" w:hAnsi="Segoe UI"/>
          <w:sz w:val="32"/>
          <w:szCs w:val="32"/>
          <w:lang w:val="en-US"/>
        </w:rPr>
        <w:t>[</w:t>
      </w:r>
      <w:hyperlink r:id="rId754">
        <w:r>
          <w:rPr>
            <w:rStyle w:val="InternetLink"/>
            <w:rFonts w:cs="Segoe UI" w:ascii="Segoe UI" w:hAnsi="Segoe UI"/>
            <w:sz w:val="32"/>
            <w:szCs w:val="32"/>
            <w:lang w:val="en-US"/>
          </w:rPr>
          <w:t>20</w:t>
        </w:r>
      </w:hyperlink>
      <w:r>
        <w:rPr>
          <w:rFonts w:cs="Segoe UI" w:ascii="Segoe UI" w:hAnsi="Segoe UI"/>
          <w:sz w:val="32"/>
          <w:szCs w:val="32"/>
          <w:lang w:val="en-US"/>
        </w:rPr>
        <w:t>],</w:t>
      </w:r>
      <w:r>
        <w:rPr>
          <w:rFonts w:cs="Segoe UI" w:ascii="Segoe UI" w:hAnsi="Segoe UI"/>
          <w:sz w:val="32"/>
          <w:szCs w:val="32"/>
          <w:lang w:val="ru-RU"/>
        </w:rPr>
        <w:t xml:space="preserve"> но будьте осторожны, она любит признаки Рейнина — недоказанную и маловероятную соционическую гипотезу. Автор придерживалась своих собственных представлений о соционических типах, у нее могли быть ошибки в понимании теории или она могла ошибочно распространять признаки, характеризующие её знакомых, на всех представителей типов. При прочтении будьте критичны в восприятии и оценке.</w:t>
      </w:r>
    </w:p>
    <w:p>
      <w:pPr>
        <w:pStyle w:val="TextBody"/>
        <w:spacing w:before="0" w:after="57"/>
        <w:rPr>
          <w:rFonts w:ascii="Segoe UI" w:hAnsi="Segoe UI" w:cs="Segoe UI"/>
          <w:sz w:val="32"/>
          <w:szCs w:val="32"/>
          <w:lang w:val="ru-RU"/>
        </w:rPr>
      </w:pPr>
      <w:r>
        <w:rPr>
          <w:rFonts w:cs="Segoe UI" w:ascii="Segoe UI" w:hAnsi="Segoe UI"/>
          <w:sz w:val="32"/>
          <w:szCs w:val="32"/>
          <w:lang w:val="ru-RU"/>
        </w:rPr>
      </w:r>
    </w:p>
    <w:p>
      <w:pPr>
        <w:pStyle w:val="Normal"/>
        <w:rPr>
          <w:rFonts w:ascii="Segoe UI" w:hAnsi="Segoe UI" w:cs="Segoe UI"/>
          <w:sz w:val="32"/>
          <w:szCs w:val="32"/>
          <w:lang w:val="ru-RU"/>
        </w:rPr>
      </w:pPr>
      <w:r>
        <w:rPr>
          <w:rFonts w:cs="Segoe UI" w:ascii="Segoe UI" w:hAnsi="Segoe UI"/>
          <w:sz w:val="32"/>
          <w:szCs w:val="32"/>
          <w:lang w:val="ru-RU"/>
        </w:rPr>
        <w:t>Ссылки на описания отношений для 16 типов на сайте Веры Стратиевской:</w:t>
      </w:r>
    </w:p>
    <w:tbl>
      <w:tblPr>
        <w:tblW w:w="11612" w:type="dxa"/>
        <w:jc w:val="left"/>
        <w:tblInd w:w="29" w:type="dxa"/>
        <w:tblBorders>
          <w:top w:val="single" w:sz="8" w:space="0" w:color="000000"/>
          <w:left w:val="single" w:sz="8" w:space="0" w:color="000000"/>
          <w:bottom w:val="single" w:sz="8" w:space="0" w:color="000000"/>
          <w:insideH w:val="single" w:sz="8" w:space="0" w:color="000000"/>
        </w:tblBorders>
        <w:tblCellMar>
          <w:top w:w="29" w:type="dxa"/>
          <w:left w:w="19" w:type="dxa"/>
          <w:bottom w:w="29" w:type="dxa"/>
          <w:right w:w="29" w:type="dxa"/>
        </w:tblCellMar>
      </w:tblPr>
      <w:tblGrid>
        <w:gridCol w:w="2903"/>
        <w:gridCol w:w="2903"/>
        <w:gridCol w:w="2903"/>
        <w:gridCol w:w="2903"/>
      </w:tblGrid>
      <w:tr>
        <w:trPr/>
        <w:tc>
          <w:tcPr>
            <w:tcW w:w="2903" w:type="dxa"/>
            <w:tcBorders>
              <w:top w:val="single" w:sz="8" w:space="0" w:color="000000"/>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34" name="Графический объект9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Графический объект980" descr=""/>
                          <pic:cNvPicPr>
                            <a:picLocks noChangeAspect="1" noChangeArrowheads="1"/>
                          </pic:cNvPicPr>
                        </pic:nvPicPr>
                        <pic:blipFill>
                          <a:blip r:embed="rId75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35" name="Графический объект9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Графический объект981" descr=""/>
                          <pic:cNvPicPr>
                            <a:picLocks noChangeAspect="1" noChangeArrowheads="1"/>
                          </pic:cNvPicPr>
                        </pic:nvPicPr>
                        <pic:blipFill>
                          <a:blip r:embed="rId75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ENTP, ИЛЭ,</w:t>
            </w:r>
          </w:p>
          <w:p>
            <w:pPr>
              <w:pStyle w:val="TextBody"/>
              <w:jc w:val="center"/>
              <w:rPr>
                <w:rFonts w:ascii="Segoe UI" w:hAnsi="Segoe UI"/>
                <w:sz w:val="32"/>
                <w:szCs w:val="32"/>
              </w:rPr>
            </w:pPr>
            <w:hyperlink r:id="rId757">
              <w:r>
                <w:rPr>
                  <w:rStyle w:val="InternetLink"/>
                  <w:rFonts w:cs="Segoe UI" w:ascii="Segoe UI" w:hAnsi="Segoe UI"/>
                  <w:sz w:val="32"/>
                  <w:szCs w:val="32"/>
                </w:rPr>
                <w:t>Дон Кихот</w:t>
              </w:r>
            </w:hyperlink>
          </w:p>
        </w:tc>
        <w:tc>
          <w:tcPr>
            <w:tcW w:w="2903" w:type="dxa"/>
            <w:tcBorders>
              <w:top w:val="single" w:sz="8" w:space="0" w:color="000000"/>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36" name="Графический объект9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Графический объект982" descr=""/>
                          <pic:cNvPicPr>
                            <a:picLocks noChangeAspect="1" noChangeArrowheads="1"/>
                          </pic:cNvPicPr>
                        </pic:nvPicPr>
                        <pic:blipFill>
                          <a:blip r:embed="rId75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37" name="Графический объект9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Графический объект983" descr=""/>
                          <pic:cNvPicPr>
                            <a:picLocks noChangeAspect="1" noChangeArrowheads="1"/>
                          </pic:cNvPicPr>
                        </pic:nvPicPr>
                        <pic:blipFill>
                          <a:blip r:embed="rId75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ISFP-Si-dom, СЭИ,</w:t>
            </w:r>
          </w:p>
          <w:p>
            <w:pPr>
              <w:pStyle w:val="TextBody"/>
              <w:jc w:val="center"/>
              <w:rPr>
                <w:rFonts w:ascii="Segoe UI" w:hAnsi="Segoe UI"/>
                <w:sz w:val="32"/>
                <w:szCs w:val="32"/>
              </w:rPr>
            </w:pPr>
            <w:hyperlink r:id="rId760">
              <w:r>
                <w:rPr>
                  <w:rStyle w:val="InternetLink"/>
                  <w:rFonts w:cs="Segoe UI" w:ascii="Segoe UI" w:hAnsi="Segoe UI"/>
                  <w:sz w:val="32"/>
                  <w:szCs w:val="32"/>
                </w:rPr>
                <w:t>Дюма</w:t>
              </w:r>
            </w:hyperlink>
          </w:p>
        </w:tc>
        <w:tc>
          <w:tcPr>
            <w:tcW w:w="2903" w:type="dxa"/>
            <w:tcBorders>
              <w:top w:val="single" w:sz="8" w:space="0" w:color="000000"/>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38" name="Графический объект9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Графический объект984" descr=""/>
                          <pic:cNvPicPr>
                            <a:picLocks noChangeAspect="1" noChangeArrowheads="1"/>
                          </pic:cNvPicPr>
                        </pic:nvPicPr>
                        <pic:blipFill>
                          <a:blip r:embed="rId76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39" name="Графический объект9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Графический объект985" descr=""/>
                          <pic:cNvPicPr>
                            <a:picLocks noChangeAspect="1" noChangeArrowheads="1"/>
                          </pic:cNvPicPr>
                        </pic:nvPicPr>
                        <pic:blipFill>
                          <a:blip r:embed="rId76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ESFJ, ЭСЭ,</w:t>
            </w:r>
          </w:p>
          <w:p>
            <w:pPr>
              <w:pStyle w:val="TextBody"/>
              <w:jc w:val="center"/>
              <w:rPr>
                <w:rFonts w:ascii="Segoe UI" w:hAnsi="Segoe UI"/>
                <w:sz w:val="32"/>
                <w:szCs w:val="32"/>
              </w:rPr>
            </w:pPr>
            <w:hyperlink r:id="rId763">
              <w:r>
                <w:rPr>
                  <w:rStyle w:val="InternetLink"/>
                  <w:rFonts w:cs="Segoe UI" w:ascii="Segoe UI" w:hAnsi="Segoe UI"/>
                  <w:sz w:val="32"/>
                  <w:szCs w:val="32"/>
                </w:rPr>
                <w:t>Гюго</w:t>
              </w:r>
            </w:hyperlink>
          </w:p>
        </w:tc>
        <w:tc>
          <w:tcPr>
            <w:tcW w:w="29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40" name="Графический объект9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Графический объект986" descr=""/>
                          <pic:cNvPicPr>
                            <a:picLocks noChangeAspect="1" noChangeArrowheads="1"/>
                          </pic:cNvPicPr>
                        </pic:nvPicPr>
                        <pic:blipFill>
                          <a:blip r:embed="rId76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41" name="Графический объект9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Графический объект987" descr=""/>
                          <pic:cNvPicPr>
                            <a:picLocks noChangeAspect="1" noChangeArrowheads="1"/>
                          </pic:cNvPicPr>
                        </pic:nvPicPr>
                        <pic:blipFill>
                          <a:blip r:embed="rId76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INTJ-Ti-dom, ЛИИ,</w:t>
            </w:r>
          </w:p>
          <w:p>
            <w:pPr>
              <w:pStyle w:val="TextBody"/>
              <w:jc w:val="center"/>
              <w:rPr>
                <w:rFonts w:ascii="Segoe UI" w:hAnsi="Segoe UI"/>
                <w:sz w:val="32"/>
                <w:szCs w:val="32"/>
              </w:rPr>
            </w:pPr>
            <w:hyperlink r:id="rId766">
              <w:r>
                <w:rPr>
                  <w:rStyle w:val="InternetLink"/>
                  <w:rFonts w:cs="Segoe UI" w:ascii="Segoe UI" w:hAnsi="Segoe UI"/>
                  <w:sz w:val="32"/>
                  <w:szCs w:val="32"/>
                </w:rPr>
                <w:t>Робеспьер</w:t>
              </w:r>
            </w:hyperlink>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42" name="Графический объект9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Графический объект988" descr=""/>
                          <pic:cNvPicPr>
                            <a:picLocks noChangeAspect="1" noChangeArrowheads="1"/>
                          </pic:cNvPicPr>
                        </pic:nvPicPr>
                        <pic:blipFill>
                          <a:blip r:embed="rId76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43" name="Графический объект9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Графический объект989" descr=""/>
                          <pic:cNvPicPr>
                            <a:picLocks noChangeAspect="1" noChangeArrowheads="1"/>
                          </pic:cNvPicPr>
                        </pic:nvPicPr>
                        <pic:blipFill>
                          <a:blip r:embed="rId76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ENFJ, ЭИЭ,</w:t>
            </w:r>
          </w:p>
          <w:p>
            <w:pPr>
              <w:pStyle w:val="TextBody"/>
              <w:jc w:val="center"/>
              <w:rPr>
                <w:rFonts w:ascii="Segoe UI" w:hAnsi="Segoe UI"/>
                <w:sz w:val="32"/>
                <w:szCs w:val="32"/>
              </w:rPr>
            </w:pPr>
            <w:hyperlink r:id="rId769">
              <w:r>
                <w:rPr>
                  <w:rStyle w:val="InternetLink"/>
                  <w:rFonts w:cs="Segoe UI" w:ascii="Segoe UI" w:hAnsi="Segoe UI"/>
                  <w:sz w:val="32"/>
                  <w:szCs w:val="32"/>
                </w:rPr>
                <w:t>Гамлет</w:t>
              </w:r>
            </w:hyperlink>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44" name="Графический объект9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Графический объект990" descr=""/>
                          <pic:cNvPicPr>
                            <a:picLocks noChangeAspect="1" noChangeArrowheads="1"/>
                          </pic:cNvPicPr>
                        </pic:nvPicPr>
                        <pic:blipFill>
                          <a:blip r:embed="rId77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45" name="Графический объект9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Графический объект991" descr=""/>
                          <pic:cNvPicPr>
                            <a:picLocks noChangeAspect="1" noChangeArrowheads="1"/>
                          </pic:cNvPicPr>
                        </pic:nvPicPr>
                        <pic:blipFill>
                          <a:blip r:embed="rId77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ISTJ-Ti-dom, ЛСИ,</w:t>
            </w:r>
          </w:p>
          <w:p>
            <w:pPr>
              <w:pStyle w:val="TextBody"/>
              <w:jc w:val="center"/>
              <w:rPr>
                <w:rFonts w:ascii="Segoe UI" w:hAnsi="Segoe UI"/>
                <w:sz w:val="32"/>
                <w:szCs w:val="32"/>
              </w:rPr>
            </w:pPr>
            <w:hyperlink r:id="rId772">
              <w:r>
                <w:rPr>
                  <w:rStyle w:val="InternetLink"/>
                  <w:rFonts w:cs="Segoe UI" w:ascii="Segoe UI" w:hAnsi="Segoe UI"/>
                  <w:sz w:val="32"/>
                  <w:szCs w:val="32"/>
                </w:rPr>
                <w:t>Максим Горький</w:t>
              </w:r>
            </w:hyperlink>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46" name="Графический объект9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Графический объект992" descr=""/>
                          <pic:cNvPicPr>
                            <a:picLocks noChangeAspect="1" noChangeArrowheads="1"/>
                          </pic:cNvPicPr>
                        </pic:nvPicPr>
                        <pic:blipFill>
                          <a:blip r:embed="rId77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47" name="Графический объект9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Графический объект993" descr=""/>
                          <pic:cNvPicPr>
                            <a:picLocks noChangeAspect="1" noChangeArrowheads="1"/>
                          </pic:cNvPicPr>
                        </pic:nvPicPr>
                        <pic:blipFill>
                          <a:blip r:embed="rId77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ESTP, СЛЭ,</w:t>
            </w:r>
          </w:p>
          <w:p>
            <w:pPr>
              <w:pStyle w:val="TextBody"/>
              <w:jc w:val="center"/>
              <w:rPr>
                <w:rFonts w:ascii="Segoe UI" w:hAnsi="Segoe UI"/>
                <w:sz w:val="32"/>
                <w:szCs w:val="32"/>
              </w:rPr>
            </w:pPr>
            <w:hyperlink r:id="rId775">
              <w:r>
                <w:rPr>
                  <w:rStyle w:val="InternetLink"/>
                  <w:rFonts w:cs="Segoe UI" w:ascii="Segoe UI" w:hAnsi="Segoe UI"/>
                  <w:sz w:val="32"/>
                  <w:szCs w:val="32"/>
                </w:rPr>
                <w:t>Жуков</w:t>
              </w:r>
            </w:hyperlink>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48" name="Графический объект9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Графический объект994" descr=""/>
                          <pic:cNvPicPr>
                            <a:picLocks noChangeAspect="1" noChangeArrowheads="1"/>
                          </pic:cNvPicPr>
                        </pic:nvPicPr>
                        <pic:blipFill>
                          <a:blip r:embed="rId77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49" name="Графический объект9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Графический объект995" descr=""/>
                          <pic:cNvPicPr>
                            <a:picLocks noChangeAspect="1" noChangeArrowheads="1"/>
                          </pic:cNvPicPr>
                        </pic:nvPicPr>
                        <pic:blipFill>
                          <a:blip r:embed="rId77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INFP-Ni-dom, ИЭИ,</w:t>
            </w:r>
          </w:p>
          <w:p>
            <w:pPr>
              <w:pStyle w:val="TextBody"/>
              <w:jc w:val="center"/>
              <w:rPr>
                <w:rFonts w:ascii="Segoe UI" w:hAnsi="Segoe UI"/>
                <w:sz w:val="32"/>
                <w:szCs w:val="32"/>
              </w:rPr>
            </w:pPr>
            <w:hyperlink r:id="rId778">
              <w:r>
                <w:rPr>
                  <w:rStyle w:val="InternetLink"/>
                  <w:rFonts w:cs="Segoe UI" w:ascii="Segoe UI" w:hAnsi="Segoe UI"/>
                  <w:sz w:val="32"/>
                  <w:szCs w:val="32"/>
                </w:rPr>
                <w:t>Есенин</w:t>
              </w:r>
            </w:hyperlink>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50" name="Графический объект9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Графический объект996" descr=""/>
                          <pic:cNvPicPr>
                            <a:picLocks noChangeAspect="1" noChangeArrowheads="1"/>
                          </pic:cNvPicPr>
                        </pic:nvPicPr>
                        <pic:blipFill>
                          <a:blip r:embed="rId77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51" name="Графический объект9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Графический объект997" descr=""/>
                          <pic:cNvPicPr>
                            <a:picLocks noChangeAspect="1" noChangeArrowheads="1"/>
                          </pic:cNvPicPr>
                        </pic:nvPicPr>
                        <pic:blipFill>
                          <a:blip r:embed="rId78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ESFP, СЭЭ,</w:t>
            </w:r>
          </w:p>
          <w:p>
            <w:pPr>
              <w:pStyle w:val="TextBody"/>
              <w:jc w:val="center"/>
              <w:rPr>
                <w:rFonts w:ascii="Segoe UI" w:hAnsi="Segoe UI"/>
                <w:sz w:val="32"/>
                <w:szCs w:val="32"/>
              </w:rPr>
            </w:pPr>
            <w:hyperlink r:id="rId781">
              <w:r>
                <w:rPr>
                  <w:rStyle w:val="InternetLink"/>
                  <w:rFonts w:cs="Segoe UI" w:ascii="Segoe UI" w:hAnsi="Segoe UI"/>
                  <w:sz w:val="32"/>
                  <w:szCs w:val="32"/>
                </w:rPr>
                <w:t>Наполеон</w:t>
              </w:r>
            </w:hyperlink>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52" name="Графический объект9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Графический объект998" descr=""/>
                          <pic:cNvPicPr>
                            <a:picLocks noChangeAspect="1" noChangeArrowheads="1"/>
                          </pic:cNvPicPr>
                        </pic:nvPicPr>
                        <pic:blipFill>
                          <a:blip r:embed="rId78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53" name="Графический объект9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Графический объект999" descr=""/>
                          <pic:cNvPicPr>
                            <a:picLocks noChangeAspect="1" noChangeArrowheads="1"/>
                          </pic:cNvPicPr>
                        </pic:nvPicPr>
                        <pic:blipFill>
                          <a:blip r:embed="rId78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INTP-Ni-dom, ИЛИ,</w:t>
            </w:r>
          </w:p>
          <w:p>
            <w:pPr>
              <w:pStyle w:val="TextBody"/>
              <w:jc w:val="center"/>
              <w:rPr>
                <w:rFonts w:ascii="Segoe UI" w:hAnsi="Segoe UI"/>
                <w:sz w:val="32"/>
                <w:szCs w:val="32"/>
              </w:rPr>
            </w:pPr>
            <w:hyperlink r:id="rId784">
              <w:r>
                <w:rPr>
                  <w:rStyle w:val="InternetLink"/>
                  <w:rFonts w:cs="Segoe UI" w:ascii="Segoe UI" w:hAnsi="Segoe UI"/>
                  <w:sz w:val="32"/>
                  <w:szCs w:val="32"/>
                </w:rPr>
                <w:t>Бальзак</w:t>
              </w:r>
            </w:hyperlink>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54" name="Графический объект10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Графический объект1000" descr=""/>
                          <pic:cNvPicPr>
                            <a:picLocks noChangeAspect="1" noChangeArrowheads="1"/>
                          </pic:cNvPicPr>
                        </pic:nvPicPr>
                        <pic:blipFill>
                          <a:blip r:embed="rId78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55" name="Графический объект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Графический объект1001" descr=""/>
                          <pic:cNvPicPr>
                            <a:picLocks noChangeAspect="1" noChangeArrowheads="1"/>
                          </pic:cNvPicPr>
                        </pic:nvPicPr>
                        <pic:blipFill>
                          <a:blip r:embed="rId78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ENTJ, ЛИЭ,</w:t>
            </w:r>
          </w:p>
          <w:p>
            <w:pPr>
              <w:pStyle w:val="TextBody"/>
              <w:jc w:val="center"/>
              <w:rPr>
                <w:rFonts w:ascii="Segoe UI" w:hAnsi="Segoe UI"/>
                <w:sz w:val="32"/>
                <w:szCs w:val="32"/>
              </w:rPr>
            </w:pPr>
            <w:hyperlink r:id="rId787">
              <w:r>
                <w:rPr>
                  <w:rStyle w:val="InternetLink"/>
                  <w:rFonts w:cs="Segoe UI" w:ascii="Segoe UI" w:hAnsi="Segoe UI"/>
                  <w:sz w:val="32"/>
                  <w:szCs w:val="32"/>
                </w:rPr>
                <w:t>Джек Лондон</w:t>
              </w:r>
            </w:hyperlink>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56" name="Графический объект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Графический объект1002" descr=""/>
                          <pic:cNvPicPr>
                            <a:picLocks noChangeAspect="1" noChangeArrowheads="1"/>
                          </pic:cNvPicPr>
                        </pic:nvPicPr>
                        <pic:blipFill>
                          <a:blip r:embed="rId78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57" name="Графический объект10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Графический объект1003" descr=""/>
                          <pic:cNvPicPr>
                            <a:picLocks noChangeAspect="1" noChangeArrowheads="1"/>
                          </pic:cNvPicPr>
                        </pic:nvPicPr>
                        <pic:blipFill>
                          <a:blip r:embed="rId78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ISFJ-Fi-dom, ЭСИ,</w:t>
            </w:r>
          </w:p>
          <w:p>
            <w:pPr>
              <w:pStyle w:val="TextBody"/>
              <w:jc w:val="center"/>
              <w:rPr>
                <w:rFonts w:ascii="Segoe UI" w:hAnsi="Segoe UI"/>
                <w:sz w:val="32"/>
                <w:szCs w:val="32"/>
              </w:rPr>
            </w:pPr>
            <w:hyperlink r:id="rId790">
              <w:r>
                <w:rPr>
                  <w:rStyle w:val="InternetLink"/>
                  <w:rFonts w:cs="Segoe UI" w:ascii="Segoe UI" w:hAnsi="Segoe UI"/>
                  <w:sz w:val="32"/>
                  <w:szCs w:val="32"/>
                </w:rPr>
                <w:t>Драйзер</w:t>
              </w:r>
            </w:hyperlink>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58" name="Графический объект1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Графический объект1004" descr=""/>
                          <pic:cNvPicPr>
                            <a:picLocks noChangeAspect="1" noChangeArrowheads="1"/>
                          </pic:cNvPicPr>
                        </pic:nvPicPr>
                        <pic:blipFill>
                          <a:blip r:embed="rId79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59" name="Графический объект1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Графический объект1005" descr=""/>
                          <pic:cNvPicPr>
                            <a:picLocks noChangeAspect="1" noChangeArrowheads="1"/>
                          </pic:cNvPicPr>
                        </pic:nvPicPr>
                        <pic:blipFill>
                          <a:blip r:embed="rId79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ESTJ, ЛСЭ,</w:t>
            </w:r>
          </w:p>
          <w:p>
            <w:pPr>
              <w:pStyle w:val="TextBody"/>
              <w:jc w:val="center"/>
              <w:rPr>
                <w:rFonts w:ascii="Segoe UI" w:hAnsi="Segoe UI"/>
                <w:sz w:val="32"/>
                <w:szCs w:val="32"/>
              </w:rPr>
            </w:pPr>
            <w:hyperlink r:id="rId793">
              <w:r>
                <w:rPr>
                  <w:rStyle w:val="InternetLink"/>
                  <w:rFonts w:cs="Segoe UI" w:ascii="Segoe UI" w:hAnsi="Segoe UI"/>
                  <w:sz w:val="32"/>
                  <w:szCs w:val="32"/>
                </w:rPr>
                <w:t>Штирлиц</w:t>
              </w:r>
            </w:hyperlink>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60" name="Графический объект1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Графический объект1006" descr=""/>
                          <pic:cNvPicPr>
                            <a:picLocks noChangeAspect="1" noChangeArrowheads="1"/>
                          </pic:cNvPicPr>
                        </pic:nvPicPr>
                        <pic:blipFill>
                          <a:blip r:embed="rId79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61" name="Графический объект1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Графический объект1007" descr=""/>
                          <pic:cNvPicPr>
                            <a:picLocks noChangeAspect="1" noChangeArrowheads="1"/>
                          </pic:cNvPicPr>
                        </pic:nvPicPr>
                        <pic:blipFill>
                          <a:blip r:embed="rId79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INFJ-Fi-dom, ЭИИ,</w:t>
            </w:r>
          </w:p>
          <w:p>
            <w:pPr>
              <w:pStyle w:val="TextBody"/>
              <w:jc w:val="center"/>
              <w:rPr>
                <w:rFonts w:ascii="Segoe UI" w:hAnsi="Segoe UI"/>
                <w:sz w:val="32"/>
                <w:szCs w:val="32"/>
              </w:rPr>
            </w:pPr>
            <w:hyperlink r:id="rId796">
              <w:r>
                <w:rPr>
                  <w:rStyle w:val="InternetLink"/>
                  <w:rFonts w:cs="Segoe UI" w:ascii="Segoe UI" w:hAnsi="Segoe UI"/>
                  <w:sz w:val="32"/>
                  <w:szCs w:val="32"/>
                </w:rPr>
                <w:t>Достоевский</w:t>
              </w:r>
            </w:hyperlink>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62" name="Графический объект10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Графический объект1008" descr=""/>
                          <pic:cNvPicPr>
                            <a:picLocks noChangeAspect="1" noChangeArrowheads="1"/>
                          </pic:cNvPicPr>
                        </pic:nvPicPr>
                        <pic:blipFill>
                          <a:blip r:embed="rId79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63" name="Графический объект10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Графический объект1009" descr=""/>
                          <pic:cNvPicPr>
                            <a:picLocks noChangeAspect="1" noChangeArrowheads="1"/>
                          </pic:cNvPicPr>
                        </pic:nvPicPr>
                        <pic:blipFill>
                          <a:blip r:embed="rId79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ENFP, ИЭЭ,</w:t>
            </w:r>
          </w:p>
          <w:p>
            <w:pPr>
              <w:pStyle w:val="TextBody"/>
              <w:jc w:val="center"/>
              <w:rPr>
                <w:rFonts w:ascii="Segoe UI" w:hAnsi="Segoe UI"/>
                <w:sz w:val="32"/>
                <w:szCs w:val="32"/>
              </w:rPr>
            </w:pPr>
            <w:hyperlink r:id="rId799">
              <w:r>
                <w:rPr>
                  <w:rStyle w:val="InternetLink"/>
                  <w:rFonts w:cs="Segoe UI" w:ascii="Segoe UI" w:hAnsi="Segoe UI"/>
                  <w:sz w:val="32"/>
                  <w:szCs w:val="32"/>
                </w:rPr>
                <w:t>Гексли</w:t>
              </w:r>
            </w:hyperlink>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64" name="Графический объект1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Графический объект1010" descr=""/>
                          <pic:cNvPicPr>
                            <a:picLocks noChangeAspect="1" noChangeArrowheads="1"/>
                          </pic:cNvPicPr>
                        </pic:nvPicPr>
                        <pic:blipFill>
                          <a:blip r:embed="rId80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65" name="Графический объект1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Графический объект1011" descr=""/>
                          <pic:cNvPicPr>
                            <a:picLocks noChangeAspect="1" noChangeArrowheads="1"/>
                          </pic:cNvPicPr>
                        </pic:nvPicPr>
                        <pic:blipFill>
                          <a:blip r:embed="rId80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ISTP-Si-dom, СЛИ,</w:t>
            </w:r>
          </w:p>
          <w:p>
            <w:pPr>
              <w:pStyle w:val="TextBody"/>
              <w:jc w:val="center"/>
              <w:rPr>
                <w:rFonts w:ascii="Segoe UI" w:hAnsi="Segoe UI"/>
                <w:sz w:val="32"/>
                <w:szCs w:val="32"/>
              </w:rPr>
            </w:pPr>
            <w:hyperlink r:id="rId802">
              <w:r>
                <w:rPr>
                  <w:rStyle w:val="InternetLink"/>
                  <w:rFonts w:cs="Segoe UI" w:ascii="Segoe UI" w:hAnsi="Segoe UI"/>
                  <w:sz w:val="32"/>
                  <w:szCs w:val="32"/>
                </w:rPr>
                <w:t>Габен</w:t>
              </w:r>
            </w:hyperlink>
          </w:p>
        </w:tc>
      </w:tr>
    </w:tbl>
    <w:p>
      <w:pPr>
        <w:pStyle w:val="TextBody"/>
        <w:rPr>
          <w:rFonts w:ascii="Segoe UI" w:hAnsi="Segoe UI" w:cs="Segoe UI"/>
        </w:rPr>
      </w:pPr>
      <w:r>
        <w:rPr>
          <w:rFonts w:cs="Segoe UI" w:ascii="Segoe UI" w:hAnsi="Segoe UI"/>
        </w:rPr>
      </w:r>
    </w:p>
    <w:p>
      <w:pPr>
        <w:pStyle w:val="TextBody"/>
        <w:rPr>
          <w:rFonts w:ascii="Segoe UI" w:hAnsi="Segoe UI" w:cs="Segoe UI"/>
        </w:rPr>
      </w:pPr>
      <w:r>
        <w:rPr>
          <w:rFonts w:cs="Segoe UI" w:ascii="Segoe UI" w:hAnsi="Segoe UI"/>
        </w:rPr>
        <w:t>Недостатком описаний является то, что даны не все 16 отношений, но уж чем богаты.</w:t>
      </w:r>
    </w:p>
    <w:p>
      <w:pPr>
        <w:pStyle w:val="TextBody"/>
        <w:rPr>
          <w:rFonts w:ascii="Segoe UI" w:hAnsi="Segoe UI" w:cs="Segoe UI"/>
        </w:rPr>
      </w:pPr>
      <w:r>
        <w:rPr>
          <w:rFonts w:cs="Segoe UI" w:ascii="Segoe UI" w:hAnsi="Segoe UI"/>
        </w:rPr>
      </w:r>
    </w:p>
    <w:p>
      <w:pPr>
        <w:pStyle w:val="TextBody"/>
        <w:rPr/>
      </w:pPr>
      <w:r>
        <w:rPr>
          <w:rFonts w:cs="Segoe UI" w:ascii="Segoe UI" w:hAnsi="Segoe UI"/>
        </w:rPr>
        <w:t xml:space="preserve">Хочу добавить, что, на мой взгляд, важность интертипных отношений сильно зависит от вида взаимодействия людей. Так, влияние интертипных отношений мною было хорошо замечено при деловом и дружеском общении. При интимных же отношениях роль социотипа резко падает, и очень немаловажными становятся многие другие факторы. Хорошо об этом написано в статье Светланы Гурской </w:t>
      </w:r>
      <w:r>
        <w:rPr>
          <w:rFonts w:cs="Segoe UI" w:ascii="Segoe UI" w:hAnsi="Segoe UI"/>
          <w:lang w:val="ru-RU"/>
        </w:rPr>
        <w:t>[</w:t>
      </w:r>
      <w:hyperlink r:id="rId803">
        <w:r>
          <w:rPr>
            <w:rStyle w:val="InternetLink"/>
            <w:rFonts w:cs="Segoe UI" w:ascii="Segoe UI" w:hAnsi="Segoe UI"/>
            <w:lang w:val="ru-RU"/>
          </w:rPr>
          <w:t>42</w:t>
        </w:r>
      </w:hyperlink>
      <w:r>
        <w:rPr>
          <w:rFonts w:cs="Segoe UI" w:ascii="Segoe UI" w:hAnsi="Segoe UI"/>
          <w:lang w:val="ru-RU"/>
        </w:rPr>
        <w:t>].</w:t>
      </w:r>
    </w:p>
    <w:p>
      <w:pPr>
        <w:pStyle w:val="Heading2"/>
        <w:numPr>
          <w:ilvl w:val="1"/>
          <w:numId w:val="1"/>
        </w:numPr>
        <w:ind w:left="0" w:right="0" w:hanging="0"/>
        <w:rPr>
          <w:rFonts w:ascii="Segoe UI" w:hAnsi="Segoe UI" w:cs="Segoe UI"/>
        </w:rPr>
      </w:pPr>
      <w:bookmarkStart w:id="62" w:name="__RefHeading__16435_368757231"/>
      <w:bookmarkEnd w:id="62"/>
      <w:r>
        <w:rPr>
          <w:rFonts w:cs="Segoe UI" w:ascii="Segoe UI" w:hAnsi="Segoe UI"/>
        </w:rPr>
        <w:t>3.3 Соционические квадры</w:t>
      </w:r>
    </w:p>
    <w:p>
      <w:pPr>
        <w:pStyle w:val="Normal"/>
        <w:rPr>
          <w:rFonts w:ascii="Segoe UI" w:hAnsi="Segoe UI"/>
          <w:sz w:val="32"/>
          <w:szCs w:val="32"/>
        </w:rPr>
      </w:pPr>
      <w:r>
        <w:rPr>
          <w:rFonts w:cs="Segoe UI" w:ascii="Segoe UI" w:hAnsi="Segoe UI"/>
          <w:sz w:val="32"/>
          <w:szCs w:val="32"/>
        </w:rPr>
        <w:t xml:space="preserve">Цитирую Википедию </w:t>
      </w:r>
      <w:r>
        <w:rPr>
          <w:rFonts w:cs="Segoe UI" w:ascii="Segoe UI" w:hAnsi="Segoe UI"/>
          <w:sz w:val="32"/>
          <w:szCs w:val="32"/>
          <w:lang w:val="en-US"/>
        </w:rPr>
        <w:t>[</w:t>
      </w:r>
      <w:hyperlink r:id="rId804">
        <w:r>
          <w:rPr>
            <w:rStyle w:val="InternetLink"/>
            <w:rFonts w:cs="Segoe UI" w:ascii="Segoe UI" w:hAnsi="Segoe UI"/>
            <w:sz w:val="32"/>
            <w:szCs w:val="32"/>
            <w:lang w:val="en-US"/>
          </w:rPr>
          <w:t>16</w:t>
        </w:r>
      </w:hyperlink>
      <w:r>
        <w:rPr>
          <w:rFonts w:cs="Segoe UI" w:ascii="Segoe UI" w:hAnsi="Segoe UI"/>
          <w:sz w:val="32"/>
          <w:szCs w:val="32"/>
          <w:lang w:val="en-US"/>
        </w:rPr>
        <w:t>]</w:t>
      </w:r>
      <w:r>
        <w:rPr>
          <w:rFonts w:cs="Segoe UI" w:ascii="Segoe UI" w:hAnsi="Segoe UI"/>
          <w:sz w:val="32"/>
          <w:szCs w:val="32"/>
        </w:rPr>
        <w:t>:</w:t>
      </w:r>
    </w:p>
    <w:p>
      <w:pPr>
        <w:pStyle w:val="Normal"/>
        <w:rPr>
          <w:rFonts w:ascii="Segoe UI" w:hAnsi="Segoe UI" w:cs="Segoe UI"/>
          <w:sz w:val="32"/>
          <w:szCs w:val="32"/>
        </w:rPr>
      </w:pPr>
      <w:r>
        <w:rPr>
          <w:rFonts w:cs="Segoe UI" w:ascii="Segoe UI" w:hAnsi="Segoe UI"/>
          <w:sz w:val="32"/>
          <w:szCs w:val="32"/>
        </w:rPr>
      </w:r>
    </w:p>
    <w:p>
      <w:pPr>
        <w:pStyle w:val="Normal"/>
        <w:rPr>
          <w:rFonts w:ascii="Segoe UI" w:hAnsi="Segoe UI" w:cs="Segoe UI"/>
          <w:sz w:val="32"/>
          <w:szCs w:val="32"/>
        </w:rPr>
      </w:pPr>
      <w:r>
        <w:rPr>
          <w:rFonts w:cs="Segoe UI" w:ascii="Segoe UI" w:hAnsi="Segoe UI"/>
          <w:sz w:val="32"/>
          <w:szCs w:val="32"/>
        </w:rPr>
        <w:t xml:space="preserve">Соционические типы, находящиеся между собой в тождественных, дуальных, зеркальных и активационных отношениях, образуют четверку или </w:t>
      </w:r>
      <w:r>
        <w:rPr>
          <w:rFonts w:cs="Segoe UI" w:ascii="Segoe UI" w:hAnsi="Segoe UI"/>
          <w:b/>
          <w:bCs/>
          <w:sz w:val="32"/>
          <w:szCs w:val="32"/>
        </w:rPr>
        <w:t>квадру</w:t>
      </w:r>
      <w:r>
        <w:rPr>
          <w:rFonts w:cs="Segoe UI" w:ascii="Segoe UI" w:hAnsi="Segoe UI"/>
          <w:sz w:val="32"/>
          <w:szCs w:val="32"/>
        </w:rPr>
        <w:t xml:space="preserve">. У всех типов квадры совпадают ценностные функции (также называемые </w:t>
      </w:r>
      <w:r>
        <w:rPr>
          <w:rFonts w:cs="Segoe UI" w:ascii="Segoe UI" w:hAnsi="Segoe UI"/>
          <w:b/>
          <w:bCs/>
          <w:sz w:val="32"/>
          <w:szCs w:val="32"/>
        </w:rPr>
        <w:t>квадральными ценностями</w:t>
      </w:r>
      <w:r>
        <w:rPr>
          <w:rFonts w:cs="Segoe UI" w:ascii="Segoe UI" w:hAnsi="Segoe UI"/>
          <w:sz w:val="32"/>
          <w:szCs w:val="32"/>
        </w:rPr>
        <w:t>) (в модели А они занимают позиции 1, 2, 5 и 6 функций), делая общение внутри квадры максимально комфортным и неконфликтным.</w:t>
      </w:r>
    </w:p>
    <w:tbl>
      <w:tblPr>
        <w:tblW w:w="11612" w:type="dxa"/>
        <w:jc w:val="left"/>
        <w:tblInd w:w="29" w:type="dxa"/>
        <w:tblBorders>
          <w:top w:val="single" w:sz="8" w:space="0" w:color="000000"/>
          <w:left w:val="single" w:sz="8" w:space="0" w:color="000000"/>
          <w:bottom w:val="single" w:sz="8" w:space="0" w:color="000000"/>
          <w:insideH w:val="single" w:sz="8" w:space="0" w:color="000000"/>
        </w:tblBorders>
        <w:tblCellMar>
          <w:top w:w="29" w:type="dxa"/>
          <w:left w:w="19" w:type="dxa"/>
          <w:bottom w:w="29" w:type="dxa"/>
          <w:right w:w="29" w:type="dxa"/>
        </w:tblCellMar>
      </w:tblPr>
      <w:tblGrid>
        <w:gridCol w:w="2903"/>
        <w:gridCol w:w="2903"/>
        <w:gridCol w:w="2903"/>
        <w:gridCol w:w="2903"/>
      </w:tblGrid>
      <w:tr>
        <w:trPr/>
        <w:tc>
          <w:tcPr>
            <w:tcW w:w="2903" w:type="dxa"/>
            <w:tcBorders>
              <w:top w:val="single" w:sz="8" w:space="0" w:color="000000"/>
              <w:left w:val="single" w:sz="8" w:space="0" w:color="000000"/>
              <w:bottom w:val="single" w:sz="8" w:space="0" w:color="000000"/>
              <w:insideH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r>
          </w:p>
        </w:tc>
        <w:tc>
          <w:tcPr>
            <w:tcW w:w="2903" w:type="dxa"/>
            <w:tcBorders>
              <w:top w:val="single" w:sz="8" w:space="0" w:color="000000"/>
              <w:left w:val="single" w:sz="8" w:space="0" w:color="000000"/>
              <w:bottom w:val="single" w:sz="8" w:space="0" w:color="000000"/>
              <w:insideH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t>1 квадра</w:t>
            </w:r>
          </w:p>
        </w:tc>
        <w:tc>
          <w:tcPr>
            <w:tcW w:w="2903" w:type="dxa"/>
            <w:tcBorders>
              <w:top w:val="single" w:sz="8" w:space="0" w:color="000000"/>
              <w:left w:val="single" w:sz="8" w:space="0" w:color="000000"/>
              <w:bottom w:val="single" w:sz="8" w:space="0" w:color="000000"/>
              <w:insideH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t>«</w:t>
            </w:r>
            <w:r>
              <w:rPr>
                <w:rFonts w:cs="Segoe UI" w:ascii="Segoe UI" w:hAnsi="Segoe UI"/>
                <w:b/>
                <w:bCs/>
                <w:sz w:val="32"/>
                <w:szCs w:val="32"/>
              </w:rPr>
              <w:t>альфа</w:t>
            </w:r>
            <w:r>
              <w:rPr>
                <w:rFonts w:cs="Segoe UI" w:ascii="Segoe UI" w:hAnsi="Segoe UI"/>
                <w:sz w:val="32"/>
                <w:szCs w:val="32"/>
              </w:rPr>
              <w:t>»</w:t>
            </w:r>
          </w:p>
        </w:tc>
        <w:tc>
          <w:tcPr>
            <w:tcW w:w="29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r>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66" name="Графический объект10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Графический объект1012" descr=""/>
                          <pic:cNvPicPr>
                            <a:picLocks noChangeAspect="1" noChangeArrowheads="1"/>
                          </pic:cNvPicPr>
                        </pic:nvPicPr>
                        <pic:blipFill>
                          <a:blip r:embed="rId80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67" name="Графический объект1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Графический объект1013" descr=""/>
                          <pic:cNvPicPr>
                            <a:picLocks noChangeAspect="1" noChangeArrowheads="1"/>
                          </pic:cNvPicPr>
                        </pic:nvPicPr>
                        <pic:blipFill>
                          <a:blip r:embed="rId80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ENTP, ИЛЭ,</w:t>
            </w:r>
          </w:p>
          <w:p>
            <w:pPr>
              <w:pStyle w:val="TextBody"/>
              <w:jc w:val="center"/>
              <w:rPr>
                <w:rFonts w:ascii="Segoe UI" w:hAnsi="Segoe UI" w:cs="Segoe UI"/>
                <w:sz w:val="32"/>
                <w:szCs w:val="32"/>
              </w:rPr>
            </w:pPr>
            <w:r>
              <w:rPr>
                <w:rFonts w:cs="Segoe UI" w:ascii="Segoe UI" w:hAnsi="Segoe UI"/>
                <w:sz w:val="32"/>
                <w:szCs w:val="32"/>
              </w:rPr>
              <w:t>Дон Кихот</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68" name="Графический объект10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Графический объект1014" descr=""/>
                          <pic:cNvPicPr>
                            <a:picLocks noChangeAspect="1" noChangeArrowheads="1"/>
                          </pic:cNvPicPr>
                        </pic:nvPicPr>
                        <pic:blipFill>
                          <a:blip r:embed="rId80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69" name="Графический объект1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Графический объект1015" descr=""/>
                          <pic:cNvPicPr>
                            <a:picLocks noChangeAspect="1" noChangeArrowheads="1"/>
                          </pic:cNvPicPr>
                        </pic:nvPicPr>
                        <pic:blipFill>
                          <a:blip r:embed="rId80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ISFP-Si-dom, СЭИ,</w:t>
            </w:r>
          </w:p>
          <w:p>
            <w:pPr>
              <w:pStyle w:val="TextBody"/>
              <w:jc w:val="center"/>
              <w:rPr>
                <w:rFonts w:ascii="Segoe UI" w:hAnsi="Segoe UI" w:cs="Segoe UI"/>
                <w:sz w:val="32"/>
                <w:szCs w:val="32"/>
              </w:rPr>
            </w:pPr>
            <w:r>
              <w:rPr>
                <w:rFonts w:cs="Segoe UI" w:ascii="Segoe UI" w:hAnsi="Segoe UI"/>
                <w:sz w:val="32"/>
                <w:szCs w:val="32"/>
              </w:rPr>
              <w:t>Дюма</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70" name="Графический объект1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Графический объект1016" descr=""/>
                          <pic:cNvPicPr>
                            <a:picLocks noChangeAspect="1" noChangeArrowheads="1"/>
                          </pic:cNvPicPr>
                        </pic:nvPicPr>
                        <pic:blipFill>
                          <a:blip r:embed="rId80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71" name="Графический объект10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Графический объект1017" descr=""/>
                          <pic:cNvPicPr>
                            <a:picLocks noChangeAspect="1" noChangeArrowheads="1"/>
                          </pic:cNvPicPr>
                        </pic:nvPicPr>
                        <pic:blipFill>
                          <a:blip r:embed="rId81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ESFJ, ЭСЭ,</w:t>
            </w:r>
          </w:p>
          <w:p>
            <w:pPr>
              <w:pStyle w:val="TextBody"/>
              <w:jc w:val="center"/>
              <w:rPr>
                <w:rFonts w:ascii="Segoe UI" w:hAnsi="Segoe UI" w:cs="Segoe UI"/>
                <w:sz w:val="32"/>
                <w:szCs w:val="32"/>
              </w:rPr>
            </w:pPr>
            <w:r>
              <w:rPr>
                <w:rFonts w:cs="Segoe UI" w:ascii="Segoe UI" w:hAnsi="Segoe UI"/>
                <w:sz w:val="32"/>
                <w:szCs w:val="32"/>
              </w:rPr>
              <w:t>Гюго</w:t>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72" name="Графический объект10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Графический объект1018" descr=""/>
                          <pic:cNvPicPr>
                            <a:picLocks noChangeAspect="1" noChangeArrowheads="1"/>
                          </pic:cNvPicPr>
                        </pic:nvPicPr>
                        <pic:blipFill>
                          <a:blip r:embed="rId81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73" name="Графический объект10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Графический объект1019" descr=""/>
                          <pic:cNvPicPr>
                            <a:picLocks noChangeAspect="1" noChangeArrowheads="1"/>
                          </pic:cNvPicPr>
                        </pic:nvPicPr>
                        <pic:blipFill>
                          <a:blip r:embed="rId81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INTJ-Ti-dom, ЛИИ,</w:t>
            </w:r>
          </w:p>
          <w:p>
            <w:pPr>
              <w:pStyle w:val="TextBody"/>
              <w:jc w:val="center"/>
              <w:rPr>
                <w:rFonts w:ascii="Segoe UI" w:hAnsi="Segoe UI" w:cs="Segoe UI"/>
                <w:sz w:val="32"/>
                <w:szCs w:val="32"/>
              </w:rPr>
            </w:pPr>
            <w:r>
              <w:rPr>
                <w:rFonts w:cs="Segoe UI" w:ascii="Segoe UI" w:hAnsi="Segoe UI"/>
                <w:sz w:val="32"/>
                <w:szCs w:val="32"/>
              </w:rPr>
              <w:t>Робеспьер</w:t>
            </w:r>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t>2 квадра</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t>«</w:t>
            </w:r>
            <w:r>
              <w:rPr>
                <w:rFonts w:cs="Segoe UI" w:ascii="Segoe UI" w:hAnsi="Segoe UI"/>
                <w:b/>
                <w:bCs/>
                <w:sz w:val="32"/>
                <w:szCs w:val="32"/>
              </w:rPr>
              <w:t>бета</w:t>
            </w:r>
            <w:r>
              <w:rPr>
                <w:rFonts w:cs="Segoe UI" w:ascii="Segoe UI" w:hAnsi="Segoe UI"/>
                <w:sz w:val="32"/>
                <w:szCs w:val="32"/>
              </w:rPr>
              <w:t>»</w:t>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r>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74" name="Графический объект10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Графический объект1020" descr=""/>
                          <pic:cNvPicPr>
                            <a:picLocks noChangeAspect="1" noChangeArrowheads="1"/>
                          </pic:cNvPicPr>
                        </pic:nvPicPr>
                        <pic:blipFill>
                          <a:blip r:embed="rId81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75" name="Графический объект10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Графический объект1021" descr=""/>
                          <pic:cNvPicPr>
                            <a:picLocks noChangeAspect="1" noChangeArrowheads="1"/>
                          </pic:cNvPicPr>
                        </pic:nvPicPr>
                        <pic:blipFill>
                          <a:blip r:embed="rId81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ENFJ, ЭИЭ,</w:t>
            </w:r>
          </w:p>
          <w:p>
            <w:pPr>
              <w:pStyle w:val="TextBody"/>
              <w:jc w:val="center"/>
              <w:rPr>
                <w:rFonts w:ascii="Segoe UI" w:hAnsi="Segoe UI" w:cs="Segoe UI"/>
                <w:sz w:val="32"/>
                <w:szCs w:val="32"/>
              </w:rPr>
            </w:pPr>
            <w:r>
              <w:rPr>
                <w:rFonts w:cs="Segoe UI" w:ascii="Segoe UI" w:hAnsi="Segoe UI"/>
                <w:sz w:val="32"/>
                <w:szCs w:val="32"/>
              </w:rPr>
              <w:t>Гамлет</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76" name="Графический объект10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Графический объект1022" descr=""/>
                          <pic:cNvPicPr>
                            <a:picLocks noChangeAspect="1" noChangeArrowheads="1"/>
                          </pic:cNvPicPr>
                        </pic:nvPicPr>
                        <pic:blipFill>
                          <a:blip r:embed="rId81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77" name="Графический объект10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Графический объект1023" descr=""/>
                          <pic:cNvPicPr>
                            <a:picLocks noChangeAspect="1" noChangeArrowheads="1"/>
                          </pic:cNvPicPr>
                        </pic:nvPicPr>
                        <pic:blipFill>
                          <a:blip r:embed="rId81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ISTJ-Ti-dom, ЛСИ,</w:t>
            </w:r>
          </w:p>
          <w:p>
            <w:pPr>
              <w:pStyle w:val="TextBody"/>
              <w:jc w:val="center"/>
              <w:rPr>
                <w:rFonts w:ascii="Segoe UI" w:hAnsi="Segoe UI" w:cs="Segoe UI"/>
                <w:sz w:val="32"/>
                <w:szCs w:val="32"/>
              </w:rPr>
            </w:pPr>
            <w:r>
              <w:rPr>
                <w:rFonts w:cs="Segoe UI" w:ascii="Segoe UI" w:hAnsi="Segoe UI"/>
                <w:sz w:val="32"/>
                <w:szCs w:val="32"/>
              </w:rPr>
              <w:t>Максим Горький</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78" name="Графический объект10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Графический объект1024" descr=""/>
                          <pic:cNvPicPr>
                            <a:picLocks noChangeAspect="1" noChangeArrowheads="1"/>
                          </pic:cNvPicPr>
                        </pic:nvPicPr>
                        <pic:blipFill>
                          <a:blip r:embed="rId81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79" name="Графический объект10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Графический объект1025" descr=""/>
                          <pic:cNvPicPr>
                            <a:picLocks noChangeAspect="1" noChangeArrowheads="1"/>
                          </pic:cNvPicPr>
                        </pic:nvPicPr>
                        <pic:blipFill>
                          <a:blip r:embed="rId81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ESTP, СЛЭ,</w:t>
            </w:r>
          </w:p>
          <w:p>
            <w:pPr>
              <w:pStyle w:val="TextBody"/>
              <w:jc w:val="center"/>
              <w:rPr>
                <w:rFonts w:ascii="Segoe UI" w:hAnsi="Segoe UI" w:cs="Segoe UI"/>
                <w:sz w:val="32"/>
                <w:szCs w:val="32"/>
              </w:rPr>
            </w:pPr>
            <w:r>
              <w:rPr>
                <w:rFonts w:cs="Segoe UI" w:ascii="Segoe UI" w:hAnsi="Segoe UI"/>
                <w:sz w:val="32"/>
                <w:szCs w:val="32"/>
              </w:rPr>
              <w:t>Жуков</w:t>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80" name="Графический объект10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Графический объект1026" descr=""/>
                          <pic:cNvPicPr>
                            <a:picLocks noChangeAspect="1" noChangeArrowheads="1"/>
                          </pic:cNvPicPr>
                        </pic:nvPicPr>
                        <pic:blipFill>
                          <a:blip r:embed="rId81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81" name="Графический объект10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Графический объект1027" descr=""/>
                          <pic:cNvPicPr>
                            <a:picLocks noChangeAspect="1" noChangeArrowheads="1"/>
                          </pic:cNvPicPr>
                        </pic:nvPicPr>
                        <pic:blipFill>
                          <a:blip r:embed="rId82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INFP-Ni-dom, ИЭИ,</w:t>
            </w:r>
          </w:p>
          <w:p>
            <w:pPr>
              <w:pStyle w:val="TextBody"/>
              <w:jc w:val="center"/>
              <w:rPr>
                <w:rFonts w:ascii="Segoe UI" w:hAnsi="Segoe UI" w:cs="Segoe UI"/>
                <w:sz w:val="32"/>
                <w:szCs w:val="32"/>
              </w:rPr>
            </w:pPr>
            <w:r>
              <w:rPr>
                <w:rFonts w:cs="Segoe UI" w:ascii="Segoe UI" w:hAnsi="Segoe UI"/>
                <w:sz w:val="32"/>
                <w:szCs w:val="32"/>
              </w:rPr>
              <w:t>Есенин</w:t>
            </w:r>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t>3 квадра</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t>«</w:t>
            </w:r>
            <w:r>
              <w:rPr>
                <w:rFonts w:cs="Segoe UI" w:ascii="Segoe UI" w:hAnsi="Segoe UI"/>
                <w:b/>
                <w:bCs/>
                <w:sz w:val="32"/>
                <w:szCs w:val="32"/>
              </w:rPr>
              <w:t>гамма</w:t>
            </w:r>
            <w:r>
              <w:rPr>
                <w:rFonts w:cs="Segoe UI" w:ascii="Segoe UI" w:hAnsi="Segoe UI"/>
                <w:sz w:val="32"/>
                <w:szCs w:val="32"/>
              </w:rPr>
              <w:t>»</w:t>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r>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82" name="Графический объект10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Графический объект1028" descr=""/>
                          <pic:cNvPicPr>
                            <a:picLocks noChangeAspect="1" noChangeArrowheads="1"/>
                          </pic:cNvPicPr>
                        </pic:nvPicPr>
                        <pic:blipFill>
                          <a:blip r:embed="rId82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83" name="Графический объект10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Графический объект1029" descr=""/>
                          <pic:cNvPicPr>
                            <a:picLocks noChangeAspect="1" noChangeArrowheads="1"/>
                          </pic:cNvPicPr>
                        </pic:nvPicPr>
                        <pic:blipFill>
                          <a:blip r:embed="rId82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ESFP, СЭЭ,</w:t>
            </w:r>
          </w:p>
          <w:p>
            <w:pPr>
              <w:pStyle w:val="TextBody"/>
              <w:jc w:val="center"/>
              <w:rPr>
                <w:rFonts w:ascii="Segoe UI" w:hAnsi="Segoe UI" w:cs="Segoe UI"/>
                <w:sz w:val="32"/>
                <w:szCs w:val="32"/>
              </w:rPr>
            </w:pPr>
            <w:r>
              <w:rPr>
                <w:rFonts w:cs="Segoe UI" w:ascii="Segoe UI" w:hAnsi="Segoe UI"/>
                <w:sz w:val="32"/>
                <w:szCs w:val="32"/>
              </w:rPr>
              <w:t>Наполеон</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84" name="Графический объект10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Графический объект1030" descr=""/>
                          <pic:cNvPicPr>
                            <a:picLocks noChangeAspect="1" noChangeArrowheads="1"/>
                          </pic:cNvPicPr>
                        </pic:nvPicPr>
                        <pic:blipFill>
                          <a:blip r:embed="rId82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85" name="Графический объект10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Графический объект1031" descr=""/>
                          <pic:cNvPicPr>
                            <a:picLocks noChangeAspect="1" noChangeArrowheads="1"/>
                          </pic:cNvPicPr>
                        </pic:nvPicPr>
                        <pic:blipFill>
                          <a:blip r:embed="rId82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INTP-Ni-dom, ИЛИ,</w:t>
            </w:r>
          </w:p>
          <w:p>
            <w:pPr>
              <w:pStyle w:val="TextBody"/>
              <w:jc w:val="center"/>
              <w:rPr>
                <w:rFonts w:ascii="Segoe UI" w:hAnsi="Segoe UI" w:cs="Segoe UI"/>
                <w:sz w:val="32"/>
                <w:szCs w:val="32"/>
              </w:rPr>
            </w:pPr>
            <w:r>
              <w:rPr>
                <w:rFonts w:cs="Segoe UI" w:ascii="Segoe UI" w:hAnsi="Segoe UI"/>
                <w:sz w:val="32"/>
                <w:szCs w:val="32"/>
              </w:rPr>
              <w:t>Бальзак</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86" name="Графический объект10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Графический объект1032" descr=""/>
                          <pic:cNvPicPr>
                            <a:picLocks noChangeAspect="1" noChangeArrowheads="1"/>
                          </pic:cNvPicPr>
                        </pic:nvPicPr>
                        <pic:blipFill>
                          <a:blip r:embed="rId82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87" name="Графический объект10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Графический объект1033" descr=""/>
                          <pic:cNvPicPr>
                            <a:picLocks noChangeAspect="1" noChangeArrowheads="1"/>
                          </pic:cNvPicPr>
                        </pic:nvPicPr>
                        <pic:blipFill>
                          <a:blip r:embed="rId82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ENTJ, ЛИЭ,</w:t>
            </w:r>
          </w:p>
          <w:p>
            <w:pPr>
              <w:pStyle w:val="TextBody"/>
              <w:jc w:val="center"/>
              <w:rPr>
                <w:rFonts w:ascii="Segoe UI" w:hAnsi="Segoe UI" w:cs="Segoe UI"/>
                <w:sz w:val="32"/>
                <w:szCs w:val="32"/>
              </w:rPr>
            </w:pPr>
            <w:r>
              <w:rPr>
                <w:rFonts w:cs="Segoe UI" w:ascii="Segoe UI" w:hAnsi="Segoe UI"/>
                <w:sz w:val="32"/>
                <w:szCs w:val="32"/>
              </w:rPr>
              <w:t>Джек Лондон</w:t>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88" name="Графический объект10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Графический объект1034" descr=""/>
                          <pic:cNvPicPr>
                            <a:picLocks noChangeAspect="1" noChangeArrowheads="1"/>
                          </pic:cNvPicPr>
                        </pic:nvPicPr>
                        <pic:blipFill>
                          <a:blip r:embed="rId82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89" name="Графический объект10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Графический объект1035" descr=""/>
                          <pic:cNvPicPr>
                            <a:picLocks noChangeAspect="1" noChangeArrowheads="1"/>
                          </pic:cNvPicPr>
                        </pic:nvPicPr>
                        <pic:blipFill>
                          <a:blip r:embed="rId82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ISFJ-Fi-dom, ЭСИ,</w:t>
            </w:r>
          </w:p>
          <w:p>
            <w:pPr>
              <w:pStyle w:val="TextBody"/>
              <w:jc w:val="center"/>
              <w:rPr>
                <w:rFonts w:ascii="Segoe UI" w:hAnsi="Segoe UI" w:cs="Segoe UI"/>
                <w:sz w:val="32"/>
                <w:szCs w:val="32"/>
              </w:rPr>
            </w:pPr>
            <w:r>
              <w:rPr>
                <w:rFonts w:cs="Segoe UI" w:ascii="Segoe UI" w:hAnsi="Segoe UI"/>
                <w:sz w:val="32"/>
                <w:szCs w:val="32"/>
              </w:rPr>
              <w:t>Драйзер</w:t>
            </w:r>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t>4 квадра</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t>«</w:t>
            </w:r>
            <w:r>
              <w:rPr>
                <w:rFonts w:cs="Segoe UI" w:ascii="Segoe UI" w:hAnsi="Segoe UI"/>
                <w:b/>
                <w:bCs/>
                <w:sz w:val="32"/>
                <w:szCs w:val="32"/>
              </w:rPr>
              <w:t>дельта</w:t>
            </w:r>
            <w:r>
              <w:rPr>
                <w:rFonts w:cs="Segoe UI" w:ascii="Segoe UI" w:hAnsi="Segoe UI"/>
                <w:sz w:val="32"/>
                <w:szCs w:val="32"/>
              </w:rPr>
              <w:t>»</w:t>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Normal"/>
              <w:jc w:val="center"/>
              <w:rPr>
                <w:rFonts w:ascii="Segoe UI" w:hAnsi="Segoe UI" w:cs="Segoe UI"/>
                <w:sz w:val="32"/>
                <w:szCs w:val="32"/>
              </w:rPr>
            </w:pPr>
            <w:r>
              <w:rPr>
                <w:rFonts w:cs="Segoe UI" w:ascii="Segoe UI" w:hAnsi="Segoe UI"/>
                <w:sz w:val="32"/>
                <w:szCs w:val="32"/>
              </w:rPr>
            </w:r>
          </w:p>
        </w:tc>
      </w:tr>
      <w:tr>
        <w:trPr/>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90" name="Графический объект10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Графический объект1036" descr=""/>
                          <pic:cNvPicPr>
                            <a:picLocks noChangeAspect="1" noChangeArrowheads="1"/>
                          </pic:cNvPicPr>
                        </pic:nvPicPr>
                        <pic:blipFill>
                          <a:blip r:embed="rId82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91" name="Графический объект10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Графический объект1037" descr=""/>
                          <pic:cNvPicPr>
                            <a:picLocks noChangeAspect="1" noChangeArrowheads="1"/>
                          </pic:cNvPicPr>
                        </pic:nvPicPr>
                        <pic:blipFill>
                          <a:blip r:embed="rId83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ESTJ, ЛСЭ,</w:t>
            </w:r>
          </w:p>
          <w:p>
            <w:pPr>
              <w:pStyle w:val="TextBody"/>
              <w:jc w:val="center"/>
              <w:rPr>
                <w:rFonts w:ascii="Segoe UI" w:hAnsi="Segoe UI" w:cs="Segoe UI"/>
                <w:sz w:val="32"/>
                <w:szCs w:val="32"/>
              </w:rPr>
            </w:pPr>
            <w:r>
              <w:rPr>
                <w:rFonts w:cs="Segoe UI" w:ascii="Segoe UI" w:hAnsi="Segoe UI"/>
                <w:sz w:val="32"/>
                <w:szCs w:val="32"/>
              </w:rPr>
              <w:t>Штирлиц</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92" name="Графический объект10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Графический объект1038" descr=""/>
                          <pic:cNvPicPr>
                            <a:picLocks noChangeAspect="1" noChangeArrowheads="1"/>
                          </pic:cNvPicPr>
                        </pic:nvPicPr>
                        <pic:blipFill>
                          <a:blip r:embed="rId83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93" name="Графический объект10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Графический объект1039" descr=""/>
                          <pic:cNvPicPr>
                            <a:picLocks noChangeAspect="1" noChangeArrowheads="1"/>
                          </pic:cNvPicPr>
                        </pic:nvPicPr>
                        <pic:blipFill>
                          <a:blip r:embed="rId83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INFJ-Fi-dom, ЭИИ,</w:t>
            </w:r>
          </w:p>
          <w:p>
            <w:pPr>
              <w:pStyle w:val="TextBody"/>
              <w:jc w:val="center"/>
              <w:rPr>
                <w:rFonts w:ascii="Segoe UI" w:hAnsi="Segoe UI" w:cs="Segoe UI"/>
                <w:sz w:val="32"/>
                <w:szCs w:val="32"/>
              </w:rPr>
            </w:pPr>
            <w:r>
              <w:rPr>
                <w:rFonts w:cs="Segoe UI" w:ascii="Segoe UI" w:hAnsi="Segoe UI"/>
                <w:sz w:val="32"/>
                <w:szCs w:val="32"/>
              </w:rPr>
              <w:t>Достоевский</w:t>
            </w:r>
          </w:p>
        </w:tc>
        <w:tc>
          <w:tcPr>
            <w:tcW w:w="2903" w:type="dxa"/>
            <w:tcBorders>
              <w:left w:val="single" w:sz="8" w:space="0" w:color="000000"/>
              <w:bottom w:val="single" w:sz="8" w:space="0" w:color="000000"/>
              <w:insideH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94" name="Графический объект10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Графический объект1040" descr=""/>
                          <pic:cNvPicPr>
                            <a:picLocks noChangeAspect="1" noChangeArrowheads="1"/>
                          </pic:cNvPicPr>
                        </pic:nvPicPr>
                        <pic:blipFill>
                          <a:blip r:embed="rId83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95" name="Графический объект10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Графический объект1041" descr=""/>
                          <pic:cNvPicPr>
                            <a:picLocks noChangeAspect="1" noChangeArrowheads="1"/>
                          </pic:cNvPicPr>
                        </pic:nvPicPr>
                        <pic:blipFill>
                          <a:blip r:embed="rId83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ENFP, ИЭЭ,</w:t>
            </w:r>
          </w:p>
          <w:p>
            <w:pPr>
              <w:pStyle w:val="TextBody"/>
              <w:jc w:val="center"/>
              <w:rPr>
                <w:rFonts w:ascii="Segoe UI" w:hAnsi="Segoe UI" w:cs="Segoe UI"/>
                <w:sz w:val="32"/>
                <w:szCs w:val="32"/>
              </w:rPr>
            </w:pPr>
            <w:r>
              <w:rPr>
                <w:rFonts w:cs="Segoe UI" w:ascii="Segoe UI" w:hAnsi="Segoe UI"/>
                <w:sz w:val="32"/>
                <w:szCs w:val="32"/>
              </w:rPr>
              <w:t>Гексли</w:t>
            </w:r>
          </w:p>
        </w:tc>
        <w:tc>
          <w:tcPr>
            <w:tcW w:w="2903"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left w:w="19" w:type="dxa"/>
            </w:tcMar>
          </w:tcPr>
          <w:p>
            <w:pPr>
              <w:pStyle w:val="TextBody"/>
              <w:jc w:val="center"/>
              <w:rPr>
                <w:rFonts w:ascii="Segoe UI" w:hAnsi="Segoe UI" w:cs="Segoe UI"/>
                <w:sz w:val="32"/>
                <w:szCs w:val="32"/>
              </w:rPr>
            </w:pPr>
            <w:r>
              <w:rPr>
                <w:rFonts w:cs="Segoe UI" w:ascii="Segoe UI" w:hAnsi="Segoe UI"/>
                <w:sz w:val="32"/>
                <w:szCs w:val="32"/>
              </w:rPr>
              <w:drawing>
                <wp:inline distT="0" distB="0" distL="0" distR="0">
                  <wp:extent cx="162560" cy="162560"/>
                  <wp:effectExtent l="0" t="0" r="0" b="0"/>
                  <wp:docPr id="696" name="Графический объект10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Графический объект1042" descr=""/>
                          <pic:cNvPicPr>
                            <a:picLocks noChangeAspect="1" noChangeArrowheads="1"/>
                          </pic:cNvPicPr>
                        </pic:nvPicPr>
                        <pic:blipFill>
                          <a:blip r:embed="rId83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drawing>
                <wp:inline distT="0" distB="0" distL="0" distR="0">
                  <wp:extent cx="162560" cy="162560"/>
                  <wp:effectExtent l="0" t="0" r="0" b="0"/>
                  <wp:docPr id="697" name="Графический объект10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Графический объект1043" descr=""/>
                          <pic:cNvPicPr>
                            <a:picLocks noChangeAspect="1" noChangeArrowheads="1"/>
                          </pic:cNvPicPr>
                        </pic:nvPicPr>
                        <pic:blipFill>
                          <a:blip r:embed="rId83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rPr>
              <w:t>, ISTP-Si-dom, СЛИ,</w:t>
            </w:r>
          </w:p>
          <w:p>
            <w:pPr>
              <w:pStyle w:val="TextBody"/>
              <w:jc w:val="center"/>
              <w:rPr>
                <w:rFonts w:ascii="Segoe UI" w:hAnsi="Segoe UI" w:cs="Segoe UI"/>
                <w:sz w:val="32"/>
                <w:szCs w:val="32"/>
              </w:rPr>
            </w:pPr>
            <w:r>
              <w:rPr>
                <w:rFonts w:cs="Segoe UI" w:ascii="Segoe UI" w:hAnsi="Segoe UI"/>
                <w:sz w:val="32"/>
                <w:szCs w:val="32"/>
              </w:rPr>
              <w:t>Габен</w:t>
            </w:r>
          </w:p>
        </w:tc>
      </w:tr>
    </w:tbl>
    <w:p>
      <w:pPr>
        <w:pStyle w:val="TextBody"/>
        <w:rPr>
          <w:rFonts w:ascii="Segoe UI" w:hAnsi="Segoe UI" w:cs="Segoe UI"/>
          <w:sz w:val="32"/>
          <w:szCs w:val="32"/>
        </w:rPr>
      </w:pPr>
      <w:r>
        <w:rPr>
          <w:rFonts w:cs="Segoe UI" w:ascii="Segoe UI" w:hAnsi="Segoe UI"/>
          <w:sz w:val="32"/>
          <w:szCs w:val="32"/>
        </w:rPr>
      </w:r>
    </w:p>
    <w:p>
      <w:pPr>
        <w:pStyle w:val="Normal"/>
        <w:rPr>
          <w:rFonts w:ascii="Segoe UI" w:hAnsi="Segoe UI" w:cs="Segoe UI"/>
          <w:sz w:val="32"/>
          <w:szCs w:val="32"/>
        </w:rPr>
      </w:pPr>
      <w:r>
        <w:rPr>
          <w:rFonts w:cs="Segoe UI" w:ascii="Segoe UI" w:hAnsi="Segoe UI"/>
          <w:sz w:val="32"/>
          <w:szCs w:val="32"/>
        </w:rPr>
        <w:t>Во всех таблицах, встречающихся в данной статье, типы расположены по квадрам — соционические типы из одной квадры располагаются на одной строке.</w:t>
        <w:br/>
      </w:r>
    </w:p>
    <w:p>
      <w:pPr>
        <w:pStyle w:val="TextBody"/>
        <w:numPr>
          <w:ilvl w:val="0"/>
          <w:numId w:val="28"/>
        </w:numPr>
        <w:spacing w:before="0" w:after="0"/>
        <w:rPr/>
      </w:pPr>
      <w:hyperlink r:id="rId837">
        <w:r>
          <w:rPr>
            <w:rStyle w:val="InternetLink"/>
            <w:rFonts w:cs="Segoe UI" w:ascii="Segoe UI" w:hAnsi="Segoe UI"/>
            <w:sz w:val="32"/>
            <w:szCs w:val="32"/>
            <w:lang w:val="ru-RU"/>
          </w:rPr>
          <w:t>Описания четырех квадр от Веры Стратиевской</w:t>
        </w:r>
      </w:hyperlink>
      <w:r>
        <w:rPr>
          <w:rFonts w:cs="Segoe UI" w:ascii="Segoe UI" w:hAnsi="Segoe UI"/>
          <w:sz w:val="32"/>
          <w:szCs w:val="32"/>
          <w:lang w:val="ru-RU"/>
        </w:rPr>
        <w:t xml:space="preserve"> </w:t>
      </w:r>
      <w:r>
        <w:rPr>
          <w:rFonts w:cs="Segoe UI" w:ascii="Segoe UI" w:hAnsi="Segoe UI"/>
          <w:sz w:val="32"/>
          <w:szCs w:val="32"/>
          <w:lang w:val="en-US"/>
        </w:rPr>
        <w:t>[</w:t>
      </w:r>
      <w:hyperlink r:id="rId838">
        <w:r>
          <w:rPr>
            <w:rStyle w:val="InternetLink"/>
            <w:rFonts w:cs="Segoe UI" w:ascii="Segoe UI" w:hAnsi="Segoe UI"/>
            <w:sz w:val="32"/>
            <w:szCs w:val="32"/>
            <w:lang w:val="en-US"/>
          </w:rPr>
          <w:t>22</w:t>
        </w:r>
      </w:hyperlink>
      <w:r>
        <w:rPr>
          <w:rFonts w:cs="Segoe UI" w:ascii="Segoe UI" w:hAnsi="Segoe UI"/>
          <w:sz w:val="32"/>
          <w:szCs w:val="32"/>
          <w:lang w:val="en-US"/>
        </w:rPr>
        <w:t>]</w:t>
      </w:r>
    </w:p>
    <w:p>
      <w:pPr>
        <w:pStyle w:val="TextBody"/>
        <w:numPr>
          <w:ilvl w:val="0"/>
          <w:numId w:val="28"/>
        </w:numPr>
        <w:spacing w:before="0" w:after="0"/>
        <w:rPr/>
      </w:pPr>
      <w:hyperlink r:id="rId839">
        <w:r>
          <w:rPr>
            <w:rStyle w:val="InternetLink"/>
            <w:rFonts w:cs="Segoe UI" w:ascii="Segoe UI" w:hAnsi="Segoe UI"/>
            <w:sz w:val="32"/>
            <w:szCs w:val="32"/>
            <w:lang w:val="ru-RU"/>
          </w:rPr>
          <w:t>Описания четырех квадр от Виктора Гуленко в чьей-то обработке</w:t>
        </w:r>
      </w:hyperlink>
      <w:r>
        <w:rPr>
          <w:rFonts w:cs="Segoe UI" w:ascii="Segoe UI" w:hAnsi="Segoe UI"/>
          <w:sz w:val="32"/>
          <w:szCs w:val="32"/>
          <w:lang w:val="ru-RU"/>
        </w:rPr>
        <w:t xml:space="preserve"> </w:t>
      </w:r>
      <w:r>
        <w:rPr>
          <w:rFonts w:cs="Segoe UI" w:ascii="Segoe UI" w:hAnsi="Segoe UI"/>
          <w:sz w:val="32"/>
          <w:szCs w:val="32"/>
          <w:lang w:val="en-US"/>
        </w:rPr>
        <w:t>[</w:t>
      </w:r>
      <w:hyperlink r:id="rId840">
        <w:r>
          <w:rPr>
            <w:rStyle w:val="InternetLink"/>
            <w:rFonts w:cs="Segoe UI" w:ascii="Segoe UI" w:hAnsi="Segoe UI"/>
            <w:sz w:val="32"/>
            <w:szCs w:val="32"/>
            <w:lang w:val="en-US"/>
          </w:rPr>
          <w:t>23</w:t>
        </w:r>
      </w:hyperlink>
      <w:r>
        <w:rPr>
          <w:rFonts w:cs="Segoe UI" w:ascii="Segoe UI" w:hAnsi="Segoe UI"/>
          <w:sz w:val="32"/>
          <w:szCs w:val="32"/>
          <w:lang w:val="en-US"/>
        </w:rPr>
        <w:t>]</w:t>
      </w:r>
    </w:p>
    <w:p>
      <w:pPr>
        <w:pStyle w:val="Normal"/>
        <w:spacing w:before="0" w:after="0"/>
        <w:rPr>
          <w:rFonts w:ascii="Segoe UI" w:hAnsi="Segoe UI" w:cs="Segoe UI"/>
          <w:sz w:val="32"/>
          <w:szCs w:val="32"/>
        </w:rPr>
      </w:pPr>
      <w:r>
        <w:rPr>
          <w:rFonts w:cs="Segoe UI" w:ascii="Segoe UI" w:hAnsi="Segoe UI"/>
          <w:sz w:val="32"/>
          <w:szCs w:val="32"/>
        </w:rPr>
      </w:r>
    </w:p>
    <w:p>
      <w:pPr>
        <w:pStyle w:val="Normal"/>
        <w:spacing w:before="0" w:after="0"/>
        <w:rPr>
          <w:rFonts w:ascii="Segoe UI" w:hAnsi="Segoe UI" w:cs="Segoe UI"/>
          <w:sz w:val="32"/>
          <w:szCs w:val="32"/>
        </w:rPr>
      </w:pPr>
      <w:r>
        <w:rPr>
          <w:rFonts w:cs="Segoe UI" w:ascii="Segoe UI" w:hAnsi="Segoe UI"/>
          <w:sz w:val="32"/>
          <w:szCs w:val="32"/>
        </w:rPr>
        <w:t xml:space="preserve">Всему написанному в статьях верить, разумеется, не стоит. Например, гипотеза о сменяемости квадр хоть и выглядит любопытной, историческими исследованиями подтверждена не была </w:t>
      </w:r>
      <w:r>
        <w:rPr>
          <w:rFonts w:cs="Segoe UI" w:ascii="Segoe UI" w:hAnsi="Segoe UI"/>
          <w:sz w:val="32"/>
          <w:szCs w:val="32"/>
        </w:rPr>
        <w:t>(собственно, не было качественных попыток этого подтверждения или опровержения)</w:t>
      </w:r>
      <w:r>
        <w:rPr>
          <w:rFonts w:cs="Segoe UI" w:ascii="Segoe UI" w:hAnsi="Segoe UI"/>
          <w:sz w:val="32"/>
          <w:szCs w:val="32"/>
        </w:rPr>
        <w:t>. Так же сомнительным мне представляется использование гипотезы о знаках функций. А</w:t>
      </w:r>
      <w:r>
        <w:rPr>
          <w:rFonts w:cs="Segoe UI" w:ascii="Segoe UI" w:hAnsi="Segoe UI"/>
          <w:sz w:val="32"/>
          <w:szCs w:val="32"/>
          <w:lang w:val="ru-RU"/>
        </w:rPr>
        <w:t xml:space="preserve">вторы придерживались своих собственных представлений о соционических типах, у них могли быть ошибки в понимании теории или они могли ошибочно распространять признаки, характеризующие их знакомых, на всех представителей типов. При прочтении будьте критичны в восприятии и оценке. </w:t>
      </w:r>
      <w:r>
        <w:rPr>
          <w:rFonts w:cs="Segoe UI" w:ascii="Segoe UI" w:hAnsi="Segoe UI"/>
          <w:sz w:val="32"/>
          <w:szCs w:val="32"/>
        </w:rPr>
        <w:t>Но как бы то ни было, я думаю, что общее впечатление о понятии квадр после прочтения данных статей составить можно.</w:t>
      </w:r>
    </w:p>
    <w:p>
      <w:pPr>
        <w:pStyle w:val="Normal"/>
        <w:spacing w:before="0" w:after="0"/>
        <w:rPr>
          <w:rFonts w:ascii="Segoe UI" w:hAnsi="Segoe UI" w:cs="Segoe UI"/>
          <w:sz w:val="32"/>
          <w:szCs w:val="32"/>
        </w:rPr>
      </w:pPr>
      <w:r>
        <w:rPr>
          <w:rFonts w:cs="Segoe UI" w:ascii="Segoe UI" w:hAnsi="Segoe UI"/>
          <w:sz w:val="32"/>
          <w:szCs w:val="32"/>
        </w:rPr>
      </w:r>
    </w:p>
    <w:p>
      <w:pPr>
        <w:pStyle w:val="Normal"/>
        <w:spacing w:before="0" w:after="0"/>
        <w:rPr>
          <w:rFonts w:ascii="Segoe UI" w:hAnsi="Segoe UI" w:cs="Segoe UI"/>
          <w:sz w:val="32"/>
          <w:szCs w:val="32"/>
        </w:rPr>
      </w:pPr>
      <w:r>
        <w:rPr>
          <w:rFonts w:cs="Segoe UI" w:ascii="Segoe UI" w:hAnsi="Segoe UI"/>
          <w:b/>
          <w:bCs/>
          <w:sz w:val="32"/>
          <w:szCs w:val="32"/>
        </w:rPr>
        <w:t>Замечание</w:t>
      </w:r>
      <w:r>
        <w:rPr>
          <w:rFonts w:cs="Segoe UI" w:ascii="Segoe UI" w:hAnsi="Segoe UI"/>
          <w:sz w:val="32"/>
          <w:szCs w:val="32"/>
        </w:rPr>
        <w:t>:</w:t>
      </w:r>
    </w:p>
    <w:p>
      <w:pPr>
        <w:pStyle w:val="Normal"/>
        <w:spacing w:before="0" w:after="0"/>
        <w:rPr>
          <w:rFonts w:ascii="Segoe UI" w:hAnsi="Segoe UI" w:cs="Segoe UI"/>
          <w:sz w:val="32"/>
          <w:szCs w:val="32"/>
        </w:rPr>
      </w:pPr>
      <w:r>
        <w:rPr>
          <w:rFonts w:cs="Segoe UI" w:ascii="Segoe UI" w:hAnsi="Segoe UI"/>
          <w:sz w:val="32"/>
          <w:szCs w:val="32"/>
        </w:rPr>
        <w:t>Пришла мне в голову идея, которую я обозвал «</w:t>
      </w:r>
      <w:r>
        <w:rPr>
          <w:rFonts w:cs="Segoe UI" w:ascii="Segoe UI" w:hAnsi="Segoe UI"/>
          <w:b/>
          <w:bCs/>
          <w:sz w:val="32"/>
          <w:szCs w:val="32"/>
        </w:rPr>
        <w:t>слабой гипотезой сменяемости квадр</w:t>
      </w:r>
      <w:r>
        <w:rPr>
          <w:rFonts w:cs="Segoe UI" w:ascii="Segoe UI" w:hAnsi="Segoe UI"/>
          <w:sz w:val="32"/>
          <w:szCs w:val="32"/>
        </w:rPr>
        <w:t xml:space="preserve">». Опирается она на то, что у соседних квадр одни и те же функции входят в разные гетеровертно-гетерональные пары. Рассмотрим это на примере функции </w:t>
      </w:r>
      <w:r>
        <w:rPr>
          <w:rFonts w:cs="Segoe UI" w:ascii="Segoe UI" w:hAnsi="Segoe UI"/>
          <w:sz w:val="32"/>
          <w:szCs w:val="32"/>
          <w:lang w:val="en-US"/>
        </w:rPr>
        <w:drawing>
          <wp:inline distT="0" distB="0" distL="0" distR="0">
            <wp:extent cx="162560" cy="162560"/>
            <wp:effectExtent l="0" t="0" r="0" b="0"/>
            <wp:docPr id="698" name="Графический объект1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Графический объект1428" descr=""/>
                    <pic:cNvPicPr>
                      <a:picLocks noChangeAspect="1" noChangeArrowheads="1"/>
                    </pic:cNvPicPr>
                  </pic:nvPicPr>
                  <pic:blipFill>
                    <a:blip r:embed="rId841"/>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en-US"/>
        </w:rPr>
        <w:t xml:space="preserve"> </w:t>
      </w:r>
      <w:r>
        <w:rPr>
          <w:rFonts w:cs="Segoe UI" w:ascii="Segoe UI" w:hAnsi="Segoe UI"/>
          <w:sz w:val="32"/>
          <w:szCs w:val="32"/>
          <w:lang w:val="ru-RU"/>
        </w:rPr>
        <w:t xml:space="preserve">и </w:t>
      </w:r>
      <w:r>
        <w:rPr>
          <w:rFonts w:cs="Segoe UI" w:ascii="Segoe UI" w:hAnsi="Segoe UI"/>
          <w:sz w:val="32"/>
          <w:szCs w:val="32"/>
        </w:rPr>
        <w:t xml:space="preserve">типов </w:t>
      </w:r>
      <w:r>
        <w:rPr>
          <w:rFonts w:cs="Segoe UI" w:ascii="Segoe UI" w:hAnsi="Segoe UI"/>
          <w:sz w:val="32"/>
          <w:szCs w:val="32"/>
          <w:lang w:val="en-US"/>
        </w:rPr>
        <w:t>ENFP (</w:t>
      </w:r>
      <w:r>
        <w:rPr>
          <w:rFonts w:cs="Segoe UI" w:ascii="Segoe UI" w:hAnsi="Segoe UI"/>
          <w:sz w:val="32"/>
          <w:szCs w:val="32"/>
          <w:lang w:val="en-US"/>
        </w:rPr>
        <w:drawing>
          <wp:inline distT="0" distB="0" distL="0" distR="0">
            <wp:extent cx="162560" cy="162560"/>
            <wp:effectExtent l="0" t="0" r="0" b="0"/>
            <wp:docPr id="699" name="Графический объект14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Графический объект1420" descr=""/>
                    <pic:cNvPicPr>
                      <a:picLocks noChangeAspect="1" noChangeArrowheads="1"/>
                    </pic:cNvPicPr>
                  </pic:nvPicPr>
                  <pic:blipFill>
                    <a:blip r:embed="rId842"/>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en-US"/>
        </w:rPr>
        <w:drawing>
          <wp:inline distT="0" distB="0" distL="0" distR="0">
            <wp:extent cx="162560" cy="162560"/>
            <wp:effectExtent l="0" t="0" r="0" b="0"/>
            <wp:docPr id="700" name="Графический объект14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Графический объект1421" descr=""/>
                    <pic:cNvPicPr>
                      <a:picLocks noChangeAspect="1" noChangeArrowheads="1"/>
                    </pic:cNvPicPr>
                  </pic:nvPicPr>
                  <pic:blipFill>
                    <a:blip r:embed="rId843"/>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en-US"/>
        </w:rPr>
        <w:t>), INFJ-Fi-dom (</w:t>
      </w:r>
      <w:r>
        <w:rPr>
          <w:rFonts w:cs="Segoe UI" w:ascii="Segoe UI" w:hAnsi="Segoe UI"/>
          <w:sz w:val="32"/>
          <w:szCs w:val="32"/>
          <w:lang w:val="en-US"/>
        </w:rPr>
        <w:drawing>
          <wp:inline distT="0" distB="0" distL="0" distR="0">
            <wp:extent cx="162560" cy="162560"/>
            <wp:effectExtent l="0" t="0" r="0" b="0"/>
            <wp:docPr id="701" name="Графический объект14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Графический объект1416" descr=""/>
                    <pic:cNvPicPr>
                      <a:picLocks noChangeAspect="1" noChangeArrowheads="1"/>
                    </pic:cNvPicPr>
                  </pic:nvPicPr>
                  <pic:blipFill>
                    <a:blip r:embed="rId844"/>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en-US"/>
        </w:rPr>
        <w:drawing>
          <wp:inline distT="0" distB="0" distL="0" distR="0">
            <wp:extent cx="162560" cy="162560"/>
            <wp:effectExtent l="0" t="0" r="0" b="0"/>
            <wp:docPr id="702" name="Графический объект14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Графический объект1417" descr=""/>
                    <pic:cNvPicPr>
                      <a:picLocks noChangeAspect="1" noChangeArrowheads="1"/>
                    </pic:cNvPicPr>
                  </pic:nvPicPr>
                  <pic:blipFill>
                    <a:blip r:embed="rId845"/>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en-US"/>
        </w:rPr>
        <w:t xml:space="preserve">) </w:t>
      </w:r>
      <w:r>
        <w:rPr>
          <w:rFonts w:cs="Segoe UI" w:ascii="Segoe UI" w:hAnsi="Segoe UI"/>
          <w:sz w:val="32"/>
          <w:szCs w:val="32"/>
          <w:lang w:val="ru-RU"/>
        </w:rPr>
        <w:t xml:space="preserve">из квадры дельта и </w:t>
      </w:r>
      <w:r>
        <w:rPr>
          <w:rFonts w:cs="Segoe UI" w:ascii="Segoe UI" w:hAnsi="Segoe UI"/>
          <w:sz w:val="32"/>
          <w:szCs w:val="32"/>
          <w:lang w:val="en-US"/>
        </w:rPr>
        <w:t>ESFP (</w:t>
      </w:r>
      <w:r>
        <w:rPr>
          <w:rFonts w:cs="Segoe UI" w:ascii="Segoe UI" w:hAnsi="Segoe UI"/>
          <w:sz w:val="32"/>
          <w:szCs w:val="32"/>
          <w:lang w:val="en-US"/>
        </w:rPr>
        <w:drawing>
          <wp:inline distT="0" distB="0" distL="0" distR="0">
            <wp:extent cx="162560" cy="162560"/>
            <wp:effectExtent l="0" t="0" r="0" b="0"/>
            <wp:docPr id="703" name="Графический объект1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Графический объект1424" descr=""/>
                    <pic:cNvPicPr>
                      <a:picLocks noChangeAspect="1" noChangeArrowheads="1"/>
                    </pic:cNvPicPr>
                  </pic:nvPicPr>
                  <pic:blipFill>
                    <a:blip r:embed="rId846"/>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en-US"/>
        </w:rPr>
        <w:drawing>
          <wp:inline distT="0" distB="0" distL="0" distR="0">
            <wp:extent cx="162560" cy="162560"/>
            <wp:effectExtent l="0" t="0" r="0" b="0"/>
            <wp:docPr id="704" name="Графический объект1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Графический объект1425" descr=""/>
                    <pic:cNvPicPr>
                      <a:picLocks noChangeAspect="1" noChangeArrowheads="1"/>
                    </pic:cNvPicPr>
                  </pic:nvPicPr>
                  <pic:blipFill>
                    <a:blip r:embed="rId847"/>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en-US"/>
        </w:rPr>
        <w:t>), ISFJ-Fi-dom (</w:t>
      </w:r>
      <w:r>
        <w:rPr>
          <w:rFonts w:cs="Segoe UI" w:ascii="Segoe UI" w:hAnsi="Segoe UI"/>
          <w:sz w:val="32"/>
          <w:szCs w:val="32"/>
          <w:lang w:val="en-US"/>
        </w:rPr>
        <w:drawing>
          <wp:inline distT="0" distB="0" distL="0" distR="0">
            <wp:extent cx="162560" cy="162560"/>
            <wp:effectExtent l="0" t="0" r="0" b="0"/>
            <wp:docPr id="705" name="Графический объект14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Графический объект1426" descr=""/>
                    <pic:cNvPicPr>
                      <a:picLocks noChangeAspect="1" noChangeArrowheads="1"/>
                    </pic:cNvPicPr>
                  </pic:nvPicPr>
                  <pic:blipFill>
                    <a:blip r:embed="rId848"/>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en-US"/>
        </w:rPr>
        <w:drawing>
          <wp:inline distT="0" distB="0" distL="0" distR="0">
            <wp:extent cx="162560" cy="162560"/>
            <wp:effectExtent l="0" t="0" r="0" b="0"/>
            <wp:docPr id="706" name="Графический объект1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Графический объект1427" descr=""/>
                    <pic:cNvPicPr>
                      <a:picLocks noChangeAspect="1" noChangeArrowheads="1"/>
                    </pic:cNvPicPr>
                  </pic:nvPicPr>
                  <pic:blipFill>
                    <a:blip r:embed="rId849"/>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en-US"/>
        </w:rPr>
        <w:t xml:space="preserve">) </w:t>
      </w:r>
      <w:r>
        <w:rPr>
          <w:rFonts w:cs="Segoe UI" w:ascii="Segoe UI" w:hAnsi="Segoe UI"/>
          <w:sz w:val="32"/>
          <w:szCs w:val="32"/>
          <w:lang w:val="ru-RU"/>
        </w:rPr>
        <w:t>из квадры гамма</w:t>
      </w:r>
      <w:r>
        <w:rPr>
          <w:rFonts w:cs="Segoe UI" w:ascii="Segoe UI" w:hAnsi="Segoe UI"/>
          <w:sz w:val="32"/>
          <w:szCs w:val="32"/>
          <w:lang w:val="en-US"/>
        </w:rPr>
        <w:t xml:space="preserve">. </w:t>
      </w:r>
      <w:r>
        <w:rPr>
          <w:rFonts w:cs="Segoe UI" w:ascii="Segoe UI" w:hAnsi="Segoe UI"/>
          <w:sz w:val="32"/>
          <w:szCs w:val="32"/>
          <w:lang w:val="en-US"/>
        </w:rPr>
        <w:drawing>
          <wp:inline distT="0" distB="0" distL="0" distR="0">
            <wp:extent cx="162560" cy="162560"/>
            <wp:effectExtent l="0" t="0" r="0" b="0"/>
            <wp:docPr id="707" name="Графический объект14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Графический объект1429" descr=""/>
                    <pic:cNvPicPr>
                      <a:picLocks noChangeAspect="1" noChangeArrowheads="1"/>
                    </pic:cNvPicPr>
                  </pic:nvPicPr>
                  <pic:blipFill>
                    <a:blip r:embed="rId850"/>
                    <a:stretch>
                      <a:fillRect/>
                    </a:stretch>
                  </pic:blipFill>
                  <pic:spPr bwMode="auto">
                    <a:xfrm>
                      <a:off x="0" y="0"/>
                      <a:ext cx="162560" cy="162560"/>
                    </a:xfrm>
                    <a:prstGeom prst="rect">
                      <a:avLst/>
                    </a:prstGeom>
                  </pic:spPr>
                </pic:pic>
              </a:graphicData>
            </a:graphic>
          </wp:inline>
        </w:drawing>
      </w:r>
      <w:r>
        <w:rPr>
          <w:rFonts w:cs="Segoe UI" w:ascii="Segoe UI" w:hAnsi="Segoe UI"/>
          <w:sz w:val="32"/>
          <w:szCs w:val="32"/>
          <w:lang w:val="en-US"/>
        </w:rPr>
        <w:t xml:space="preserve"> </w:t>
      </w:r>
      <w:r>
        <w:rPr>
          <w:rFonts w:cs="Segoe UI" w:ascii="Segoe UI" w:hAnsi="Segoe UI"/>
          <w:sz w:val="32"/>
          <w:szCs w:val="32"/>
          <w:lang w:val="ru-RU"/>
        </w:rPr>
        <w:t xml:space="preserve">является сильной, ментальной и ценностной у всех четырех типов, но у первых двух она будет как бы этикой понимания отношений, а вторых — этикой ограничений морали и отношений влияния. </w:t>
      </w:r>
      <w:r>
        <w:rPr>
          <w:rFonts w:cs="Segoe UI" w:ascii="Segoe UI" w:hAnsi="Segoe UI"/>
          <w:sz w:val="32"/>
          <w:szCs w:val="32"/>
        </w:rPr>
        <w:t>Таким образом, если мы зациклимся в рамках одной квадры, то произойдет игнорирование приличной части проявлений функции этики отношений. А наличие представителей из соседней квадры помогает взглянуть на проблему с другой стороны и не застревать. Как происходит взаимодействие не соседних квадр мне пока что не ясно.</w:t>
      </w:r>
    </w:p>
    <w:p>
      <w:pPr>
        <w:pStyle w:val="Heading1"/>
        <w:numPr>
          <w:ilvl w:val="0"/>
          <w:numId w:val="1"/>
        </w:numPr>
        <w:ind w:left="0" w:right="0" w:firstLine="567"/>
        <w:rPr>
          <w:rFonts w:ascii="Segoe UI" w:hAnsi="Segoe UI" w:cs="Segoe UI"/>
        </w:rPr>
      </w:pPr>
      <w:bookmarkStart w:id="63" w:name="__RefHeading__18535_1455282578"/>
      <w:bookmarkEnd w:id="63"/>
      <w:r>
        <w:rPr>
          <w:rFonts w:cs="Segoe UI" w:ascii="Segoe UI" w:hAnsi="Segoe UI"/>
        </w:rPr>
        <w:t>4. Соционика и научность</w:t>
      </w:r>
    </w:p>
    <w:p>
      <w:pPr>
        <w:pStyle w:val="TextBody"/>
        <w:rPr>
          <w:rFonts w:ascii="Segoe UI" w:hAnsi="Segoe UI" w:cs="Segoe UI"/>
          <w:sz w:val="32"/>
          <w:szCs w:val="32"/>
        </w:rPr>
      </w:pPr>
      <w:r>
        <w:rPr>
          <w:rFonts w:cs="Segoe UI" w:ascii="Segoe UI" w:hAnsi="Segoe UI"/>
          <w:sz w:val="32"/>
          <w:szCs w:val="32"/>
        </w:rPr>
        <w:t>После прочтения данной статьи у Вас мог появиться вопрос: а почему же все описанные теоретические конструкции реально существуют в психике человека? Быть может они не имеют никакого отношения к реальности, а люди верят в соционику как в астрологию?</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cs="Segoe UI"/>
          <w:sz w:val="32"/>
          <w:szCs w:val="32"/>
        </w:rPr>
      </w:pPr>
      <w:r>
        <w:rPr>
          <w:rFonts w:cs="Segoe UI" w:ascii="Segoe UI" w:hAnsi="Segoe UI"/>
          <w:sz w:val="32"/>
          <w:szCs w:val="32"/>
        </w:rPr>
        <w:t>Начну с того, что описанные конструкции представляют собой набор научных гипотез о функционировании психики. И поразительным образом наблюдаются на практике — поведение людей очень хорошо объясняется и предсказывается в соответствии с данной теорией. Сложность лишь в том, чтобы научиться «видеть» проявления соционики в поступках и словах людей.</w:t>
      </w:r>
    </w:p>
    <w:p>
      <w:pPr>
        <w:pStyle w:val="TextBody"/>
        <w:rPr>
          <w:rFonts w:ascii="Segoe UI" w:hAnsi="Segoe UI" w:cs="Segoe UI"/>
          <w:sz w:val="32"/>
          <w:szCs w:val="32"/>
        </w:rPr>
      </w:pPr>
      <w:r>
        <w:rPr>
          <w:rFonts w:cs="Segoe UI" w:ascii="Segoe UI" w:hAnsi="Segoe UI"/>
          <w:sz w:val="32"/>
          <w:szCs w:val="32"/>
        </w:rPr>
      </w:r>
    </w:p>
    <w:p>
      <w:pPr>
        <w:pStyle w:val="TextBody"/>
        <w:rPr>
          <w:rFonts w:ascii="Segoe UI" w:hAnsi="Segoe UI"/>
          <w:sz w:val="32"/>
          <w:szCs w:val="32"/>
        </w:rPr>
      </w:pPr>
      <w:r>
        <w:rPr>
          <w:rFonts w:cs="Segoe UI" w:ascii="Segoe UI" w:hAnsi="Segoe UI"/>
          <w:sz w:val="32"/>
          <w:szCs w:val="32"/>
        </w:rPr>
        <w:t xml:space="preserve">К тому же, ничего не мешает в будущем создать работающий тест, который обеспечит </w:t>
      </w:r>
      <w:r>
        <w:rPr>
          <w:rFonts w:cs="Segoe UI" w:ascii="Segoe UI" w:hAnsi="Segoe UI"/>
          <w:i/>
          <w:iCs/>
          <w:sz w:val="32"/>
          <w:szCs w:val="32"/>
        </w:rPr>
        <w:t>достаточно</w:t>
      </w:r>
      <w:r>
        <w:rPr>
          <w:rFonts w:cs="Segoe UI" w:ascii="Segoe UI" w:hAnsi="Segoe UI"/>
          <w:sz w:val="32"/>
          <w:szCs w:val="32"/>
        </w:rPr>
        <w:t xml:space="preserve"> высокую надежность определения типа — для научных изысканий 100% надежность не требуется, достаточно и более низких значений. Тест будет объективен и доступен для использования всем. И уже этот тест использовать для сбора статистики и проверки гипотез соционики. Как гипотез, лежащих в основе: дихотомийность основ, практическое смысловое содержание функций, так и следствий соционической теории: интертипных отношений. Первые попытки уже были </w:t>
      </w:r>
      <w:r>
        <w:rPr>
          <w:rFonts w:cs="Segoe UI" w:ascii="Segoe UI" w:hAnsi="Segoe UI"/>
          <w:sz w:val="32"/>
          <w:szCs w:val="32"/>
          <w:lang w:val="ru-RU"/>
        </w:rPr>
        <w:t>с</w:t>
      </w:r>
      <w:r>
        <w:rPr>
          <w:rFonts w:cs="Segoe UI" w:ascii="Segoe UI" w:hAnsi="Segoe UI"/>
          <w:sz w:val="32"/>
          <w:szCs w:val="32"/>
        </w:rPr>
        <w:t xml:space="preserve">деланы </w:t>
      </w:r>
      <w:r>
        <w:rPr>
          <w:rFonts w:cs="Segoe UI" w:ascii="Segoe UI" w:hAnsi="Segoe UI"/>
          <w:sz w:val="32"/>
          <w:szCs w:val="32"/>
          <w:lang w:val="ru-RU"/>
        </w:rPr>
        <w:t>Виктором</w:t>
      </w:r>
      <w:r>
        <w:rPr>
          <w:rFonts w:cs="Segoe UI" w:ascii="Segoe UI" w:hAnsi="Segoe UI"/>
          <w:sz w:val="32"/>
          <w:szCs w:val="32"/>
          <w:lang w:val="en-US"/>
        </w:rPr>
        <w:t xml:space="preserve"> </w:t>
      </w:r>
      <w:r>
        <w:rPr>
          <w:rFonts w:cs="Segoe UI" w:ascii="Segoe UI" w:hAnsi="Segoe UI"/>
          <w:sz w:val="32"/>
          <w:szCs w:val="32"/>
        </w:rPr>
        <w:t xml:space="preserve">Талановым в работах </w:t>
      </w:r>
      <w:r>
        <w:rPr>
          <w:rFonts w:cs="Segoe UI" w:ascii="Segoe UI" w:hAnsi="Segoe UI"/>
          <w:sz w:val="32"/>
          <w:szCs w:val="32"/>
        </w:rPr>
        <w:t>[</w:t>
      </w:r>
      <w:hyperlink r:id="rId851">
        <w:r>
          <w:rPr>
            <w:rStyle w:val="InternetLink"/>
            <w:rFonts w:cs="Segoe UI" w:ascii="Segoe UI" w:hAnsi="Segoe UI"/>
            <w:sz w:val="32"/>
            <w:szCs w:val="32"/>
          </w:rPr>
          <w:t>1</w:t>
        </w:r>
      </w:hyperlink>
      <w:r>
        <w:rPr>
          <w:rFonts w:cs="Segoe UI" w:ascii="Segoe UI" w:hAnsi="Segoe UI"/>
          <w:sz w:val="32"/>
          <w:szCs w:val="32"/>
        </w:rPr>
        <w:t>]</w:t>
      </w:r>
      <w:r>
        <w:rPr>
          <w:rFonts w:cs="Segoe UI" w:ascii="Segoe UI" w:hAnsi="Segoe UI"/>
          <w:sz w:val="32"/>
          <w:szCs w:val="32"/>
          <w:lang w:val="en-US"/>
        </w:rPr>
        <w:t xml:space="preserve"> </w:t>
      </w:r>
      <w:r>
        <w:rPr>
          <w:rFonts w:cs="Segoe UI" w:ascii="Segoe UI" w:hAnsi="Segoe UI"/>
          <w:sz w:val="32"/>
          <w:szCs w:val="32"/>
          <w:lang w:val="ru-RU"/>
        </w:rPr>
        <w:t xml:space="preserve">и </w:t>
      </w:r>
      <w:r>
        <w:rPr>
          <w:rFonts w:cs="Segoe UI" w:ascii="Segoe UI" w:hAnsi="Segoe UI"/>
          <w:sz w:val="32"/>
          <w:szCs w:val="32"/>
          <w:lang w:val="en-US"/>
        </w:rPr>
        <w:t>[</w:t>
      </w:r>
      <w:hyperlink r:id="rId852">
        <w:r>
          <w:rPr>
            <w:rStyle w:val="InternetLink"/>
            <w:rFonts w:cs="Segoe UI" w:ascii="Segoe UI" w:hAnsi="Segoe UI"/>
            <w:sz w:val="32"/>
            <w:szCs w:val="32"/>
            <w:lang w:val="ru-RU"/>
          </w:rPr>
          <w:t>32</w:t>
        </w:r>
      </w:hyperlink>
      <w:r>
        <w:rPr>
          <w:rFonts w:cs="Segoe UI" w:ascii="Segoe UI" w:hAnsi="Segoe UI"/>
          <w:sz w:val="32"/>
          <w:szCs w:val="32"/>
          <w:lang w:val="en-US"/>
        </w:rPr>
        <w:t>].</w:t>
      </w:r>
    </w:p>
    <w:p>
      <w:pPr>
        <w:pStyle w:val="Heading1"/>
        <w:numPr>
          <w:ilvl w:val="0"/>
          <w:numId w:val="1"/>
        </w:numPr>
        <w:ind w:left="600" w:right="0" w:hanging="0"/>
        <w:rPr>
          <w:rFonts w:ascii="Segoe UI" w:hAnsi="Segoe UI" w:cs="Segoe UI"/>
          <w:lang w:val="ru-RU" w:bidi="ar-SA"/>
        </w:rPr>
      </w:pPr>
      <w:bookmarkStart w:id="64" w:name="__RefHeading__19710_644738560"/>
      <w:bookmarkEnd w:id="64"/>
      <w:r>
        <w:rPr>
          <w:rFonts w:cs="Segoe UI" w:ascii="Segoe UI" w:hAnsi="Segoe UI"/>
          <w:lang w:val="ru-RU" w:bidi="ar-SA"/>
        </w:rPr>
        <w:t xml:space="preserve">5. Признаки Рейнина, Штурвал Калинаускаса, </w:t>
      </w:r>
      <w:r>
        <w:rPr>
          <w:rFonts w:cs="Segoe UI" w:ascii="Segoe UI" w:hAnsi="Segoe UI"/>
          <w:lang w:val="ru-RU" w:bidi="ar-SA"/>
        </w:rPr>
        <w:t xml:space="preserve">теории подтипов, </w:t>
      </w:r>
      <w:r>
        <w:rPr>
          <w:rFonts w:cs="Segoe UI" w:ascii="Segoe UI" w:hAnsi="Segoe UI"/>
          <w:lang w:val="ru-RU" w:bidi="ar-SA"/>
        </w:rPr>
        <w:t>карты Таро</w:t>
      </w:r>
    </w:p>
    <w:p>
      <w:pPr>
        <w:pStyle w:val="TextBody"/>
        <w:rPr>
          <w:rFonts w:ascii="Segoe UI" w:hAnsi="Segoe UI" w:cs="Segoe UI"/>
          <w:sz w:val="32"/>
          <w:szCs w:val="32"/>
          <w:lang w:val="ru-RU" w:bidi="ar-SA"/>
        </w:rPr>
      </w:pPr>
      <w:r>
        <w:rPr>
          <w:rFonts w:cs="Segoe UI" w:ascii="Segoe UI" w:hAnsi="Segoe UI"/>
          <w:sz w:val="32"/>
          <w:szCs w:val="32"/>
          <w:lang w:val="ru-RU" w:bidi="ar-SA"/>
        </w:rPr>
        <w:t xml:space="preserve">Ко многим другим соционическим умопостроениям (в том числе, к признакам Рейнина, Штурвалу Калинаускаса, </w:t>
      </w:r>
      <w:r>
        <w:rPr>
          <w:rFonts w:cs="Segoe UI" w:ascii="Segoe UI" w:hAnsi="Segoe UI"/>
          <w:sz w:val="32"/>
          <w:szCs w:val="32"/>
          <w:lang w:val="ru-RU" w:bidi="ar-SA"/>
        </w:rPr>
        <w:t xml:space="preserve">теориям подтипов, </w:t>
      </w:r>
      <w:r>
        <w:rPr>
          <w:rFonts w:cs="Segoe UI" w:ascii="Segoe UI" w:hAnsi="Segoe UI"/>
          <w:sz w:val="32"/>
          <w:szCs w:val="32"/>
          <w:lang w:val="ru-RU" w:bidi="ar-SA"/>
        </w:rPr>
        <w:t>картам Таро в соционике) я советую Вам относиться с недоверием, а если сомневаетесь в критичности своего восприятия, то и полностью их игнорировать. Так уж повелось, что соционика обросла многими совершенно неудачными идеями и направлениями развития, и если Вы не хотите потратить время впустую, послушайтесь моего совета :-)</w:t>
      </w:r>
    </w:p>
    <w:p>
      <w:pPr>
        <w:pStyle w:val="TextBody"/>
        <w:rPr>
          <w:rFonts w:ascii="Segoe UI" w:hAnsi="Segoe UI" w:cs="Segoe UI"/>
          <w:sz w:val="32"/>
          <w:szCs w:val="32"/>
          <w:lang w:val="ru-RU" w:bidi="ar-SA"/>
        </w:rPr>
      </w:pPr>
      <w:r>
        <w:rPr>
          <w:rFonts w:cs="Segoe UI" w:ascii="Segoe UI" w:hAnsi="Segoe UI"/>
          <w:sz w:val="32"/>
          <w:szCs w:val="32"/>
          <w:lang w:val="ru-RU" w:bidi="ar-SA"/>
        </w:rPr>
      </w:r>
    </w:p>
    <w:p>
      <w:pPr>
        <w:pStyle w:val="TextBody"/>
        <w:numPr>
          <w:ilvl w:val="0"/>
          <w:numId w:val="29"/>
        </w:numPr>
        <w:rPr>
          <w:rFonts w:ascii="Segoe UI" w:hAnsi="Segoe UI"/>
          <w:sz w:val="32"/>
          <w:szCs w:val="32"/>
          <w:lang w:val="ru-RU" w:bidi="ar-SA"/>
        </w:rPr>
      </w:pPr>
      <w:r>
        <w:rPr>
          <w:rFonts w:cs="Segoe UI" w:ascii="Segoe UI" w:hAnsi="Segoe UI"/>
          <w:sz w:val="32"/>
          <w:szCs w:val="32"/>
          <w:lang w:val="ru-RU" w:bidi="ar-SA"/>
        </w:rPr>
        <w:t xml:space="preserve">Судя по разделу, посвященному признакам Рейнина в Википедии </w:t>
      </w:r>
      <w:r>
        <w:rPr>
          <w:rFonts w:cs="Segoe UI" w:ascii="Segoe UI" w:hAnsi="Segoe UI"/>
          <w:sz w:val="32"/>
          <w:szCs w:val="32"/>
          <w:lang w:val="en-US" w:bidi="ar-SA"/>
        </w:rPr>
        <w:t>[</w:t>
      </w:r>
      <w:r>
        <w:fldChar w:fldCharType="begin"/>
      </w:r>
      <w:r>
        <w:instrText> HYPERLINK "http://ru.wikipedia.org/wiki/Соционика" \l ".D0.9F.D1.80.D0.B8.D0.B7.D0.BD.D0.B0.D0.BA.D0.B8_.D0.A0.D0.B5.D0.B9.D0.BD.D0.B8.D0.BD.D0.B0"</w:instrText>
      </w:r>
      <w:r>
        <w:fldChar w:fldCharType="separate"/>
      </w:r>
      <w:r>
        <w:rPr>
          <w:rStyle w:val="InternetLink"/>
          <w:rFonts w:cs="Segoe UI" w:ascii="Segoe UI" w:hAnsi="Segoe UI"/>
          <w:sz w:val="32"/>
          <w:szCs w:val="32"/>
          <w:lang w:val="ru-RU" w:bidi="ar-SA"/>
        </w:rPr>
        <w:t>45</w:t>
      </w:r>
      <w:r>
        <w:fldChar w:fldCharType="end"/>
      </w:r>
      <w:r>
        <w:rPr>
          <w:rFonts w:cs="Segoe UI" w:ascii="Segoe UI" w:hAnsi="Segoe UI"/>
          <w:sz w:val="32"/>
          <w:szCs w:val="32"/>
          <w:lang w:val="en-US" w:bidi="ar-SA"/>
        </w:rPr>
        <w:t>]</w:t>
      </w:r>
      <w:r>
        <w:rPr>
          <w:rFonts w:cs="Segoe UI" w:ascii="Segoe UI" w:hAnsi="Segoe UI"/>
          <w:sz w:val="32"/>
          <w:szCs w:val="32"/>
          <w:lang w:val="ru-RU" w:bidi="ar-SA"/>
        </w:rPr>
        <w:t>, их сторонники не смогли предоставить исследований, подтверждающих существование признаков, зато заслуженной критики признаков Рейнина сколько хочешь. Стоит отметить, что сейчас статью про соционику в Википедии хорошенько почистили от необоснованных утверждений, на неё грех не сослаться!</w:t>
      </w:r>
    </w:p>
    <w:p>
      <w:pPr>
        <w:pStyle w:val="TextBody"/>
        <w:numPr>
          <w:ilvl w:val="0"/>
          <w:numId w:val="29"/>
        </w:numPr>
        <w:rPr>
          <w:rFonts w:ascii="Segoe UI" w:hAnsi="Segoe UI"/>
          <w:sz w:val="32"/>
          <w:szCs w:val="32"/>
          <w:lang w:val="ru-RU" w:bidi="ar-SA"/>
        </w:rPr>
      </w:pPr>
      <w:r>
        <w:rPr>
          <w:rFonts w:cs="Segoe UI" w:ascii="Segoe UI" w:hAnsi="Segoe UI"/>
          <w:sz w:val="32"/>
          <w:szCs w:val="32"/>
          <w:lang w:val="ru-RU" w:bidi="ar-SA"/>
        </w:rPr>
        <w:t xml:space="preserve">Соционика не единственная типология, основанная на работах и Карла Юнга, и Аушры Аугустинавичюте. Другой такой типологией является Штурвал Калинаускаса </w:t>
      </w:r>
      <w:r>
        <w:rPr>
          <w:rFonts w:cs="Segoe UI" w:ascii="Segoe UI" w:hAnsi="Segoe UI"/>
          <w:sz w:val="32"/>
          <w:szCs w:val="32"/>
          <w:lang w:val="en-US" w:bidi="ar-SA"/>
        </w:rPr>
        <w:t>[</w:t>
      </w:r>
      <w:hyperlink r:id="rId853">
        <w:r>
          <w:rPr>
            <w:rStyle w:val="InternetLink"/>
            <w:rFonts w:cs="Segoe UI" w:ascii="Segoe UI" w:hAnsi="Segoe UI"/>
            <w:sz w:val="32"/>
            <w:szCs w:val="32"/>
            <w:lang w:val="en-US" w:bidi="ar-SA"/>
          </w:rPr>
          <w:t>40</w:t>
        </w:r>
      </w:hyperlink>
      <w:r>
        <w:rPr>
          <w:rFonts w:cs="Segoe UI" w:ascii="Segoe UI" w:hAnsi="Segoe UI"/>
          <w:sz w:val="32"/>
          <w:szCs w:val="32"/>
          <w:lang w:val="en-US" w:bidi="ar-SA"/>
        </w:rPr>
        <w:t>]</w:t>
      </w:r>
      <w:r>
        <w:rPr>
          <w:rFonts w:cs="Segoe UI" w:ascii="Segoe UI" w:hAnsi="Segoe UI"/>
          <w:sz w:val="32"/>
          <w:szCs w:val="32"/>
          <w:lang w:val="ru-RU" w:bidi="ar-SA"/>
        </w:rPr>
        <w:t xml:space="preserve"> — но на мой взгляд, он уже не является соционикой. И не я один пришел к тому же выводу </w:t>
      </w:r>
      <w:r>
        <w:rPr>
          <w:rFonts w:cs="Segoe UI" w:ascii="Segoe UI" w:hAnsi="Segoe UI"/>
          <w:sz w:val="32"/>
          <w:szCs w:val="32"/>
          <w:lang w:val="en-US" w:bidi="ar-SA"/>
        </w:rPr>
        <w:t>[</w:t>
      </w:r>
      <w:r>
        <w:rPr>
          <w:rFonts w:cs="Segoe UI" w:ascii="Segoe UI" w:hAnsi="Segoe UI"/>
          <w:color w:val="0000FF"/>
          <w:sz w:val="32"/>
          <w:szCs w:val="32"/>
          <w:u w:val="single"/>
          <w:lang w:val="en-US" w:bidi="ar-SA"/>
        </w:rPr>
        <w:fldChar w:fldCharType="begin"/>
      </w:r>
      <w:r>
        <w:instrText> REF __RefNumPara__22121_933609862 \r \h </w:instrText>
      </w:r>
      <w:r>
        <w:fldChar w:fldCharType="separate"/>
      </w:r>
      <w:r>
        <w:t>41</w:t>
      </w:r>
      <w:r>
        <w:fldChar w:fldCharType="end"/>
      </w:r>
      <w:r>
        <w:rPr>
          <w:rFonts w:cs="Segoe UI" w:ascii="Segoe UI" w:hAnsi="Segoe UI"/>
          <w:sz w:val="32"/>
          <w:szCs w:val="32"/>
          <w:lang w:val="en-US" w:bidi="ar-SA"/>
        </w:rPr>
        <w:t>]</w:t>
      </w:r>
      <w:r>
        <w:rPr>
          <w:rFonts w:cs="Segoe UI" w:ascii="Segoe UI" w:hAnsi="Segoe UI"/>
          <w:sz w:val="32"/>
          <w:szCs w:val="32"/>
          <w:lang w:val="ru-RU" w:bidi="ar-SA"/>
        </w:rPr>
        <w:t>.</w:t>
      </w:r>
    </w:p>
    <w:p>
      <w:pPr>
        <w:pStyle w:val="TextBody"/>
        <w:numPr>
          <w:ilvl w:val="0"/>
          <w:numId w:val="29"/>
        </w:numPr>
        <w:rPr>
          <w:rFonts w:ascii="Segoe UI" w:hAnsi="Segoe UI"/>
          <w:sz w:val="32"/>
          <w:szCs w:val="32"/>
          <w:lang w:val="ru-RU" w:bidi="ar-SA"/>
        </w:rPr>
      </w:pPr>
      <w:r>
        <w:rPr>
          <w:rFonts w:cs="Segoe UI" w:ascii="Segoe UI" w:hAnsi="Segoe UI"/>
          <w:sz w:val="32"/>
          <w:szCs w:val="32"/>
          <w:lang w:val="ru-RU" w:bidi="ar-SA"/>
        </w:rPr>
        <w:t xml:space="preserve">Нормальной теории подтипов в современной соционике нет. Всё что есть, на мой взгляд, не заслуживает внимания. Максимум, что можно констатировать это усиление или ослабление каких либо функции в модели А. </w:t>
      </w:r>
      <w:r>
        <w:rPr>
          <w:rFonts w:cs="Segoe UI" w:ascii="Segoe UI" w:hAnsi="Segoe UI"/>
          <w:sz w:val="32"/>
          <w:szCs w:val="32"/>
          <w:lang w:val="ru-RU" w:bidi="ar-SA"/>
        </w:rPr>
        <w:t xml:space="preserve">Из проработанных теорий была </w:t>
      </w:r>
      <w:r>
        <w:rPr>
          <w:rFonts w:cs="Segoe UI" w:ascii="Segoe UI" w:hAnsi="Segoe UI"/>
          <w:sz w:val="32"/>
          <w:szCs w:val="32"/>
          <w:lang w:val="ru-RU" w:bidi="ar-SA"/>
        </w:rPr>
        <w:t xml:space="preserve">система подтипов ШГС </w:t>
      </w:r>
      <w:r>
        <w:rPr>
          <w:rFonts w:cs="Segoe UI" w:ascii="Segoe UI" w:hAnsi="Segoe UI"/>
          <w:sz w:val="32"/>
          <w:szCs w:val="32"/>
          <w:lang w:val="ru-RU" w:bidi="ar-SA"/>
        </w:rPr>
        <w:t>(Школа Гуманитарной Соционики)</w:t>
      </w:r>
      <w:r>
        <w:rPr>
          <w:rFonts w:cs="Segoe UI" w:ascii="Segoe UI" w:hAnsi="Segoe UI"/>
          <w:sz w:val="32"/>
          <w:szCs w:val="32"/>
          <w:lang w:val="ru-RU" w:bidi="ar-SA"/>
        </w:rPr>
        <w:t xml:space="preserve">, но в работе </w:t>
      </w:r>
      <w:r>
        <w:rPr>
          <w:rFonts w:cs="Segoe UI" w:ascii="Segoe UI" w:hAnsi="Segoe UI"/>
          <w:sz w:val="32"/>
          <w:szCs w:val="32"/>
          <w:lang w:val="en-US" w:bidi="ar-SA"/>
        </w:rPr>
        <w:t>[</w:t>
      </w:r>
      <w:hyperlink r:id="rId854">
        <w:r>
          <w:rPr>
            <w:rStyle w:val="InternetLink"/>
            <w:rFonts w:ascii="Segoe UI" w:hAnsi="Segoe UI"/>
            <w:sz w:val="32"/>
            <w:szCs w:val="32"/>
            <w:lang w:val="ru-RU" w:bidi="ar-SA"/>
          </w:rPr>
          <w:t>12</w:t>
        </w:r>
      </w:hyperlink>
      <w:r>
        <w:rPr>
          <w:rFonts w:cs="Segoe UI" w:ascii="Segoe UI" w:hAnsi="Segoe UI"/>
          <w:sz w:val="32"/>
          <w:szCs w:val="32"/>
          <w:lang w:val="en-US" w:bidi="ar-SA"/>
        </w:rPr>
        <w:t xml:space="preserve">] </w:t>
      </w:r>
      <w:r>
        <w:rPr>
          <w:rFonts w:cs="Segoe UI" w:ascii="Segoe UI" w:hAnsi="Segoe UI"/>
          <w:sz w:val="32"/>
          <w:szCs w:val="32"/>
          <w:lang w:val="ru-RU" w:bidi="ar-SA"/>
        </w:rPr>
        <w:t>Виктор Таланов разбил её в пух и прах.</w:t>
      </w:r>
    </w:p>
    <w:p>
      <w:pPr>
        <w:pStyle w:val="TextBody"/>
        <w:numPr>
          <w:ilvl w:val="0"/>
          <w:numId w:val="29"/>
        </w:numPr>
        <w:rPr>
          <w:rFonts w:ascii="Segoe UI" w:hAnsi="Segoe UI" w:cs="Segoe UI"/>
          <w:sz w:val="32"/>
          <w:szCs w:val="32"/>
          <w:lang w:val="ru-RU" w:bidi="ar-SA"/>
        </w:rPr>
      </w:pPr>
      <w:r>
        <w:rPr>
          <w:rFonts w:cs="Segoe UI" w:ascii="Segoe UI" w:hAnsi="Segoe UI"/>
          <w:sz w:val="32"/>
          <w:szCs w:val="32"/>
          <w:lang w:val="ru-RU" w:bidi="ar-SA"/>
        </w:rPr>
        <w:t>Символьную соционику, она же с</w:t>
      </w:r>
      <w:r>
        <w:rPr>
          <w:rFonts w:cs="Segoe UI" w:ascii="Segoe UI" w:hAnsi="Segoe UI"/>
          <w:sz w:val="32"/>
          <w:szCs w:val="32"/>
          <w:lang w:val="ru-RU" w:bidi="ar-SA"/>
        </w:rPr>
        <w:t xml:space="preserve">крещивание карт Таро </w:t>
      </w:r>
      <w:r>
        <w:rPr>
          <w:rFonts w:cs="Segoe UI" w:ascii="Segoe UI" w:hAnsi="Segoe UI"/>
          <w:sz w:val="32"/>
          <w:szCs w:val="32"/>
          <w:lang w:val="ru-RU" w:bidi="ar-SA"/>
        </w:rPr>
        <w:t>с</w:t>
      </w:r>
      <w:r>
        <w:rPr>
          <w:rFonts w:cs="Segoe UI" w:ascii="Segoe UI" w:hAnsi="Segoe UI"/>
          <w:sz w:val="32"/>
          <w:szCs w:val="32"/>
          <w:lang w:val="ru-RU" w:bidi="ar-SA"/>
        </w:rPr>
        <w:t xml:space="preserve"> соционик</w:t>
      </w:r>
      <w:r>
        <w:rPr>
          <w:rFonts w:cs="Segoe UI" w:ascii="Segoe UI" w:hAnsi="Segoe UI"/>
          <w:sz w:val="32"/>
          <w:szCs w:val="32"/>
          <w:lang w:val="ru-RU" w:bidi="ar-SA"/>
        </w:rPr>
        <w:t>ой,</w:t>
      </w:r>
      <w:r>
        <w:rPr>
          <w:rFonts w:cs="Segoe UI" w:ascii="Segoe UI" w:hAnsi="Segoe UI"/>
          <w:sz w:val="32"/>
          <w:szCs w:val="32"/>
          <w:lang w:val="ru-RU" w:bidi="ar-SA"/>
        </w:rPr>
        <w:t xml:space="preserve"> даже комментировать не буду :-)</w:t>
      </w:r>
    </w:p>
    <w:p>
      <w:pPr>
        <w:pStyle w:val="Heading1"/>
        <w:numPr>
          <w:ilvl w:val="0"/>
          <w:numId w:val="1"/>
        </w:numPr>
        <w:ind w:left="0" w:right="0" w:firstLine="567"/>
        <w:rPr>
          <w:rFonts w:ascii="Segoe UI" w:hAnsi="Segoe UI" w:cs="Segoe UI"/>
        </w:rPr>
      </w:pPr>
      <w:bookmarkStart w:id="65" w:name="__RefHeading__5172_797481931"/>
      <w:bookmarkEnd w:id="65"/>
      <w:r>
        <w:rPr>
          <w:rFonts w:cs="Segoe UI" w:ascii="Segoe UI" w:hAnsi="Segoe UI"/>
        </w:rPr>
        <w:t>6. Рекомендуемые ресурсы</w:t>
      </w:r>
    </w:p>
    <w:p>
      <w:pPr>
        <w:pStyle w:val="TextBody"/>
        <w:numPr>
          <w:ilvl w:val="0"/>
          <w:numId w:val="30"/>
        </w:numPr>
        <w:spacing w:before="0" w:after="144"/>
        <w:rPr>
          <w:rFonts w:ascii="Segoe UI" w:hAnsi="Segoe UI"/>
          <w:sz w:val="32"/>
          <w:szCs w:val="32"/>
          <w:lang w:val="ru-RU"/>
        </w:rPr>
      </w:pPr>
      <w:r>
        <w:rPr>
          <w:rFonts w:cs="Segoe UI" w:ascii="Segoe UI" w:hAnsi="Segoe UI"/>
          <w:sz w:val="32"/>
          <w:szCs w:val="32"/>
          <w:lang w:val="ru-RU"/>
        </w:rPr>
        <w:t xml:space="preserve">Если Вас интересуют другие описания типов, то большинство их собрано в </w:t>
      </w:r>
      <w:hyperlink r:id="rId855">
        <w:r>
          <w:rPr>
            <w:rStyle w:val="InternetLink"/>
            <w:rFonts w:cs="Segoe UI" w:ascii="Segoe UI" w:hAnsi="Segoe UI"/>
            <w:sz w:val="32"/>
            <w:szCs w:val="32"/>
            <w:lang w:val="ru-RU"/>
          </w:rPr>
          <w:t>одном месте</w:t>
        </w:r>
      </w:hyperlink>
      <w:r>
        <w:rPr>
          <w:rFonts w:cs="Segoe UI" w:ascii="Segoe UI" w:hAnsi="Segoe UI"/>
          <w:sz w:val="32"/>
          <w:szCs w:val="32"/>
          <w:lang w:val="ru-RU"/>
        </w:rPr>
        <w:t xml:space="preserve"> </w:t>
      </w:r>
      <w:r>
        <w:rPr>
          <w:rFonts w:cs="Segoe UI" w:ascii="Segoe UI" w:hAnsi="Segoe UI"/>
          <w:sz w:val="32"/>
          <w:szCs w:val="32"/>
          <w:lang w:val="en-US"/>
        </w:rPr>
        <w:t>[</w:t>
      </w:r>
      <w:hyperlink r:id="rId856">
        <w:r>
          <w:rPr>
            <w:rStyle w:val="InternetLink"/>
            <w:rFonts w:cs="Segoe UI" w:ascii="Segoe UI" w:hAnsi="Segoe UI"/>
            <w:sz w:val="32"/>
            <w:szCs w:val="32"/>
            <w:lang w:val="en-US"/>
          </w:rPr>
          <w:t>21</w:t>
        </w:r>
      </w:hyperlink>
      <w:r>
        <w:rPr>
          <w:rFonts w:cs="Segoe UI" w:ascii="Segoe UI" w:hAnsi="Segoe UI"/>
          <w:sz w:val="32"/>
          <w:szCs w:val="32"/>
          <w:lang w:val="en-US"/>
        </w:rPr>
        <w:t>]</w:t>
      </w:r>
      <w:r>
        <w:rPr>
          <w:rFonts w:cs="Segoe UI" w:ascii="Segoe UI" w:hAnsi="Segoe UI"/>
          <w:sz w:val="32"/>
          <w:szCs w:val="32"/>
          <w:lang w:val="ru-RU"/>
        </w:rPr>
        <w:t>. Но имейте ввиду, что их авторы придерживались своих собственных представлений о соционических типах, у них могли быть ошибки в понимании теории или они могли ошибочно распространять признаки, характеризующие их знакомых, на всех представителей типов. При прочтении будьте критичны в восприятии и оценке ;-)</w:t>
      </w:r>
    </w:p>
    <w:p>
      <w:pPr>
        <w:pStyle w:val="TextBody"/>
        <w:numPr>
          <w:ilvl w:val="0"/>
          <w:numId w:val="30"/>
        </w:numPr>
        <w:spacing w:before="0" w:after="144"/>
        <w:rPr/>
      </w:pPr>
      <w:r>
        <w:rPr>
          <w:rFonts w:cs="Segoe UI" w:ascii="Segoe UI" w:hAnsi="Segoe UI"/>
          <w:sz w:val="32"/>
          <w:szCs w:val="32"/>
          <w:lang w:val="ru-RU"/>
        </w:rPr>
        <w:t xml:space="preserve">Хорошие </w:t>
      </w:r>
      <w:hyperlink r:id="rId857">
        <w:r>
          <w:rPr>
            <w:rStyle w:val="InternetLink"/>
            <w:rFonts w:cs="Segoe UI" w:ascii="Segoe UI" w:hAnsi="Segoe UI"/>
            <w:sz w:val="32"/>
            <w:szCs w:val="32"/>
            <w:lang w:val="ru-RU"/>
          </w:rPr>
          <w:t>описания четырех соционических осей</w:t>
        </w:r>
      </w:hyperlink>
      <w:r>
        <w:rPr>
          <w:rFonts w:cs="Segoe UI" w:ascii="Segoe UI" w:hAnsi="Segoe UI"/>
          <w:sz w:val="32"/>
          <w:szCs w:val="32"/>
          <w:lang w:val="ru-RU"/>
        </w:rPr>
        <w:t xml:space="preserve"> от Виктора Гуленко </w:t>
      </w:r>
      <w:r>
        <w:rPr>
          <w:rFonts w:cs="Segoe UI" w:ascii="Segoe UI" w:hAnsi="Segoe UI"/>
          <w:sz w:val="32"/>
          <w:szCs w:val="32"/>
          <w:lang w:val="en-US"/>
        </w:rPr>
        <w:t>[</w:t>
      </w:r>
      <w:hyperlink r:id="rId858">
        <w:r>
          <w:rPr>
            <w:rStyle w:val="InternetLink"/>
            <w:rFonts w:cs="Segoe UI" w:ascii="Segoe UI" w:hAnsi="Segoe UI"/>
            <w:sz w:val="32"/>
            <w:szCs w:val="32"/>
            <w:lang w:val="en-US"/>
          </w:rPr>
          <w:t>26</w:t>
        </w:r>
      </w:hyperlink>
      <w:r>
        <w:rPr>
          <w:rFonts w:cs="Segoe UI" w:ascii="Segoe UI" w:hAnsi="Segoe UI"/>
          <w:sz w:val="32"/>
          <w:szCs w:val="32"/>
          <w:lang w:val="en-US"/>
        </w:rPr>
        <w:t>]</w:t>
      </w:r>
      <w:r>
        <w:rPr>
          <w:rFonts w:cs="Segoe UI" w:ascii="Segoe UI" w:hAnsi="Segoe UI"/>
          <w:sz w:val="32"/>
          <w:szCs w:val="32"/>
          <w:lang w:val="ru-RU"/>
        </w:rPr>
        <w:t>. Но опять же, имейте ввиду, что это субъективное мнение и оно не всегда истинно.</w:t>
      </w:r>
    </w:p>
    <w:p>
      <w:pPr>
        <w:pStyle w:val="TextBody"/>
        <w:numPr>
          <w:ilvl w:val="0"/>
          <w:numId w:val="30"/>
        </w:numPr>
        <w:spacing w:before="0" w:after="144"/>
        <w:rPr>
          <w:rFonts w:ascii="Segoe UI" w:hAnsi="Segoe UI"/>
          <w:sz w:val="32"/>
          <w:szCs w:val="32"/>
          <w:lang w:val="ru-RU"/>
        </w:rPr>
      </w:pPr>
      <w:hyperlink r:id="rId859">
        <w:r>
          <w:rPr>
            <w:rStyle w:val="InternetLink"/>
            <w:rFonts w:cs="Segoe UI" w:ascii="Segoe UI" w:hAnsi="Segoe UI"/>
            <w:sz w:val="32"/>
            <w:szCs w:val="32"/>
            <w:lang w:val="ru-RU"/>
          </w:rPr>
          <w:t xml:space="preserve">Описание </w:t>
        </w:r>
      </w:hyperlink>
      <w:hyperlink r:id="rId860">
        <w:r>
          <w:rPr>
            <w:rStyle w:val="InternetLink"/>
            <w:rFonts w:cs="Segoe UI" w:ascii="Segoe UI" w:hAnsi="Segoe UI"/>
            <w:sz w:val="32"/>
            <w:szCs w:val="32"/>
            <w:lang w:val="ru-RU"/>
          </w:rPr>
          <w:t xml:space="preserve">четырех </w:t>
        </w:r>
      </w:hyperlink>
      <w:hyperlink r:id="rId861">
        <w:r>
          <w:rPr>
            <w:rStyle w:val="InternetLink"/>
            <w:rFonts w:cs="Segoe UI" w:ascii="Segoe UI" w:hAnsi="Segoe UI"/>
            <w:sz w:val="32"/>
            <w:szCs w:val="32"/>
            <w:lang w:val="ru-RU"/>
          </w:rPr>
          <w:t>макрофункций</w:t>
        </w:r>
      </w:hyperlink>
      <w:r>
        <w:rPr>
          <w:rFonts w:cs="Segoe UI" w:ascii="Segoe UI" w:hAnsi="Segoe UI"/>
          <w:sz w:val="32"/>
          <w:szCs w:val="32"/>
          <w:lang w:val="ru-RU"/>
        </w:rPr>
        <w:t xml:space="preserve"> Карлом Юнгом </w:t>
      </w:r>
      <w:r>
        <w:rPr>
          <w:rFonts w:cs="Segoe UI" w:ascii="Segoe UI" w:hAnsi="Segoe UI"/>
          <w:sz w:val="32"/>
          <w:szCs w:val="32"/>
          <w:lang w:val="en-US"/>
        </w:rPr>
        <w:t>[</w:t>
      </w:r>
      <w:hyperlink r:id="rId862">
        <w:r>
          <w:rPr>
            <w:rStyle w:val="InternetLink"/>
            <w:rFonts w:cs="Segoe UI" w:ascii="Segoe UI" w:hAnsi="Segoe UI"/>
            <w:sz w:val="32"/>
            <w:szCs w:val="32"/>
            <w:lang w:val="en-US"/>
          </w:rPr>
          <w:t>27</w:t>
        </w:r>
      </w:hyperlink>
      <w:r>
        <w:rPr>
          <w:rFonts w:cs="Segoe UI" w:ascii="Segoe UI" w:hAnsi="Segoe UI"/>
          <w:sz w:val="32"/>
          <w:szCs w:val="32"/>
          <w:lang w:val="en-US"/>
        </w:rPr>
        <w:t>]</w:t>
      </w:r>
      <w:r>
        <w:rPr>
          <w:rFonts w:cs="Segoe UI" w:ascii="Segoe UI" w:hAnsi="Segoe UI"/>
          <w:sz w:val="32"/>
          <w:szCs w:val="32"/>
          <w:lang w:val="ru-RU"/>
        </w:rPr>
        <w:t xml:space="preserve">. Помните, что он является первооткрывателем типологии имени себя, на которой основывается соционика, так что вполне мог быть неправ в каких-то деталях, которые были потом уточнены. </w:t>
      </w:r>
    </w:p>
    <w:p>
      <w:pPr>
        <w:pStyle w:val="TextBody"/>
        <w:numPr>
          <w:ilvl w:val="0"/>
          <w:numId w:val="30"/>
        </w:numPr>
        <w:spacing w:before="0" w:after="144"/>
        <w:rPr>
          <w:rFonts w:ascii="Segoe UI" w:hAnsi="Segoe UI"/>
          <w:sz w:val="32"/>
          <w:szCs w:val="32"/>
          <w:lang w:val="ru-RU"/>
        </w:rPr>
      </w:pPr>
      <w:hyperlink r:id="rId863">
        <w:r>
          <w:rPr>
            <w:rStyle w:val="InternetLink"/>
            <w:rFonts w:cs="Segoe UI" w:ascii="Segoe UI" w:hAnsi="Segoe UI"/>
            <w:sz w:val="32"/>
            <w:szCs w:val="32"/>
            <w:lang w:val="ru-RU"/>
          </w:rPr>
          <w:t>Описание сексуального поведения различных типов</w:t>
        </w:r>
      </w:hyperlink>
      <w:r>
        <w:rPr>
          <w:rFonts w:cs="Segoe UI" w:ascii="Segoe UI" w:hAnsi="Segoe UI"/>
          <w:sz w:val="32"/>
          <w:szCs w:val="32"/>
          <w:lang w:val="ru-RU"/>
        </w:rPr>
        <w:t xml:space="preserve"> по материалам А.В. Букалова и А.Г. Бойко </w:t>
      </w:r>
      <w:r>
        <w:rPr>
          <w:rFonts w:cs="Segoe UI" w:ascii="Segoe UI" w:hAnsi="Segoe UI"/>
          <w:sz w:val="32"/>
          <w:szCs w:val="32"/>
          <w:lang w:val="en-US"/>
        </w:rPr>
        <w:t>[</w:t>
      </w:r>
      <w:hyperlink r:id="rId864">
        <w:r>
          <w:rPr>
            <w:rStyle w:val="InternetLink"/>
            <w:rFonts w:cs="Segoe UI" w:ascii="Segoe UI" w:hAnsi="Segoe UI"/>
            <w:sz w:val="32"/>
            <w:szCs w:val="32"/>
            <w:lang w:val="en-US"/>
          </w:rPr>
          <w:t>28</w:t>
        </w:r>
      </w:hyperlink>
      <w:r>
        <w:rPr>
          <w:rFonts w:cs="Segoe UI" w:ascii="Segoe UI" w:hAnsi="Segoe UI"/>
          <w:sz w:val="32"/>
          <w:szCs w:val="32"/>
          <w:lang w:val="en-US"/>
        </w:rPr>
        <w:t>]</w:t>
      </w:r>
      <w:r>
        <w:rPr>
          <w:rFonts w:cs="Segoe UI" w:ascii="Segoe UI" w:hAnsi="Segoe UI"/>
          <w:sz w:val="32"/>
          <w:szCs w:val="32"/>
          <w:lang w:val="ru-RU"/>
        </w:rPr>
        <w:t>. Если я никак не прокомментировал, это еще не значит, что всему можно безоговорочно верить :-)</w:t>
      </w:r>
    </w:p>
    <w:p>
      <w:pPr>
        <w:pStyle w:val="TextBody"/>
        <w:numPr>
          <w:ilvl w:val="0"/>
          <w:numId w:val="30"/>
        </w:numPr>
        <w:spacing w:before="0" w:after="144"/>
        <w:rPr>
          <w:rFonts w:ascii="Segoe UI" w:hAnsi="Segoe UI"/>
          <w:sz w:val="32"/>
          <w:szCs w:val="32"/>
          <w:lang w:val="ru-RU"/>
        </w:rPr>
      </w:pPr>
      <w:hyperlink r:id="rId865">
        <w:r>
          <w:rPr>
            <w:rStyle w:val="InternetLink"/>
            <w:rFonts w:cs="Segoe UI" w:ascii="Segoe UI" w:hAnsi="Segoe UI"/>
            <w:sz w:val="32"/>
            <w:szCs w:val="32"/>
            <w:lang w:val="ru-RU"/>
          </w:rPr>
          <w:t>Мой соционический блог</w:t>
        </w:r>
      </w:hyperlink>
      <w:r>
        <w:rPr>
          <w:rFonts w:cs="Segoe UI" w:ascii="Segoe UI" w:hAnsi="Segoe UI"/>
          <w:sz w:val="32"/>
          <w:szCs w:val="32"/>
          <w:lang w:val="ru-RU"/>
        </w:rPr>
        <w:t xml:space="preserve"> </w:t>
      </w:r>
      <w:r>
        <w:rPr>
          <w:rFonts w:cs="Segoe UI" w:ascii="Segoe UI" w:hAnsi="Segoe UI"/>
          <w:sz w:val="32"/>
          <w:szCs w:val="32"/>
          <w:lang w:val="en-US"/>
        </w:rPr>
        <w:t>[</w:t>
      </w:r>
      <w:hyperlink r:id="rId866">
        <w:r>
          <w:rPr>
            <w:rStyle w:val="InternetLink"/>
            <w:rFonts w:cs="Segoe UI" w:ascii="Segoe UI" w:hAnsi="Segoe UI"/>
            <w:sz w:val="32"/>
            <w:szCs w:val="32"/>
            <w:lang w:val="en-US"/>
          </w:rPr>
          <w:t>29</w:t>
        </w:r>
      </w:hyperlink>
      <w:r>
        <w:rPr>
          <w:rFonts w:cs="Segoe UI" w:ascii="Segoe UI" w:hAnsi="Segoe UI"/>
          <w:sz w:val="32"/>
          <w:szCs w:val="32"/>
          <w:lang w:val="en-US"/>
        </w:rPr>
        <w:t>]</w:t>
      </w:r>
      <w:r>
        <w:rPr>
          <w:rFonts w:cs="Segoe UI" w:ascii="Segoe UI" w:hAnsi="Segoe UI"/>
          <w:sz w:val="32"/>
          <w:szCs w:val="32"/>
          <w:lang w:val="ru-RU"/>
        </w:rPr>
        <w:t>.</w:t>
      </w:r>
    </w:p>
    <w:p>
      <w:pPr>
        <w:pStyle w:val="TextBody"/>
        <w:spacing w:before="0" w:after="0"/>
        <w:rPr>
          <w:rFonts w:ascii="Segoe UI" w:hAnsi="Segoe UI" w:cs="Segoe UI"/>
          <w:sz w:val="32"/>
          <w:szCs w:val="32"/>
          <w:lang w:val="ru-RU"/>
        </w:rPr>
      </w:pPr>
      <w:r>
        <w:rPr>
          <w:rFonts w:cs="Segoe UI" w:ascii="Segoe UI" w:hAnsi="Segoe UI"/>
          <w:sz w:val="32"/>
          <w:szCs w:val="32"/>
          <w:lang w:val="ru-RU"/>
        </w:rPr>
      </w:r>
    </w:p>
    <w:p>
      <w:pPr>
        <w:pStyle w:val="TextBody"/>
        <w:spacing w:before="0" w:after="0"/>
        <w:rPr>
          <w:rFonts w:ascii="Segoe UI" w:hAnsi="Segoe UI" w:cs="Segoe UI"/>
          <w:sz w:val="32"/>
          <w:szCs w:val="32"/>
          <w:lang w:val="ru-RU"/>
        </w:rPr>
      </w:pPr>
      <w:r>
        <w:rPr>
          <w:rFonts w:cs="Segoe UI" w:ascii="Segoe UI" w:hAnsi="Segoe UI"/>
          <w:sz w:val="32"/>
          <w:szCs w:val="32"/>
          <w:lang w:val="ru-RU"/>
        </w:rPr>
        <w:t>Кстати, р</w:t>
      </w:r>
      <w:r>
        <w:rPr>
          <w:rFonts w:cs="Segoe UI" w:ascii="Segoe UI" w:hAnsi="Segoe UI"/>
          <w:sz w:val="32"/>
          <w:szCs w:val="32"/>
          <w:lang w:val="ru-RU"/>
        </w:rPr>
        <w:t xml:space="preserve">азмер статьи эквивалентен </w:t>
      </w:r>
      <w:r>
        <w:rPr>
          <w:rFonts w:cs="Segoe UI" w:ascii="Segoe UI" w:hAnsi="Segoe UI"/>
          <w:sz w:val="32"/>
          <w:szCs w:val="32"/>
          <w:lang w:val="ru-RU"/>
        </w:rPr>
        <w:t>7</w:t>
      </w:r>
      <w:r>
        <w:rPr>
          <w:rFonts w:cs="Segoe UI" w:ascii="Segoe UI" w:hAnsi="Segoe UI"/>
          <w:sz w:val="32"/>
          <w:szCs w:val="32"/>
          <w:lang w:val="en-US"/>
        </w:rPr>
        <w:t>5</w:t>
      </w:r>
      <w:r>
        <w:rPr>
          <w:rFonts w:cs="Segoe UI" w:ascii="Segoe UI" w:hAnsi="Segoe UI"/>
          <w:sz w:val="32"/>
          <w:szCs w:val="32"/>
          <w:lang w:val="en-US"/>
        </w:rPr>
        <w:t xml:space="preserve"> </w:t>
      </w:r>
      <w:r>
        <w:rPr>
          <w:rFonts w:cs="Segoe UI" w:ascii="Segoe UI" w:hAnsi="Segoe UI"/>
          <w:sz w:val="32"/>
          <w:szCs w:val="32"/>
          <w:lang w:val="ru-RU"/>
        </w:rPr>
        <w:t xml:space="preserve">страницам A4 текста со шрифтом </w:t>
      </w:r>
      <w:r>
        <w:rPr>
          <w:rFonts w:cs="Segoe UI" w:ascii="Segoe UI" w:hAnsi="Segoe UI"/>
          <w:sz w:val="32"/>
          <w:szCs w:val="32"/>
          <w:lang w:val="en-US" w:bidi="ar-SA"/>
        </w:rPr>
        <w:t>Times New Roman</w:t>
      </w:r>
      <w:r>
        <w:rPr>
          <w:rFonts w:cs="Segoe UI" w:ascii="Segoe UI" w:hAnsi="Segoe UI"/>
          <w:sz w:val="32"/>
          <w:szCs w:val="32"/>
          <w:lang w:val="ru-RU"/>
        </w:rPr>
        <w:t xml:space="preserve"> 12 кегля, одинарным интервалом между строками, шириной полей 1.5 см :</w:t>
      </w:r>
      <w:r>
        <w:rPr>
          <w:rFonts w:cs="Segoe UI" w:ascii="Segoe UI" w:hAnsi="Segoe UI"/>
          <w:sz w:val="32"/>
          <w:szCs w:val="32"/>
          <w:lang w:val="ru-RU"/>
        </w:rPr>
        <w:t>-)</w:t>
      </w:r>
    </w:p>
    <w:p>
      <w:pPr>
        <w:pStyle w:val="Heading1"/>
        <w:numPr>
          <w:ilvl w:val="0"/>
          <w:numId w:val="1"/>
        </w:numPr>
        <w:ind w:left="0" w:right="0" w:firstLine="567"/>
        <w:rPr>
          <w:rFonts w:ascii="Segoe UI" w:hAnsi="Segoe UI" w:cs="Segoe UI"/>
        </w:rPr>
      </w:pPr>
      <w:bookmarkStart w:id="66" w:name="__RefHeading__2778_1411887408"/>
      <w:bookmarkEnd w:id="66"/>
      <w:r>
        <w:rPr>
          <w:rFonts w:cs="Segoe UI" w:ascii="Segoe UI" w:hAnsi="Segoe UI"/>
          <w:sz w:val="36"/>
          <w:szCs w:val="36"/>
          <w:lang w:val="ru-RU"/>
        </w:rPr>
        <w:t>7</w:t>
      </w:r>
      <w:r>
        <w:rPr>
          <w:rFonts w:cs="Segoe UI" w:ascii="Segoe UI" w:hAnsi="Segoe UI"/>
          <w:sz w:val="36"/>
          <w:szCs w:val="36"/>
          <w:lang w:val="en-US"/>
        </w:rPr>
        <w:t xml:space="preserve">. </w:t>
      </w:r>
      <w:r>
        <w:rPr>
          <w:rFonts w:cs="Segoe UI" w:ascii="Segoe UI" w:hAnsi="Segoe UI"/>
          <w:sz w:val="36"/>
          <w:szCs w:val="36"/>
        </w:rPr>
        <w:t>Литература</w:t>
      </w:r>
    </w:p>
    <w:p>
      <w:pPr>
        <w:pStyle w:val="TextBody"/>
        <w:numPr>
          <w:ilvl w:val="0"/>
          <w:numId w:val="31"/>
        </w:numPr>
        <w:spacing w:before="0" w:after="144"/>
        <w:jc w:val="left"/>
        <w:rPr/>
      </w:pPr>
      <w:r>
        <w:rPr>
          <w:rFonts w:cs="Segoe UI" w:ascii="Segoe UI" w:hAnsi="Segoe UI"/>
          <w:sz w:val="32"/>
          <w:szCs w:val="32"/>
          <w:lang w:val="ru-RU"/>
        </w:rPr>
        <w:t xml:space="preserve">П.С. Загубисало «Каркас типологии Юнга-Аугустинавичюте </w:t>
      </w:r>
      <w:r>
        <w:rPr>
          <w:rFonts w:cs="Segoe UI" w:ascii="Segoe UI" w:hAnsi="Segoe UI"/>
          <w:sz w:val="32"/>
          <w:szCs w:val="32"/>
          <w:lang w:val="ru-RU"/>
        </w:rPr>
        <w:t>(</w:t>
      </w:r>
      <w:r>
        <w:rPr>
          <w:rFonts w:cs="Segoe UI" w:ascii="Segoe UI" w:hAnsi="Segoe UI"/>
          <w:sz w:val="32"/>
          <w:szCs w:val="32"/>
          <w:lang w:val="ru-RU"/>
        </w:rPr>
        <w:t xml:space="preserve">Каркас соционики)» </w:t>
      </w:r>
      <w:hyperlink r:id="rId867">
        <w:r>
          <w:rPr>
            <w:rStyle w:val="InternetLink"/>
            <w:rFonts w:cs="Segoe UI" w:ascii="Segoe UI" w:hAnsi="Segoe UI"/>
            <w:sz w:val="32"/>
            <w:szCs w:val="32"/>
            <w:lang w:val="ru-RU"/>
          </w:rPr>
          <w:t>dl.dropbox.com/u/5265451/socionics/socionics_framework.pdf</w:t>
        </w:r>
      </w:hyperlink>
    </w:p>
    <w:p>
      <w:pPr>
        <w:pStyle w:val="TextBody"/>
        <w:numPr>
          <w:ilvl w:val="0"/>
          <w:numId w:val="31"/>
        </w:numPr>
        <w:spacing w:before="0" w:after="144"/>
        <w:jc w:val="left"/>
        <w:rPr/>
      </w:pPr>
      <w:r>
        <w:rPr>
          <w:rFonts w:cs="Segoe UI" w:ascii="Segoe UI" w:hAnsi="Segoe UI"/>
          <w:sz w:val="32"/>
          <w:szCs w:val="32"/>
        </w:rPr>
        <w:t xml:space="preserve">В.Л. Таланов «Всё неизвестное и малоизвестное о восьми функциях психики. Часть I: Расчёт функций, количественное значение всех функций в психотипе, содержательное наполнение функций» </w:t>
      </w:r>
      <w:hyperlink r:id="rId868">
        <w:r>
          <w:rPr>
            <w:rStyle w:val="InternetLink"/>
            <w:rFonts w:cs="Segoe UI" w:ascii="Segoe UI" w:hAnsi="Segoe UI"/>
            <w:sz w:val="32"/>
            <w:szCs w:val="32"/>
          </w:rPr>
          <w:t>www.sociotoday.narod2.ru/funkcii1.html</w:t>
        </w:r>
      </w:hyperlink>
    </w:p>
    <w:p>
      <w:pPr>
        <w:pStyle w:val="TextBody"/>
        <w:numPr>
          <w:ilvl w:val="0"/>
          <w:numId w:val="31"/>
        </w:numPr>
        <w:spacing w:before="0" w:after="144"/>
        <w:jc w:val="left"/>
        <w:rPr/>
      </w:pPr>
      <w:bookmarkStart w:id="67" w:name="__RefNumPara__21036_1553660239"/>
      <w:bookmarkStart w:id="68" w:name="_Ref340943421"/>
      <w:bookmarkEnd w:id="67"/>
      <w:r>
        <w:rPr>
          <w:rFonts w:cs="Segoe UI" w:ascii="Segoe UI" w:hAnsi="Segoe UI"/>
          <w:sz w:val="32"/>
          <w:szCs w:val="32"/>
        </w:rPr>
        <w:t>В.Л. Таланов «Подробная кластерная структура, когнитивные и физиологические механизмы признака иррационалы-рационалы»</w:t>
      </w:r>
      <w:bookmarkEnd w:id="68"/>
      <w:r>
        <w:rPr>
          <w:rFonts w:cs="Segoe UI" w:ascii="Segoe UI" w:hAnsi="Segoe UI"/>
          <w:sz w:val="32"/>
          <w:szCs w:val="32"/>
        </w:rPr>
        <w:t xml:space="preserve"> </w:t>
      </w:r>
      <w:hyperlink r:id="rId869">
        <w:r>
          <w:rPr>
            <w:rStyle w:val="InternetLink"/>
            <w:rFonts w:cs="Segoe UI" w:ascii="Segoe UI" w:hAnsi="Segoe UI"/>
            <w:sz w:val="32"/>
            <w:szCs w:val="32"/>
          </w:rPr>
          <w:t>www.newsocionicsmodel.narod.ru/structure_racio.html</w:t>
        </w:r>
      </w:hyperlink>
    </w:p>
    <w:p>
      <w:pPr>
        <w:pStyle w:val="TextBody"/>
        <w:numPr>
          <w:ilvl w:val="0"/>
          <w:numId w:val="31"/>
        </w:numPr>
        <w:spacing w:before="0" w:after="144"/>
        <w:jc w:val="left"/>
        <w:rPr>
          <w:rFonts w:ascii="Segoe UI" w:hAnsi="Segoe UI" w:cs="Segoe UI"/>
        </w:rPr>
      </w:pPr>
      <w:bookmarkStart w:id="69" w:name="__RefNumPara__3288_1409639853"/>
      <w:bookmarkEnd w:id="69"/>
      <w:r>
        <w:rPr>
          <w:rFonts w:cs="Segoe UI" w:ascii="Segoe UI" w:hAnsi="Segoe UI"/>
        </w:rPr>
        <w:t>К.Г. Юнг «Психологические типы»</w:t>
      </w:r>
    </w:p>
    <w:p>
      <w:pPr>
        <w:pStyle w:val="TextBody"/>
        <w:numPr>
          <w:ilvl w:val="0"/>
          <w:numId w:val="31"/>
        </w:numPr>
        <w:spacing w:before="0" w:after="144"/>
        <w:jc w:val="left"/>
        <w:rPr/>
      </w:pPr>
      <w:r>
        <w:rPr>
          <w:rFonts w:cs="Segoe UI" w:ascii="Segoe UI" w:hAnsi="Segoe UI"/>
          <w:sz w:val="32"/>
          <w:szCs w:val="32"/>
        </w:rPr>
        <w:t xml:space="preserve">В.Л. Таланов «Структура признака «интуиты-сенсорики» и его гипотетические когнитивные механизмы» </w:t>
      </w:r>
      <w:hyperlink r:id="rId870">
        <w:r>
          <w:rPr>
            <w:rStyle w:val="InternetLink"/>
            <w:rFonts w:cs="Segoe UI" w:ascii="Segoe UI" w:hAnsi="Segoe UI"/>
            <w:sz w:val="32"/>
            <w:szCs w:val="32"/>
          </w:rPr>
          <w:t>www.newsocionicsmodel.narod.ru/structure_intuit.html</w:t>
        </w:r>
      </w:hyperlink>
    </w:p>
    <w:p>
      <w:pPr>
        <w:pStyle w:val="TextBody"/>
        <w:numPr>
          <w:ilvl w:val="0"/>
          <w:numId w:val="31"/>
        </w:numPr>
        <w:spacing w:before="0" w:after="144"/>
        <w:jc w:val="left"/>
        <w:rPr/>
      </w:pPr>
      <w:r>
        <w:rPr>
          <w:rFonts w:cs="Segoe UI" w:ascii="Segoe UI" w:hAnsi="Segoe UI"/>
          <w:sz w:val="32"/>
          <w:szCs w:val="32"/>
        </w:rPr>
        <w:t xml:space="preserve">И.М. Эглит «Теория, Соционика от новичка до эксперта, Информационные аспекты» </w:t>
      </w:r>
      <w:hyperlink r:id="rId871">
        <w:r>
          <w:rPr>
            <w:rStyle w:val="InternetLink"/>
            <w:rFonts w:cs="Segoe UI" w:ascii="Segoe UI" w:hAnsi="Segoe UI"/>
            <w:sz w:val="32"/>
            <w:szCs w:val="32"/>
          </w:rPr>
          <w:t>socionicasys.ru/teorija/dlja-novichkov/aspekty</w:t>
        </w:r>
      </w:hyperlink>
    </w:p>
    <w:p>
      <w:pPr>
        <w:pStyle w:val="TextBody"/>
        <w:numPr>
          <w:ilvl w:val="0"/>
          <w:numId w:val="31"/>
        </w:numPr>
        <w:spacing w:before="0" w:after="144"/>
        <w:jc w:val="left"/>
        <w:rPr>
          <w:rFonts w:ascii="Segoe UI" w:hAnsi="Segoe UI" w:cs="Segoe UI"/>
          <w:sz w:val="32"/>
          <w:szCs w:val="32"/>
        </w:rPr>
      </w:pPr>
      <w:bookmarkStart w:id="70" w:name="__RefNumPara__5927_1830058848"/>
      <w:bookmarkEnd w:id="70"/>
      <w:r>
        <w:rPr>
          <w:rFonts w:cs="Segoe UI" w:ascii="Segoe UI" w:hAnsi="Segoe UI"/>
          <w:sz w:val="32"/>
          <w:szCs w:val="32"/>
        </w:rPr>
        <w:t>И.М. Эглит «Определение соционического типа. Самоучитель от А до Я»</w:t>
      </w:r>
    </w:p>
    <w:p>
      <w:pPr>
        <w:pStyle w:val="TextBody"/>
        <w:numPr>
          <w:ilvl w:val="0"/>
          <w:numId w:val="31"/>
        </w:numPr>
        <w:spacing w:before="0" w:after="144"/>
        <w:jc w:val="left"/>
        <w:rPr/>
      </w:pPr>
      <w:r>
        <w:rPr>
          <w:rFonts w:cs="Segoe UI" w:ascii="Segoe UI" w:hAnsi="Segoe UI"/>
          <w:sz w:val="32"/>
          <w:szCs w:val="32"/>
        </w:rPr>
        <w:t xml:space="preserve">В.А. Тумольская, И.М. Эглит «Исследование направленности горизонтальных блоков в модели А» </w:t>
      </w:r>
      <w:hyperlink r:id="rId872">
        <w:r>
          <w:rPr>
            <w:rStyle w:val="InternetLink"/>
            <w:rFonts w:cs="Segoe UI" w:ascii="Segoe UI" w:hAnsi="Segoe UI"/>
            <w:sz w:val="32"/>
            <w:szCs w:val="32"/>
          </w:rPr>
          <w:t>socionicasys.ru/biblioteka/statji/issledovanie-napravlennosti-v-gorizontalnyh-blokah-modeli-a</w:t>
        </w:r>
      </w:hyperlink>
    </w:p>
    <w:p>
      <w:pPr>
        <w:pStyle w:val="TextBody"/>
        <w:numPr>
          <w:ilvl w:val="0"/>
          <w:numId w:val="31"/>
        </w:numPr>
        <w:spacing w:before="0" w:after="144"/>
        <w:jc w:val="left"/>
        <w:rPr/>
      </w:pPr>
      <w:r>
        <w:rPr>
          <w:rFonts w:cs="Segoe UI" w:ascii="Segoe UI" w:hAnsi="Segoe UI"/>
          <w:sz w:val="32"/>
          <w:szCs w:val="32"/>
          <w:lang w:bidi="ar-SA"/>
        </w:rPr>
        <w:t xml:space="preserve">Д.А. Лытов, М.Ф. Лытова «А есть ли польза в этих знаках?» </w:t>
      </w:r>
      <w:hyperlink r:id="rId873">
        <w:r>
          <w:rPr>
            <w:rStyle w:val="InternetLink"/>
            <w:rFonts w:cs="Segoe UI" w:ascii="Segoe UI" w:hAnsi="Segoe UI"/>
            <w:sz w:val="32"/>
            <w:szCs w:val="32"/>
            <w:lang w:bidi="ar-SA"/>
          </w:rPr>
          <w:t>www.socioniko.net/ru/gazeta/2004-6/signs-lytovs.html</w:t>
        </w:r>
      </w:hyperlink>
    </w:p>
    <w:p>
      <w:pPr>
        <w:pStyle w:val="TextBody"/>
        <w:numPr>
          <w:ilvl w:val="0"/>
          <w:numId w:val="31"/>
        </w:numPr>
        <w:spacing w:before="0" w:after="144"/>
        <w:jc w:val="left"/>
        <w:rPr/>
      </w:pPr>
      <w:r>
        <w:rPr>
          <w:rFonts w:cs="Segoe UI" w:ascii="Segoe UI" w:hAnsi="Segoe UI"/>
          <w:sz w:val="32"/>
          <w:szCs w:val="32"/>
          <w:lang w:bidi="ar-SA"/>
        </w:rPr>
        <w:t xml:space="preserve">И.М. Эглит «Использование знаков функций в практике диагностики ТИМа в ШСС» </w:t>
      </w:r>
      <w:hyperlink r:id="rId874">
        <w:r>
          <w:rPr>
            <w:rStyle w:val="InternetLink"/>
            <w:rFonts w:cs="Segoe UI" w:ascii="Segoe UI" w:hAnsi="Segoe UI"/>
            <w:sz w:val="32"/>
            <w:szCs w:val="32"/>
            <w:lang w:bidi="ar-SA"/>
          </w:rPr>
          <w:t>socionicasys.ru/biblioteka/statji/ispolzovanie-znakov-funkcij-v-praktike-diagnostiki-tima-v-shss</w:t>
        </w:r>
      </w:hyperlink>
    </w:p>
    <w:p>
      <w:pPr>
        <w:pStyle w:val="TextBody"/>
        <w:numPr>
          <w:ilvl w:val="0"/>
          <w:numId w:val="31"/>
        </w:numPr>
        <w:spacing w:before="0" w:after="0"/>
        <w:ind w:left="720" w:right="0" w:hanging="462"/>
        <w:jc w:val="left"/>
        <w:rPr/>
      </w:pPr>
      <w:r>
        <w:rPr>
          <w:rFonts w:cs="Segoe UI" w:ascii="Segoe UI" w:hAnsi="Segoe UI"/>
          <w:sz w:val="32"/>
          <w:szCs w:val="32"/>
          <w:lang w:bidi="ar-SA"/>
        </w:rPr>
        <w:t xml:space="preserve">И.М. Эглит «Теория, Соционика от новичка до эксперта, Функции модели А, Знаки функций» </w:t>
      </w:r>
      <w:hyperlink r:id="rId875">
        <w:r>
          <w:rPr>
            <w:rStyle w:val="InternetLink"/>
            <w:rFonts w:cs="Segoe UI" w:ascii="Segoe UI" w:hAnsi="Segoe UI"/>
            <w:sz w:val="32"/>
            <w:szCs w:val="32"/>
            <w:lang w:bidi="ar-SA"/>
          </w:rPr>
          <w:t>socionicasys.ru/teorija/dlja-novichkov/funkcii/znaki</w:t>
        </w:r>
      </w:hyperlink>
    </w:p>
    <w:p>
      <w:pPr>
        <w:pStyle w:val="TextBody"/>
        <w:numPr>
          <w:ilvl w:val="0"/>
          <w:numId w:val="31"/>
        </w:numPr>
        <w:spacing w:before="0" w:after="144"/>
        <w:ind w:left="720" w:right="0" w:hanging="462"/>
        <w:jc w:val="left"/>
        <w:rPr>
          <w:rFonts w:ascii="Segoe UI" w:hAnsi="Segoe UI"/>
        </w:rPr>
      </w:pPr>
      <w:r>
        <w:rPr>
          <w:rFonts w:cs="Segoe UI" w:ascii="Segoe UI" w:hAnsi="Segoe UI"/>
          <w:sz w:val="32"/>
          <w:szCs w:val="32"/>
          <w:lang w:bidi="ar-SA"/>
        </w:rPr>
        <w:t xml:space="preserve">И.М. Эглит «Теория, Соционика от новичка до эксперта, Блоки и кольца модели А, Функции в блоках: два полюса аспектной лексики» </w:t>
      </w:r>
      <w:hyperlink r:id="rId876">
        <w:r>
          <w:rPr>
            <w:rStyle w:val="InternetLink"/>
            <w:rFonts w:cs="Segoe UI" w:ascii="Segoe UI" w:hAnsi="Segoe UI"/>
            <w:sz w:val="32"/>
            <w:szCs w:val="32"/>
            <w:lang w:bidi="ar-SA"/>
          </w:rPr>
          <w:t>socionicasys.ru/teorija/dlja-novichkov/bloki-i-kolca/funkcii-v-blokah-dva-poljusa-aspektnoj-leksiki</w:t>
        </w:r>
      </w:hyperlink>
    </w:p>
    <w:p>
      <w:pPr>
        <w:pStyle w:val="TextBody"/>
        <w:numPr>
          <w:ilvl w:val="0"/>
          <w:numId w:val="31"/>
        </w:numPr>
        <w:spacing w:before="0" w:after="144"/>
        <w:ind w:left="720" w:right="0" w:hanging="462"/>
        <w:jc w:val="left"/>
        <w:rPr>
          <w:rFonts w:ascii="Segoe UI" w:hAnsi="Segoe UI"/>
        </w:rPr>
      </w:pPr>
      <w:r>
        <w:rPr>
          <w:rFonts w:cs="Segoe UI" w:ascii="Segoe UI" w:hAnsi="Segoe UI"/>
        </w:rPr>
        <w:t>В.Л. </w:t>
      </w:r>
      <w:r>
        <w:rPr>
          <w:rFonts w:cs="Segoe UI" w:ascii="Segoe UI" w:hAnsi="Segoe UI"/>
          <w:lang w:val="ru-RU"/>
        </w:rPr>
        <w:t>Т</w:t>
      </w:r>
      <w:r>
        <w:rPr>
          <w:rFonts w:cs="Segoe UI" w:ascii="Segoe UI" w:hAnsi="Segoe UI"/>
        </w:rPr>
        <w:t xml:space="preserve">аланов «Свойства белой логики и их генезис» </w:t>
      </w:r>
      <w:hyperlink r:id="rId877">
        <w:r>
          <w:rPr>
            <w:rStyle w:val="InternetLink"/>
            <w:rFonts w:cs="Segoe UI" w:ascii="Segoe UI" w:hAnsi="Segoe UI"/>
          </w:rPr>
          <w:t>www.newsocionicsmodel.narod.ru/T1.html</w:t>
        </w:r>
      </w:hyperlink>
    </w:p>
    <w:p>
      <w:pPr>
        <w:pStyle w:val="TextBody"/>
        <w:numPr>
          <w:ilvl w:val="0"/>
          <w:numId w:val="31"/>
        </w:numPr>
        <w:spacing w:before="0" w:after="144"/>
        <w:ind w:left="720" w:right="0" w:hanging="462"/>
        <w:jc w:val="left"/>
        <w:rPr>
          <w:rFonts w:ascii="Segoe UI" w:hAnsi="Segoe UI"/>
        </w:rPr>
      </w:pPr>
      <w:r>
        <w:rPr>
          <w:rFonts w:cs="Segoe UI" w:ascii="Segoe UI" w:hAnsi="Segoe UI"/>
        </w:rPr>
        <w:t xml:space="preserve">Т.Н. Прокофьева «Развитие личности и соционические функции» </w:t>
      </w:r>
      <w:hyperlink r:id="rId878">
        <w:r>
          <w:rPr>
            <w:rStyle w:val="InternetLink"/>
            <w:rFonts w:cs="Segoe UI" w:ascii="Segoe UI" w:hAnsi="Segoe UI"/>
          </w:rPr>
          <w:t>socionics.ru/personal-development/razvitie2</w:t>
        </w:r>
      </w:hyperlink>
    </w:p>
    <w:p>
      <w:pPr>
        <w:pStyle w:val="TextBody"/>
        <w:numPr>
          <w:ilvl w:val="0"/>
          <w:numId w:val="31"/>
        </w:numPr>
        <w:spacing w:before="0" w:after="144"/>
        <w:ind w:left="720" w:right="0" w:hanging="462"/>
        <w:jc w:val="left"/>
        <w:rPr>
          <w:rFonts w:ascii="Segoe UI" w:hAnsi="Segoe UI"/>
        </w:rPr>
      </w:pPr>
      <w:r>
        <w:rPr>
          <w:rFonts w:cs="Segoe UI" w:ascii="Segoe UI" w:hAnsi="Segoe UI"/>
          <w:sz w:val="32"/>
          <w:szCs w:val="32"/>
          <w:lang w:bidi="ar-SA"/>
        </w:rPr>
        <w:t xml:space="preserve">И.М. Эглит «Теория, Соционика от новичка до эксперта, Функции модели А, Размерность функций» </w:t>
      </w:r>
      <w:hyperlink r:id="rId879">
        <w:r>
          <w:rPr>
            <w:rStyle w:val="InternetLink"/>
            <w:rFonts w:cs="Segoe UI" w:ascii="Segoe UI" w:hAnsi="Segoe UI"/>
            <w:sz w:val="32"/>
            <w:szCs w:val="32"/>
            <w:lang w:bidi="ar-SA"/>
          </w:rPr>
          <w:t>socionicasys.ru/teorija/dlja-novichkov/funkcii/razmernost</w:t>
        </w:r>
      </w:hyperlink>
    </w:p>
    <w:p>
      <w:pPr>
        <w:pStyle w:val="TextBody"/>
        <w:numPr>
          <w:ilvl w:val="0"/>
          <w:numId w:val="31"/>
        </w:numPr>
        <w:spacing w:before="0" w:after="144"/>
        <w:ind w:left="720" w:right="0" w:hanging="480"/>
        <w:jc w:val="left"/>
        <w:rPr/>
      </w:pPr>
      <w:r>
        <w:rPr>
          <w:rFonts w:cs="Segoe UI" w:ascii="Segoe UI" w:hAnsi="Segoe UI"/>
          <w:sz w:val="32"/>
          <w:szCs w:val="32"/>
          <w:lang w:bidi="ar-SA"/>
        </w:rPr>
        <w:t xml:space="preserve">И.М. Эглит, В.А. Тумольская «Исследование переводов управления в модели А» </w:t>
      </w:r>
      <w:hyperlink r:id="rId880">
        <w:r>
          <w:rPr>
            <w:rStyle w:val="InternetLink"/>
            <w:rFonts w:cs="Segoe UI" w:ascii="Segoe UI" w:hAnsi="Segoe UI"/>
            <w:sz w:val="32"/>
            <w:szCs w:val="32"/>
            <w:lang w:bidi="ar-SA"/>
          </w:rPr>
          <w:t>socionicasys.ru/biblioteka/statji/issledovanie-perevodov-upravlenija-v-modeli-a</w:t>
        </w:r>
      </w:hyperlink>
    </w:p>
    <w:p>
      <w:pPr>
        <w:pStyle w:val="TextBody"/>
        <w:numPr>
          <w:ilvl w:val="0"/>
          <w:numId w:val="31"/>
        </w:numPr>
        <w:spacing w:before="0" w:after="144"/>
        <w:ind w:left="720" w:right="0" w:hanging="480"/>
        <w:jc w:val="left"/>
        <w:rPr>
          <w:rFonts w:ascii="Segoe UI" w:hAnsi="Segoe UI"/>
        </w:rPr>
      </w:pPr>
      <w:r>
        <w:rPr>
          <w:rFonts w:cs="Segoe UI" w:ascii="Segoe UI" w:hAnsi="Segoe UI"/>
          <w:sz w:val="32"/>
          <w:szCs w:val="32"/>
          <w:lang w:val="ru-RU" w:bidi="ar-SA"/>
        </w:rPr>
        <w:t xml:space="preserve">Статья о соционике в русскоязычной Википедии </w:t>
      </w:r>
      <w:hyperlink r:id="rId881">
        <w:r>
          <w:rPr>
            <w:rStyle w:val="InternetLink"/>
            <w:rFonts w:cs="Segoe UI" w:ascii="Segoe UI" w:hAnsi="Segoe UI"/>
            <w:sz w:val="32"/>
            <w:szCs w:val="32"/>
            <w:lang w:bidi="ar-SA"/>
          </w:rPr>
          <w:t>ru.wikipedia.org/wiki/Соционика</w:t>
        </w:r>
      </w:hyperlink>
    </w:p>
    <w:p>
      <w:pPr>
        <w:pStyle w:val="TextBody"/>
        <w:numPr>
          <w:ilvl w:val="0"/>
          <w:numId w:val="31"/>
        </w:numPr>
        <w:spacing w:before="0" w:after="144"/>
        <w:ind w:left="720" w:right="0" w:hanging="460"/>
        <w:jc w:val="left"/>
        <w:rPr>
          <w:rFonts w:ascii="Segoe UI" w:hAnsi="Segoe UI"/>
        </w:rPr>
      </w:pPr>
      <w:r>
        <w:rPr>
          <w:rFonts w:cs="Segoe UI" w:ascii="Segoe UI" w:hAnsi="Segoe UI"/>
          <w:sz w:val="32"/>
          <w:szCs w:val="32"/>
          <w:lang w:bidi="ar-SA"/>
        </w:rPr>
        <w:t xml:space="preserve">Статья о соционике в англоязычной Википедии </w:t>
      </w:r>
      <w:hyperlink r:id="rId882">
        <w:r>
          <w:rPr>
            <w:rStyle w:val="InternetLink"/>
            <w:rFonts w:cs="Segoe UI" w:ascii="Segoe UI" w:hAnsi="Segoe UI"/>
            <w:sz w:val="32"/>
            <w:szCs w:val="32"/>
            <w:lang w:bidi="ar-SA"/>
          </w:rPr>
          <w:t>en.wikipedia.org/wiki/Socionics</w:t>
        </w:r>
      </w:hyperlink>
    </w:p>
    <w:p>
      <w:pPr>
        <w:pStyle w:val="TextBody"/>
        <w:numPr>
          <w:ilvl w:val="0"/>
          <w:numId w:val="31"/>
        </w:numPr>
        <w:spacing w:before="0" w:after="144"/>
        <w:ind w:left="720" w:right="0" w:hanging="460"/>
        <w:jc w:val="left"/>
        <w:rPr>
          <w:rFonts w:ascii="Segoe UI" w:hAnsi="Segoe UI"/>
        </w:rPr>
      </w:pPr>
      <w:r>
        <w:rPr>
          <w:rFonts w:cs="Segoe UI" w:ascii="Segoe UI" w:hAnsi="Segoe UI"/>
          <w:sz w:val="32"/>
          <w:szCs w:val="32"/>
          <w:lang w:bidi="ar-SA"/>
        </w:rPr>
        <w:t xml:space="preserve">Статья об </w:t>
      </w:r>
      <w:r>
        <w:rPr>
          <w:rFonts w:cs="Segoe UI" w:ascii="Segoe UI" w:hAnsi="Segoe UI"/>
          <w:sz w:val="32"/>
          <w:szCs w:val="32"/>
          <w:lang w:val="en-US" w:bidi="ar-SA"/>
        </w:rPr>
        <w:t xml:space="preserve">MBTI </w:t>
      </w:r>
      <w:r>
        <w:rPr>
          <w:rFonts w:cs="Segoe UI" w:ascii="Segoe UI" w:hAnsi="Segoe UI"/>
          <w:sz w:val="32"/>
          <w:szCs w:val="32"/>
          <w:lang w:val="ru-RU" w:bidi="ar-SA"/>
        </w:rPr>
        <w:t xml:space="preserve">в англоязычной Википедии </w:t>
      </w:r>
      <w:r>
        <w:fldChar w:fldCharType="begin"/>
      </w:r>
      <w:r>
        <w:instrText> HYPERLINK "http://en.wikipedia.org/wiki/Jung_Type_Indicator" \l "Differences_from_Jung"</w:instrText>
      </w:r>
      <w:r>
        <w:fldChar w:fldCharType="separate"/>
      </w:r>
      <w:r>
        <w:rPr>
          <w:rStyle w:val="InternetLink"/>
          <w:rFonts w:cs="Segoe UI" w:ascii="Segoe UI" w:hAnsi="Segoe UI"/>
          <w:sz w:val="32"/>
          <w:szCs w:val="32"/>
          <w:lang w:val="ru-RU" w:bidi="ar-SA"/>
        </w:rPr>
        <w:t>en.wikipedia.org/wiki/Jung_Type_Indicator#Differences_from_Jung</w:t>
      </w:r>
      <w:r>
        <w:fldChar w:fldCharType="end"/>
      </w:r>
    </w:p>
    <w:p>
      <w:pPr>
        <w:pStyle w:val="TextBody"/>
        <w:numPr>
          <w:ilvl w:val="0"/>
          <w:numId w:val="31"/>
        </w:numPr>
        <w:spacing w:before="0" w:after="144"/>
        <w:ind w:left="720" w:right="0" w:hanging="462"/>
        <w:jc w:val="left"/>
        <w:rPr>
          <w:rFonts w:ascii="Segoe UI" w:hAnsi="Segoe UI"/>
        </w:rPr>
      </w:pPr>
      <w:r>
        <w:rPr>
          <w:rFonts w:cs="Segoe UI" w:ascii="Segoe UI" w:hAnsi="Segoe UI"/>
        </w:rPr>
        <w:t xml:space="preserve">Статья об эффекте Розенталя в русскоязычной Википедии </w:t>
      </w:r>
      <w:hyperlink r:id="rId883">
        <w:r>
          <w:rPr>
            <w:rStyle w:val="InternetLink"/>
            <w:rFonts w:cs="Segoe UI" w:ascii="Segoe UI" w:hAnsi="Segoe UI"/>
          </w:rPr>
          <w:t>ru.wikipedia.org/wiki/Эффект_Розенталя</w:t>
        </w:r>
      </w:hyperlink>
    </w:p>
    <w:p>
      <w:pPr>
        <w:pStyle w:val="TextBody"/>
        <w:numPr>
          <w:ilvl w:val="0"/>
          <w:numId w:val="31"/>
        </w:numPr>
        <w:spacing w:before="0" w:after="144"/>
        <w:ind w:left="720" w:right="0" w:hanging="462"/>
        <w:jc w:val="left"/>
        <w:rPr>
          <w:rFonts w:ascii="Segoe UI" w:hAnsi="Segoe UI"/>
        </w:rPr>
      </w:pPr>
      <w:r>
        <w:rPr>
          <w:rFonts w:cs="Segoe UI" w:ascii="Segoe UI" w:hAnsi="Segoe UI"/>
          <w:lang w:val="ru-RU"/>
        </w:rPr>
        <w:t>Сайт Веры Стратиевской</w:t>
      </w:r>
      <w:r>
        <w:rPr>
          <w:rFonts w:cs="Segoe UI" w:ascii="Segoe UI" w:hAnsi="Segoe UI"/>
          <w:lang w:val="en-US"/>
        </w:rPr>
        <w:t xml:space="preserve"> </w:t>
      </w:r>
      <w:hyperlink r:id="rId884">
        <w:r>
          <w:rPr>
            <w:rStyle w:val="InternetLink"/>
            <w:rFonts w:cs="Segoe UI" w:ascii="Segoe UI" w:hAnsi="Segoe UI"/>
            <w:lang w:val="en-US"/>
          </w:rPr>
          <w:t>socionika-forever.blogspot.ru/</w:t>
        </w:r>
      </w:hyperlink>
    </w:p>
    <w:p>
      <w:pPr>
        <w:pStyle w:val="TextBody"/>
        <w:numPr>
          <w:ilvl w:val="0"/>
          <w:numId w:val="31"/>
        </w:numPr>
        <w:spacing w:before="0" w:after="144"/>
        <w:ind w:left="720" w:right="0" w:hanging="462"/>
        <w:jc w:val="left"/>
        <w:rPr>
          <w:rFonts w:ascii="Segoe UI" w:hAnsi="Segoe UI"/>
          <w:lang w:val="ru-RU"/>
        </w:rPr>
      </w:pPr>
      <w:r>
        <w:rPr>
          <w:rFonts w:cs="Segoe UI" w:ascii="Segoe UI" w:hAnsi="Segoe UI"/>
          <w:lang w:val="ru-RU"/>
        </w:rPr>
        <w:t xml:space="preserve">Информационная таблица с сайта </w:t>
      </w:r>
      <w:r>
        <w:rPr>
          <w:rFonts w:cs="Segoe UI" w:ascii="Segoe UI" w:hAnsi="Segoe UI"/>
          <w:lang w:val="en-US" w:bidi="ar-SA"/>
        </w:rPr>
        <w:t>socionics.org</w:t>
      </w:r>
      <w:r>
        <w:rPr>
          <w:rFonts w:cs="Segoe UI" w:ascii="Segoe UI" w:hAnsi="Segoe UI"/>
          <w:lang w:val="ru-RU"/>
        </w:rPr>
        <w:t xml:space="preserve"> </w:t>
      </w:r>
      <w:hyperlink r:id="rId885">
        <w:r>
          <w:rPr>
            <w:rStyle w:val="InternetLink"/>
            <w:rFonts w:cs="Segoe UI" w:ascii="Segoe UI" w:hAnsi="Segoe UI"/>
            <w:lang w:val="ru-RU"/>
          </w:rPr>
          <w:t>socionics.org/type/default.aspx</w:t>
        </w:r>
      </w:hyperlink>
    </w:p>
    <w:p>
      <w:pPr>
        <w:pStyle w:val="TextBody"/>
        <w:numPr>
          <w:ilvl w:val="0"/>
          <w:numId w:val="31"/>
        </w:numPr>
        <w:spacing w:before="0" w:after="0"/>
        <w:ind w:left="720" w:right="0" w:hanging="480"/>
        <w:jc w:val="left"/>
        <w:rPr/>
      </w:pPr>
      <w:r>
        <w:rPr>
          <w:rFonts w:cs="Segoe UI" w:ascii="Segoe UI" w:hAnsi="Segoe UI"/>
          <w:sz w:val="32"/>
          <w:szCs w:val="32"/>
          <w:lang w:val="ru-RU"/>
        </w:rPr>
        <w:t xml:space="preserve">Описания четырех квадр от Веры Стратиевской </w:t>
      </w:r>
      <w:hyperlink r:id="rId886">
        <w:r>
          <w:rPr>
            <w:rStyle w:val="InternetLink"/>
            <w:rFonts w:cs="Segoe UI" w:ascii="Segoe UI" w:hAnsi="Segoe UI"/>
            <w:sz w:val="32"/>
            <w:szCs w:val="32"/>
            <w:lang w:val="ru-RU"/>
          </w:rPr>
          <w:t>kiwi0fruit.tumblr.com/post/1235391871/kvadry-staratievskaja</w:t>
        </w:r>
      </w:hyperlink>
    </w:p>
    <w:p>
      <w:pPr>
        <w:pStyle w:val="TextBody"/>
        <w:numPr>
          <w:ilvl w:val="0"/>
          <w:numId w:val="31"/>
        </w:numPr>
        <w:spacing w:before="0" w:after="0"/>
        <w:ind w:left="720" w:right="0" w:hanging="462"/>
        <w:jc w:val="left"/>
        <w:rPr/>
      </w:pPr>
      <w:r>
        <w:rPr>
          <w:rFonts w:cs="Segoe UI" w:ascii="Segoe UI" w:hAnsi="Segoe UI"/>
          <w:sz w:val="32"/>
          <w:szCs w:val="32"/>
          <w:lang w:val="ru-RU"/>
        </w:rPr>
        <w:t xml:space="preserve">Описания четырех квадр от Виктора Гуленко в чьей-то обработке </w:t>
      </w:r>
      <w:hyperlink r:id="rId887">
        <w:r>
          <w:rPr>
            <w:rStyle w:val="InternetLink"/>
            <w:rFonts w:cs="Segoe UI" w:ascii="Segoe UI" w:hAnsi="Segoe UI"/>
            <w:sz w:val="32"/>
            <w:szCs w:val="32"/>
            <w:lang w:val="ru-RU"/>
          </w:rPr>
          <w:t>socionics.org/theory/Default.aspx?load=quadra.html</w:t>
        </w:r>
      </w:hyperlink>
    </w:p>
    <w:p>
      <w:pPr>
        <w:pStyle w:val="TextBody"/>
        <w:numPr>
          <w:ilvl w:val="0"/>
          <w:numId w:val="31"/>
        </w:numPr>
        <w:spacing w:before="0" w:after="0"/>
        <w:ind w:left="720" w:right="0" w:hanging="462"/>
        <w:jc w:val="left"/>
        <w:rPr/>
      </w:pPr>
      <w:r>
        <w:rPr>
          <w:rFonts w:cs="Segoe UI" w:ascii="Segoe UI" w:hAnsi="Segoe UI"/>
          <w:sz w:val="32"/>
          <w:szCs w:val="32"/>
          <w:lang w:val="ru-RU"/>
        </w:rPr>
        <w:t xml:space="preserve">Виктор Таланов, </w:t>
      </w:r>
      <w:r>
        <w:rPr>
          <w:rFonts w:cs="Segoe UI" w:ascii="Segoe UI" w:hAnsi="Segoe UI"/>
          <w:sz w:val="32"/>
          <w:szCs w:val="32"/>
          <w:lang w:val="ru-RU"/>
        </w:rPr>
        <w:t>раздел «Результаты и методы экспериментальных соционических исследований»</w:t>
      </w:r>
      <w:r>
        <w:rPr>
          <w:rFonts w:cs="Segoe UI" w:ascii="Segoe UI" w:hAnsi="Segoe UI"/>
          <w:sz w:val="32"/>
          <w:szCs w:val="32"/>
          <w:lang w:val="ru-RU"/>
        </w:rPr>
        <w:t xml:space="preserve"> </w:t>
      </w:r>
      <w:hyperlink r:id="rId888">
        <w:r>
          <w:rPr>
            <w:rStyle w:val="InternetLink"/>
            <w:rFonts w:cs="Segoe UI" w:ascii="Segoe UI" w:hAnsi="Segoe UI"/>
            <w:sz w:val="32"/>
            <w:szCs w:val="32"/>
          </w:rPr>
          <w:t>www.sociotoday.narod2.ru/index4.html</w:t>
        </w:r>
      </w:hyperlink>
    </w:p>
    <w:p>
      <w:pPr>
        <w:pStyle w:val="TextBody"/>
        <w:numPr>
          <w:ilvl w:val="0"/>
          <w:numId w:val="31"/>
        </w:numPr>
        <w:spacing w:before="0" w:after="0"/>
        <w:ind w:left="720" w:right="0" w:hanging="480"/>
        <w:jc w:val="left"/>
        <w:rPr>
          <w:lang w:val="ru-RU"/>
        </w:rPr>
      </w:pPr>
      <w:r>
        <w:rPr>
          <w:rFonts w:cs="Segoe UI" w:ascii="Segoe UI" w:hAnsi="Segoe UI"/>
          <w:sz w:val="32"/>
          <w:szCs w:val="32"/>
          <w:lang w:val="ru-RU"/>
        </w:rPr>
        <w:t xml:space="preserve">В. Гуленко, В. Тыщенко, «Юнг в школе» (отрывок из книги). Описания типов по функциям модели А от Виктора Гуленко </w:t>
      </w:r>
      <w:hyperlink r:id="rId889">
        <w:r>
          <w:rPr>
            <w:rStyle w:val="InternetLink"/>
            <w:rFonts w:cs="Segoe UI" w:ascii="Segoe UI" w:hAnsi="Segoe UI"/>
            <w:sz w:val="32"/>
            <w:szCs w:val="32"/>
            <w:lang w:val="ru-RU"/>
          </w:rPr>
          <w:t>www.socionics.org/type/type_gul2.html</w:t>
        </w:r>
      </w:hyperlink>
    </w:p>
    <w:p>
      <w:pPr>
        <w:pStyle w:val="TextBody"/>
        <w:numPr>
          <w:ilvl w:val="0"/>
          <w:numId w:val="31"/>
        </w:numPr>
        <w:spacing w:before="0" w:after="144"/>
        <w:ind w:left="720" w:right="0" w:hanging="462"/>
        <w:jc w:val="left"/>
        <w:rPr>
          <w:rFonts w:ascii="Segoe UI" w:hAnsi="Segoe UI"/>
          <w:sz w:val="32"/>
          <w:szCs w:val="32"/>
          <w:lang w:val="ru-RU"/>
        </w:rPr>
      </w:pPr>
      <w:r>
        <w:rPr>
          <w:rFonts w:cs="Segoe UI" w:ascii="Segoe UI" w:hAnsi="Segoe UI"/>
          <w:sz w:val="32"/>
          <w:szCs w:val="32"/>
          <w:lang w:val="ru-RU"/>
        </w:rPr>
        <w:t xml:space="preserve">Описания четырех соционических осей от Виктора Гуленко </w:t>
      </w:r>
      <w:hyperlink r:id="rId890">
        <w:r>
          <w:rPr>
            <w:rStyle w:val="InternetLink"/>
            <w:rFonts w:cs="Segoe UI" w:ascii="Segoe UI" w:hAnsi="Segoe UI"/>
            <w:sz w:val="32"/>
            <w:szCs w:val="32"/>
            <w:lang w:val="ru-RU"/>
          </w:rPr>
          <w:t>kiwi0fruit.tumblr.com/post/1235523567/gulenko-aspects</w:t>
        </w:r>
      </w:hyperlink>
    </w:p>
    <w:p>
      <w:pPr>
        <w:pStyle w:val="TextBody"/>
        <w:numPr>
          <w:ilvl w:val="0"/>
          <w:numId w:val="31"/>
        </w:numPr>
        <w:spacing w:before="0" w:after="144"/>
        <w:ind w:left="720" w:right="0" w:hanging="498"/>
        <w:jc w:val="left"/>
        <w:rPr>
          <w:rFonts w:ascii="Segoe UI" w:hAnsi="Segoe UI"/>
          <w:sz w:val="32"/>
          <w:szCs w:val="32"/>
          <w:lang w:val="ru-RU"/>
        </w:rPr>
      </w:pPr>
      <w:r>
        <w:rPr>
          <w:rFonts w:cs="Segoe UI" w:ascii="Segoe UI" w:hAnsi="Segoe UI"/>
          <w:sz w:val="32"/>
          <w:szCs w:val="32"/>
          <w:lang w:val="ru-RU"/>
        </w:rPr>
        <w:t xml:space="preserve">Описание четырех макрофункций Карлом Юнгом </w:t>
      </w:r>
      <w:hyperlink r:id="rId891">
        <w:r>
          <w:rPr>
            <w:rStyle w:val="InternetLink"/>
            <w:rFonts w:cs="Segoe UI" w:ascii="Segoe UI" w:hAnsi="Segoe UI"/>
            <w:sz w:val="32"/>
            <w:szCs w:val="32"/>
            <w:lang w:val="ru-RU"/>
          </w:rPr>
          <w:t>kiwi0fruit.tumblr.com/post/5474619608</w:t>
        </w:r>
      </w:hyperlink>
    </w:p>
    <w:p>
      <w:pPr>
        <w:pStyle w:val="TextBody"/>
        <w:numPr>
          <w:ilvl w:val="0"/>
          <w:numId w:val="31"/>
        </w:numPr>
        <w:spacing w:before="0" w:after="144"/>
        <w:ind w:left="720" w:right="0" w:hanging="498"/>
        <w:jc w:val="left"/>
        <w:rPr>
          <w:rFonts w:ascii="Segoe UI" w:hAnsi="Segoe UI"/>
          <w:sz w:val="32"/>
          <w:szCs w:val="32"/>
          <w:lang w:val="ru-RU"/>
        </w:rPr>
      </w:pPr>
      <w:r>
        <w:rPr>
          <w:rFonts w:cs="Segoe UI" w:ascii="Segoe UI" w:hAnsi="Segoe UI"/>
          <w:sz w:val="32"/>
          <w:szCs w:val="32"/>
          <w:lang w:val="ru-RU"/>
        </w:rPr>
        <w:t xml:space="preserve">Описание сексуального поведения различных типов по материалам А.В. Букалова и А.Г. Бойко </w:t>
      </w:r>
      <w:hyperlink r:id="rId892">
        <w:r>
          <w:rPr>
            <w:rStyle w:val="InternetLink"/>
            <w:rFonts w:cs="Segoe UI" w:ascii="Segoe UI" w:hAnsi="Segoe UI"/>
            <w:sz w:val="32"/>
            <w:szCs w:val="32"/>
            <w:lang w:val="ru-RU"/>
          </w:rPr>
          <w:t>socionics.org/theory/Default.aspx?load=sex_behav.html</w:t>
        </w:r>
      </w:hyperlink>
    </w:p>
    <w:p>
      <w:pPr>
        <w:pStyle w:val="TextBody"/>
        <w:numPr>
          <w:ilvl w:val="0"/>
          <w:numId w:val="31"/>
        </w:numPr>
        <w:spacing w:before="0" w:after="144"/>
        <w:ind w:left="720" w:right="0" w:hanging="480"/>
        <w:jc w:val="left"/>
        <w:rPr>
          <w:rFonts w:ascii="Segoe UI" w:hAnsi="Segoe UI"/>
          <w:sz w:val="32"/>
          <w:szCs w:val="32"/>
          <w:lang w:val="ru-RU"/>
        </w:rPr>
      </w:pPr>
      <w:r>
        <w:rPr>
          <w:rFonts w:cs="Segoe UI" w:ascii="Segoe UI" w:hAnsi="Segoe UI"/>
          <w:sz w:val="32"/>
          <w:szCs w:val="32"/>
          <w:lang w:val="ru-RU"/>
        </w:rPr>
        <w:t xml:space="preserve">Соционический блог Петра Загубисало </w:t>
      </w:r>
      <w:hyperlink r:id="rId893">
        <w:r>
          <w:rPr>
            <w:rStyle w:val="InternetLink"/>
            <w:rFonts w:cs="Segoe UI" w:ascii="Segoe UI" w:hAnsi="Segoe UI"/>
            <w:sz w:val="32"/>
            <w:szCs w:val="32"/>
            <w:lang w:val="ru-RU"/>
          </w:rPr>
          <w:t>kiwi0fruit.tumblr.com/tagged/socionics</w:t>
        </w:r>
      </w:hyperlink>
    </w:p>
    <w:p>
      <w:pPr>
        <w:pStyle w:val="TextBody"/>
        <w:numPr>
          <w:ilvl w:val="0"/>
          <w:numId w:val="31"/>
        </w:numPr>
        <w:spacing w:before="0" w:after="144"/>
        <w:ind w:left="720" w:right="0" w:hanging="480"/>
        <w:jc w:val="left"/>
        <w:rPr/>
      </w:pPr>
      <w:r>
        <w:rPr>
          <w:rFonts w:cs="Segoe UI" w:ascii="Segoe UI" w:hAnsi="Segoe UI"/>
          <w:sz w:val="32"/>
          <w:szCs w:val="32"/>
          <w:lang w:val="ru-RU"/>
        </w:rPr>
        <w:t>Статья «</w:t>
      </w:r>
      <w:bookmarkStart w:id="71" w:name="firstHeading"/>
      <w:bookmarkEnd w:id="71"/>
      <w:r>
        <w:rPr>
          <w:rFonts w:cs="Segoe UI" w:ascii="Segoe UI" w:hAnsi="Segoe UI"/>
          <w:b w:val="false"/>
          <w:i w:val="false"/>
          <w:caps w:val="false"/>
          <w:smallCaps w:val="false"/>
          <w:color w:val="000000"/>
          <w:spacing w:val="0"/>
          <w:lang w:val="ru-RU"/>
        </w:rPr>
        <w:t>Соционика:аспекты по функциям</w:t>
      </w:r>
      <w:r>
        <w:rPr>
          <w:rFonts w:cs="Segoe UI" w:ascii="Segoe UI" w:hAnsi="Segoe UI"/>
          <w:sz w:val="32"/>
          <w:szCs w:val="32"/>
          <w:lang w:val="ru-RU"/>
        </w:rPr>
        <w:t xml:space="preserve">» из Википедии </w:t>
      </w:r>
      <w:hyperlink r:id="rId894">
        <w:r>
          <w:rPr>
            <w:rStyle w:val="InternetLink"/>
            <w:rFonts w:cs="Segoe UI" w:ascii="Segoe UI" w:hAnsi="Segoe UI"/>
            <w:sz w:val="32"/>
            <w:szCs w:val="32"/>
            <w:lang w:val="ru-RU"/>
          </w:rPr>
          <w:t>ru.wikipedia.org/wiki/Соционика:аспекты_по_функциям</w:t>
        </w:r>
      </w:hyperlink>
      <w:r>
        <w:rPr>
          <w:rFonts w:cs="Segoe UI" w:ascii="Segoe UI" w:hAnsi="Segoe UI"/>
          <w:sz w:val="32"/>
          <w:szCs w:val="32"/>
          <w:lang w:val="ru-RU"/>
        </w:rPr>
        <w:br/>
        <w:t xml:space="preserve">Она была удалена, я восстановил ее версию от мая 2011: </w:t>
      </w:r>
      <w:hyperlink r:id="rId895">
        <w:r>
          <w:rPr>
            <w:rStyle w:val="InternetLink"/>
            <w:rFonts w:cs="Segoe UI" w:ascii="Segoe UI" w:hAnsi="Segoe UI"/>
            <w:sz w:val="32"/>
            <w:szCs w:val="32"/>
          </w:rPr>
          <w:t>http://kiwi0fruit.tumblr.com/functions</w:t>
        </w:r>
      </w:hyperlink>
    </w:p>
    <w:p>
      <w:pPr>
        <w:pStyle w:val="TextBody"/>
        <w:numPr>
          <w:ilvl w:val="0"/>
          <w:numId w:val="31"/>
        </w:numPr>
        <w:spacing w:before="0" w:after="144"/>
        <w:ind w:left="720" w:right="0" w:hanging="480"/>
        <w:jc w:val="left"/>
        <w:rPr>
          <w:rFonts w:ascii="Segoe UI" w:hAnsi="Segoe UI"/>
          <w:lang w:val="ru-RU"/>
        </w:rPr>
      </w:pPr>
      <w:r>
        <w:rPr>
          <w:rFonts w:cs="Segoe UI" w:ascii="Segoe UI" w:hAnsi="Segoe UI"/>
          <w:sz w:val="32"/>
          <w:szCs w:val="32"/>
          <w:lang w:val="ru-RU"/>
        </w:rPr>
        <w:t xml:space="preserve">Сайт Ивана Попова </w:t>
      </w:r>
      <w:hyperlink r:id="rId896">
        <w:r>
          <w:rPr>
            <w:rStyle w:val="InternetLink"/>
            <w:rFonts w:cs="Segoe UI" w:ascii="Segoe UI" w:hAnsi="Segoe UI"/>
            <w:sz w:val="32"/>
            <w:szCs w:val="32"/>
            <w:lang w:val="ru-RU"/>
          </w:rPr>
          <w:t>ip-socion.narod.ru/</w:t>
        </w:r>
      </w:hyperlink>
    </w:p>
    <w:p>
      <w:pPr>
        <w:pStyle w:val="TextBody"/>
        <w:numPr>
          <w:ilvl w:val="0"/>
          <w:numId w:val="31"/>
        </w:numPr>
        <w:spacing w:before="0" w:after="144"/>
        <w:ind w:left="720" w:right="0" w:hanging="480"/>
        <w:jc w:val="left"/>
        <w:rPr>
          <w:rFonts w:ascii="Segoe UI" w:hAnsi="Segoe UI"/>
          <w:lang w:val="ru-RU"/>
        </w:rPr>
      </w:pPr>
      <w:r>
        <w:rPr>
          <w:rFonts w:cs="Segoe UI" w:ascii="Segoe UI" w:hAnsi="Segoe UI"/>
          <w:sz w:val="32"/>
          <w:szCs w:val="32"/>
          <w:lang w:val="ru-RU"/>
        </w:rPr>
        <w:t xml:space="preserve">В.Л. Таланов «Величина и распределение акцентуаций в популяции. Исследование границ между психотипами, популяционное распределение значений соционических функций и признаков» </w:t>
      </w:r>
      <w:hyperlink r:id="rId897">
        <w:r>
          <w:rPr>
            <w:rStyle w:val="InternetLink"/>
            <w:rFonts w:cs="Segoe UI" w:ascii="Segoe UI" w:hAnsi="Segoe UI"/>
            <w:sz w:val="32"/>
            <w:szCs w:val="32"/>
            <w:lang w:val="en-US"/>
          </w:rPr>
          <w:t>www.s</w:t>
        </w:r>
      </w:hyperlink>
      <w:hyperlink r:id="rId898">
        <w:r>
          <w:rPr>
            <w:rStyle w:val="InternetLink"/>
            <w:rFonts w:cs="Segoe UI" w:ascii="Segoe UI" w:hAnsi="Segoe UI"/>
            <w:sz w:val="32"/>
            <w:szCs w:val="32"/>
            <w:lang w:val="en-US"/>
          </w:rPr>
          <w:t>ociotoday.narod2.ru/granicy_tipov1.doc</w:t>
        </w:r>
      </w:hyperlink>
    </w:p>
    <w:p>
      <w:pPr>
        <w:pStyle w:val="TextBody"/>
        <w:numPr>
          <w:ilvl w:val="0"/>
          <w:numId w:val="31"/>
        </w:numPr>
        <w:spacing w:before="0" w:after="144"/>
        <w:ind w:left="720" w:right="0" w:hanging="460"/>
        <w:jc w:val="left"/>
        <w:rPr>
          <w:rFonts w:ascii="Segoe UI" w:hAnsi="Segoe UI"/>
          <w:lang w:val="ru-RU"/>
        </w:rPr>
      </w:pPr>
      <w:r>
        <w:rPr>
          <w:rFonts w:cs="Segoe UI" w:ascii="Segoe UI" w:hAnsi="Segoe UI"/>
          <w:sz w:val="32"/>
          <w:szCs w:val="32"/>
          <w:lang w:val="ru-RU" w:bidi="ar-SA"/>
        </w:rPr>
        <w:t xml:space="preserve">И.М. Эглит «Теория, Соционика от новичка до эксперта, Функции модели А, </w:t>
      </w:r>
      <w:r>
        <w:rPr>
          <w:rFonts w:cs="Segoe UI" w:ascii="Segoe UI" w:hAnsi="Segoe UI"/>
          <w:sz w:val="32"/>
          <w:szCs w:val="32"/>
          <w:lang w:val="ru-RU"/>
        </w:rPr>
        <w:t xml:space="preserve">Размерность функций, Одномерность» </w:t>
      </w:r>
      <w:hyperlink r:id="rId899">
        <w:r>
          <w:rPr>
            <w:rStyle w:val="InternetLink"/>
            <w:rFonts w:cs="Segoe UI" w:ascii="Segoe UI" w:hAnsi="Segoe UI"/>
            <w:sz w:val="32"/>
            <w:szCs w:val="32"/>
            <w:lang w:val="ru-RU"/>
          </w:rPr>
          <w:t>socionicasys.ru/teorija/dlja-novichkov/funkcii/razmernost/odnomernost</w:t>
        </w:r>
      </w:hyperlink>
    </w:p>
    <w:p>
      <w:pPr>
        <w:pStyle w:val="TextBody"/>
        <w:numPr>
          <w:ilvl w:val="0"/>
          <w:numId w:val="31"/>
        </w:numPr>
        <w:spacing w:before="0" w:after="144"/>
        <w:ind w:left="720" w:right="0" w:hanging="460"/>
        <w:jc w:val="left"/>
        <w:rPr>
          <w:rFonts w:ascii="Segoe UI" w:hAnsi="Segoe UI"/>
          <w:lang w:val="ru-RU"/>
        </w:rPr>
      </w:pPr>
      <w:r>
        <w:rPr>
          <w:rFonts w:cs="Segoe UI" w:ascii="Segoe UI" w:hAnsi="Segoe UI"/>
          <w:sz w:val="32"/>
          <w:szCs w:val="32"/>
          <w:lang w:val="ru-RU" w:bidi="ar-SA"/>
        </w:rPr>
        <w:t xml:space="preserve">И.М. Эглит «Теория, Соционика от новичка до эксперта, Функции модели А, </w:t>
      </w:r>
      <w:r>
        <w:rPr>
          <w:rFonts w:cs="Segoe UI" w:ascii="Segoe UI" w:hAnsi="Segoe UI"/>
          <w:sz w:val="32"/>
          <w:szCs w:val="32"/>
          <w:lang w:val="ru-RU"/>
        </w:rPr>
        <w:t xml:space="preserve">Размерность функций, Двумерность» </w:t>
      </w:r>
      <w:hyperlink r:id="rId900">
        <w:r>
          <w:rPr>
            <w:rStyle w:val="InternetLink"/>
            <w:rFonts w:cs="Segoe UI" w:ascii="Segoe UI" w:hAnsi="Segoe UI"/>
            <w:sz w:val="32"/>
            <w:szCs w:val="32"/>
            <w:lang w:val="ru-RU"/>
          </w:rPr>
          <w:t>socionicasys.ru/teorija/dlja-novichkov/funkcii/razmernost/dvumernost</w:t>
        </w:r>
      </w:hyperlink>
    </w:p>
    <w:p>
      <w:pPr>
        <w:pStyle w:val="TextBody"/>
        <w:numPr>
          <w:ilvl w:val="0"/>
          <w:numId w:val="31"/>
        </w:numPr>
        <w:spacing w:before="0" w:after="144"/>
        <w:ind w:left="720" w:right="0" w:hanging="460"/>
        <w:jc w:val="left"/>
        <w:rPr>
          <w:rFonts w:ascii="Segoe UI" w:hAnsi="Segoe UI"/>
          <w:lang w:val="ru-RU"/>
        </w:rPr>
      </w:pPr>
      <w:r>
        <w:rPr>
          <w:rFonts w:cs="Segoe UI" w:ascii="Segoe UI" w:hAnsi="Segoe UI"/>
          <w:sz w:val="32"/>
          <w:szCs w:val="32"/>
          <w:lang w:val="ru-RU"/>
        </w:rPr>
        <w:t xml:space="preserve">И.М. Эглит, В.В. Пятницкий «Исследование страхов в одномерных функциях» </w:t>
      </w:r>
      <w:hyperlink r:id="rId901">
        <w:r>
          <w:rPr>
            <w:rStyle w:val="InternetLink"/>
            <w:rFonts w:cs="Segoe UI" w:ascii="Segoe UI" w:hAnsi="Segoe UI"/>
            <w:sz w:val="32"/>
            <w:szCs w:val="32"/>
            <w:lang w:val="ru-RU"/>
          </w:rPr>
          <w:t>socionicasys.ru/biblioteka/statji/issledovanie-strahov</w:t>
        </w:r>
      </w:hyperlink>
    </w:p>
    <w:p>
      <w:pPr>
        <w:pStyle w:val="TextBody"/>
        <w:numPr>
          <w:ilvl w:val="0"/>
          <w:numId w:val="31"/>
        </w:numPr>
        <w:spacing w:before="0" w:after="144"/>
        <w:ind w:left="720" w:right="0" w:hanging="460"/>
        <w:jc w:val="left"/>
        <w:rPr/>
      </w:pPr>
      <w:r>
        <w:rPr>
          <w:rFonts w:cs="Segoe UI" w:ascii="Segoe UI" w:hAnsi="Segoe UI"/>
          <w:sz w:val="32"/>
          <w:szCs w:val="32"/>
          <w:lang w:val="ru-RU"/>
        </w:rPr>
        <w:t xml:space="preserve">Н. Мельникова, Д. Полев «Соционическая модель психологического типа. Структура соционического типа» </w:t>
      </w:r>
      <w:hyperlink r:id="rId902">
        <w:r>
          <w:rPr>
            <w:rStyle w:val="InternetLink"/>
            <w:rFonts w:cs="Segoe UI" w:ascii="Segoe UI" w:hAnsi="Segoe UI"/>
            <w:sz w:val="32"/>
            <w:szCs w:val="32"/>
          </w:rPr>
          <w:t>socionica74.narod.ru/about4.html</w:t>
        </w:r>
      </w:hyperlink>
    </w:p>
    <w:p>
      <w:pPr>
        <w:pStyle w:val="TextBody"/>
        <w:numPr>
          <w:ilvl w:val="0"/>
          <w:numId w:val="31"/>
        </w:numPr>
        <w:spacing w:before="0" w:after="144"/>
        <w:ind w:left="720" w:right="0" w:hanging="460"/>
        <w:jc w:val="left"/>
        <w:rPr>
          <w:rFonts w:ascii="Segoe UI" w:hAnsi="Segoe UI"/>
          <w:lang w:val="ru-RU"/>
        </w:rPr>
      </w:pPr>
      <w:r>
        <w:rPr>
          <w:rFonts w:cs="Segoe UI" w:ascii="Segoe UI" w:hAnsi="Segoe UI"/>
          <w:lang w:val="ru-RU"/>
        </w:rPr>
        <w:t xml:space="preserve">С. Гурская «Ролевая функция в структуре соционического типа» </w:t>
      </w:r>
      <w:hyperlink r:id="rId903">
        <w:r>
          <w:rPr>
            <w:rStyle w:val="InternetLink"/>
            <w:rFonts w:cs="Segoe UI" w:ascii="Segoe UI" w:hAnsi="Segoe UI"/>
            <w:lang w:val="ru-RU"/>
          </w:rPr>
          <w:t>psy-resource.com/rolevaya-funkciya-v-strukture-socionicheskogo-tipa</w:t>
        </w:r>
      </w:hyperlink>
    </w:p>
    <w:p>
      <w:pPr>
        <w:pStyle w:val="TextBody"/>
        <w:numPr>
          <w:ilvl w:val="0"/>
          <w:numId w:val="31"/>
        </w:numPr>
        <w:spacing w:before="0" w:after="144"/>
        <w:ind w:left="720" w:right="0" w:hanging="460"/>
        <w:jc w:val="left"/>
        <w:rPr>
          <w:rFonts w:ascii="Segoe UI" w:hAnsi="Segoe UI"/>
          <w:lang w:val="ru-RU"/>
        </w:rPr>
      </w:pPr>
      <w:r>
        <w:rPr>
          <w:rFonts w:cs="Segoe UI" w:ascii="Segoe UI" w:hAnsi="Segoe UI"/>
          <w:sz w:val="32"/>
          <w:szCs w:val="32"/>
          <w:lang w:val="ru-RU"/>
        </w:rPr>
        <w:t>И.М. Эглит</w:t>
      </w:r>
      <w:r>
        <w:rPr>
          <w:rFonts w:cs="Segoe UI" w:ascii="Segoe UI" w:hAnsi="Segoe UI"/>
          <w:lang w:val="ru-RU"/>
        </w:rPr>
        <w:t xml:space="preserve"> «Вопросы для определения ТИМа» </w:t>
      </w:r>
      <w:hyperlink r:id="rId904">
        <w:r>
          <w:rPr>
            <w:rStyle w:val="InternetLink"/>
            <w:rFonts w:cs="Segoe UI" w:ascii="Segoe UI" w:hAnsi="Segoe UI"/>
            <w:lang w:val="ru-RU"/>
          </w:rPr>
          <w:t>socionicasys.ru/forum/identifikaciya-tima/voprosy-dlya-opredeleniya-tima-t2419.html</w:t>
        </w:r>
      </w:hyperlink>
    </w:p>
    <w:p>
      <w:pPr>
        <w:pStyle w:val="TextBody"/>
        <w:numPr>
          <w:ilvl w:val="0"/>
          <w:numId w:val="31"/>
        </w:numPr>
        <w:spacing w:before="0" w:after="144"/>
        <w:ind w:left="720" w:right="0" w:hanging="460"/>
        <w:jc w:val="left"/>
        <w:rPr/>
      </w:pPr>
      <w:r>
        <w:rPr>
          <w:rFonts w:cs="Segoe UI" w:ascii="Segoe UI" w:hAnsi="Segoe UI"/>
          <w:lang w:val="ru-RU"/>
        </w:rPr>
        <w:t xml:space="preserve">Статья о Типологии Майерс-Бриггс в </w:t>
      </w:r>
      <w:r>
        <w:rPr>
          <w:rFonts w:cs="Segoe UI" w:ascii="Segoe UI" w:hAnsi="Segoe UI"/>
          <w:sz w:val="32"/>
          <w:szCs w:val="32"/>
          <w:lang w:val="ru-RU" w:bidi="ar-SA"/>
        </w:rPr>
        <w:t xml:space="preserve">русскоязычной Википедии </w:t>
      </w:r>
      <w:hyperlink r:id="rId905">
        <w:r>
          <w:rPr>
            <w:rStyle w:val="InternetLink"/>
            <w:rFonts w:cs="Segoe UI" w:ascii="Segoe UI" w:hAnsi="Segoe UI"/>
            <w:sz w:val="32"/>
            <w:szCs w:val="32"/>
            <w:lang w:val="ru-RU" w:bidi="ar-SA"/>
          </w:rPr>
          <w:t>ru.wikipedia.org/wiki/Типология_Майерс_—_Бриггс</w:t>
        </w:r>
      </w:hyperlink>
    </w:p>
    <w:p>
      <w:pPr>
        <w:pStyle w:val="TextBody"/>
        <w:numPr>
          <w:ilvl w:val="0"/>
          <w:numId w:val="31"/>
        </w:numPr>
        <w:spacing w:before="0" w:after="144"/>
        <w:ind w:left="720" w:right="0" w:hanging="480"/>
        <w:jc w:val="left"/>
        <w:rPr>
          <w:rFonts w:ascii="Segoe UI" w:hAnsi="Segoe UI"/>
          <w:lang w:val="ru-RU"/>
        </w:rPr>
      </w:pPr>
      <w:r>
        <w:rPr>
          <w:rFonts w:cs="Segoe UI" w:ascii="Segoe UI" w:hAnsi="Segoe UI"/>
          <w:sz w:val="32"/>
          <w:szCs w:val="32"/>
          <w:lang w:val="ru-RU" w:bidi="ar-SA"/>
        </w:rPr>
        <w:t xml:space="preserve">Сайт, посвященный Штурвалу Калинаускаса </w:t>
      </w:r>
      <w:hyperlink r:id="rId906">
        <w:r>
          <w:rPr>
            <w:rStyle w:val="InternetLink"/>
            <w:rFonts w:cs="Segoe UI" w:ascii="Segoe UI" w:hAnsi="Segoe UI"/>
            <w:sz w:val="32"/>
            <w:szCs w:val="32"/>
            <w:lang w:val="ru-RU" w:bidi="ar-SA"/>
          </w:rPr>
          <w:t>shturval.me/</w:t>
        </w:r>
      </w:hyperlink>
    </w:p>
    <w:p>
      <w:pPr>
        <w:pStyle w:val="TextBody"/>
        <w:numPr>
          <w:ilvl w:val="0"/>
          <w:numId w:val="31"/>
        </w:numPr>
        <w:spacing w:before="0" w:after="144"/>
        <w:ind w:left="720" w:right="0" w:hanging="460"/>
        <w:jc w:val="left"/>
        <w:rPr>
          <w:rFonts w:ascii="Segoe UI" w:hAnsi="Segoe UI"/>
          <w:lang w:val="ru-RU"/>
        </w:rPr>
      </w:pPr>
      <w:bookmarkStart w:id="72" w:name="__RefNumPara__22121_933609862"/>
      <w:bookmarkEnd w:id="72"/>
      <w:r>
        <w:rPr>
          <w:rFonts w:cs="Segoe UI" w:ascii="Segoe UI" w:hAnsi="Segoe UI"/>
          <w:sz w:val="32"/>
          <w:szCs w:val="32"/>
          <w:lang w:val="ru-RU" w:bidi="ar-SA"/>
        </w:rPr>
        <w:t xml:space="preserve">«Модель А </w:t>
      </w:r>
      <w:r>
        <w:rPr>
          <w:rFonts w:cs="Segoe UI" w:ascii="Segoe UI" w:hAnsi="Segoe UI"/>
          <w:sz w:val="32"/>
          <w:szCs w:val="32"/>
          <w:lang w:val="en-US" w:bidi="ar-SA"/>
        </w:rPr>
        <w:t>vs.</w:t>
      </w:r>
      <w:r>
        <w:rPr>
          <w:rFonts w:cs="Segoe UI" w:ascii="Segoe UI" w:hAnsi="Segoe UI"/>
          <w:sz w:val="32"/>
          <w:szCs w:val="32"/>
          <w:lang w:val="ru-RU" w:bidi="ar-SA"/>
        </w:rPr>
        <w:t xml:space="preserve"> Штурвал Калинаускаса» </w:t>
      </w:r>
      <w:hyperlink r:id="rId907">
        <w:r>
          <w:rPr>
            <w:rStyle w:val="InternetLink"/>
            <w:rFonts w:cs="Segoe UI" w:ascii="Segoe UI" w:hAnsi="Segoe UI"/>
            <w:sz w:val="32"/>
            <w:szCs w:val="32"/>
            <w:lang w:val="ru-RU" w:bidi="ar-SA"/>
          </w:rPr>
          <w:t>socioclub.spb.ru/component/option,com_kunena/Itemid,211/func,view/catid,6/id,2761/</w:t>
        </w:r>
      </w:hyperlink>
      <w:r>
        <w:rPr>
          <w:rFonts w:cs="Segoe UI" w:ascii="Segoe UI" w:hAnsi="Segoe UI"/>
          <w:sz w:val="32"/>
          <w:szCs w:val="32"/>
          <w:lang w:val="ru-RU" w:bidi="ar-SA"/>
        </w:rPr>
        <w:t xml:space="preserve"> </w:t>
      </w:r>
      <w:r>
        <w:rPr>
          <w:rFonts w:cs="Segoe UI" w:ascii="Segoe UI" w:hAnsi="Segoe UI"/>
          <w:sz w:val="32"/>
          <w:szCs w:val="32"/>
          <w:lang w:val="ru-RU" w:bidi="ar-SA"/>
        </w:rPr>
        <w:t xml:space="preserve">По этой ссылке ранее был сравнительный анализ Штурвала Калинаускаса и модели А в интерпретации ШСС. Были сделаны убедительные выводы об очень серьезной несовместимости базовых определений аспектов в этих двух моделях. </w:t>
      </w:r>
      <w:r>
        <w:rPr>
          <w:rFonts w:cs="Segoe UI" w:ascii="Segoe UI" w:hAnsi="Segoe UI"/>
          <w:sz w:val="32"/>
          <w:szCs w:val="32"/>
          <w:lang w:val="ru-RU" w:bidi="ar-SA"/>
        </w:rPr>
        <w:t>Теперь же материал удален...</w:t>
      </w:r>
    </w:p>
    <w:p>
      <w:pPr>
        <w:pStyle w:val="TextBody"/>
        <w:numPr>
          <w:ilvl w:val="0"/>
          <w:numId w:val="31"/>
        </w:numPr>
        <w:spacing w:before="0" w:after="144"/>
        <w:ind w:left="720" w:right="0" w:hanging="462"/>
        <w:jc w:val="left"/>
        <w:rPr>
          <w:rFonts w:ascii="Segoe UI" w:hAnsi="Segoe UI"/>
          <w:lang w:val="ru-RU"/>
        </w:rPr>
      </w:pPr>
      <w:r>
        <w:rPr>
          <w:rFonts w:cs="Segoe UI" w:ascii="Segoe UI" w:hAnsi="Segoe UI"/>
          <w:sz w:val="32"/>
          <w:szCs w:val="32"/>
          <w:lang w:val="ru-RU" w:bidi="ar-SA"/>
        </w:rPr>
        <w:t xml:space="preserve">С. Гурская «Совместимость по соционике» </w:t>
      </w:r>
      <w:hyperlink r:id="rId908">
        <w:r>
          <w:rPr>
            <w:rStyle w:val="InternetLink"/>
            <w:rFonts w:cs="Segoe UI" w:ascii="Segoe UI" w:hAnsi="Segoe UI"/>
            <w:sz w:val="32"/>
            <w:szCs w:val="32"/>
            <w:lang w:val="ru-RU" w:bidi="ar-SA"/>
          </w:rPr>
          <w:t>psy-resource.com/sovmestimost-po-socionike/</w:t>
        </w:r>
      </w:hyperlink>
    </w:p>
    <w:p>
      <w:pPr>
        <w:pStyle w:val="TextBody"/>
        <w:numPr>
          <w:ilvl w:val="0"/>
          <w:numId w:val="31"/>
        </w:numPr>
        <w:spacing w:before="0" w:after="144"/>
        <w:ind w:left="720" w:right="0" w:hanging="462"/>
        <w:jc w:val="left"/>
        <w:rPr>
          <w:rFonts w:ascii="Segoe UI" w:hAnsi="Segoe UI"/>
          <w:lang w:val="ru-RU"/>
        </w:rPr>
      </w:pPr>
      <w:r>
        <w:rPr>
          <w:rFonts w:cs="Segoe UI" w:ascii="Segoe UI" w:hAnsi="Segoe UI"/>
          <w:sz w:val="32"/>
          <w:szCs w:val="32"/>
          <w:lang w:val="ru-RU" w:bidi="ar-SA"/>
        </w:rPr>
        <w:t xml:space="preserve">Статья «Психологические типологии» в русскоязычной Википедии </w:t>
      </w:r>
      <w:hyperlink r:id="rId909">
        <w:r>
          <w:rPr>
            <w:rStyle w:val="InternetLink"/>
            <w:rFonts w:cs="Segoe UI" w:ascii="Segoe UI" w:hAnsi="Segoe UI"/>
            <w:sz w:val="32"/>
            <w:szCs w:val="32"/>
            <w:lang w:val="ru-RU" w:bidi="ar-SA"/>
          </w:rPr>
          <w:t>ru.wikipedia.org/wiki/Психологические_типологии</w:t>
        </w:r>
      </w:hyperlink>
    </w:p>
    <w:p>
      <w:pPr>
        <w:pStyle w:val="TextBody"/>
        <w:numPr>
          <w:ilvl w:val="0"/>
          <w:numId w:val="31"/>
        </w:numPr>
        <w:spacing w:before="0" w:after="144"/>
        <w:ind w:left="720" w:right="0" w:hanging="498"/>
        <w:jc w:val="left"/>
        <w:rPr>
          <w:rFonts w:ascii="Segoe UI" w:hAnsi="Segoe UI"/>
          <w:lang w:val="ru-RU"/>
        </w:rPr>
      </w:pPr>
      <w:r>
        <w:rPr>
          <w:rFonts w:cs="Segoe UI" w:ascii="Segoe UI" w:hAnsi="Segoe UI"/>
          <w:sz w:val="32"/>
          <w:szCs w:val="32"/>
          <w:lang w:val="ru-RU" w:bidi="ar-SA"/>
        </w:rPr>
        <w:t xml:space="preserve">Статья «Маргинальная наука» в русскоязычной Википедии </w:t>
      </w:r>
      <w:hyperlink r:id="rId910">
        <w:r>
          <w:rPr>
            <w:rStyle w:val="InternetLink"/>
            <w:rFonts w:cs="Segoe UI" w:ascii="Segoe UI" w:hAnsi="Segoe UI"/>
            <w:sz w:val="32"/>
            <w:szCs w:val="32"/>
            <w:lang w:val="ru-RU" w:bidi="ar-SA"/>
          </w:rPr>
          <w:t>ru.wikipedia.org/wiki/Маргинальная_наука</w:t>
        </w:r>
      </w:hyperlink>
    </w:p>
    <w:p>
      <w:pPr>
        <w:pStyle w:val="TextBody"/>
        <w:numPr>
          <w:ilvl w:val="0"/>
          <w:numId w:val="31"/>
        </w:numPr>
        <w:spacing w:before="0" w:after="144"/>
        <w:ind w:left="720" w:right="0" w:hanging="498"/>
        <w:jc w:val="left"/>
        <w:rPr/>
      </w:pPr>
      <w:r>
        <w:rPr>
          <w:rFonts w:cs="Segoe UI" w:ascii="Segoe UI" w:hAnsi="Segoe UI"/>
          <w:sz w:val="32"/>
          <w:szCs w:val="32"/>
          <w:lang w:val="ru-RU" w:bidi="ar-SA"/>
        </w:rPr>
        <w:t xml:space="preserve">Раздел о признаках Рейнина в Википедии </w:t>
      </w:r>
      <w:r>
        <w:fldChar w:fldCharType="begin"/>
      </w:r>
      <w:r>
        <w:instrText> HYPERLINK "http://ru.wikipedia.org/wiki/Соционика" \l ".D0.9F.D1.80.D0.B8.D0.B7.D0.BD.D0.B0.D0.BA.D0.B8_.D0.A0.D0.B5.D0.B9.D0.BD.D0.B8.D0.BD.D0.B0"</w:instrText>
      </w:r>
      <w:r>
        <w:fldChar w:fldCharType="separate"/>
      </w:r>
      <w:r>
        <w:rPr>
          <w:rStyle w:val="InternetLink"/>
          <w:rFonts w:cs="Segoe UI" w:ascii="Segoe UI" w:hAnsi="Segoe UI"/>
          <w:sz w:val="32"/>
          <w:szCs w:val="32"/>
          <w:lang w:val="ru-RU" w:bidi="ar-SA"/>
        </w:rPr>
        <w:t>ru.wikipedia.org/wiki/Соционика#.D0.9F.D1.80.D0.B8.D0.B7.D0.BD.D0.B0.D0.BA.D0.B8_.D0.A0.D0.B5.D0.B9.D0.BD.D0.B8.D0.BD.D0.B0</w:t>
      </w:r>
      <w:r>
        <w:fldChar w:fldCharType="end"/>
      </w:r>
    </w:p>
    <w:p>
      <w:pPr>
        <w:pStyle w:val="TextBody"/>
        <w:numPr>
          <w:ilvl w:val="0"/>
          <w:numId w:val="31"/>
        </w:numPr>
        <w:spacing w:before="0" w:after="144"/>
        <w:ind w:left="720" w:right="0" w:hanging="498"/>
        <w:jc w:val="left"/>
        <w:rPr/>
      </w:pPr>
      <w:r>
        <w:rPr>
          <w:rFonts w:cs="Segoe UI" w:ascii="Segoe UI" w:hAnsi="Segoe UI"/>
          <w:sz w:val="32"/>
          <w:szCs w:val="32"/>
          <w:lang w:val="ru-RU" w:bidi="ar-SA"/>
        </w:rPr>
        <w:t xml:space="preserve">Архив обсуждений для статьи «Соционика» в Википедии, «2012-обсуждение вопроса о применимости ВП:МАРГ» </w:t>
      </w:r>
      <w:hyperlink r:id="rId911">
        <w:r>
          <w:rPr>
            <w:rStyle w:val="InternetLink"/>
            <w:rFonts w:cs="Segoe UI" w:ascii="Segoe UI" w:hAnsi="Segoe UI"/>
            <w:sz w:val="32"/>
            <w:szCs w:val="32"/>
            <w:lang w:val="ru-RU" w:bidi="ar-SA"/>
          </w:rPr>
          <w:t>ru.wikipedia.org/wiki/Обсуждение:Соционика/Архив/4</w:t>
        </w:r>
      </w:hyperlink>
    </w:p>
    <w:p>
      <w:pPr>
        <w:pStyle w:val="TextBody"/>
        <w:numPr>
          <w:ilvl w:val="0"/>
          <w:numId w:val="31"/>
        </w:numPr>
        <w:spacing w:before="0" w:after="144"/>
        <w:ind w:left="720" w:right="0" w:hanging="498"/>
        <w:jc w:val="left"/>
        <w:rPr/>
      </w:pPr>
      <w:r>
        <w:rPr>
          <w:rFonts w:cs="Segoe UI" w:ascii="Segoe UI" w:hAnsi="Segoe UI"/>
          <w:sz w:val="32"/>
          <w:szCs w:val="32"/>
          <w:lang w:val="ru-RU" w:bidi="ar-SA"/>
        </w:rPr>
        <w:t xml:space="preserve">Дмитрий Лытoв, Марианна Лытoва «Тестирование в соционике Два доклада на конференции в Киеве, сентябрь 2004. Доклад 1. Тестирование как метод определения типа» </w:t>
      </w:r>
      <w:hyperlink r:id="rId912">
        <w:r>
          <w:rPr>
            <w:rStyle w:val="InternetLink"/>
            <w:rFonts w:cs="Segoe UI" w:ascii="Segoe UI" w:hAnsi="Segoe UI"/>
            <w:sz w:val="32"/>
            <w:szCs w:val="32"/>
            <w:lang w:val="ru-RU" w:bidi="ar-SA"/>
          </w:rPr>
          <w:t>www.socionic.ru/index.php/2010-10-04-22-19-32/999-testirovanievsocionikedvadokladanakonferenciivkievesentyabr2004</w:t>
        </w:r>
      </w:hyperlink>
    </w:p>
    <w:p>
      <w:pPr>
        <w:pStyle w:val="TextBody"/>
        <w:numPr>
          <w:ilvl w:val="0"/>
          <w:numId w:val="31"/>
        </w:numPr>
        <w:spacing w:before="0" w:after="144"/>
        <w:ind w:left="720" w:right="0" w:hanging="498"/>
        <w:jc w:val="left"/>
        <w:rPr>
          <w:rFonts w:ascii="Segoe UI" w:hAnsi="Segoe UI" w:cs="Segoe UI"/>
          <w:sz w:val="32"/>
          <w:szCs w:val="32"/>
          <w:lang w:val="ru-RU" w:bidi="ar-SA"/>
        </w:rPr>
      </w:pPr>
      <w:bookmarkStart w:id="73" w:name="__RefNumPara__21674_1281447595"/>
      <w:bookmarkEnd w:id="73"/>
      <w:r>
        <w:rPr>
          <w:rFonts w:cs="Segoe UI" w:ascii="Segoe UI" w:hAnsi="Segoe UI"/>
          <w:sz w:val="32"/>
          <w:szCs w:val="32"/>
          <w:lang w:val="ru-RU" w:bidi="ar-SA"/>
        </w:rPr>
        <w:t>Р. Фейнман, Р. Лейтон, М. Сэндс «Фейнмановские лекции по физике. Том 6: Электродинамика»</w:t>
      </w:r>
    </w:p>
    <w:p>
      <w:pPr>
        <w:pStyle w:val="TextBody"/>
        <w:numPr>
          <w:ilvl w:val="0"/>
          <w:numId w:val="31"/>
        </w:numPr>
        <w:spacing w:before="0" w:after="144"/>
        <w:ind w:left="720" w:right="0" w:hanging="480"/>
        <w:jc w:val="left"/>
        <w:rPr>
          <w:rFonts w:ascii="Segoe UI" w:hAnsi="Segoe UI" w:cs="Segoe UI"/>
          <w:sz w:val="32"/>
          <w:szCs w:val="32"/>
          <w:lang w:val="ru-RU" w:bidi="ar-SA"/>
        </w:rPr>
      </w:pPr>
      <w:r>
        <w:rPr>
          <w:rFonts w:cs="Segoe UI" w:ascii="Segoe UI" w:hAnsi="Segoe UI"/>
          <w:sz w:val="32"/>
          <w:szCs w:val="32"/>
          <w:lang w:val="ru-RU" w:bidi="ar-SA"/>
        </w:rPr>
        <w:t xml:space="preserve">В. Д. Ермак «Теория, Соционика по Ермаку, Модель ТИМa» </w:t>
      </w:r>
      <w:hyperlink r:id="rId913">
        <w:r>
          <w:rPr>
            <w:rStyle w:val="InternetLink"/>
            <w:rFonts w:cs="Segoe UI" w:ascii="Segoe UI" w:hAnsi="Segoe UI"/>
            <w:sz w:val="32"/>
            <w:szCs w:val="32"/>
            <w:lang w:val="ru-RU" w:bidi="ar-SA"/>
          </w:rPr>
          <w:t>socionicasys.ru/teorija/po-ermaku/model-tima</w:t>
        </w:r>
      </w:hyperlink>
    </w:p>
    <w:p>
      <w:pPr>
        <w:pStyle w:val="TextBody"/>
        <w:numPr>
          <w:ilvl w:val="0"/>
          <w:numId w:val="31"/>
        </w:numPr>
        <w:spacing w:before="0" w:after="144"/>
        <w:ind w:left="720" w:right="0" w:hanging="480"/>
        <w:jc w:val="left"/>
        <w:rPr/>
      </w:pPr>
      <w:r>
        <w:rPr>
          <w:rFonts w:cs="Segoe UI" w:ascii="Segoe UI" w:hAnsi="Segoe UI"/>
          <w:sz w:val="32"/>
          <w:szCs w:val="32"/>
          <w:lang w:val="ru-RU" w:bidi="ar-SA"/>
        </w:rPr>
        <w:t xml:space="preserve">Краткое описание лицензии </w:t>
      </w:r>
      <w:r>
        <w:rPr>
          <w:rFonts w:cs="Segoe UI" w:ascii="Segoe UI" w:hAnsi="Segoe UI"/>
          <w:sz w:val="32"/>
          <w:szCs w:val="32"/>
          <w:lang w:val="en-US" w:bidi="ar-SA"/>
        </w:rPr>
        <w:t>Creative Commons Attribution Share Alike</w:t>
      </w:r>
      <w:r>
        <w:rPr>
          <w:rFonts w:cs="Segoe UI" w:ascii="Segoe UI" w:hAnsi="Segoe UI"/>
          <w:sz w:val="32"/>
          <w:szCs w:val="32"/>
          <w:lang w:val="ru-RU" w:bidi="ar-SA"/>
        </w:rPr>
        <w:t xml:space="preserve"> (CC-BY-SA) на русском языке </w:t>
      </w:r>
      <w:hyperlink r:id="rId914">
        <w:r>
          <w:rPr>
            <w:rStyle w:val="InternetLink"/>
            <w:rFonts w:cs="Segoe UI" w:ascii="Segoe UI" w:hAnsi="Segoe UI"/>
            <w:sz w:val="32"/>
            <w:szCs w:val="32"/>
            <w:lang w:val="ru-RU" w:bidi="ar-SA"/>
          </w:rPr>
          <w:t>creativecommons.org/licenses/by-sa/3.0/deed.ru</w:t>
        </w:r>
      </w:hyperlink>
    </w:p>
    <w:p>
      <w:pPr>
        <w:pStyle w:val="TextBody"/>
        <w:numPr>
          <w:ilvl w:val="0"/>
          <w:numId w:val="31"/>
        </w:numPr>
        <w:spacing w:before="0" w:after="144"/>
        <w:ind w:left="720" w:right="0" w:hanging="480"/>
        <w:jc w:val="left"/>
        <w:rPr/>
      </w:pPr>
      <w:r>
        <w:rPr>
          <w:rFonts w:cs="Segoe UI" w:ascii="Segoe UI" w:hAnsi="Segoe UI"/>
          <w:sz w:val="32"/>
          <w:szCs w:val="32"/>
          <w:lang w:val="ru-RU" w:bidi="ar-SA"/>
        </w:rPr>
        <w:t>С. Гурская «</w:t>
      </w:r>
      <w:r>
        <w:rPr>
          <w:rFonts w:cs="Segoe UI" w:ascii="Segoe UI" w:hAnsi="Segoe UI"/>
          <w:sz w:val="32"/>
          <w:szCs w:val="32"/>
          <w:lang w:val="ru-RU" w:bidi="ar-SA"/>
        </w:rPr>
        <w:t>Дополняющая функция в структуре социотипа</w:t>
      </w:r>
      <w:r>
        <w:rPr>
          <w:rFonts w:cs="Segoe UI" w:ascii="Segoe UI" w:hAnsi="Segoe UI"/>
          <w:sz w:val="32"/>
          <w:szCs w:val="32"/>
          <w:lang w:val="ru-RU" w:bidi="ar-SA"/>
        </w:rPr>
        <w:t xml:space="preserve">» </w:t>
      </w:r>
      <w:hyperlink r:id="rId915">
        <w:r>
          <w:rPr>
            <w:rStyle w:val="InternetLink"/>
            <w:rFonts w:cs="Segoe UI"/>
            <w:sz w:val="32"/>
            <w:szCs w:val="32"/>
            <w:lang w:bidi="ar-SA"/>
          </w:rPr>
          <w:t>psy-resource.com/dopolnyayushhaya-funkciya-v-strukture-sociotipa/</w:t>
        </w:r>
      </w:hyperlink>
    </w:p>
    <w:p>
      <w:pPr>
        <w:pStyle w:val="TextBody"/>
        <w:numPr>
          <w:ilvl w:val="0"/>
          <w:numId w:val="31"/>
        </w:numPr>
        <w:spacing w:before="0" w:after="144"/>
        <w:ind w:left="720" w:right="0" w:hanging="500"/>
        <w:jc w:val="left"/>
        <w:rPr/>
      </w:pPr>
      <w:r>
        <w:rPr>
          <w:rFonts w:cs="Segoe UI" w:ascii="Segoe UI" w:hAnsi="Segoe UI"/>
          <w:sz w:val="32"/>
          <w:szCs w:val="32"/>
          <w:lang w:val="ru-RU" w:bidi="ar-SA"/>
        </w:rPr>
        <w:t>Н. Мельникова, Д. Полев «</w:t>
      </w:r>
      <w:r>
        <w:rPr>
          <w:rFonts w:cs="Segoe UI" w:ascii="Segoe UI" w:hAnsi="Segoe UI"/>
          <w:sz w:val="32"/>
          <w:szCs w:val="32"/>
          <w:lang w:val="ru-RU" w:bidi="ar-SA"/>
        </w:rPr>
        <w:t>Метод функциональных проб (МФП)</w:t>
      </w:r>
      <w:r>
        <w:rPr>
          <w:rFonts w:cs="Segoe UI" w:ascii="Segoe UI" w:hAnsi="Segoe UI"/>
          <w:sz w:val="32"/>
          <w:szCs w:val="32"/>
          <w:lang w:val="ru-RU" w:bidi="ar-SA"/>
        </w:rPr>
        <w:t xml:space="preserve">» </w:t>
      </w:r>
      <w:hyperlink r:id="rId916">
        <w:r>
          <w:rPr>
            <w:rStyle w:val="InternetLink"/>
            <w:rFonts w:cs="Segoe UI"/>
            <w:sz w:val="32"/>
            <w:szCs w:val="32"/>
            <w:lang w:bidi="ar-SA"/>
          </w:rPr>
          <w:t>socionica74.narod.ru/stati3.html</w:t>
        </w:r>
      </w:hyperlink>
    </w:p>
    <w:p>
      <w:pPr>
        <w:pStyle w:val="TextBody"/>
        <w:numPr>
          <w:ilvl w:val="0"/>
          <w:numId w:val="31"/>
        </w:numPr>
        <w:spacing w:before="0" w:after="144"/>
        <w:ind w:left="720" w:right="0" w:hanging="480"/>
        <w:jc w:val="left"/>
        <w:rPr/>
      </w:pPr>
      <w:r>
        <w:rPr>
          <w:rFonts w:cs="Segoe UI" w:ascii="Segoe UI" w:hAnsi="Segoe UI"/>
          <w:sz w:val="32"/>
          <w:szCs w:val="32"/>
          <w:lang w:val="ru-RU" w:bidi="ar-SA"/>
        </w:rPr>
        <w:t>И.М. Эглит «</w:t>
      </w:r>
      <w:r>
        <w:rPr>
          <w:rFonts w:cs="Segoe UI" w:ascii="Segoe UI" w:hAnsi="Segoe UI"/>
          <w:sz w:val="32"/>
          <w:szCs w:val="32"/>
          <w:lang w:val="ru-RU" w:bidi="ar-SA"/>
        </w:rPr>
        <w:t xml:space="preserve">Практика » Методика удаленной диагностики» </w:t>
      </w:r>
      <w:hyperlink r:id="rId917">
        <w:r>
          <w:rPr>
            <w:rStyle w:val="InternetLink"/>
            <w:rFonts w:cs="Segoe UI"/>
            <w:sz w:val="32"/>
            <w:szCs w:val="32"/>
          </w:rPr>
          <w:t>socionicasys.ru/praktika/metodika</w:t>
        </w:r>
      </w:hyperlink>
    </w:p>
    <w:p>
      <w:pPr>
        <w:pStyle w:val="TextBody"/>
        <w:numPr>
          <w:ilvl w:val="0"/>
          <w:numId w:val="31"/>
        </w:numPr>
        <w:spacing w:before="0" w:after="144"/>
        <w:ind w:left="720" w:right="0" w:hanging="480"/>
        <w:jc w:val="left"/>
        <w:rPr/>
      </w:pPr>
      <w:r>
        <w:rPr>
          <w:rFonts w:cs="Segoe UI"/>
          <w:sz w:val="32"/>
          <w:szCs w:val="32"/>
        </w:rPr>
        <w:t>Д.М. Полев, Н.Н. Мельникова</w:t>
      </w:r>
      <w:r>
        <w:rPr>
          <w:rFonts w:cs="Segoe UI"/>
          <w:sz w:val="32"/>
          <w:szCs w:val="32"/>
          <w:lang w:val="ru-RU" w:bidi="ar-SA"/>
        </w:rPr>
        <w:t xml:space="preserve"> «Прототип или как научиться определять психологический тип с первого взгляда?» </w:t>
      </w:r>
      <w:hyperlink r:id="rId918">
        <w:r>
          <w:rPr>
            <w:rStyle w:val="InternetLink"/>
            <w:rFonts w:cs="Segoe UI"/>
            <w:sz w:val="32"/>
            <w:szCs w:val="32"/>
            <w:lang w:val="ru-RU" w:bidi="ar-SA"/>
          </w:rPr>
          <w:t>socionica74.narod.ru/stati5.html</w:t>
        </w:r>
      </w:hyperlink>
    </w:p>
    <w:p>
      <w:pPr>
        <w:pStyle w:val="TextBody"/>
        <w:numPr>
          <w:ilvl w:val="0"/>
          <w:numId w:val="31"/>
        </w:numPr>
        <w:spacing w:before="0" w:after="144"/>
        <w:ind w:left="720" w:right="0" w:hanging="480"/>
        <w:jc w:val="left"/>
        <w:rPr/>
      </w:pPr>
      <w:r>
        <w:rPr>
          <w:rFonts w:cs="Segoe UI"/>
          <w:sz w:val="32"/>
          <w:szCs w:val="32"/>
          <w:lang w:val="ru-RU" w:bidi="ar-SA"/>
        </w:rPr>
        <w:t xml:space="preserve">Д.М. Полев, Н.Н. Мельникова «Зебры, кошки и цыплята» </w:t>
      </w:r>
      <w:hyperlink r:id="rId919">
        <w:r>
          <w:rPr>
            <w:rStyle w:val="InternetLink"/>
            <w:rFonts w:cs="Segoe UI"/>
            <w:sz w:val="32"/>
            <w:szCs w:val="32"/>
            <w:lang w:val="ru-RU" w:bidi="ar-SA"/>
          </w:rPr>
          <w:t>socionica74.narod.ru/stati6.html</w:t>
        </w:r>
      </w:hyperlink>
    </w:p>
    <w:p>
      <w:pPr>
        <w:pStyle w:val="TextBody"/>
        <w:numPr>
          <w:ilvl w:val="0"/>
          <w:numId w:val="31"/>
        </w:numPr>
        <w:spacing w:before="0" w:after="144"/>
        <w:ind w:left="720" w:right="0" w:hanging="480"/>
        <w:jc w:val="left"/>
        <w:rPr/>
      </w:pPr>
      <w:r>
        <w:rPr/>
        <w:t xml:space="preserve">В.Л. Таланов «Первые соционические итоги эксперимента по проекту </w:t>
      </w:r>
      <w:hyperlink r:id="rId920">
        <w:r>
          <w:rPr>
            <w:rStyle w:val="InternetLink"/>
          </w:rPr>
          <w:t>hizhnjak.narod2.ru/</w:t>
        </w:r>
      </w:hyperlink>
      <w:r>
        <w:rPr/>
        <w:t xml:space="preserve">» </w:t>
      </w:r>
      <w:hyperlink r:id="rId921">
        <w:r>
          <w:rPr>
            <w:rStyle w:val="InternetLink"/>
            <w:lang w:val="en-US"/>
          </w:rPr>
          <w:t>www.sociotoday.narod2.ru/experiment1.html</w:t>
        </w:r>
      </w:hyperlink>
    </w:p>
    <w:p>
      <w:pPr>
        <w:pStyle w:val="TextBody"/>
        <w:numPr>
          <w:ilvl w:val="0"/>
          <w:numId w:val="31"/>
        </w:numPr>
        <w:spacing w:before="0" w:after="144"/>
        <w:ind w:left="720" w:right="0" w:hanging="480"/>
        <w:jc w:val="left"/>
        <w:rPr/>
      </w:pPr>
      <w:r>
        <w:rPr>
          <w:rFonts w:cs="Segoe UI" w:ascii="Segoe UI" w:hAnsi="Segoe UI"/>
          <w:sz w:val="32"/>
          <w:szCs w:val="32"/>
          <w:lang w:val="ru-RU" w:bidi="ar-SA"/>
        </w:rPr>
        <w:t>Н. Мельникова, Д. Полев «</w:t>
      </w:r>
      <w:r>
        <w:rPr/>
        <w:t xml:space="preserve">Основания соционической типологии» </w:t>
      </w:r>
      <w:hyperlink r:id="rId922">
        <w:r>
          <w:rPr>
            <w:rStyle w:val="InternetLink"/>
          </w:rPr>
          <w:t>www.socionica74.narod.ru/about3.html</w:t>
        </w:r>
      </w:hyperlink>
    </w:p>
    <w:p>
      <w:pPr>
        <w:pStyle w:val="TextBody"/>
        <w:numPr>
          <w:ilvl w:val="0"/>
          <w:numId w:val="31"/>
        </w:numPr>
        <w:spacing w:before="0" w:after="144"/>
        <w:ind w:left="720" w:right="0" w:hanging="480"/>
        <w:jc w:val="left"/>
        <w:rPr/>
      </w:pPr>
      <w:r>
        <w:rPr/>
        <w:t xml:space="preserve">В.Л. Таланов «Маркеры доминирования эрготропной симпатической системы и нейромедиаторной активности в проекции на соционические признаки» </w:t>
      </w:r>
      <w:hyperlink r:id="rId923">
        <w:r>
          <w:rPr>
            <w:rStyle w:val="InternetLink"/>
          </w:rPr>
          <w:t>www.newsocionicsmodel.narod.ru/ergotropmarkers.html</w:t>
        </w:r>
      </w:hyperlink>
    </w:p>
    <w:p>
      <w:pPr>
        <w:pStyle w:val="Heading1"/>
        <w:numPr>
          <w:ilvl w:val="0"/>
          <w:numId w:val="1"/>
        </w:numPr>
        <w:ind w:left="0" w:right="0" w:firstLine="567"/>
        <w:rPr/>
      </w:pPr>
      <w:bookmarkStart w:id="74" w:name="__RefHeading__23170_574699361"/>
      <w:bookmarkEnd w:id="74"/>
      <w:r>
        <w:rPr/>
        <w:t>8. История версий</w:t>
      </w:r>
    </w:p>
    <w:p>
      <w:pPr>
        <w:pStyle w:val="TextBody"/>
        <w:rPr>
          <w:b/>
          <w:b/>
          <w:bCs/>
        </w:rPr>
      </w:pPr>
      <w:r>
        <w:rPr>
          <w:b/>
          <w:bCs/>
        </w:rPr>
        <w:t>1.4</w:t>
      </w:r>
    </w:p>
    <w:p>
      <w:pPr>
        <w:pStyle w:val="TextBody"/>
        <w:numPr>
          <w:ilvl w:val="0"/>
          <w:numId w:val="32"/>
        </w:numPr>
        <w:rPr>
          <w:rFonts w:ascii="Segoe UI" w:hAnsi="Segoe UI" w:cs="Segoe UI"/>
          <w:b w:val="false"/>
          <w:b w:val="false"/>
          <w:bCs w:val="false"/>
          <w:lang w:val="ru-RU"/>
        </w:rPr>
      </w:pPr>
      <w:r>
        <w:rPr>
          <w:rFonts w:cs="Segoe UI" w:ascii="Segoe UI" w:hAnsi="Segoe UI"/>
          <w:b w:val="false"/>
          <w:bCs w:val="false"/>
          <w:sz w:val="32"/>
          <w:szCs w:val="32"/>
          <w:lang w:val="ru-RU"/>
        </w:rPr>
        <w:t xml:space="preserve">Добавлена </w:t>
      </w:r>
      <w:r>
        <w:rPr>
          <w:rFonts w:cs="Segoe UI" w:ascii="Segoe UI" w:hAnsi="Segoe UI"/>
          <w:b w:val="false"/>
          <w:bCs w:val="false"/>
          <w:sz w:val="32"/>
          <w:szCs w:val="32"/>
          <w:lang w:val="ru-RU"/>
        </w:rPr>
        <w:t xml:space="preserve">глава </w:t>
      </w:r>
      <w:r>
        <w:rPr>
          <w:rFonts w:cs="Segoe UI" w:ascii="Segoe UI" w:hAnsi="Segoe UI"/>
          <w:b w:val="false"/>
          <w:bCs w:val="false"/>
          <w:color w:val="0000FF"/>
          <w:sz w:val="32"/>
          <w:szCs w:val="32"/>
          <w:u w:val="single"/>
          <w:lang w:val="ru-RU"/>
        </w:rPr>
        <w:fldChar w:fldCharType="begin"/>
      </w:r>
      <w:r>
        <w:instrText> REF __RefHeading__22867_1924502862 \h </w:instrText>
      </w:r>
      <w:r>
        <w:fldChar w:fldCharType="separate"/>
      </w:r>
      <w:r>
        <w:t>1.13 Психические функции как эволюционные адаптации</w:t>
      </w:r>
      <w:r>
        <w:fldChar w:fldCharType="end"/>
      </w:r>
      <w:r>
        <w:rPr>
          <w:rFonts w:cs="Segoe UI" w:ascii="Segoe UI" w:hAnsi="Segoe UI"/>
          <w:b w:val="false"/>
          <w:bCs w:val="false"/>
          <w:color w:val="0000FF"/>
          <w:sz w:val="32"/>
          <w:szCs w:val="32"/>
          <w:u w:val="single"/>
          <w:lang w:val="ru-RU"/>
        </w:rPr>
        <w:t>,</w:t>
      </w:r>
    </w:p>
    <w:p>
      <w:pPr>
        <w:pStyle w:val="TextBody"/>
        <w:numPr>
          <w:ilvl w:val="0"/>
          <w:numId w:val="32"/>
        </w:numPr>
        <w:rPr>
          <w:b w:val="false"/>
          <w:b w:val="false"/>
          <w:bCs w:val="false"/>
          <w:lang w:val="ru-RU"/>
        </w:rPr>
      </w:pPr>
      <w:r>
        <w:rPr>
          <w:b w:val="false"/>
          <w:bCs w:val="false"/>
          <w:lang w:val="ru-RU"/>
        </w:rPr>
        <w:t>Добавлена информация из моей статьи «Что такое соционика? или Уходя из соционики...»,</w:t>
      </w:r>
    </w:p>
    <w:p>
      <w:pPr>
        <w:pStyle w:val="TextBody"/>
        <w:numPr>
          <w:ilvl w:val="0"/>
          <w:numId w:val="32"/>
        </w:numPr>
        <w:rPr>
          <w:b w:val="false"/>
          <w:b w:val="false"/>
          <w:bCs w:val="false"/>
          <w:lang w:val="ru-RU"/>
        </w:rPr>
      </w:pPr>
      <w:r>
        <w:rPr>
          <w:b w:val="false"/>
          <w:bCs w:val="false"/>
          <w:lang w:val="ru-RU"/>
        </w:rPr>
        <w:t>Изменена терминология: убраны «макрофункции», «квазимакрофункции» и «функциональные системы».</w:t>
      </w:r>
    </w:p>
    <w:p>
      <w:pPr>
        <w:pStyle w:val="TextBody"/>
        <w:rPr>
          <w:b/>
          <w:b/>
          <w:bCs/>
        </w:rPr>
      </w:pPr>
      <w:r>
        <w:rPr>
          <w:b/>
          <w:bCs/>
        </w:rPr>
        <w:t>1.3</w:t>
      </w:r>
    </w:p>
    <w:p>
      <w:pPr>
        <w:pStyle w:val="TextBody"/>
        <w:numPr>
          <w:ilvl w:val="0"/>
          <w:numId w:val="33"/>
        </w:numPr>
        <w:rPr>
          <w:b w:val="false"/>
          <w:b w:val="false"/>
          <w:bCs w:val="false"/>
        </w:rPr>
      </w:pPr>
      <w:r>
        <w:rPr>
          <w:b w:val="false"/>
          <w:bCs w:val="false"/>
        </w:rPr>
        <w:t xml:space="preserve">Большое дополнение в главе </w:t>
      </w:r>
      <w:r>
        <w:rPr>
          <w:b w:val="false"/>
          <w:bCs w:val="false"/>
          <w:color w:val="0000FF"/>
          <w:u w:val="single"/>
        </w:rPr>
        <w:fldChar w:fldCharType="begin"/>
      </w:r>
      <w:r>
        <w:instrText> REF __RefHeading__2748_1411887408 \h </w:instrText>
      </w:r>
      <w:r>
        <w:fldChar w:fldCharType="separate"/>
      </w:r>
      <w:r>
        <w:t>1.6 Экстравертная и интровертная сенсорики</w:t>
      </w:r>
      <w:r>
        <w:fldChar w:fldCharType="end"/>
      </w:r>
      <w:r>
        <w:rPr>
          <w:b w:val="false"/>
          <w:bCs w:val="false"/>
        </w:rPr>
        <w:t xml:space="preserve">, а так же в главах </w:t>
      </w:r>
      <w:r>
        <w:rPr>
          <w:b w:val="false"/>
          <w:bCs w:val="false"/>
          <w:color w:val="0000FF"/>
          <w:u w:val="single"/>
        </w:rPr>
        <w:fldChar w:fldCharType="begin"/>
      </w:r>
      <w:r>
        <w:instrText> REF __RefHeading__2746_1411887408 \h </w:instrText>
      </w:r>
      <w:r>
        <w:fldChar w:fldCharType="separate"/>
      </w:r>
      <w:r>
        <w:t>1.5 Экстраверсия-интроверсия</w:t>
      </w:r>
      <w:r>
        <w:fldChar w:fldCharType="end"/>
      </w:r>
      <w:r>
        <w:rPr>
          <w:b w:val="false"/>
          <w:bCs w:val="false"/>
        </w:rPr>
        <w:t xml:space="preserve">, </w:t>
      </w:r>
      <w:r>
        <w:rPr>
          <w:b w:val="false"/>
          <w:bCs w:val="false"/>
          <w:color w:val="0000FF"/>
          <w:u w:val="single"/>
        </w:rPr>
        <w:fldChar w:fldCharType="begin"/>
      </w:r>
      <w:r>
        <w:instrText> REF __RefHeading__2750_1411887408 \h </w:instrText>
      </w:r>
      <w:r>
        <w:fldChar w:fldCharType="separate"/>
      </w:r>
      <w:r>
        <w:t>1.7 Экстравертная и интровертная интуиции</w:t>
      </w:r>
      <w:r>
        <w:fldChar w:fldCharType="end"/>
      </w:r>
      <w:r>
        <w:rPr>
          <w:b w:val="false"/>
          <w:bCs w:val="false"/>
        </w:rPr>
        <w:t xml:space="preserve"> и </w:t>
      </w:r>
      <w:r>
        <w:rPr>
          <w:b w:val="false"/>
          <w:bCs w:val="false"/>
          <w:color w:val="0000FF"/>
          <w:u w:val="single"/>
        </w:rPr>
        <w:fldChar w:fldCharType="begin"/>
      </w:r>
      <w:r>
        <w:instrText> REF __RefHeading__23801_789069325 \h </w:instrText>
      </w:r>
      <w:r>
        <w:fldChar w:fldCharType="separate"/>
      </w:r>
      <w:r>
        <w:t>1.12 Гомовертно-гомональные пары функций</w:t>
      </w:r>
      <w:r>
        <w:fldChar w:fldCharType="end"/>
      </w:r>
      <w:r>
        <w:rPr>
          <w:b w:val="false"/>
          <w:bCs w:val="false"/>
        </w:rPr>
        <w:t>. Дополнения посвящены энергозатратности и энергосбережению как свойствам вертности.</w:t>
      </w:r>
    </w:p>
    <w:p>
      <w:pPr>
        <w:pStyle w:val="TextBody"/>
        <w:numPr>
          <w:ilvl w:val="0"/>
          <w:numId w:val="33"/>
        </w:numPr>
        <w:rPr>
          <w:b w:val="false"/>
          <w:b w:val="false"/>
          <w:bCs w:val="false"/>
        </w:rPr>
      </w:pPr>
      <w:r>
        <w:rPr>
          <w:b w:val="false"/>
          <w:bCs w:val="false"/>
        </w:rPr>
        <w:t>поправлены некоторые внешние ссылки.</w:t>
      </w:r>
    </w:p>
    <w:p>
      <w:pPr>
        <w:pStyle w:val="TextBody"/>
        <w:rPr>
          <w:b/>
          <w:b/>
          <w:bCs/>
        </w:rPr>
      </w:pPr>
      <w:r>
        <w:rPr>
          <w:b/>
          <w:bCs/>
        </w:rPr>
        <w:t>1.2</w:t>
      </w:r>
    </w:p>
    <w:p>
      <w:pPr>
        <w:pStyle w:val="TextBody"/>
        <w:numPr>
          <w:ilvl w:val="0"/>
          <w:numId w:val="33"/>
        </w:numPr>
        <w:rPr>
          <w:b w:val="false"/>
          <w:b w:val="false"/>
          <w:bCs w:val="false"/>
        </w:rPr>
      </w:pPr>
      <w:r>
        <w:rPr>
          <w:b w:val="false"/>
          <w:bCs w:val="false"/>
        </w:rPr>
        <w:t xml:space="preserve">Изменения в </w:t>
      </w:r>
      <w:r>
        <w:rPr>
          <w:b w:val="false"/>
          <w:bCs w:val="false"/>
        </w:rPr>
        <w:t xml:space="preserve">подглаве </w:t>
      </w:r>
      <w:r>
        <w:rPr>
          <w:b w:val="false"/>
          <w:bCs w:val="false"/>
        </w:rPr>
        <w:t>«</w:t>
      </w:r>
      <w:r>
        <w:rPr>
          <w:b w:val="false"/>
          <w:bCs w:val="false"/>
        </w:rPr>
        <w:t>Важное дополнение</w:t>
      </w:r>
      <w:r>
        <w:rPr>
          <w:b w:val="false"/>
          <w:bCs w:val="false"/>
        </w:rPr>
        <w:t>» глав</w:t>
      </w:r>
      <w:r>
        <w:rPr>
          <w:b w:val="false"/>
          <w:bCs w:val="false"/>
        </w:rPr>
        <w:t>ы</w:t>
      </w:r>
      <w:r>
        <w:rPr>
          <w:b w:val="false"/>
          <w:bCs w:val="false"/>
        </w:rPr>
        <w:t xml:space="preserve"> </w:t>
      </w:r>
      <w:r>
        <w:rPr>
          <w:b w:val="false"/>
          <w:bCs w:val="false"/>
          <w:color w:val="0000FF"/>
          <w:u w:val="single"/>
        </w:rPr>
        <w:fldChar w:fldCharType="begin"/>
      </w:r>
      <w:r>
        <w:instrText> REF __RefHeading__19483_14278239 \h </w:instrText>
      </w:r>
      <w:r>
        <w:fldChar w:fldCharType="separate"/>
      </w:r>
      <w:r>
        <w:t>2.17 Определение соционического типа</w:t>
      </w:r>
      <w:r>
        <w:fldChar w:fldCharType="end"/>
      </w:r>
      <w:r>
        <w:rPr>
          <w:b w:val="false"/>
          <w:bCs w:val="false"/>
        </w:rPr>
        <w:t xml:space="preserve">: </w:t>
      </w:r>
      <w:r>
        <w:rPr>
          <w:b w:val="false"/>
          <w:bCs w:val="false"/>
        </w:rPr>
        <w:t>мнение о точности методики ШСС изменено на негативное, дана ссылка на исследование Таланова по данному вопросу.</w:t>
      </w:r>
    </w:p>
    <w:p>
      <w:pPr>
        <w:pStyle w:val="TextBody"/>
        <w:rPr>
          <w:b/>
          <w:b/>
          <w:bCs/>
        </w:rPr>
      </w:pPr>
      <w:r>
        <w:rPr>
          <w:b/>
          <w:bCs/>
        </w:rPr>
        <w:t>1.</w:t>
      </w:r>
      <w:r>
        <w:rPr>
          <w:b/>
          <w:bCs/>
        </w:rPr>
        <w:t>1</w:t>
      </w:r>
    </w:p>
    <w:p>
      <w:pPr>
        <w:pStyle w:val="TextBody"/>
        <w:numPr>
          <w:ilvl w:val="0"/>
          <w:numId w:val="34"/>
        </w:numPr>
        <w:rPr/>
      </w:pPr>
      <w:r>
        <w:rPr/>
        <w:t xml:space="preserve">Добавлена глава </w:t>
      </w:r>
      <w:r>
        <w:rPr>
          <w:color w:val="0000FF"/>
          <w:u w:val="single"/>
        </w:rPr>
        <w:fldChar w:fldCharType="begin"/>
      </w:r>
      <w:r>
        <w:instrText> REF __RefHeading__23170_574699361 \h </w:instrText>
      </w:r>
      <w:r>
        <w:fldChar w:fldCharType="separate"/>
      </w:r>
      <w:r>
        <w:t>8. История версий</w:t>
      </w:r>
      <w:r>
        <w:fldChar w:fldCharType="end"/>
      </w:r>
      <w:r>
        <w:rPr/>
        <w:t>;</w:t>
      </w:r>
    </w:p>
    <w:p>
      <w:pPr>
        <w:pStyle w:val="TextBody"/>
        <w:numPr>
          <w:ilvl w:val="0"/>
          <w:numId w:val="34"/>
        </w:numPr>
        <w:rPr/>
      </w:pPr>
      <w:r>
        <w:rPr/>
        <w:t xml:space="preserve">Изменения в главе </w:t>
      </w:r>
      <w:r>
        <w:rPr>
          <w:color w:val="0000FF"/>
          <w:u w:val="single"/>
        </w:rPr>
        <w:fldChar w:fldCharType="begin"/>
      </w:r>
      <w:r>
        <w:instrText> REF __RefHeading__19483_14278239 \h </w:instrText>
      </w:r>
      <w:r>
        <w:fldChar w:fldCharType="separate"/>
      </w:r>
      <w:r>
        <w:t>2.17 Определение соционического типа</w:t>
      </w:r>
      <w:r>
        <w:fldChar w:fldCharType="end"/>
      </w:r>
      <w:r>
        <w:rPr/>
        <w:t>: добавлены подглавы «Метод определения соционического типа Школы системной соционики», «</w:t>
      </w:r>
      <w:r>
        <w:rPr>
          <w:b/>
          <w:bCs/>
        </w:rPr>
        <w:t>Важное дополнение</w:t>
      </w:r>
      <w:r>
        <w:rPr/>
        <w:t>», «Опора на прототипы при типировании», «Другие методы типирования»</w:t>
      </w:r>
      <w:r>
        <w:rPr>
          <w:lang w:val="en-US"/>
        </w:rPr>
        <w:t>;</w:t>
      </w:r>
    </w:p>
    <w:p>
      <w:pPr>
        <w:pStyle w:val="TextBody"/>
        <w:numPr>
          <w:ilvl w:val="0"/>
          <w:numId w:val="34"/>
        </w:numPr>
        <w:rPr/>
      </w:pPr>
      <w:r>
        <w:rPr/>
        <w:t>Исправлены опечатки.</w:t>
      </w:r>
    </w:p>
    <w:p>
      <w:pPr>
        <w:pStyle w:val="TextBody"/>
        <w:spacing w:before="0" w:after="144"/>
        <w:jc w:val="left"/>
        <w:rPr>
          <w:rFonts w:ascii="Segoe UI" w:hAnsi="Segoe UI" w:cs="Segoe UI"/>
          <w:sz w:val="32"/>
          <w:szCs w:val="32"/>
          <w:lang w:val="ru-RU" w:bidi="ar-SA"/>
        </w:rPr>
      </w:pPr>
      <w:r>
        <w:rPr>
          <w:rFonts w:cs="Segoe UI" w:ascii="Segoe UI" w:hAnsi="Segoe UI"/>
          <w:sz w:val="32"/>
          <w:szCs w:val="32"/>
          <w:lang w:val="ru-RU" w:bidi="ar-SA"/>
        </w:rPr>
      </w:r>
    </w:p>
    <w:p>
      <w:pPr>
        <w:pStyle w:val="TextBody"/>
        <w:spacing w:before="0" w:after="0"/>
        <w:ind w:left="0" w:right="0" w:hanging="0"/>
        <w:jc w:val="left"/>
        <w:rPr>
          <w:rFonts w:ascii="Segoe UI" w:hAnsi="Segoe UI" w:cs="Segoe UI"/>
          <w:lang w:val="en-US"/>
        </w:rPr>
      </w:pPr>
      <w:r>
        <w:rPr>
          <w:rFonts w:cs="Segoe UI" w:ascii="Segoe UI" w:hAnsi="Segoe UI"/>
          <w:lang w:val="en-US"/>
        </w:rPr>
      </w:r>
    </w:p>
    <w:sectPr>
      <w:type w:val="nextPage"/>
      <w:pgSz w:w="11906" w:h="16838"/>
      <w:pgMar w:left="144" w:right="144" w:header="0" w:top="144" w:footer="0" w:bottom="144" w:gutter="0"/>
      <w:pgNumType w:fmt="decimal"/>
      <w:formProt w:val="false"/>
      <w:textDirection w:val="lrTb"/>
      <w:docGrid w:type="default" w:linePitch="360" w:charSpace="429494681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Segoe UI">
    <w:charset w:val="cc"/>
    <w:family w:val="swiss"/>
    <w:pitch w:val="variable"/>
  </w:font>
  <w:font w:name="Courier New">
    <w:charset w:val="cc"/>
    <w:family w:val="modern"/>
    <w:pitch w:val="default"/>
  </w:font>
  <w:font w:name="Wingdings">
    <w:charset w:val="02"/>
    <w:family w:val="auto"/>
    <w:pitch w:val="variable"/>
  </w:font>
  <w:font w:name="Tahoma">
    <w:charset w:val="cc"/>
    <w:family w:val="swiss"/>
    <w:pitch w:val="variable"/>
  </w:font>
  <w:font w:name="OpenSymbol">
    <w:altName w:val="Arial Unicode MS"/>
    <w:charset w:val="cc"/>
    <w:family w:val="auto"/>
    <w:pitch w:val="default"/>
  </w:font>
  <w:font w:name="Courier New">
    <w:charset w:val="cc"/>
    <w:family w:val="modern"/>
    <w:pitch w:val="fixed"/>
  </w:font>
  <w:font w:name="Symbola">
    <w:charset w:val="cc"/>
    <w:family w:val="roman"/>
    <w:pitch w:val="variable"/>
  </w:font>
  <w:font w:name="Segoe UI">
    <w:charset w:val="cc"/>
    <w:family w:val="auto"/>
    <w:pitch w:val="default"/>
  </w:font>
  <w:font w:name="SegoeUI">
    <w:charset w:val="cc"/>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abstractNum>
  <w:abstractNum w:abstractNumId="3">
    <w:lvl w:ilvl="0">
      <w:start w:val="1"/>
      <w:numFmt w:val="decimal"/>
      <w:lvlText w:val="%1)"/>
      <w:lvlJc w:val="left"/>
      <w:pPr>
        <w:ind w:left="720" w:hanging="360"/>
      </w:pPr>
    </w:lvl>
  </w:abstractNum>
  <w:abstractNum w:abstractNumId="4">
    <w:lvl w:ilvl="0">
      <w:start w:val="1"/>
      <w:numFmt w:val="decimal"/>
      <w:lvlText w:val="%1)"/>
      <w:lvlJc w:val="left"/>
      <w:pPr>
        <w:ind w:left="720" w:hanging="360"/>
      </w:p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7">
    <w:lvl w:ilvl="0">
      <w:start w:val="1"/>
      <w:numFmt w:val="decimal"/>
      <w:lvlText w:val="%1."/>
      <w:lvlJc w:val="left"/>
      <w:pPr>
        <w:tabs>
          <w:tab w:val="num" w:pos="720"/>
        </w:tabs>
        <w:ind w:left="720" w:hanging="360"/>
      </w:pPr>
      <w:rPr>
        <w:sz w:val="32"/>
        <w:b/>
        <w:szCs w:val="32"/>
        <w:bCs/>
      </w:rPr>
    </w:lvl>
    <w:lvl w:ilvl="1">
      <w:start w:val="1"/>
      <w:numFmt w:val="decimal"/>
      <w:lvlText w:val="%2."/>
      <w:lvlJc w:val="left"/>
      <w:pPr>
        <w:tabs>
          <w:tab w:val="num" w:pos="1080"/>
        </w:tabs>
        <w:ind w:left="1080" w:hanging="360"/>
      </w:pPr>
      <w:rPr>
        <w:sz w:val="32"/>
        <w:b/>
        <w:szCs w:val="32"/>
        <w:bCs/>
      </w:rPr>
    </w:lvl>
    <w:lvl w:ilvl="2">
      <w:start w:val="1"/>
      <w:numFmt w:val="decimal"/>
      <w:lvlText w:val="%3."/>
      <w:lvlJc w:val="left"/>
      <w:pPr>
        <w:tabs>
          <w:tab w:val="num" w:pos="1440"/>
        </w:tabs>
        <w:ind w:left="1440" w:hanging="360"/>
      </w:pPr>
      <w:rPr>
        <w:sz w:val="32"/>
        <w:b/>
        <w:szCs w:val="32"/>
        <w:bCs/>
      </w:rPr>
    </w:lvl>
    <w:lvl w:ilvl="3">
      <w:start w:val="1"/>
      <w:numFmt w:val="decimal"/>
      <w:lvlText w:val="%4."/>
      <w:lvlJc w:val="left"/>
      <w:pPr>
        <w:tabs>
          <w:tab w:val="num" w:pos="1800"/>
        </w:tabs>
        <w:ind w:left="1800" w:hanging="360"/>
      </w:pPr>
      <w:rPr>
        <w:sz w:val="32"/>
        <w:b/>
        <w:szCs w:val="32"/>
        <w:bCs/>
      </w:rPr>
    </w:lvl>
    <w:lvl w:ilvl="4">
      <w:start w:val="1"/>
      <w:numFmt w:val="decimal"/>
      <w:lvlText w:val="%5."/>
      <w:lvlJc w:val="left"/>
      <w:pPr>
        <w:tabs>
          <w:tab w:val="num" w:pos="2160"/>
        </w:tabs>
        <w:ind w:left="2160" w:hanging="360"/>
      </w:pPr>
      <w:rPr>
        <w:sz w:val="32"/>
        <w:b/>
        <w:szCs w:val="32"/>
        <w:bCs/>
      </w:rPr>
    </w:lvl>
    <w:lvl w:ilvl="5">
      <w:start w:val="1"/>
      <w:numFmt w:val="decimal"/>
      <w:lvlText w:val="%6."/>
      <w:lvlJc w:val="left"/>
      <w:pPr>
        <w:tabs>
          <w:tab w:val="num" w:pos="2520"/>
        </w:tabs>
        <w:ind w:left="2520" w:hanging="360"/>
      </w:pPr>
      <w:rPr>
        <w:sz w:val="32"/>
        <w:b/>
        <w:szCs w:val="32"/>
        <w:bCs/>
      </w:rPr>
    </w:lvl>
    <w:lvl w:ilvl="6">
      <w:start w:val="1"/>
      <w:numFmt w:val="decimal"/>
      <w:lvlText w:val="%7."/>
      <w:lvlJc w:val="left"/>
      <w:pPr>
        <w:tabs>
          <w:tab w:val="num" w:pos="2880"/>
        </w:tabs>
        <w:ind w:left="2880" w:hanging="360"/>
      </w:pPr>
      <w:rPr>
        <w:sz w:val="32"/>
        <w:b/>
        <w:szCs w:val="32"/>
        <w:bCs/>
      </w:rPr>
    </w:lvl>
    <w:lvl w:ilvl="7">
      <w:start w:val="1"/>
      <w:numFmt w:val="decimal"/>
      <w:lvlText w:val="%8."/>
      <w:lvlJc w:val="left"/>
      <w:pPr>
        <w:tabs>
          <w:tab w:val="num" w:pos="3240"/>
        </w:tabs>
        <w:ind w:left="3240" w:hanging="360"/>
      </w:pPr>
      <w:rPr>
        <w:sz w:val="32"/>
        <w:b/>
        <w:szCs w:val="32"/>
        <w:bCs/>
      </w:rPr>
    </w:lvl>
    <w:lvl w:ilvl="8">
      <w:start w:val="1"/>
      <w:numFmt w:val="decimal"/>
      <w:lvlText w:val="%9."/>
      <w:lvlJc w:val="left"/>
      <w:pPr>
        <w:tabs>
          <w:tab w:val="num" w:pos="3600"/>
        </w:tabs>
        <w:ind w:left="3600" w:hanging="360"/>
      </w:pPr>
      <w:rPr>
        <w:sz w:val="32"/>
        <w:b/>
        <w:szCs w:val="32"/>
        <w:bCs/>
      </w:rPr>
    </w:lvl>
  </w:abstractNum>
  <w:abstractNum w:abstractNumId="8">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1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32"/>
        <w:b/>
        <w:szCs w:val="32"/>
        <w:bCs/>
      </w:rPr>
    </w:lvl>
    <w:lvl w:ilvl="2">
      <w:start w:val="1"/>
      <w:numFmt w:val="decimal"/>
      <w:lvlText w:val="%3."/>
      <w:lvlJc w:val="left"/>
      <w:pPr>
        <w:tabs>
          <w:tab w:val="num" w:pos="1440"/>
        </w:tabs>
        <w:ind w:left="1440" w:hanging="360"/>
      </w:pPr>
      <w:rPr>
        <w:sz w:val="32"/>
        <w:b/>
        <w:szCs w:val="32"/>
        <w:bCs/>
      </w:rPr>
    </w:lvl>
    <w:lvl w:ilvl="3">
      <w:start w:val="1"/>
      <w:numFmt w:val="decimal"/>
      <w:lvlText w:val="%4."/>
      <w:lvlJc w:val="left"/>
      <w:pPr>
        <w:tabs>
          <w:tab w:val="num" w:pos="1800"/>
        </w:tabs>
        <w:ind w:left="1800" w:hanging="360"/>
      </w:pPr>
      <w:rPr>
        <w:sz w:val="32"/>
        <w:b/>
        <w:szCs w:val="32"/>
        <w:bCs/>
      </w:rPr>
    </w:lvl>
    <w:lvl w:ilvl="4">
      <w:start w:val="1"/>
      <w:numFmt w:val="decimal"/>
      <w:lvlText w:val="%5."/>
      <w:lvlJc w:val="left"/>
      <w:pPr>
        <w:tabs>
          <w:tab w:val="num" w:pos="2160"/>
        </w:tabs>
        <w:ind w:left="2160" w:hanging="360"/>
      </w:pPr>
      <w:rPr>
        <w:sz w:val="32"/>
        <w:b/>
        <w:szCs w:val="32"/>
        <w:bCs/>
      </w:rPr>
    </w:lvl>
    <w:lvl w:ilvl="5">
      <w:start w:val="1"/>
      <w:numFmt w:val="decimal"/>
      <w:lvlText w:val="%6."/>
      <w:lvlJc w:val="left"/>
      <w:pPr>
        <w:tabs>
          <w:tab w:val="num" w:pos="2520"/>
        </w:tabs>
        <w:ind w:left="2520" w:hanging="360"/>
      </w:pPr>
      <w:rPr>
        <w:sz w:val="32"/>
        <w:b/>
        <w:szCs w:val="32"/>
        <w:bCs/>
      </w:rPr>
    </w:lvl>
    <w:lvl w:ilvl="6">
      <w:start w:val="1"/>
      <w:numFmt w:val="decimal"/>
      <w:lvlText w:val="%7."/>
      <w:lvlJc w:val="left"/>
      <w:pPr>
        <w:tabs>
          <w:tab w:val="num" w:pos="2880"/>
        </w:tabs>
        <w:ind w:left="2880" w:hanging="360"/>
      </w:pPr>
      <w:rPr>
        <w:sz w:val="32"/>
        <w:b/>
        <w:szCs w:val="32"/>
        <w:bCs/>
      </w:rPr>
    </w:lvl>
    <w:lvl w:ilvl="7">
      <w:start w:val="1"/>
      <w:numFmt w:val="decimal"/>
      <w:lvlText w:val="%8."/>
      <w:lvlJc w:val="left"/>
      <w:pPr>
        <w:tabs>
          <w:tab w:val="num" w:pos="3240"/>
        </w:tabs>
        <w:ind w:left="3240" w:hanging="360"/>
      </w:pPr>
      <w:rPr>
        <w:sz w:val="32"/>
        <w:b/>
        <w:szCs w:val="32"/>
        <w:bCs/>
      </w:rPr>
    </w:lvl>
    <w:lvl w:ilvl="8">
      <w:start w:val="1"/>
      <w:numFmt w:val="decimal"/>
      <w:lvlText w:val="%9."/>
      <w:lvlJc w:val="left"/>
      <w:pPr>
        <w:tabs>
          <w:tab w:val="num" w:pos="3600"/>
        </w:tabs>
        <w:ind w:left="3600" w:hanging="360"/>
      </w:pPr>
      <w:rPr>
        <w:sz w:val="32"/>
        <w:b/>
        <w:szCs w:val="32"/>
        <w:bCs/>
      </w:rPr>
    </w:lvl>
  </w:abstractNum>
  <w:abstractNum w:abstractNumId="13">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16">
    <w:lvl w:ilvl="0">
      <w:start w:val="1"/>
      <w:numFmt w:val="decimal"/>
      <w:lvlText w:val="%1."/>
      <w:lvlJc w:val="left"/>
      <w:pPr>
        <w:tabs>
          <w:tab w:val="num" w:pos="720"/>
        </w:tabs>
        <w:ind w:left="720" w:hanging="360"/>
      </w:pPr>
      <w:rPr>
        <w:sz w:val="32"/>
        <w:b/>
        <w:szCs w:val="32"/>
        <w:bCs/>
      </w:rPr>
    </w:lvl>
    <w:lvl w:ilvl="1">
      <w:start w:val="1"/>
      <w:numFmt w:val="decimal"/>
      <w:lvlText w:val="%2."/>
      <w:lvlJc w:val="left"/>
      <w:pPr>
        <w:tabs>
          <w:tab w:val="num" w:pos="1080"/>
        </w:tabs>
        <w:ind w:left="1080" w:hanging="360"/>
      </w:pPr>
      <w:rPr>
        <w:sz w:val="32"/>
        <w:b/>
        <w:szCs w:val="32"/>
        <w:bCs/>
      </w:rPr>
    </w:lvl>
    <w:lvl w:ilvl="2">
      <w:start w:val="1"/>
      <w:numFmt w:val="decimal"/>
      <w:lvlText w:val="%3."/>
      <w:lvlJc w:val="left"/>
      <w:pPr>
        <w:tabs>
          <w:tab w:val="num" w:pos="1440"/>
        </w:tabs>
        <w:ind w:left="1440" w:hanging="360"/>
      </w:pPr>
      <w:rPr>
        <w:sz w:val="32"/>
        <w:b/>
        <w:szCs w:val="32"/>
        <w:bCs/>
      </w:rPr>
    </w:lvl>
    <w:lvl w:ilvl="3">
      <w:start w:val="1"/>
      <w:numFmt w:val="decimal"/>
      <w:lvlText w:val="%4."/>
      <w:lvlJc w:val="left"/>
      <w:pPr>
        <w:tabs>
          <w:tab w:val="num" w:pos="1800"/>
        </w:tabs>
        <w:ind w:left="1800" w:hanging="360"/>
      </w:pPr>
      <w:rPr>
        <w:sz w:val="32"/>
        <w:b/>
        <w:szCs w:val="32"/>
        <w:bCs/>
      </w:rPr>
    </w:lvl>
    <w:lvl w:ilvl="4">
      <w:start w:val="1"/>
      <w:numFmt w:val="decimal"/>
      <w:lvlText w:val="%5."/>
      <w:lvlJc w:val="left"/>
      <w:pPr>
        <w:tabs>
          <w:tab w:val="num" w:pos="2160"/>
        </w:tabs>
        <w:ind w:left="2160" w:hanging="360"/>
      </w:pPr>
      <w:rPr>
        <w:sz w:val="32"/>
        <w:b/>
        <w:szCs w:val="32"/>
        <w:bCs/>
      </w:rPr>
    </w:lvl>
    <w:lvl w:ilvl="5">
      <w:start w:val="1"/>
      <w:numFmt w:val="decimal"/>
      <w:lvlText w:val="%6."/>
      <w:lvlJc w:val="left"/>
      <w:pPr>
        <w:tabs>
          <w:tab w:val="num" w:pos="2520"/>
        </w:tabs>
        <w:ind w:left="2520" w:hanging="360"/>
      </w:pPr>
      <w:rPr>
        <w:sz w:val="32"/>
        <w:b/>
        <w:szCs w:val="32"/>
        <w:bCs/>
      </w:rPr>
    </w:lvl>
    <w:lvl w:ilvl="6">
      <w:start w:val="1"/>
      <w:numFmt w:val="decimal"/>
      <w:lvlText w:val="%7."/>
      <w:lvlJc w:val="left"/>
      <w:pPr>
        <w:tabs>
          <w:tab w:val="num" w:pos="2880"/>
        </w:tabs>
        <w:ind w:left="2880" w:hanging="360"/>
      </w:pPr>
      <w:rPr>
        <w:sz w:val="32"/>
        <w:b/>
        <w:szCs w:val="32"/>
        <w:bCs/>
      </w:rPr>
    </w:lvl>
    <w:lvl w:ilvl="7">
      <w:start w:val="1"/>
      <w:numFmt w:val="decimal"/>
      <w:lvlText w:val="%8."/>
      <w:lvlJc w:val="left"/>
      <w:pPr>
        <w:tabs>
          <w:tab w:val="num" w:pos="3240"/>
        </w:tabs>
        <w:ind w:left="3240" w:hanging="360"/>
      </w:pPr>
      <w:rPr>
        <w:sz w:val="32"/>
        <w:b/>
        <w:szCs w:val="32"/>
        <w:bCs/>
      </w:rPr>
    </w:lvl>
    <w:lvl w:ilvl="8">
      <w:start w:val="1"/>
      <w:numFmt w:val="decimal"/>
      <w:lvlText w:val="%9."/>
      <w:lvlJc w:val="left"/>
      <w:pPr>
        <w:tabs>
          <w:tab w:val="num" w:pos="3600"/>
        </w:tabs>
        <w:ind w:left="3600" w:hanging="360"/>
      </w:pPr>
      <w:rPr>
        <w:sz w:val="32"/>
        <w:b/>
        <w:szCs w:val="32"/>
        <w:bCs/>
      </w:rPr>
    </w:lvl>
  </w:abstractNum>
  <w:abstractNum w:abstractNumId="17">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32"/>
        <w:b/>
        <w:szCs w:val="32"/>
        <w:bCs/>
      </w:rPr>
    </w:lvl>
    <w:lvl w:ilvl="2">
      <w:start w:val="1"/>
      <w:numFmt w:val="decimal"/>
      <w:lvlText w:val="%3."/>
      <w:lvlJc w:val="left"/>
      <w:pPr>
        <w:tabs>
          <w:tab w:val="num" w:pos="1440"/>
        </w:tabs>
        <w:ind w:left="1440" w:hanging="360"/>
      </w:pPr>
      <w:rPr>
        <w:sz w:val="32"/>
        <w:b/>
        <w:szCs w:val="32"/>
        <w:bCs/>
      </w:rPr>
    </w:lvl>
    <w:lvl w:ilvl="3">
      <w:start w:val="1"/>
      <w:numFmt w:val="decimal"/>
      <w:lvlText w:val="%4."/>
      <w:lvlJc w:val="left"/>
      <w:pPr>
        <w:tabs>
          <w:tab w:val="num" w:pos="1800"/>
        </w:tabs>
        <w:ind w:left="1800" w:hanging="360"/>
      </w:pPr>
      <w:rPr>
        <w:sz w:val="32"/>
        <w:b/>
        <w:szCs w:val="32"/>
        <w:bCs/>
      </w:rPr>
    </w:lvl>
    <w:lvl w:ilvl="4">
      <w:start w:val="1"/>
      <w:numFmt w:val="decimal"/>
      <w:lvlText w:val="%5."/>
      <w:lvlJc w:val="left"/>
      <w:pPr>
        <w:tabs>
          <w:tab w:val="num" w:pos="2160"/>
        </w:tabs>
        <w:ind w:left="2160" w:hanging="360"/>
      </w:pPr>
      <w:rPr>
        <w:sz w:val="32"/>
        <w:b/>
        <w:szCs w:val="32"/>
        <w:bCs/>
      </w:rPr>
    </w:lvl>
    <w:lvl w:ilvl="5">
      <w:start w:val="1"/>
      <w:numFmt w:val="decimal"/>
      <w:lvlText w:val="%6."/>
      <w:lvlJc w:val="left"/>
      <w:pPr>
        <w:tabs>
          <w:tab w:val="num" w:pos="2520"/>
        </w:tabs>
        <w:ind w:left="2520" w:hanging="360"/>
      </w:pPr>
      <w:rPr>
        <w:sz w:val="32"/>
        <w:b/>
        <w:szCs w:val="32"/>
        <w:bCs/>
      </w:rPr>
    </w:lvl>
    <w:lvl w:ilvl="6">
      <w:start w:val="1"/>
      <w:numFmt w:val="decimal"/>
      <w:lvlText w:val="%7."/>
      <w:lvlJc w:val="left"/>
      <w:pPr>
        <w:tabs>
          <w:tab w:val="num" w:pos="2880"/>
        </w:tabs>
        <w:ind w:left="2880" w:hanging="360"/>
      </w:pPr>
      <w:rPr>
        <w:sz w:val="32"/>
        <w:b/>
        <w:szCs w:val="32"/>
        <w:bCs/>
      </w:rPr>
    </w:lvl>
    <w:lvl w:ilvl="7">
      <w:start w:val="1"/>
      <w:numFmt w:val="decimal"/>
      <w:lvlText w:val="%8."/>
      <w:lvlJc w:val="left"/>
      <w:pPr>
        <w:tabs>
          <w:tab w:val="num" w:pos="3240"/>
        </w:tabs>
        <w:ind w:left="3240" w:hanging="360"/>
      </w:pPr>
      <w:rPr>
        <w:sz w:val="32"/>
        <w:b/>
        <w:szCs w:val="32"/>
        <w:bCs/>
      </w:rPr>
    </w:lvl>
    <w:lvl w:ilvl="8">
      <w:start w:val="1"/>
      <w:numFmt w:val="decimal"/>
      <w:lvlText w:val="%9."/>
      <w:lvlJc w:val="left"/>
      <w:pPr>
        <w:tabs>
          <w:tab w:val="num" w:pos="3600"/>
        </w:tabs>
        <w:ind w:left="3600" w:hanging="360"/>
      </w:pPr>
      <w:rPr>
        <w:sz w:val="32"/>
        <w:b/>
        <w:szCs w:val="32"/>
        <w:bCs/>
      </w:rPr>
    </w:lvl>
  </w:abstractNum>
  <w:abstractNum w:abstractNumId="24">
    <w:lvl w:ilvl="0">
      <w:start w:val="1"/>
      <w:numFmt w:val="decimal"/>
      <w:lvlText w:val="%1."/>
      <w:lvlJc w:val="left"/>
      <w:pPr>
        <w:tabs>
          <w:tab w:val="num" w:pos="720"/>
        </w:tabs>
        <w:ind w:left="720" w:hanging="360"/>
      </w:pPr>
      <w:rPr>
        <w:sz w:val="32"/>
        <w:b/>
        <w:szCs w:val="32"/>
        <w:bCs/>
      </w:rPr>
    </w:lvl>
    <w:lvl w:ilvl="1">
      <w:start w:val="1"/>
      <w:numFmt w:val="decimal"/>
      <w:lvlText w:val="%2."/>
      <w:lvlJc w:val="left"/>
      <w:pPr>
        <w:tabs>
          <w:tab w:val="num" w:pos="1080"/>
        </w:tabs>
        <w:ind w:left="1080" w:hanging="360"/>
      </w:pPr>
      <w:rPr>
        <w:sz w:val="32"/>
        <w:b/>
        <w:szCs w:val="32"/>
        <w:bCs/>
      </w:rPr>
    </w:lvl>
    <w:lvl w:ilvl="2">
      <w:start w:val="1"/>
      <w:numFmt w:val="decimal"/>
      <w:lvlText w:val="%3."/>
      <w:lvlJc w:val="left"/>
      <w:pPr>
        <w:tabs>
          <w:tab w:val="num" w:pos="1440"/>
        </w:tabs>
        <w:ind w:left="1440" w:hanging="360"/>
      </w:pPr>
      <w:rPr>
        <w:sz w:val="32"/>
        <w:b/>
        <w:szCs w:val="32"/>
        <w:bCs/>
      </w:rPr>
    </w:lvl>
    <w:lvl w:ilvl="3">
      <w:start w:val="1"/>
      <w:numFmt w:val="decimal"/>
      <w:lvlText w:val="%4."/>
      <w:lvlJc w:val="left"/>
      <w:pPr>
        <w:tabs>
          <w:tab w:val="num" w:pos="1800"/>
        </w:tabs>
        <w:ind w:left="1800" w:hanging="360"/>
      </w:pPr>
      <w:rPr>
        <w:sz w:val="32"/>
        <w:b/>
        <w:szCs w:val="32"/>
        <w:bCs/>
      </w:rPr>
    </w:lvl>
    <w:lvl w:ilvl="4">
      <w:start w:val="1"/>
      <w:numFmt w:val="decimal"/>
      <w:lvlText w:val="%5."/>
      <w:lvlJc w:val="left"/>
      <w:pPr>
        <w:tabs>
          <w:tab w:val="num" w:pos="2160"/>
        </w:tabs>
        <w:ind w:left="2160" w:hanging="360"/>
      </w:pPr>
      <w:rPr>
        <w:sz w:val="32"/>
        <w:b/>
        <w:szCs w:val="32"/>
        <w:bCs/>
      </w:rPr>
    </w:lvl>
    <w:lvl w:ilvl="5">
      <w:start w:val="1"/>
      <w:numFmt w:val="decimal"/>
      <w:lvlText w:val="%6."/>
      <w:lvlJc w:val="left"/>
      <w:pPr>
        <w:tabs>
          <w:tab w:val="num" w:pos="2520"/>
        </w:tabs>
        <w:ind w:left="2520" w:hanging="360"/>
      </w:pPr>
      <w:rPr>
        <w:sz w:val="32"/>
        <w:b/>
        <w:szCs w:val="32"/>
        <w:bCs/>
      </w:rPr>
    </w:lvl>
    <w:lvl w:ilvl="6">
      <w:start w:val="1"/>
      <w:numFmt w:val="decimal"/>
      <w:lvlText w:val="%7."/>
      <w:lvlJc w:val="left"/>
      <w:pPr>
        <w:tabs>
          <w:tab w:val="num" w:pos="2880"/>
        </w:tabs>
        <w:ind w:left="2880" w:hanging="360"/>
      </w:pPr>
      <w:rPr>
        <w:sz w:val="32"/>
        <w:b/>
        <w:szCs w:val="32"/>
        <w:bCs/>
      </w:rPr>
    </w:lvl>
    <w:lvl w:ilvl="7">
      <w:start w:val="1"/>
      <w:numFmt w:val="decimal"/>
      <w:lvlText w:val="%8."/>
      <w:lvlJc w:val="left"/>
      <w:pPr>
        <w:tabs>
          <w:tab w:val="num" w:pos="3240"/>
        </w:tabs>
        <w:ind w:left="3240" w:hanging="360"/>
      </w:pPr>
      <w:rPr>
        <w:sz w:val="32"/>
        <w:b/>
        <w:szCs w:val="32"/>
        <w:bCs/>
      </w:rPr>
    </w:lvl>
    <w:lvl w:ilvl="8">
      <w:start w:val="1"/>
      <w:numFmt w:val="decimal"/>
      <w:lvlText w:val="%9."/>
      <w:lvlJc w:val="left"/>
      <w:pPr>
        <w:tabs>
          <w:tab w:val="num" w:pos="3600"/>
        </w:tabs>
        <w:ind w:left="3600" w:hanging="360"/>
      </w:pPr>
      <w:rPr>
        <w:sz w:val="32"/>
        <w:b/>
        <w:szCs w:val="32"/>
        <w:bCs/>
      </w:rPr>
    </w:lvl>
  </w:abstractNum>
  <w:abstractNum w:abstractNumId="25">
    <w:lvl w:ilvl="0">
      <w:start w:val="1"/>
      <w:numFmt w:val="decimal"/>
      <w:lvlText w:val="%1."/>
      <w:lvlJc w:val="left"/>
      <w:pPr>
        <w:tabs>
          <w:tab w:val="num" w:pos="720"/>
        </w:tabs>
        <w:ind w:left="720" w:hanging="360"/>
      </w:pPr>
      <w:rPr>
        <w:sz w:val="32"/>
        <w:b/>
        <w:szCs w:val="32"/>
        <w:bCs/>
      </w:rPr>
    </w:lvl>
    <w:lvl w:ilvl="1">
      <w:start w:val="1"/>
      <w:numFmt w:val="decimal"/>
      <w:lvlText w:val="%2."/>
      <w:lvlJc w:val="left"/>
      <w:pPr>
        <w:tabs>
          <w:tab w:val="num" w:pos="1080"/>
        </w:tabs>
        <w:ind w:left="1080" w:hanging="360"/>
      </w:pPr>
      <w:rPr>
        <w:sz w:val="32"/>
        <w:b/>
        <w:szCs w:val="32"/>
        <w:bCs/>
      </w:rPr>
    </w:lvl>
    <w:lvl w:ilvl="2">
      <w:start w:val="1"/>
      <w:numFmt w:val="decimal"/>
      <w:lvlText w:val="%3."/>
      <w:lvlJc w:val="left"/>
      <w:pPr>
        <w:tabs>
          <w:tab w:val="num" w:pos="1440"/>
        </w:tabs>
        <w:ind w:left="1440" w:hanging="360"/>
      </w:pPr>
      <w:rPr>
        <w:sz w:val="32"/>
        <w:b/>
        <w:szCs w:val="32"/>
        <w:bCs/>
      </w:rPr>
    </w:lvl>
    <w:lvl w:ilvl="3">
      <w:start w:val="1"/>
      <w:numFmt w:val="decimal"/>
      <w:lvlText w:val="%4."/>
      <w:lvlJc w:val="left"/>
      <w:pPr>
        <w:tabs>
          <w:tab w:val="num" w:pos="1800"/>
        </w:tabs>
        <w:ind w:left="1800" w:hanging="360"/>
      </w:pPr>
      <w:rPr>
        <w:sz w:val="32"/>
        <w:b/>
        <w:szCs w:val="32"/>
        <w:bCs/>
      </w:rPr>
    </w:lvl>
    <w:lvl w:ilvl="4">
      <w:start w:val="1"/>
      <w:numFmt w:val="decimal"/>
      <w:lvlText w:val="%5."/>
      <w:lvlJc w:val="left"/>
      <w:pPr>
        <w:tabs>
          <w:tab w:val="num" w:pos="2160"/>
        </w:tabs>
        <w:ind w:left="2160" w:hanging="360"/>
      </w:pPr>
      <w:rPr>
        <w:sz w:val="32"/>
        <w:b/>
        <w:szCs w:val="32"/>
        <w:bCs/>
      </w:rPr>
    </w:lvl>
    <w:lvl w:ilvl="5">
      <w:start w:val="1"/>
      <w:numFmt w:val="decimal"/>
      <w:lvlText w:val="%6."/>
      <w:lvlJc w:val="left"/>
      <w:pPr>
        <w:tabs>
          <w:tab w:val="num" w:pos="2520"/>
        </w:tabs>
        <w:ind w:left="2520" w:hanging="360"/>
      </w:pPr>
      <w:rPr>
        <w:sz w:val="32"/>
        <w:b/>
        <w:szCs w:val="32"/>
        <w:bCs/>
      </w:rPr>
    </w:lvl>
    <w:lvl w:ilvl="6">
      <w:start w:val="1"/>
      <w:numFmt w:val="decimal"/>
      <w:lvlText w:val="%7."/>
      <w:lvlJc w:val="left"/>
      <w:pPr>
        <w:tabs>
          <w:tab w:val="num" w:pos="2880"/>
        </w:tabs>
        <w:ind w:left="2880" w:hanging="360"/>
      </w:pPr>
      <w:rPr>
        <w:sz w:val="32"/>
        <w:b/>
        <w:szCs w:val="32"/>
        <w:bCs/>
      </w:rPr>
    </w:lvl>
    <w:lvl w:ilvl="7">
      <w:start w:val="1"/>
      <w:numFmt w:val="decimal"/>
      <w:lvlText w:val="%8."/>
      <w:lvlJc w:val="left"/>
      <w:pPr>
        <w:tabs>
          <w:tab w:val="num" w:pos="3240"/>
        </w:tabs>
        <w:ind w:left="3240" w:hanging="360"/>
      </w:pPr>
      <w:rPr>
        <w:sz w:val="32"/>
        <w:b/>
        <w:szCs w:val="32"/>
        <w:bCs/>
      </w:rPr>
    </w:lvl>
    <w:lvl w:ilvl="8">
      <w:start w:val="1"/>
      <w:numFmt w:val="decimal"/>
      <w:lvlText w:val="%9."/>
      <w:lvlJc w:val="left"/>
      <w:pPr>
        <w:tabs>
          <w:tab w:val="num" w:pos="3600"/>
        </w:tabs>
        <w:ind w:left="3600" w:hanging="360"/>
      </w:pPr>
      <w:rPr>
        <w:sz w:val="32"/>
        <w:b/>
        <w:szCs w:val="32"/>
        <w:bCs/>
      </w:rPr>
    </w:lvl>
  </w:abstractNum>
  <w:abstractNum w:abstractNumId="26">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30">
    <w:lvl w:ilvl="0">
      <w:start w:val="1"/>
      <w:numFmt w:val="decimal"/>
      <w:lvlText w:val="%1."/>
      <w:lvlJc w:val="left"/>
      <w:pPr>
        <w:tabs>
          <w:tab w:val="num" w:pos="720"/>
        </w:tabs>
        <w:ind w:left="720" w:hanging="360"/>
      </w:pPr>
      <w:rPr>
        <w:sz w:val="32"/>
        <w:b/>
        <w:szCs w:val="32"/>
        <w:bCs/>
      </w:rPr>
    </w:lvl>
    <w:lvl w:ilvl="1">
      <w:start w:val="1"/>
      <w:numFmt w:val="decimal"/>
      <w:lvlText w:val="%2."/>
      <w:lvlJc w:val="left"/>
      <w:pPr>
        <w:tabs>
          <w:tab w:val="num" w:pos="1080"/>
        </w:tabs>
        <w:ind w:left="1080" w:hanging="360"/>
      </w:pPr>
      <w:rPr>
        <w:sz w:val="32"/>
        <w:b/>
        <w:szCs w:val="32"/>
        <w:bCs/>
      </w:rPr>
    </w:lvl>
    <w:lvl w:ilvl="2">
      <w:start w:val="1"/>
      <w:numFmt w:val="decimal"/>
      <w:lvlText w:val="%3."/>
      <w:lvlJc w:val="left"/>
      <w:pPr>
        <w:tabs>
          <w:tab w:val="num" w:pos="1440"/>
        </w:tabs>
        <w:ind w:left="1440" w:hanging="360"/>
      </w:pPr>
      <w:rPr>
        <w:sz w:val="32"/>
        <w:b/>
        <w:szCs w:val="32"/>
        <w:bCs/>
      </w:rPr>
    </w:lvl>
    <w:lvl w:ilvl="3">
      <w:start w:val="1"/>
      <w:numFmt w:val="decimal"/>
      <w:lvlText w:val="%4."/>
      <w:lvlJc w:val="left"/>
      <w:pPr>
        <w:tabs>
          <w:tab w:val="num" w:pos="1800"/>
        </w:tabs>
        <w:ind w:left="1800" w:hanging="360"/>
      </w:pPr>
      <w:rPr>
        <w:sz w:val="32"/>
        <w:b/>
        <w:szCs w:val="32"/>
        <w:bCs/>
      </w:rPr>
    </w:lvl>
    <w:lvl w:ilvl="4">
      <w:start w:val="1"/>
      <w:numFmt w:val="decimal"/>
      <w:lvlText w:val="%5."/>
      <w:lvlJc w:val="left"/>
      <w:pPr>
        <w:tabs>
          <w:tab w:val="num" w:pos="2160"/>
        </w:tabs>
        <w:ind w:left="2160" w:hanging="360"/>
      </w:pPr>
      <w:rPr>
        <w:sz w:val="32"/>
        <w:b/>
        <w:szCs w:val="32"/>
        <w:bCs/>
      </w:rPr>
    </w:lvl>
    <w:lvl w:ilvl="5">
      <w:start w:val="1"/>
      <w:numFmt w:val="decimal"/>
      <w:lvlText w:val="%6."/>
      <w:lvlJc w:val="left"/>
      <w:pPr>
        <w:tabs>
          <w:tab w:val="num" w:pos="2520"/>
        </w:tabs>
        <w:ind w:left="2520" w:hanging="360"/>
      </w:pPr>
      <w:rPr>
        <w:sz w:val="32"/>
        <w:b/>
        <w:szCs w:val="32"/>
        <w:bCs/>
      </w:rPr>
    </w:lvl>
    <w:lvl w:ilvl="6">
      <w:start w:val="1"/>
      <w:numFmt w:val="decimal"/>
      <w:lvlText w:val="%7."/>
      <w:lvlJc w:val="left"/>
      <w:pPr>
        <w:tabs>
          <w:tab w:val="num" w:pos="2880"/>
        </w:tabs>
        <w:ind w:left="2880" w:hanging="360"/>
      </w:pPr>
      <w:rPr>
        <w:sz w:val="32"/>
        <w:b/>
        <w:szCs w:val="32"/>
        <w:bCs/>
      </w:rPr>
    </w:lvl>
    <w:lvl w:ilvl="7">
      <w:start w:val="1"/>
      <w:numFmt w:val="decimal"/>
      <w:lvlText w:val="%8."/>
      <w:lvlJc w:val="left"/>
      <w:pPr>
        <w:tabs>
          <w:tab w:val="num" w:pos="3240"/>
        </w:tabs>
        <w:ind w:left="3240" w:hanging="360"/>
      </w:pPr>
      <w:rPr>
        <w:sz w:val="32"/>
        <w:b/>
        <w:szCs w:val="32"/>
        <w:bCs/>
      </w:rPr>
    </w:lvl>
    <w:lvl w:ilvl="8">
      <w:start w:val="1"/>
      <w:numFmt w:val="decimal"/>
      <w:lvlText w:val="%9."/>
      <w:lvlJc w:val="left"/>
      <w:pPr>
        <w:tabs>
          <w:tab w:val="num" w:pos="3600"/>
        </w:tabs>
        <w:ind w:left="3600" w:hanging="360"/>
      </w:pPr>
      <w:rPr>
        <w:sz w:val="32"/>
        <w:b/>
        <w:szCs w:val="32"/>
        <w:bCs/>
      </w:rPr>
    </w:lvl>
  </w:abstractNum>
  <w:abstractNum w:abstractNumId="31">
    <w:lvl w:ilvl="0">
      <w:numFmt w:val="decimal"/>
      <w:lvlText w:val="%1."/>
      <w:lvlJc w:val="left"/>
      <w:pPr>
        <w:tabs>
          <w:tab w:val="num" w:pos="720"/>
        </w:tabs>
        <w:ind w:left="720" w:hanging="360"/>
      </w:pPr>
      <w:rPr>
        <w:sz w:val="32"/>
        <w:b/>
        <w:szCs w:val="32"/>
        <w:bCs/>
      </w:rPr>
    </w:lvl>
    <w:lvl w:ilvl="1">
      <w:start w:val="1"/>
      <w:numFmt w:val="decimal"/>
      <w:lvlText w:val="%2."/>
      <w:lvlJc w:val="left"/>
      <w:pPr>
        <w:tabs>
          <w:tab w:val="num" w:pos="1080"/>
        </w:tabs>
        <w:ind w:left="1080" w:hanging="360"/>
      </w:pPr>
      <w:rPr>
        <w:sz w:val="32"/>
        <w:b/>
        <w:szCs w:val="32"/>
        <w:bCs/>
      </w:rPr>
    </w:lvl>
    <w:lvl w:ilvl="2">
      <w:start w:val="1"/>
      <w:numFmt w:val="decimal"/>
      <w:lvlText w:val="%3."/>
      <w:lvlJc w:val="left"/>
      <w:pPr>
        <w:tabs>
          <w:tab w:val="num" w:pos="1440"/>
        </w:tabs>
        <w:ind w:left="1440" w:hanging="360"/>
      </w:pPr>
      <w:rPr>
        <w:sz w:val="32"/>
        <w:b/>
        <w:szCs w:val="32"/>
        <w:bCs/>
      </w:rPr>
    </w:lvl>
    <w:lvl w:ilvl="3">
      <w:start w:val="1"/>
      <w:numFmt w:val="decimal"/>
      <w:lvlText w:val="%4."/>
      <w:lvlJc w:val="left"/>
      <w:pPr>
        <w:tabs>
          <w:tab w:val="num" w:pos="1800"/>
        </w:tabs>
        <w:ind w:left="1800" w:hanging="360"/>
      </w:pPr>
      <w:rPr>
        <w:sz w:val="32"/>
        <w:b/>
        <w:szCs w:val="32"/>
        <w:bCs/>
      </w:rPr>
    </w:lvl>
    <w:lvl w:ilvl="4">
      <w:start w:val="1"/>
      <w:numFmt w:val="decimal"/>
      <w:lvlText w:val="%5."/>
      <w:lvlJc w:val="left"/>
      <w:pPr>
        <w:tabs>
          <w:tab w:val="num" w:pos="2160"/>
        </w:tabs>
        <w:ind w:left="2160" w:hanging="360"/>
      </w:pPr>
      <w:rPr>
        <w:sz w:val="32"/>
        <w:b/>
        <w:szCs w:val="32"/>
        <w:bCs/>
      </w:rPr>
    </w:lvl>
    <w:lvl w:ilvl="5">
      <w:start w:val="1"/>
      <w:numFmt w:val="decimal"/>
      <w:lvlText w:val="%6."/>
      <w:lvlJc w:val="left"/>
      <w:pPr>
        <w:tabs>
          <w:tab w:val="num" w:pos="2520"/>
        </w:tabs>
        <w:ind w:left="2520" w:hanging="360"/>
      </w:pPr>
      <w:rPr>
        <w:sz w:val="32"/>
        <w:b/>
        <w:szCs w:val="32"/>
        <w:bCs/>
      </w:rPr>
    </w:lvl>
    <w:lvl w:ilvl="6">
      <w:start w:val="1"/>
      <w:numFmt w:val="decimal"/>
      <w:lvlText w:val="%7."/>
      <w:lvlJc w:val="left"/>
      <w:pPr>
        <w:tabs>
          <w:tab w:val="num" w:pos="2880"/>
        </w:tabs>
        <w:ind w:left="2880" w:hanging="360"/>
      </w:pPr>
      <w:rPr>
        <w:sz w:val="32"/>
        <w:b/>
        <w:szCs w:val="32"/>
        <w:bCs/>
      </w:rPr>
    </w:lvl>
    <w:lvl w:ilvl="7">
      <w:start w:val="1"/>
      <w:numFmt w:val="decimal"/>
      <w:lvlText w:val="%8."/>
      <w:lvlJc w:val="left"/>
      <w:pPr>
        <w:tabs>
          <w:tab w:val="num" w:pos="3240"/>
        </w:tabs>
        <w:ind w:left="3240" w:hanging="360"/>
      </w:pPr>
      <w:rPr>
        <w:sz w:val="32"/>
        <w:b/>
        <w:szCs w:val="32"/>
        <w:bCs/>
      </w:rPr>
    </w:lvl>
    <w:lvl w:ilvl="8">
      <w:start w:val="1"/>
      <w:numFmt w:val="decimal"/>
      <w:lvlText w:val="%9."/>
      <w:lvlJc w:val="left"/>
      <w:pPr>
        <w:tabs>
          <w:tab w:val="num" w:pos="3600"/>
        </w:tabs>
        <w:ind w:left="3600" w:hanging="360"/>
      </w:pPr>
      <w:rPr>
        <w:sz w:val="32"/>
        <w:b/>
        <w:szCs w:val="32"/>
        <w:bCs/>
      </w:rPr>
    </w:lvl>
  </w:abstractNum>
  <w:abstractNum w:abstractNumId="32">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sz w:val="32"/>
        <w:szCs w:val="32"/>
        <w:rFonts w:cs="OpenSymbol"/>
      </w:rPr>
    </w:lvl>
    <w:lvl w:ilvl="1">
      <w:start w:val="1"/>
      <w:numFmt w:val="bullet"/>
      <w:lvlText w:val="◦"/>
      <w:lvlJc w:val="left"/>
      <w:pPr>
        <w:tabs>
          <w:tab w:val="num" w:pos="1080"/>
        </w:tabs>
        <w:ind w:left="1080" w:hanging="360"/>
      </w:pPr>
      <w:rPr>
        <w:rFonts w:ascii="OpenSymbol" w:hAnsi="OpenSymbol" w:cs="OpenSymbol" w:hint="default"/>
        <w:sz w:val="32"/>
        <w:szCs w:val="32"/>
        <w:rFonts w:cs="OpenSymbol"/>
      </w:rPr>
    </w:lvl>
    <w:lvl w:ilvl="2">
      <w:start w:val="1"/>
      <w:numFmt w:val="bullet"/>
      <w:lvlText w:val="▪"/>
      <w:lvlJc w:val="left"/>
      <w:pPr>
        <w:tabs>
          <w:tab w:val="num" w:pos="1440"/>
        </w:tabs>
        <w:ind w:left="1440" w:hanging="360"/>
      </w:pPr>
      <w:rPr>
        <w:rFonts w:ascii="OpenSymbol" w:hAnsi="OpenSymbol" w:cs="OpenSymbol" w:hint="default"/>
        <w:sz w:val="32"/>
        <w:szCs w:val="32"/>
        <w:rFonts w:cs="OpenSymbol"/>
      </w:rPr>
    </w:lvl>
    <w:lvl w:ilvl="3">
      <w:start w:val="1"/>
      <w:numFmt w:val="bullet"/>
      <w:lvlText w:val=""/>
      <w:lvlJc w:val="left"/>
      <w:pPr>
        <w:tabs>
          <w:tab w:val="num" w:pos="1800"/>
        </w:tabs>
        <w:ind w:left="1800" w:hanging="360"/>
      </w:pPr>
      <w:rPr>
        <w:rFonts w:ascii="Symbol" w:hAnsi="Symbol" w:cs="Symbol" w:hint="default"/>
        <w:sz w:val="32"/>
        <w:szCs w:val="32"/>
        <w:rFonts w:cs="OpenSymbol"/>
      </w:rPr>
    </w:lvl>
    <w:lvl w:ilvl="4">
      <w:start w:val="1"/>
      <w:numFmt w:val="bullet"/>
      <w:lvlText w:val="◦"/>
      <w:lvlJc w:val="left"/>
      <w:pPr>
        <w:tabs>
          <w:tab w:val="num" w:pos="2160"/>
        </w:tabs>
        <w:ind w:left="2160" w:hanging="360"/>
      </w:pPr>
      <w:rPr>
        <w:rFonts w:ascii="OpenSymbol" w:hAnsi="OpenSymbol" w:cs="OpenSymbol" w:hint="default"/>
        <w:sz w:val="32"/>
        <w:szCs w:val="32"/>
        <w:rFonts w:cs="OpenSymbol"/>
      </w:rPr>
    </w:lvl>
    <w:lvl w:ilvl="5">
      <w:start w:val="1"/>
      <w:numFmt w:val="bullet"/>
      <w:lvlText w:val="▪"/>
      <w:lvlJc w:val="left"/>
      <w:pPr>
        <w:tabs>
          <w:tab w:val="num" w:pos="2520"/>
        </w:tabs>
        <w:ind w:left="2520" w:hanging="360"/>
      </w:pPr>
      <w:rPr>
        <w:rFonts w:ascii="OpenSymbol" w:hAnsi="OpenSymbol" w:cs="OpenSymbol" w:hint="default"/>
        <w:sz w:val="32"/>
        <w:szCs w:val="32"/>
        <w:rFonts w:cs="OpenSymbol"/>
      </w:rPr>
    </w:lvl>
    <w:lvl w:ilvl="6">
      <w:start w:val="1"/>
      <w:numFmt w:val="bullet"/>
      <w:lvlText w:val=""/>
      <w:lvlJc w:val="left"/>
      <w:pPr>
        <w:tabs>
          <w:tab w:val="num" w:pos="2880"/>
        </w:tabs>
        <w:ind w:left="2880" w:hanging="360"/>
      </w:pPr>
      <w:rPr>
        <w:rFonts w:ascii="Symbol" w:hAnsi="Symbol" w:cs="Symbol" w:hint="default"/>
        <w:sz w:val="32"/>
        <w:szCs w:val="32"/>
        <w:rFonts w:cs="OpenSymbol"/>
      </w:rPr>
    </w:lvl>
    <w:lvl w:ilvl="7">
      <w:start w:val="1"/>
      <w:numFmt w:val="bullet"/>
      <w:lvlText w:val="◦"/>
      <w:lvlJc w:val="left"/>
      <w:pPr>
        <w:tabs>
          <w:tab w:val="num" w:pos="3240"/>
        </w:tabs>
        <w:ind w:left="3240" w:hanging="360"/>
      </w:pPr>
      <w:rPr>
        <w:rFonts w:ascii="OpenSymbol" w:hAnsi="OpenSymbol" w:cs="OpenSymbol" w:hint="default"/>
        <w:sz w:val="32"/>
        <w:szCs w:val="32"/>
        <w:rFonts w:cs="OpenSymbol"/>
      </w:rPr>
    </w:lvl>
    <w:lvl w:ilvl="8">
      <w:start w:val="1"/>
      <w:numFmt w:val="bullet"/>
      <w:lvlText w:val="▪"/>
      <w:lvlJc w:val="left"/>
      <w:pPr>
        <w:tabs>
          <w:tab w:val="num" w:pos="3600"/>
        </w:tabs>
        <w:ind w:left="3600" w:hanging="360"/>
      </w:pPr>
      <w:rPr>
        <w:rFonts w:ascii="OpenSymbol" w:hAnsi="OpenSymbol" w:cs="OpenSymbol" w:hint="default"/>
        <w:sz w:val="32"/>
        <w:szCs w:val="32"/>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6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 w:val="24"/>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240" w:before="0" w:after="0"/>
      <w:jc w:val="both"/>
    </w:pPr>
    <w:rPr>
      <w:rFonts w:ascii="Segoe UI" w:hAnsi="Segoe UI" w:eastAsia="Calibri" w:cs="Times New Roman"/>
      <w:color w:val="auto"/>
      <w:sz w:val="32"/>
      <w:szCs w:val="22"/>
      <w:lang w:val="ru-RU" w:bidi="ar-SA" w:eastAsia="zh-CN"/>
    </w:rPr>
  </w:style>
  <w:style w:type="paragraph" w:styleId="Heading1">
    <w:name w:val="Heading 1"/>
    <w:basedOn w:val="Heading"/>
    <w:next w:val="TextBody"/>
    <w:qFormat/>
    <w:pPr>
      <w:numPr>
        <w:ilvl w:val="0"/>
        <w:numId w:val="1"/>
      </w:numPr>
      <w:spacing w:before="360" w:after="144"/>
      <w:ind w:left="0" w:right="0" w:firstLine="567"/>
      <w:jc w:val="left"/>
      <w:outlineLvl w:val="0"/>
      <w:outlineLvl w:val="0"/>
    </w:pPr>
    <w:rPr>
      <w:b/>
      <w:bCs/>
      <w:sz w:val="36"/>
      <w:szCs w:val="32"/>
    </w:rPr>
  </w:style>
  <w:style w:type="paragraph" w:styleId="Heading2">
    <w:name w:val="Heading 2"/>
    <w:basedOn w:val="Heading"/>
    <w:next w:val="TextBody"/>
    <w:qFormat/>
    <w:pPr>
      <w:numPr>
        <w:ilvl w:val="1"/>
        <w:numId w:val="1"/>
      </w:numPr>
      <w:spacing w:before="363" w:after="142"/>
      <w:ind w:left="0" w:right="0" w:hanging="0"/>
      <w:jc w:val="center"/>
      <w:outlineLvl w:val="1"/>
      <w:outlineLvl w:val="1"/>
    </w:pPr>
    <w:rPr>
      <w:b/>
      <w:bCs/>
      <w:i w:val="false"/>
      <w:iCs/>
      <w:sz w:val="36"/>
      <w:szCs w:val="28"/>
    </w:rPr>
  </w:style>
  <w:style w:type="paragraph" w:styleId="Heading3">
    <w:name w:val="Heading 3"/>
    <w:basedOn w:val="Heading"/>
    <w:next w:val="TextBody"/>
    <w:qFormat/>
    <w:pPr>
      <w:numPr>
        <w:ilvl w:val="2"/>
        <w:numId w:val="1"/>
      </w:numPr>
      <w:spacing w:lineRule="auto" w:line="240" w:before="360" w:after="144"/>
      <w:ind w:left="0" w:right="0" w:hanging="0"/>
      <w:outlineLvl w:val="2"/>
      <w:outlineLvl w:val="2"/>
    </w:pPr>
    <w:rPr>
      <w:rFonts w:ascii="Segoe UI" w:hAnsi="Segoe UI"/>
      <w:b/>
      <w:bCs/>
      <w:sz w:val="36"/>
      <w:szCs w:val="28"/>
    </w:rPr>
  </w:style>
  <w:style w:type="paragraph" w:styleId="Heading4">
    <w:name w:val="Heading 4"/>
    <w:basedOn w:val="Heading"/>
    <w:next w:val="TextBody"/>
    <w:qFormat/>
    <w:pPr>
      <w:numPr>
        <w:ilvl w:val="3"/>
        <w:numId w:val="1"/>
      </w:numPr>
      <w:spacing w:before="360" w:after="144"/>
      <w:ind w:left="0" w:right="0" w:hanging="0"/>
      <w:outlineLvl w:val="3"/>
      <w:outlineLvl w:val="3"/>
    </w:pPr>
    <w:rPr>
      <w:b/>
      <w:bCs/>
      <w:i w:val="false"/>
      <w:iCs/>
      <w:sz w:val="36"/>
      <w:szCs w:val="24"/>
    </w:rPr>
  </w:style>
  <w:style w:type="paragraph" w:styleId="Heading5">
    <w:name w:val="Heading 5"/>
    <w:basedOn w:val="Heading"/>
    <w:next w:val="TextBody"/>
    <w:qFormat/>
    <w:pPr>
      <w:numPr>
        <w:ilvl w:val="4"/>
        <w:numId w:val="1"/>
      </w:numPr>
      <w:spacing w:before="360" w:after="144"/>
      <w:ind w:left="0" w:right="0" w:hanging="0"/>
      <w:outlineLvl w:val="4"/>
      <w:outlineLvl w:val="4"/>
    </w:pPr>
    <w:rPr>
      <w:b/>
      <w:bCs/>
      <w:sz w:val="36"/>
      <w:szCs w:val="24"/>
    </w:rPr>
  </w:style>
  <w:style w:type="character" w:styleId="WW8Num3z0">
    <w:name w:val="WW8Num3z0"/>
    <w:qFormat/>
    <w:rPr>
      <w:rFonts w:ascii="Symbol" w:hAnsi="Symbol" w:cs="Symbol"/>
    </w:rPr>
  </w:style>
  <w:style w:type="character" w:styleId="WW8Num6z0">
    <w:name w:val="WW8Num6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Style9">
    <w:name w:val="Основной шрифт абзаца"/>
    <w:qFormat/>
    <w:rPr/>
  </w:style>
  <w:style w:type="character" w:styleId="Style10">
    <w:name w:val="Текст выноски Знак"/>
    <w:basedOn w:val="Style9"/>
    <w:qFormat/>
    <w:rPr>
      <w:rFonts w:ascii="Tahoma" w:hAnsi="Tahoma" w:cs="Tahoma"/>
      <w:sz w:val="16"/>
      <w:szCs w:val="16"/>
    </w:rPr>
  </w:style>
  <w:style w:type="character" w:styleId="Style11">
    <w:name w:val="Верхний колонтитул Знак"/>
    <w:basedOn w:val="Style9"/>
    <w:qFormat/>
    <w:rPr/>
  </w:style>
  <w:style w:type="character" w:styleId="Style12">
    <w:name w:val="Нижний колонтитул Знак"/>
    <w:basedOn w:val="Style9"/>
    <w:qFormat/>
    <w:rPr/>
  </w:style>
  <w:style w:type="character" w:styleId="InternetLink">
    <w:name w:val="Internet Link"/>
    <w:basedOn w:val="Style9"/>
    <w:rPr>
      <w:color w:val="0000FF"/>
      <w:u w:val="single"/>
    </w:rPr>
  </w:style>
  <w:style w:type="character" w:styleId="Style13">
    <w:name w:val="Текст сноски Знак"/>
    <w:basedOn w:val="Style9"/>
    <w:qFormat/>
    <w:rPr>
      <w:sz w:val="20"/>
      <w:szCs w:val="20"/>
    </w:rPr>
  </w:style>
  <w:style w:type="character" w:styleId="FootnoteCharacters">
    <w:name w:val="Footnote Characters"/>
    <w:basedOn w:val="Style9"/>
    <w:qFormat/>
    <w:rPr>
      <w:vertAlign w:val="superscript"/>
    </w:rPr>
  </w:style>
  <w:style w:type="character" w:styleId="NumberingSymbols">
    <w:name w:val="Numbering Symbols"/>
    <w:qFormat/>
    <w:rPr>
      <w:b/>
      <w:bCs/>
      <w:sz w:val="32"/>
      <w:szCs w:val="32"/>
    </w:rPr>
  </w:style>
  <w:style w:type="character" w:styleId="Bullets">
    <w:name w:val="Bullets"/>
    <w:qFormat/>
    <w:rPr>
      <w:rFonts w:ascii="OpenSymbol" w:hAnsi="OpenSymbol" w:eastAsia="OpenSymbol" w:cs="OpenSymbol"/>
      <w:sz w:val="32"/>
      <w:szCs w:val="32"/>
    </w:rPr>
  </w:style>
  <w:style w:type="character" w:styleId="VisitedInternetLink">
    <w:name w:val="Visited Internet Link"/>
    <w:rPr>
      <w:color w:val="800000"/>
      <w:u w:val="single"/>
      <w:lang w:val="zxx" w:eastAsia="zxx" w:bidi="zxx"/>
    </w:rPr>
  </w:style>
  <w:style w:type="character" w:styleId="IndexLink">
    <w:name w:val="Index Link"/>
    <w:qFormat/>
    <w:rPr/>
  </w:style>
  <w:style w:type="character" w:styleId="StrongEmphasis">
    <w:name w:val="Strong Emphasis"/>
    <w:rPr>
      <w:b/>
      <w:bCs/>
    </w:rPr>
  </w:style>
  <w:style w:type="paragraph" w:styleId="Heading">
    <w:name w:val="Heading"/>
    <w:basedOn w:val="Normal"/>
    <w:next w:val="TextBody"/>
    <w:qFormat/>
    <w:pPr>
      <w:keepNext/>
      <w:spacing w:before="0" w:after="0"/>
      <w:jc w:val="center"/>
    </w:pPr>
    <w:rPr>
      <w:rFonts w:ascii="Segoe UI" w:hAnsi="Segoe UI" w:eastAsia="Microsoft YaHei" w:cs="Mangal"/>
      <w:b/>
      <w:sz w:val="36"/>
      <w:szCs w:val="28"/>
    </w:rPr>
  </w:style>
  <w:style w:type="paragraph" w:styleId="TextBody">
    <w:name w:val="Text Body"/>
    <w:basedOn w:val="Normal"/>
    <w:pPr>
      <w:spacing w:before="0" w:after="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tyle14">
    <w:name w:val="Абзац списка"/>
    <w:basedOn w:val="Normal"/>
    <w:qFormat/>
    <w:pPr>
      <w:spacing w:before="0" w:after="200"/>
      <w:ind w:left="720" w:right="0" w:hanging="0"/>
    </w:pPr>
    <w:rPr/>
  </w:style>
  <w:style w:type="paragraph" w:styleId="Style15">
    <w:name w:val="Текст выноски"/>
    <w:basedOn w:val="Normal"/>
    <w:qFormat/>
    <w:pPr>
      <w:spacing w:lineRule="auto" w:line="240" w:before="0" w:after="0"/>
    </w:pPr>
    <w:rPr>
      <w:rFonts w:ascii="Tahoma" w:hAnsi="Tahoma" w:cs="Tahoma"/>
      <w:sz w:val="16"/>
      <w:szCs w:val="16"/>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Footnote">
    <w:name w:val="Footnote"/>
    <w:basedOn w:val="Normal"/>
    <w:pPr>
      <w:spacing w:lineRule="auto" w:line="240" w:before="0" w:after="0"/>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Heading">
    <w:name w:val="Contents Heading"/>
    <w:basedOn w:val="Heading"/>
    <w:pPr>
      <w:suppressLineNumbers/>
      <w:spacing w:before="0" w:after="0"/>
      <w:ind w:left="0" w:right="0" w:hanging="0"/>
    </w:pPr>
    <w:rPr>
      <w:b/>
      <w:bCs/>
      <w:sz w:val="32"/>
      <w:szCs w:val="32"/>
    </w:rPr>
  </w:style>
  <w:style w:type="paragraph" w:styleId="Contents1">
    <w:name w:val="Contents 1"/>
    <w:basedOn w:val="Index"/>
    <w:pPr>
      <w:tabs>
        <w:tab w:val="right" w:pos="11621" w:leader="none"/>
      </w:tabs>
      <w:spacing w:lineRule="auto" w:line="360" w:before="0" w:after="0"/>
      <w:ind w:left="0" w:right="0" w:hanging="0"/>
    </w:pPr>
    <w:rPr>
      <w:rFonts w:ascii="Segoe UI" w:hAnsi="Segoe UI"/>
      <w:color w:val="0000FF"/>
      <w:u w:val="single"/>
    </w:rPr>
  </w:style>
  <w:style w:type="paragraph" w:styleId="Contents2">
    <w:name w:val="Contents 2"/>
    <w:basedOn w:val="Index"/>
    <w:pPr>
      <w:tabs>
        <w:tab w:val="right" w:pos="11338" w:leader="none"/>
      </w:tabs>
      <w:spacing w:lineRule="auto" w:line="360" w:before="0" w:after="0"/>
      <w:ind w:left="283" w:right="0" w:hanging="0"/>
    </w:pPr>
    <w:rPr>
      <w:rFonts w:ascii="Segoe UI" w:hAnsi="Segoe UI"/>
      <w:color w:val="0000FF"/>
      <w:u w:val="single"/>
    </w:rPr>
  </w:style>
  <w:style w:type="paragraph" w:styleId="Numbering1">
    <w:name w:val="Numbering 1"/>
    <w:basedOn w:val="List"/>
    <w:pPr>
      <w:spacing w:before="0" w:after="120"/>
      <w:ind w:left="363" w:right="0" w:hanging="363"/>
    </w:pPr>
    <w:rPr/>
  </w:style>
  <w:style w:type="paragraph" w:styleId="Contents3">
    <w:name w:val="Contents 3"/>
    <w:basedOn w:val="Index"/>
    <w:pPr>
      <w:tabs>
        <w:tab w:val="right" w:pos="11055" w:leader="dot"/>
      </w:tabs>
      <w:spacing w:lineRule="auto" w:line="360" w:before="0" w:after="0"/>
      <w:ind w:left="884" w:right="0" w:hanging="261"/>
      <w:jc w:val="left"/>
    </w:pPr>
    <w:rPr>
      <w:rFonts w:ascii="Segoe UI" w:hAnsi="Segoe UI"/>
      <w:color w:val="0000FF"/>
      <w:u w:val="single"/>
    </w:rPr>
  </w:style>
  <w:style w:type="paragraph" w:styleId="Contents4">
    <w:name w:val="Contents 4"/>
    <w:basedOn w:val="Index"/>
    <w:pPr>
      <w:tabs>
        <w:tab w:val="right" w:pos="10772" w:leader="dot"/>
      </w:tabs>
      <w:spacing w:before="0" w:after="0"/>
      <w:ind w:left="850" w:right="0" w:hanging="0"/>
      <w:jc w:val="both"/>
    </w:pPr>
    <w:rPr>
      <w:b w:val="false"/>
      <w:sz w:val="32"/>
    </w:rPr>
  </w:style>
  <w:style w:type="paragraph" w:styleId="Contents5">
    <w:name w:val="Contents 5"/>
    <w:basedOn w:val="Index"/>
    <w:pPr>
      <w:tabs>
        <w:tab w:val="right" w:pos="10489" w:leader="dot"/>
      </w:tabs>
      <w:spacing w:before="0" w:after="0"/>
      <w:ind w:left="1132" w:right="0"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adobe.com/reader/" TargetMode="External"/><Relationship Id="rId3" Type="http://schemas.openxmlformats.org/officeDocument/2006/relationships/hyperlink" Target="http://get.adobe.com/reader/" TargetMode="External"/><Relationship Id="rId4" Type="http://schemas.openxmlformats.org/officeDocument/2006/relationships/hyperlink" Target="http://www.libreoffice.org/download/" TargetMode="External"/><Relationship Id="rId5" Type="http://schemas.openxmlformats.org/officeDocument/2006/relationships/hyperlink" Target="http://dl.dropbox.com/u/5265451/socionics/socionics_framework.pdf" TargetMode="External"/><Relationship Id="rId6" Type="http://schemas.openxmlformats.org/officeDocument/2006/relationships/hyperlink" Target="http://dl.dropbox.com/u/5265451/socionics/socionics_framework.pdf" TargetMode="External"/><Relationship Id="rId7" Type="http://schemas.openxmlformats.org/officeDocument/2006/relationships/hyperlink" Target="http://creativecommons.org/licenses/by-sa/3.0/deed.ru" TargetMode="External"/><Relationship Id="rId8" Type="http://schemas.openxmlformats.org/officeDocument/2006/relationships/hyperlink" Target="http://creativecommons.org/licenses/by-sa/3.0/deed.ru" TargetMode="External"/><Relationship Id="rId9" Type="http://schemas.openxmlformats.org/officeDocument/2006/relationships/hyperlink" Target="http://ru.wikipedia.org/wiki/&#1055;&#1089;&#1080;&#1093;&#1086;&#1083;&#1086;&#1075;&#1080;&#1095;&#1077;&#1089;&#1082;&#1080;&#1077;_&#1090;&#1080;&#1087;&#1086;&#1083;&#1086;&#1075;&#1080;&#1080;" TargetMode="External"/><Relationship Id="rId10" Type="http://schemas.openxmlformats.org/officeDocument/2006/relationships/hyperlink" Target="http://ru.wikipedia.org/wiki/&#1058;&#1080;&#1087;&#1086;&#1083;&#1086;&#1075;&#1080;&#1103;_&#1052;&#1072;&#1081;&#1077;&#1088;&#1089;_&#8212;_&#1041;&#1088;&#1080;&#1075;&#1075;&#1089;" TargetMode="External"/><Relationship Id="rId11" Type="http://schemas.openxmlformats.org/officeDocument/2006/relationships/hyperlink" Target="http://ru.wikipedia.org/wiki/&#1054;&#1073;&#1089;&#1091;&#1078;&#1076;&#1077;&#1085;&#1080;&#1077;:&#1057;&#1086;&#1094;&#1080;&#1086;&#1085;&#1080;&#1082;&#1072;/&#1040;&#1088;&#1093;&#1080;&#1074;/4" TargetMode="External"/><Relationship Id="rId12" Type="http://schemas.openxmlformats.org/officeDocument/2006/relationships/hyperlink" Target="http://ru.wikipedia.org/wiki/&#1052;&#1072;&#1088;&#1075;&#1080;&#1085;&#1072;&#1083;&#1100;&#1085;&#1072;&#1103;_&#1090;&#1077;&#1086;&#1088;&#1080;&#1103;" TargetMode="External"/><Relationship Id="rId13" Type="http://schemas.openxmlformats.org/officeDocument/2006/relationships/hyperlink" Target="http://www.newsocionicsmodel.narod.ru/structure_racio.html" TargetMode="External"/><Relationship Id="rId14" Type="http://schemas.openxmlformats.org/officeDocument/2006/relationships/hyperlink" Target="http://www.newsocionicsmodel.narod.ru/structure_racio.html" TargetMode="External"/><Relationship Id="rId15" Type="http://schemas.openxmlformats.org/officeDocument/2006/relationships/hyperlink" Target="http://www.newsocionicsmodel.narod.ru/structure_intuit.html" TargetMode="External"/><Relationship Id="rId16" Type="http://schemas.openxmlformats.org/officeDocument/2006/relationships/hyperlink" Target="http://www.newsocionicsmodel.narod.ru/structure_intuit.html" TargetMode="External"/><Relationship Id="rId17" Type="http://schemas.openxmlformats.org/officeDocument/2006/relationships/hyperlink" Target="http://www.newsocionicsmodel.narod.ru/structure_intuit.html" TargetMode="External"/><Relationship Id="rId18" Type="http://schemas.openxmlformats.org/officeDocument/2006/relationships/hyperlink" Target="http://www.newsocionicsmodel.narod.ru/structure_racio.html" TargetMode="External"/><Relationship Id="rId19" Type="http://schemas.openxmlformats.org/officeDocument/2006/relationships/hyperlink" Target="http://www.newsocionicsmodel.narod.ru/structure_racio.html" TargetMode="External"/><Relationship Id="rId20" Type="http://schemas.openxmlformats.org/officeDocument/2006/relationships/hyperlink" Target="http://www.newsocionicsmodel.narod.ru/ergotropmarkers.html" TargetMode="External"/><Relationship Id="rId21" Type="http://schemas.openxmlformats.org/officeDocument/2006/relationships/hyperlink" Target="http://www.sociotoday.narod2.ru/funkcii1.html" TargetMode="External"/><Relationship Id="rId22" Type="http://schemas.openxmlformats.org/officeDocument/2006/relationships/hyperlink" Target="http://www.socionica74.narod.ru/about3.html" TargetMode="External"/><Relationship Id="rId23" Type="http://schemas.openxmlformats.org/officeDocument/2006/relationships/hyperlink" Target="http://www.newsocionicsmodel.narod.ru/ergotropmarkers.html" TargetMode="External"/><Relationship Id="rId24" Type="http://schemas.openxmlformats.org/officeDocument/2006/relationships/hyperlink" Target="http://www.sociotoday.narod2.ru/funkcii1.html" TargetMode="External"/><Relationship Id="rId25" Type="http://schemas.openxmlformats.org/officeDocument/2006/relationships/hyperlink" Target="http://ru.wikipedia.org/wiki/&#1057;&#1086;&#1094;&#1080;&#1086;&#1085;&#1080;&#1082;&#1072;" TargetMode="External"/><Relationship Id="rId26" Type="http://schemas.openxmlformats.org/officeDocument/2006/relationships/hyperlink" Target="http://socionicasys.ru/teorija/dlja-novichkov/aspekty" TargetMode="External"/><Relationship Id="rId27" Type="http://schemas.openxmlformats.org/officeDocument/2006/relationships/image" Target="media/image1.png"/><Relationship Id="rId28" Type="http://schemas.openxmlformats.org/officeDocument/2006/relationships/hyperlink" Target="http://www.newsocionicsmodel.narod.ru/T1.html" TargetMode="External"/><Relationship Id="rId29" Type="http://schemas.openxmlformats.org/officeDocument/2006/relationships/hyperlink" Target="http://www.sociotoday.narod2.ru/funkcii1.html" TargetMode="External"/><Relationship Id="rId30" Type="http://schemas.openxmlformats.org/officeDocument/2006/relationships/hyperlink" Target="http://www.sociotoday.narod2.ru/funkcii1.html" TargetMode="External"/><Relationship Id="rId31" Type="http://schemas.openxmlformats.org/officeDocument/2006/relationships/hyperlink" Target="http://en.wikipedia.org/wiki/Socionics" TargetMode="External"/><Relationship Id="rId32" Type="http://schemas.openxmlformats.org/officeDocument/2006/relationships/hyperlink" Target="http://socionicasys.ru/teorija/dlja-novichkov/aspekty" TargetMode="External"/><Relationship Id="rId33" Type="http://schemas.openxmlformats.org/officeDocument/2006/relationships/hyperlink" Target="http://ip-socion.narod.ru/" TargetMode="External"/><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image" Target="media/image7.png"/><Relationship Id="rId40" Type="http://schemas.openxmlformats.org/officeDocument/2006/relationships/image" Target="media/image8.png"/><Relationship Id="rId41" Type="http://schemas.openxmlformats.org/officeDocument/2006/relationships/image" Target="media/image9.png"/><Relationship Id="rId42" Type="http://schemas.openxmlformats.org/officeDocument/2006/relationships/image" Target="media/image10.png"/><Relationship Id="rId43" Type="http://schemas.openxmlformats.org/officeDocument/2006/relationships/image" Target="media/image11.png"/><Relationship Id="rId44" Type="http://schemas.openxmlformats.org/officeDocument/2006/relationships/image" Target="media/image12.png"/><Relationship Id="rId45" Type="http://schemas.openxmlformats.org/officeDocument/2006/relationships/image" Target="media/image13.png"/><Relationship Id="rId46" Type="http://schemas.openxmlformats.org/officeDocument/2006/relationships/image" Target="media/image14.png"/><Relationship Id="rId47" Type="http://schemas.openxmlformats.org/officeDocument/2006/relationships/image" Target="media/image15.png"/><Relationship Id="rId48" Type="http://schemas.openxmlformats.org/officeDocument/2006/relationships/image" Target="media/image16.png"/><Relationship Id="rId49" Type="http://schemas.openxmlformats.org/officeDocument/2006/relationships/image" Target="media/image17.png"/><Relationship Id="rId50" Type="http://schemas.openxmlformats.org/officeDocument/2006/relationships/image" Target="media/image18.png"/><Relationship Id="rId51" Type="http://schemas.openxmlformats.org/officeDocument/2006/relationships/image" Target="media/image19.png"/><Relationship Id="rId52" Type="http://schemas.openxmlformats.org/officeDocument/2006/relationships/image" Target="media/image20.png"/><Relationship Id="rId53" Type="http://schemas.openxmlformats.org/officeDocument/2006/relationships/image" Target="media/image21.png"/><Relationship Id="rId54" Type="http://schemas.openxmlformats.org/officeDocument/2006/relationships/image" Target="media/image22.png"/><Relationship Id="rId55" Type="http://schemas.openxmlformats.org/officeDocument/2006/relationships/image" Target="media/image23.png"/><Relationship Id="rId56" Type="http://schemas.openxmlformats.org/officeDocument/2006/relationships/image" Target="media/image24.png"/><Relationship Id="rId57" Type="http://schemas.openxmlformats.org/officeDocument/2006/relationships/image" Target="media/image25.png"/><Relationship Id="rId58" Type="http://schemas.openxmlformats.org/officeDocument/2006/relationships/image" Target="media/image26.png"/><Relationship Id="rId59" Type="http://schemas.openxmlformats.org/officeDocument/2006/relationships/image" Target="media/image27.png"/><Relationship Id="rId60" Type="http://schemas.openxmlformats.org/officeDocument/2006/relationships/image" Target="media/image28.png"/><Relationship Id="rId61" Type="http://schemas.openxmlformats.org/officeDocument/2006/relationships/image" Target="media/image29.png"/><Relationship Id="rId62" Type="http://schemas.openxmlformats.org/officeDocument/2006/relationships/hyperlink" Target="http://socionicasys.ru/biblioteka/statji/issledovanie-napravlennosti-v-gorizontalnyh-blokah-modeli-a" TargetMode="External"/><Relationship Id="rId63" Type="http://schemas.openxmlformats.org/officeDocument/2006/relationships/image" Target="media/image30.png"/><Relationship Id="rId64" Type="http://schemas.openxmlformats.org/officeDocument/2006/relationships/image" Target="media/image31.png"/><Relationship Id="rId65" Type="http://schemas.openxmlformats.org/officeDocument/2006/relationships/image" Target="media/image32.png"/><Relationship Id="rId66" Type="http://schemas.openxmlformats.org/officeDocument/2006/relationships/image" Target="media/image33.png"/><Relationship Id="rId67" Type="http://schemas.openxmlformats.org/officeDocument/2006/relationships/image" Target="media/image34.png"/><Relationship Id="rId68" Type="http://schemas.openxmlformats.org/officeDocument/2006/relationships/image" Target="media/image35.png"/><Relationship Id="rId69" Type="http://schemas.openxmlformats.org/officeDocument/2006/relationships/image" Target="media/image36.png"/><Relationship Id="rId70" Type="http://schemas.openxmlformats.org/officeDocument/2006/relationships/image" Target="media/image37.png"/><Relationship Id="rId71" Type="http://schemas.openxmlformats.org/officeDocument/2006/relationships/image" Target="media/image38.png"/><Relationship Id="rId72" Type="http://schemas.openxmlformats.org/officeDocument/2006/relationships/image" Target="media/image39.png"/><Relationship Id="rId73" Type="http://schemas.openxmlformats.org/officeDocument/2006/relationships/image" Target="media/image40.png"/><Relationship Id="rId74" Type="http://schemas.openxmlformats.org/officeDocument/2006/relationships/image" Target="media/image41.png"/><Relationship Id="rId75" Type="http://schemas.openxmlformats.org/officeDocument/2006/relationships/image" Target="media/image42.png"/><Relationship Id="rId76" Type="http://schemas.openxmlformats.org/officeDocument/2006/relationships/image" Target="media/image43.png"/><Relationship Id="rId77" Type="http://schemas.openxmlformats.org/officeDocument/2006/relationships/image" Target="media/image44.png"/><Relationship Id="rId78" Type="http://schemas.openxmlformats.org/officeDocument/2006/relationships/image" Target="media/image45.png"/><Relationship Id="rId79" Type="http://schemas.openxmlformats.org/officeDocument/2006/relationships/image" Target="media/image46.png"/><Relationship Id="rId80" Type="http://schemas.openxmlformats.org/officeDocument/2006/relationships/image" Target="media/image47.png"/><Relationship Id="rId81" Type="http://schemas.openxmlformats.org/officeDocument/2006/relationships/image" Target="media/image48.png"/><Relationship Id="rId82" Type="http://schemas.openxmlformats.org/officeDocument/2006/relationships/image" Target="media/image49.png"/><Relationship Id="rId83" Type="http://schemas.openxmlformats.org/officeDocument/2006/relationships/image" Target="media/image50.png"/><Relationship Id="rId84" Type="http://schemas.openxmlformats.org/officeDocument/2006/relationships/image" Target="media/image51.png"/><Relationship Id="rId85" Type="http://schemas.openxmlformats.org/officeDocument/2006/relationships/image" Target="media/image52.png"/><Relationship Id="rId86" Type="http://schemas.openxmlformats.org/officeDocument/2006/relationships/image" Target="media/image53.png"/><Relationship Id="rId87" Type="http://schemas.openxmlformats.org/officeDocument/2006/relationships/image" Target="media/image54.png"/><Relationship Id="rId88" Type="http://schemas.openxmlformats.org/officeDocument/2006/relationships/image" Target="media/image55.png"/><Relationship Id="rId89" Type="http://schemas.openxmlformats.org/officeDocument/2006/relationships/image" Target="media/image56.png"/><Relationship Id="rId90" Type="http://schemas.openxmlformats.org/officeDocument/2006/relationships/image" Target="media/image57.png"/><Relationship Id="rId91" Type="http://schemas.openxmlformats.org/officeDocument/2006/relationships/image" Target="media/image58.png"/><Relationship Id="rId92" Type="http://schemas.openxmlformats.org/officeDocument/2006/relationships/image" Target="media/image59.png"/><Relationship Id="rId93" Type="http://schemas.openxmlformats.org/officeDocument/2006/relationships/image" Target="media/image60.png"/><Relationship Id="rId94" Type="http://schemas.openxmlformats.org/officeDocument/2006/relationships/image" Target="media/image61.png"/><Relationship Id="rId95" Type="http://schemas.openxmlformats.org/officeDocument/2006/relationships/image" Target="media/image62.png"/><Relationship Id="rId96" Type="http://schemas.openxmlformats.org/officeDocument/2006/relationships/image" Target="media/image63.png"/><Relationship Id="rId97" Type="http://schemas.openxmlformats.org/officeDocument/2006/relationships/image" Target="media/image64.png"/><Relationship Id="rId98" Type="http://schemas.openxmlformats.org/officeDocument/2006/relationships/image" Target="media/image65.png"/><Relationship Id="rId99" Type="http://schemas.openxmlformats.org/officeDocument/2006/relationships/image" Target="media/image66.png"/><Relationship Id="rId100" Type="http://schemas.openxmlformats.org/officeDocument/2006/relationships/image" Target="media/image67.png"/><Relationship Id="rId101" Type="http://schemas.openxmlformats.org/officeDocument/2006/relationships/image" Target="media/image68.png"/><Relationship Id="rId102" Type="http://schemas.openxmlformats.org/officeDocument/2006/relationships/image" Target="media/image69.png"/><Relationship Id="rId103" Type="http://schemas.openxmlformats.org/officeDocument/2006/relationships/image" Target="media/image70.png"/><Relationship Id="rId104" Type="http://schemas.openxmlformats.org/officeDocument/2006/relationships/image" Target="media/image71.png"/><Relationship Id="rId105" Type="http://schemas.openxmlformats.org/officeDocument/2006/relationships/image" Target="media/image72.png"/><Relationship Id="rId106" Type="http://schemas.openxmlformats.org/officeDocument/2006/relationships/image" Target="media/image73.png"/><Relationship Id="rId107" Type="http://schemas.openxmlformats.org/officeDocument/2006/relationships/image" Target="media/image74.png"/><Relationship Id="rId108" Type="http://schemas.openxmlformats.org/officeDocument/2006/relationships/image" Target="media/image75.png"/><Relationship Id="rId109" Type="http://schemas.openxmlformats.org/officeDocument/2006/relationships/image" Target="media/image76.png"/><Relationship Id="rId110" Type="http://schemas.openxmlformats.org/officeDocument/2006/relationships/image" Target="media/image77.png"/><Relationship Id="rId111" Type="http://schemas.openxmlformats.org/officeDocument/2006/relationships/image" Target="media/image78.png"/><Relationship Id="rId112" Type="http://schemas.openxmlformats.org/officeDocument/2006/relationships/image" Target="media/image79.png"/><Relationship Id="rId113" Type="http://schemas.openxmlformats.org/officeDocument/2006/relationships/image" Target="media/image80.png"/><Relationship Id="rId114" Type="http://schemas.openxmlformats.org/officeDocument/2006/relationships/image" Target="media/image81.png"/><Relationship Id="rId115" Type="http://schemas.openxmlformats.org/officeDocument/2006/relationships/image" Target="media/image82.png"/><Relationship Id="rId116" Type="http://schemas.openxmlformats.org/officeDocument/2006/relationships/image" Target="media/image83.png"/><Relationship Id="rId117" Type="http://schemas.openxmlformats.org/officeDocument/2006/relationships/image" Target="media/image84.png"/><Relationship Id="rId118" Type="http://schemas.openxmlformats.org/officeDocument/2006/relationships/image" Target="media/image85.png"/><Relationship Id="rId119" Type="http://schemas.openxmlformats.org/officeDocument/2006/relationships/image" Target="media/image86.png"/><Relationship Id="rId120" Type="http://schemas.openxmlformats.org/officeDocument/2006/relationships/image" Target="media/image87.png"/><Relationship Id="rId121" Type="http://schemas.openxmlformats.org/officeDocument/2006/relationships/image" Target="media/image88.png"/><Relationship Id="rId122" Type="http://schemas.openxmlformats.org/officeDocument/2006/relationships/image" Target="media/image89.png"/><Relationship Id="rId123" Type="http://schemas.openxmlformats.org/officeDocument/2006/relationships/image" Target="media/image90.png"/><Relationship Id="rId124" Type="http://schemas.openxmlformats.org/officeDocument/2006/relationships/image" Target="media/image91.png"/><Relationship Id="rId125" Type="http://schemas.openxmlformats.org/officeDocument/2006/relationships/image" Target="media/image92.png"/><Relationship Id="rId126" Type="http://schemas.openxmlformats.org/officeDocument/2006/relationships/image" Target="media/image93.png"/><Relationship Id="rId127" Type="http://schemas.openxmlformats.org/officeDocument/2006/relationships/image" Target="media/image94.png"/><Relationship Id="rId128" Type="http://schemas.openxmlformats.org/officeDocument/2006/relationships/image" Target="media/image95.png"/><Relationship Id="rId129" Type="http://schemas.openxmlformats.org/officeDocument/2006/relationships/image" Target="media/image96.png"/><Relationship Id="rId130" Type="http://schemas.openxmlformats.org/officeDocument/2006/relationships/image" Target="media/image97.png"/><Relationship Id="rId131" Type="http://schemas.openxmlformats.org/officeDocument/2006/relationships/image" Target="media/image98.png"/><Relationship Id="rId132" Type="http://schemas.openxmlformats.org/officeDocument/2006/relationships/image" Target="media/image99.png"/><Relationship Id="rId133" Type="http://schemas.openxmlformats.org/officeDocument/2006/relationships/image" Target="media/image100.png"/><Relationship Id="rId134" Type="http://schemas.openxmlformats.org/officeDocument/2006/relationships/image" Target="media/image101.png"/><Relationship Id="rId135" Type="http://schemas.openxmlformats.org/officeDocument/2006/relationships/image" Target="media/image102.png"/><Relationship Id="rId136" Type="http://schemas.openxmlformats.org/officeDocument/2006/relationships/image" Target="media/image103.png"/><Relationship Id="rId137" Type="http://schemas.openxmlformats.org/officeDocument/2006/relationships/image" Target="media/image104.png"/><Relationship Id="rId138" Type="http://schemas.openxmlformats.org/officeDocument/2006/relationships/image" Target="media/image105.png"/><Relationship Id="rId139" Type="http://schemas.openxmlformats.org/officeDocument/2006/relationships/image" Target="media/image106.png"/><Relationship Id="rId140" Type="http://schemas.openxmlformats.org/officeDocument/2006/relationships/image" Target="media/image107.png"/><Relationship Id="rId141" Type="http://schemas.openxmlformats.org/officeDocument/2006/relationships/image" Target="media/image108.png"/><Relationship Id="rId142" Type="http://schemas.openxmlformats.org/officeDocument/2006/relationships/image" Target="media/image109.png"/><Relationship Id="rId143" Type="http://schemas.openxmlformats.org/officeDocument/2006/relationships/image" Target="media/image110.png"/><Relationship Id="rId144" Type="http://schemas.openxmlformats.org/officeDocument/2006/relationships/image" Target="media/image111.png"/><Relationship Id="rId145" Type="http://schemas.openxmlformats.org/officeDocument/2006/relationships/image" Target="media/image112.png"/><Relationship Id="rId146" Type="http://schemas.openxmlformats.org/officeDocument/2006/relationships/image" Target="media/image113.png"/><Relationship Id="rId147" Type="http://schemas.openxmlformats.org/officeDocument/2006/relationships/image" Target="media/image114.png"/><Relationship Id="rId148" Type="http://schemas.openxmlformats.org/officeDocument/2006/relationships/image" Target="media/image115.png"/><Relationship Id="rId149" Type="http://schemas.openxmlformats.org/officeDocument/2006/relationships/image" Target="media/image116.png"/><Relationship Id="rId150" Type="http://schemas.openxmlformats.org/officeDocument/2006/relationships/image" Target="media/image117.png"/><Relationship Id="rId151" Type="http://schemas.openxmlformats.org/officeDocument/2006/relationships/image" Target="media/image118.png"/><Relationship Id="rId152" Type="http://schemas.openxmlformats.org/officeDocument/2006/relationships/image" Target="media/image119.png"/><Relationship Id="rId153" Type="http://schemas.openxmlformats.org/officeDocument/2006/relationships/image" Target="media/image120.png"/><Relationship Id="rId154" Type="http://schemas.openxmlformats.org/officeDocument/2006/relationships/image" Target="media/image121.png"/><Relationship Id="rId155" Type="http://schemas.openxmlformats.org/officeDocument/2006/relationships/image" Target="media/image122.png"/><Relationship Id="rId156" Type="http://schemas.openxmlformats.org/officeDocument/2006/relationships/image" Target="media/image123.png"/><Relationship Id="rId157" Type="http://schemas.openxmlformats.org/officeDocument/2006/relationships/image" Target="media/image124.png"/><Relationship Id="rId158" Type="http://schemas.openxmlformats.org/officeDocument/2006/relationships/image" Target="media/image125.png"/><Relationship Id="rId159" Type="http://schemas.openxmlformats.org/officeDocument/2006/relationships/image" Target="media/image126.png"/><Relationship Id="rId160" Type="http://schemas.openxmlformats.org/officeDocument/2006/relationships/image" Target="media/image127.png"/><Relationship Id="rId161" Type="http://schemas.openxmlformats.org/officeDocument/2006/relationships/image" Target="media/image128.png"/><Relationship Id="rId162" Type="http://schemas.openxmlformats.org/officeDocument/2006/relationships/image" Target="media/image129.png"/><Relationship Id="rId163" Type="http://schemas.openxmlformats.org/officeDocument/2006/relationships/image" Target="media/image130.png"/><Relationship Id="rId164" Type="http://schemas.openxmlformats.org/officeDocument/2006/relationships/image" Target="media/image131.png"/><Relationship Id="rId165" Type="http://schemas.openxmlformats.org/officeDocument/2006/relationships/image" Target="media/image132.png"/><Relationship Id="rId166" Type="http://schemas.openxmlformats.org/officeDocument/2006/relationships/image" Target="media/image133.png"/><Relationship Id="rId167" Type="http://schemas.openxmlformats.org/officeDocument/2006/relationships/image" Target="media/image134.png"/><Relationship Id="rId168" Type="http://schemas.openxmlformats.org/officeDocument/2006/relationships/image" Target="media/image135.png"/><Relationship Id="rId169" Type="http://schemas.openxmlformats.org/officeDocument/2006/relationships/image" Target="media/image136.png"/><Relationship Id="rId170" Type="http://schemas.openxmlformats.org/officeDocument/2006/relationships/image" Target="media/image137.png"/><Relationship Id="rId171" Type="http://schemas.openxmlformats.org/officeDocument/2006/relationships/image" Target="media/image138.png"/><Relationship Id="rId172" Type="http://schemas.openxmlformats.org/officeDocument/2006/relationships/image" Target="media/image139.png"/><Relationship Id="rId173" Type="http://schemas.openxmlformats.org/officeDocument/2006/relationships/image" Target="media/image140.png"/><Relationship Id="rId174" Type="http://schemas.openxmlformats.org/officeDocument/2006/relationships/image" Target="media/image141.png"/><Relationship Id="rId175" Type="http://schemas.openxmlformats.org/officeDocument/2006/relationships/image" Target="media/image142.png"/><Relationship Id="rId176" Type="http://schemas.openxmlformats.org/officeDocument/2006/relationships/image" Target="media/image143.png"/><Relationship Id="rId177" Type="http://schemas.openxmlformats.org/officeDocument/2006/relationships/image" Target="media/image144.png"/><Relationship Id="rId178" Type="http://schemas.openxmlformats.org/officeDocument/2006/relationships/image" Target="media/image145.png"/><Relationship Id="rId179" Type="http://schemas.openxmlformats.org/officeDocument/2006/relationships/image" Target="media/image146.png"/><Relationship Id="rId180" Type="http://schemas.openxmlformats.org/officeDocument/2006/relationships/image" Target="media/image147.png"/><Relationship Id="rId181" Type="http://schemas.openxmlformats.org/officeDocument/2006/relationships/image" Target="media/image148.png"/><Relationship Id="rId182" Type="http://schemas.openxmlformats.org/officeDocument/2006/relationships/image" Target="media/image149.png"/><Relationship Id="rId183" Type="http://schemas.openxmlformats.org/officeDocument/2006/relationships/image" Target="media/image150.png"/><Relationship Id="rId184" Type="http://schemas.openxmlformats.org/officeDocument/2006/relationships/image" Target="media/image151.png"/><Relationship Id="rId185" Type="http://schemas.openxmlformats.org/officeDocument/2006/relationships/image" Target="media/image152.png"/><Relationship Id="rId186" Type="http://schemas.openxmlformats.org/officeDocument/2006/relationships/image" Target="media/image153.png"/><Relationship Id="rId187" Type="http://schemas.openxmlformats.org/officeDocument/2006/relationships/image" Target="media/image154.png"/><Relationship Id="rId188" Type="http://schemas.openxmlformats.org/officeDocument/2006/relationships/image" Target="media/image155.png"/><Relationship Id="rId189" Type="http://schemas.openxmlformats.org/officeDocument/2006/relationships/image" Target="media/image156.png"/><Relationship Id="rId190" Type="http://schemas.openxmlformats.org/officeDocument/2006/relationships/image" Target="media/image157.png"/><Relationship Id="rId191" Type="http://schemas.openxmlformats.org/officeDocument/2006/relationships/image" Target="media/image158.png"/><Relationship Id="rId192" Type="http://schemas.openxmlformats.org/officeDocument/2006/relationships/image" Target="media/image159.png"/><Relationship Id="rId193" Type="http://schemas.openxmlformats.org/officeDocument/2006/relationships/image" Target="media/image160.png"/><Relationship Id="rId194" Type="http://schemas.openxmlformats.org/officeDocument/2006/relationships/image" Target="media/image161.png"/><Relationship Id="rId195" Type="http://schemas.openxmlformats.org/officeDocument/2006/relationships/image" Target="media/image162.png"/><Relationship Id="rId196" Type="http://schemas.openxmlformats.org/officeDocument/2006/relationships/image" Target="media/image163.png"/><Relationship Id="rId197" Type="http://schemas.openxmlformats.org/officeDocument/2006/relationships/image" Target="media/image164.png"/><Relationship Id="rId198" Type="http://schemas.openxmlformats.org/officeDocument/2006/relationships/image" Target="media/image165.png"/><Relationship Id="rId199" Type="http://schemas.openxmlformats.org/officeDocument/2006/relationships/image" Target="media/image166.png"/><Relationship Id="rId200" Type="http://schemas.openxmlformats.org/officeDocument/2006/relationships/image" Target="media/image167.png"/><Relationship Id="rId201" Type="http://schemas.openxmlformats.org/officeDocument/2006/relationships/image" Target="media/image168.png"/><Relationship Id="rId202" Type="http://schemas.openxmlformats.org/officeDocument/2006/relationships/image" Target="media/image169.png"/><Relationship Id="rId203" Type="http://schemas.openxmlformats.org/officeDocument/2006/relationships/image" Target="media/image170.png"/><Relationship Id="rId204" Type="http://schemas.openxmlformats.org/officeDocument/2006/relationships/image" Target="media/image171.png"/><Relationship Id="rId205" Type="http://schemas.openxmlformats.org/officeDocument/2006/relationships/image" Target="media/image172.png"/><Relationship Id="rId206" Type="http://schemas.openxmlformats.org/officeDocument/2006/relationships/image" Target="media/image173.png"/><Relationship Id="rId207" Type="http://schemas.openxmlformats.org/officeDocument/2006/relationships/image" Target="media/image174.png"/><Relationship Id="rId208" Type="http://schemas.openxmlformats.org/officeDocument/2006/relationships/image" Target="media/image175.png"/><Relationship Id="rId209" Type="http://schemas.openxmlformats.org/officeDocument/2006/relationships/image" Target="media/image176.png"/><Relationship Id="rId210" Type="http://schemas.openxmlformats.org/officeDocument/2006/relationships/image" Target="media/image177.png"/><Relationship Id="rId211" Type="http://schemas.openxmlformats.org/officeDocument/2006/relationships/image" Target="media/image178.png"/><Relationship Id="rId212" Type="http://schemas.openxmlformats.org/officeDocument/2006/relationships/image" Target="media/image179.png"/><Relationship Id="rId213" Type="http://schemas.openxmlformats.org/officeDocument/2006/relationships/image" Target="media/image180.png"/><Relationship Id="rId214" Type="http://schemas.openxmlformats.org/officeDocument/2006/relationships/image" Target="media/image181.png"/><Relationship Id="rId215" Type="http://schemas.openxmlformats.org/officeDocument/2006/relationships/image" Target="media/image182.png"/><Relationship Id="rId216" Type="http://schemas.openxmlformats.org/officeDocument/2006/relationships/image" Target="media/image183.png"/><Relationship Id="rId217" Type="http://schemas.openxmlformats.org/officeDocument/2006/relationships/image" Target="media/image184.png"/><Relationship Id="rId218" Type="http://schemas.openxmlformats.org/officeDocument/2006/relationships/image" Target="media/image185.png"/><Relationship Id="rId219" Type="http://schemas.openxmlformats.org/officeDocument/2006/relationships/image" Target="media/image186.png"/><Relationship Id="rId220" Type="http://schemas.openxmlformats.org/officeDocument/2006/relationships/image" Target="media/image187.png"/><Relationship Id="rId221" Type="http://schemas.openxmlformats.org/officeDocument/2006/relationships/image" Target="media/image188.png"/><Relationship Id="rId222" Type="http://schemas.openxmlformats.org/officeDocument/2006/relationships/image" Target="media/image189.png"/><Relationship Id="rId223" Type="http://schemas.openxmlformats.org/officeDocument/2006/relationships/image" Target="media/image190.png"/><Relationship Id="rId224" Type="http://schemas.openxmlformats.org/officeDocument/2006/relationships/image" Target="media/image191.png"/><Relationship Id="rId225" Type="http://schemas.openxmlformats.org/officeDocument/2006/relationships/image" Target="media/image192.png"/><Relationship Id="rId226" Type="http://schemas.openxmlformats.org/officeDocument/2006/relationships/image" Target="media/image193.png"/><Relationship Id="rId227" Type="http://schemas.openxmlformats.org/officeDocument/2006/relationships/image" Target="media/image194.png"/><Relationship Id="rId228" Type="http://schemas.openxmlformats.org/officeDocument/2006/relationships/image" Target="media/image195.png"/><Relationship Id="rId229" Type="http://schemas.openxmlformats.org/officeDocument/2006/relationships/image" Target="media/image196.png"/><Relationship Id="rId230" Type="http://schemas.openxmlformats.org/officeDocument/2006/relationships/image" Target="media/image197.png"/><Relationship Id="rId231" Type="http://schemas.openxmlformats.org/officeDocument/2006/relationships/image" Target="media/image198.png"/><Relationship Id="rId232" Type="http://schemas.openxmlformats.org/officeDocument/2006/relationships/image" Target="media/image199.png"/><Relationship Id="rId233" Type="http://schemas.openxmlformats.org/officeDocument/2006/relationships/image" Target="media/image200.png"/><Relationship Id="rId234" Type="http://schemas.openxmlformats.org/officeDocument/2006/relationships/image" Target="media/image201.png"/><Relationship Id="rId235" Type="http://schemas.openxmlformats.org/officeDocument/2006/relationships/image" Target="media/image202.png"/><Relationship Id="rId236" Type="http://schemas.openxmlformats.org/officeDocument/2006/relationships/image" Target="media/image203.png"/><Relationship Id="rId237" Type="http://schemas.openxmlformats.org/officeDocument/2006/relationships/image" Target="media/image204.png"/><Relationship Id="rId238" Type="http://schemas.openxmlformats.org/officeDocument/2006/relationships/image" Target="media/image205.png"/><Relationship Id="rId239" Type="http://schemas.openxmlformats.org/officeDocument/2006/relationships/image" Target="media/image206.png"/><Relationship Id="rId240" Type="http://schemas.openxmlformats.org/officeDocument/2006/relationships/image" Target="media/image207.png"/><Relationship Id="rId241" Type="http://schemas.openxmlformats.org/officeDocument/2006/relationships/image" Target="media/image208.png"/><Relationship Id="rId242" Type="http://schemas.openxmlformats.org/officeDocument/2006/relationships/image" Target="media/image209.png"/><Relationship Id="rId243" Type="http://schemas.openxmlformats.org/officeDocument/2006/relationships/image" Target="media/image210.png"/><Relationship Id="rId244" Type="http://schemas.openxmlformats.org/officeDocument/2006/relationships/image" Target="media/image211.png"/><Relationship Id="rId245" Type="http://schemas.openxmlformats.org/officeDocument/2006/relationships/image" Target="media/image212.png"/><Relationship Id="rId246" Type="http://schemas.openxmlformats.org/officeDocument/2006/relationships/image" Target="media/image213.png"/><Relationship Id="rId247" Type="http://schemas.openxmlformats.org/officeDocument/2006/relationships/image" Target="media/image214.png"/><Relationship Id="rId248" Type="http://schemas.openxmlformats.org/officeDocument/2006/relationships/image" Target="media/image215.png"/><Relationship Id="rId249" Type="http://schemas.openxmlformats.org/officeDocument/2006/relationships/image" Target="media/image216.png"/><Relationship Id="rId250" Type="http://schemas.openxmlformats.org/officeDocument/2006/relationships/image" Target="media/image217.png"/><Relationship Id="rId251" Type="http://schemas.openxmlformats.org/officeDocument/2006/relationships/image" Target="media/image218.png"/><Relationship Id="rId252" Type="http://schemas.openxmlformats.org/officeDocument/2006/relationships/image" Target="media/image219.png"/><Relationship Id="rId253" Type="http://schemas.openxmlformats.org/officeDocument/2006/relationships/image" Target="media/image220.png"/><Relationship Id="rId254" Type="http://schemas.openxmlformats.org/officeDocument/2006/relationships/image" Target="media/image221.png"/><Relationship Id="rId255" Type="http://schemas.openxmlformats.org/officeDocument/2006/relationships/image" Target="media/image222.png"/><Relationship Id="rId256" Type="http://schemas.openxmlformats.org/officeDocument/2006/relationships/image" Target="media/image223.png"/><Relationship Id="rId257" Type="http://schemas.openxmlformats.org/officeDocument/2006/relationships/image" Target="media/image224.png"/><Relationship Id="rId258" Type="http://schemas.openxmlformats.org/officeDocument/2006/relationships/image" Target="media/image225.png"/><Relationship Id="rId259" Type="http://schemas.openxmlformats.org/officeDocument/2006/relationships/image" Target="media/image226.png"/><Relationship Id="rId260" Type="http://schemas.openxmlformats.org/officeDocument/2006/relationships/image" Target="media/image227.png"/><Relationship Id="rId261" Type="http://schemas.openxmlformats.org/officeDocument/2006/relationships/image" Target="media/image228.png"/><Relationship Id="rId262" Type="http://schemas.openxmlformats.org/officeDocument/2006/relationships/image" Target="media/image229.png"/><Relationship Id="rId263" Type="http://schemas.openxmlformats.org/officeDocument/2006/relationships/image" Target="media/image230.png"/><Relationship Id="rId264" Type="http://schemas.openxmlformats.org/officeDocument/2006/relationships/image" Target="media/image231.png"/><Relationship Id="rId265" Type="http://schemas.openxmlformats.org/officeDocument/2006/relationships/image" Target="media/image232.png"/><Relationship Id="rId266" Type="http://schemas.openxmlformats.org/officeDocument/2006/relationships/image" Target="media/image233.png"/><Relationship Id="rId267" Type="http://schemas.openxmlformats.org/officeDocument/2006/relationships/image" Target="media/image234.png"/><Relationship Id="rId268" Type="http://schemas.openxmlformats.org/officeDocument/2006/relationships/image" Target="media/image235.png"/><Relationship Id="rId269" Type="http://schemas.openxmlformats.org/officeDocument/2006/relationships/image" Target="media/image236.png"/><Relationship Id="rId270" Type="http://schemas.openxmlformats.org/officeDocument/2006/relationships/image" Target="media/image237.png"/><Relationship Id="rId271" Type="http://schemas.openxmlformats.org/officeDocument/2006/relationships/image" Target="media/image238.png"/><Relationship Id="rId272" Type="http://schemas.openxmlformats.org/officeDocument/2006/relationships/image" Target="media/image239.png"/><Relationship Id="rId273" Type="http://schemas.openxmlformats.org/officeDocument/2006/relationships/image" Target="media/image240.png"/><Relationship Id="rId274" Type="http://schemas.openxmlformats.org/officeDocument/2006/relationships/image" Target="media/image241.png"/><Relationship Id="rId275" Type="http://schemas.openxmlformats.org/officeDocument/2006/relationships/image" Target="media/image242.png"/><Relationship Id="rId276" Type="http://schemas.openxmlformats.org/officeDocument/2006/relationships/image" Target="media/image243.png"/><Relationship Id="rId277" Type="http://schemas.openxmlformats.org/officeDocument/2006/relationships/image" Target="media/image244.png"/><Relationship Id="rId278" Type="http://schemas.openxmlformats.org/officeDocument/2006/relationships/image" Target="media/image245.png"/><Relationship Id="rId279" Type="http://schemas.openxmlformats.org/officeDocument/2006/relationships/image" Target="media/image246.png"/><Relationship Id="rId280" Type="http://schemas.openxmlformats.org/officeDocument/2006/relationships/image" Target="media/image247.png"/><Relationship Id="rId281" Type="http://schemas.openxmlformats.org/officeDocument/2006/relationships/image" Target="media/image248.png"/><Relationship Id="rId282" Type="http://schemas.openxmlformats.org/officeDocument/2006/relationships/image" Target="media/image249.png"/><Relationship Id="rId283" Type="http://schemas.openxmlformats.org/officeDocument/2006/relationships/image" Target="media/image250.png"/><Relationship Id="rId284" Type="http://schemas.openxmlformats.org/officeDocument/2006/relationships/image" Target="media/image251.png"/><Relationship Id="rId285" Type="http://schemas.openxmlformats.org/officeDocument/2006/relationships/image" Target="media/image252.png"/><Relationship Id="rId286" Type="http://schemas.openxmlformats.org/officeDocument/2006/relationships/image" Target="media/image253.png"/><Relationship Id="rId287" Type="http://schemas.openxmlformats.org/officeDocument/2006/relationships/image" Target="media/image254.png"/><Relationship Id="rId288" Type="http://schemas.openxmlformats.org/officeDocument/2006/relationships/image" Target="media/image255.png"/><Relationship Id="rId289" Type="http://schemas.openxmlformats.org/officeDocument/2006/relationships/image" Target="media/image256.png"/><Relationship Id="rId290" Type="http://schemas.openxmlformats.org/officeDocument/2006/relationships/image" Target="media/image257.png"/><Relationship Id="rId291" Type="http://schemas.openxmlformats.org/officeDocument/2006/relationships/image" Target="media/image258.png"/><Relationship Id="rId292" Type="http://schemas.openxmlformats.org/officeDocument/2006/relationships/image" Target="media/image259.png"/><Relationship Id="rId293" Type="http://schemas.openxmlformats.org/officeDocument/2006/relationships/image" Target="media/image260.png"/><Relationship Id="rId294" Type="http://schemas.openxmlformats.org/officeDocument/2006/relationships/image" Target="media/image261.png"/><Relationship Id="rId295" Type="http://schemas.openxmlformats.org/officeDocument/2006/relationships/image" Target="media/image262.png"/><Relationship Id="rId296" Type="http://schemas.openxmlformats.org/officeDocument/2006/relationships/image" Target="media/image263.png"/><Relationship Id="rId297" Type="http://schemas.openxmlformats.org/officeDocument/2006/relationships/image" Target="media/image264.png"/><Relationship Id="rId298" Type="http://schemas.openxmlformats.org/officeDocument/2006/relationships/image" Target="media/image265.png"/><Relationship Id="rId299" Type="http://schemas.openxmlformats.org/officeDocument/2006/relationships/image" Target="media/image266.png"/><Relationship Id="rId300" Type="http://schemas.openxmlformats.org/officeDocument/2006/relationships/image" Target="media/image267.png"/><Relationship Id="rId301" Type="http://schemas.openxmlformats.org/officeDocument/2006/relationships/image" Target="media/image268.png"/><Relationship Id="rId302" Type="http://schemas.openxmlformats.org/officeDocument/2006/relationships/image" Target="media/image269.png"/><Relationship Id="rId303" Type="http://schemas.openxmlformats.org/officeDocument/2006/relationships/image" Target="media/image270.png"/><Relationship Id="rId304" Type="http://schemas.openxmlformats.org/officeDocument/2006/relationships/image" Target="media/image271.png"/><Relationship Id="rId305" Type="http://schemas.openxmlformats.org/officeDocument/2006/relationships/image" Target="media/image272.png"/><Relationship Id="rId306" Type="http://schemas.openxmlformats.org/officeDocument/2006/relationships/image" Target="media/image273.png"/><Relationship Id="rId307" Type="http://schemas.openxmlformats.org/officeDocument/2006/relationships/image" Target="media/image274.png"/><Relationship Id="rId308" Type="http://schemas.openxmlformats.org/officeDocument/2006/relationships/image" Target="media/image275.png"/><Relationship Id="rId309" Type="http://schemas.openxmlformats.org/officeDocument/2006/relationships/image" Target="media/image276.png"/><Relationship Id="rId310" Type="http://schemas.openxmlformats.org/officeDocument/2006/relationships/image" Target="media/image277.png"/><Relationship Id="rId311" Type="http://schemas.openxmlformats.org/officeDocument/2006/relationships/image" Target="media/image278.png"/><Relationship Id="rId312" Type="http://schemas.openxmlformats.org/officeDocument/2006/relationships/image" Target="media/image279.png"/><Relationship Id="rId313" Type="http://schemas.openxmlformats.org/officeDocument/2006/relationships/image" Target="media/image280.png"/><Relationship Id="rId314" Type="http://schemas.openxmlformats.org/officeDocument/2006/relationships/image" Target="media/image281.png"/><Relationship Id="rId315" Type="http://schemas.openxmlformats.org/officeDocument/2006/relationships/image" Target="media/image282.png"/><Relationship Id="rId316" Type="http://schemas.openxmlformats.org/officeDocument/2006/relationships/image" Target="media/image283.png"/><Relationship Id="rId317" Type="http://schemas.openxmlformats.org/officeDocument/2006/relationships/image" Target="media/image284.png"/><Relationship Id="rId318" Type="http://schemas.openxmlformats.org/officeDocument/2006/relationships/image" Target="media/image285.png"/><Relationship Id="rId319" Type="http://schemas.openxmlformats.org/officeDocument/2006/relationships/image" Target="media/image286.png"/><Relationship Id="rId320" Type="http://schemas.openxmlformats.org/officeDocument/2006/relationships/image" Target="media/image287.png"/><Relationship Id="rId321" Type="http://schemas.openxmlformats.org/officeDocument/2006/relationships/image" Target="media/image288.png"/><Relationship Id="rId322" Type="http://schemas.openxmlformats.org/officeDocument/2006/relationships/image" Target="media/image289.png"/><Relationship Id="rId323" Type="http://schemas.openxmlformats.org/officeDocument/2006/relationships/image" Target="media/image290.png"/><Relationship Id="rId324" Type="http://schemas.openxmlformats.org/officeDocument/2006/relationships/image" Target="media/image291.png"/><Relationship Id="rId325" Type="http://schemas.openxmlformats.org/officeDocument/2006/relationships/image" Target="media/image292.png"/><Relationship Id="rId326" Type="http://schemas.openxmlformats.org/officeDocument/2006/relationships/image" Target="media/image293.png"/><Relationship Id="rId327" Type="http://schemas.openxmlformats.org/officeDocument/2006/relationships/image" Target="media/image294.png"/><Relationship Id="rId328" Type="http://schemas.openxmlformats.org/officeDocument/2006/relationships/image" Target="media/image295.png"/><Relationship Id="rId329" Type="http://schemas.openxmlformats.org/officeDocument/2006/relationships/image" Target="media/image296.png"/><Relationship Id="rId330" Type="http://schemas.openxmlformats.org/officeDocument/2006/relationships/image" Target="media/image297.png"/><Relationship Id="rId331" Type="http://schemas.openxmlformats.org/officeDocument/2006/relationships/image" Target="media/image298.png"/><Relationship Id="rId332" Type="http://schemas.openxmlformats.org/officeDocument/2006/relationships/image" Target="media/image299.png"/><Relationship Id="rId333" Type="http://schemas.openxmlformats.org/officeDocument/2006/relationships/image" Target="media/image300.png"/><Relationship Id="rId334" Type="http://schemas.openxmlformats.org/officeDocument/2006/relationships/image" Target="media/image301.png"/><Relationship Id="rId335" Type="http://schemas.openxmlformats.org/officeDocument/2006/relationships/image" Target="media/image302.png"/><Relationship Id="rId336" Type="http://schemas.openxmlformats.org/officeDocument/2006/relationships/image" Target="media/image303.png"/><Relationship Id="rId337" Type="http://schemas.openxmlformats.org/officeDocument/2006/relationships/image" Target="media/image304.png"/><Relationship Id="rId338" Type="http://schemas.openxmlformats.org/officeDocument/2006/relationships/image" Target="media/image305.png"/><Relationship Id="rId339" Type="http://schemas.openxmlformats.org/officeDocument/2006/relationships/image" Target="media/image306.png"/><Relationship Id="rId340" Type="http://schemas.openxmlformats.org/officeDocument/2006/relationships/image" Target="media/image307.png"/><Relationship Id="rId341" Type="http://schemas.openxmlformats.org/officeDocument/2006/relationships/image" Target="media/image308.png"/><Relationship Id="rId342" Type="http://schemas.openxmlformats.org/officeDocument/2006/relationships/image" Target="media/image309.png"/><Relationship Id="rId343" Type="http://schemas.openxmlformats.org/officeDocument/2006/relationships/image" Target="media/image310.png"/><Relationship Id="rId344" Type="http://schemas.openxmlformats.org/officeDocument/2006/relationships/image" Target="media/image311.png"/><Relationship Id="rId345" Type="http://schemas.openxmlformats.org/officeDocument/2006/relationships/image" Target="media/image312.png"/><Relationship Id="rId346" Type="http://schemas.openxmlformats.org/officeDocument/2006/relationships/image" Target="media/image313.png"/><Relationship Id="rId347" Type="http://schemas.openxmlformats.org/officeDocument/2006/relationships/image" Target="media/image314.png"/><Relationship Id="rId348" Type="http://schemas.openxmlformats.org/officeDocument/2006/relationships/image" Target="media/image315.png"/><Relationship Id="rId349" Type="http://schemas.openxmlformats.org/officeDocument/2006/relationships/image" Target="media/image316.png"/><Relationship Id="rId350" Type="http://schemas.openxmlformats.org/officeDocument/2006/relationships/image" Target="media/image317.png"/><Relationship Id="rId351" Type="http://schemas.openxmlformats.org/officeDocument/2006/relationships/image" Target="media/image318.png"/><Relationship Id="rId352" Type="http://schemas.openxmlformats.org/officeDocument/2006/relationships/image" Target="media/image319.png"/><Relationship Id="rId353" Type="http://schemas.openxmlformats.org/officeDocument/2006/relationships/image" Target="media/image320.png"/><Relationship Id="rId354" Type="http://schemas.openxmlformats.org/officeDocument/2006/relationships/image" Target="media/image321.png"/><Relationship Id="rId355" Type="http://schemas.openxmlformats.org/officeDocument/2006/relationships/image" Target="media/image322.png"/><Relationship Id="rId356" Type="http://schemas.openxmlformats.org/officeDocument/2006/relationships/image" Target="media/image323.png"/><Relationship Id="rId357" Type="http://schemas.openxmlformats.org/officeDocument/2006/relationships/image" Target="media/image324.png"/><Relationship Id="rId358" Type="http://schemas.openxmlformats.org/officeDocument/2006/relationships/image" Target="media/image325.png"/><Relationship Id="rId359" Type="http://schemas.openxmlformats.org/officeDocument/2006/relationships/image" Target="media/image326.png"/><Relationship Id="rId360" Type="http://schemas.openxmlformats.org/officeDocument/2006/relationships/image" Target="media/image327.png"/><Relationship Id="rId361" Type="http://schemas.openxmlformats.org/officeDocument/2006/relationships/image" Target="media/image328.png"/><Relationship Id="rId362" Type="http://schemas.openxmlformats.org/officeDocument/2006/relationships/image" Target="media/image329.png"/><Relationship Id="rId363" Type="http://schemas.openxmlformats.org/officeDocument/2006/relationships/image" Target="media/image330.png"/><Relationship Id="rId364" Type="http://schemas.openxmlformats.org/officeDocument/2006/relationships/image" Target="media/image331.png"/><Relationship Id="rId365" Type="http://schemas.openxmlformats.org/officeDocument/2006/relationships/image" Target="media/image332.png"/><Relationship Id="rId366" Type="http://schemas.openxmlformats.org/officeDocument/2006/relationships/image" Target="media/image333.png"/><Relationship Id="rId367" Type="http://schemas.openxmlformats.org/officeDocument/2006/relationships/image" Target="media/image334.png"/><Relationship Id="rId368" Type="http://schemas.openxmlformats.org/officeDocument/2006/relationships/image" Target="media/image335.png"/><Relationship Id="rId369" Type="http://schemas.openxmlformats.org/officeDocument/2006/relationships/image" Target="media/image336.png"/><Relationship Id="rId370" Type="http://schemas.openxmlformats.org/officeDocument/2006/relationships/image" Target="media/image337.png"/><Relationship Id="rId371" Type="http://schemas.openxmlformats.org/officeDocument/2006/relationships/image" Target="media/image338.png"/><Relationship Id="rId372" Type="http://schemas.openxmlformats.org/officeDocument/2006/relationships/image" Target="media/image339.png"/><Relationship Id="rId373" Type="http://schemas.openxmlformats.org/officeDocument/2006/relationships/image" Target="media/image340.png"/><Relationship Id="rId374" Type="http://schemas.openxmlformats.org/officeDocument/2006/relationships/image" Target="media/image341.png"/><Relationship Id="rId375" Type="http://schemas.openxmlformats.org/officeDocument/2006/relationships/image" Target="media/image342.png"/><Relationship Id="rId376" Type="http://schemas.openxmlformats.org/officeDocument/2006/relationships/image" Target="media/image343.png"/><Relationship Id="rId377" Type="http://schemas.openxmlformats.org/officeDocument/2006/relationships/image" Target="media/image344.png"/><Relationship Id="rId378" Type="http://schemas.openxmlformats.org/officeDocument/2006/relationships/image" Target="media/image345.png"/><Relationship Id="rId379" Type="http://schemas.openxmlformats.org/officeDocument/2006/relationships/image" Target="media/image346.png"/><Relationship Id="rId380" Type="http://schemas.openxmlformats.org/officeDocument/2006/relationships/image" Target="media/image347.png"/><Relationship Id="rId381" Type="http://schemas.openxmlformats.org/officeDocument/2006/relationships/image" Target="media/image348.png"/><Relationship Id="rId382" Type="http://schemas.openxmlformats.org/officeDocument/2006/relationships/image" Target="media/image349.png"/><Relationship Id="rId383" Type="http://schemas.openxmlformats.org/officeDocument/2006/relationships/image" Target="media/image350.png"/><Relationship Id="rId384" Type="http://schemas.openxmlformats.org/officeDocument/2006/relationships/image" Target="media/image351.png"/><Relationship Id="rId385" Type="http://schemas.openxmlformats.org/officeDocument/2006/relationships/image" Target="media/image352.png"/><Relationship Id="rId386" Type="http://schemas.openxmlformats.org/officeDocument/2006/relationships/image" Target="media/image353.png"/><Relationship Id="rId387" Type="http://schemas.openxmlformats.org/officeDocument/2006/relationships/image" Target="media/image354.png"/><Relationship Id="rId388" Type="http://schemas.openxmlformats.org/officeDocument/2006/relationships/image" Target="media/image355.png"/><Relationship Id="rId389" Type="http://schemas.openxmlformats.org/officeDocument/2006/relationships/image" Target="media/image356.png"/><Relationship Id="rId390" Type="http://schemas.openxmlformats.org/officeDocument/2006/relationships/image" Target="media/image357.png"/><Relationship Id="rId391" Type="http://schemas.openxmlformats.org/officeDocument/2006/relationships/image" Target="media/image358.png"/><Relationship Id="rId392" Type="http://schemas.openxmlformats.org/officeDocument/2006/relationships/image" Target="media/image359.png"/><Relationship Id="rId393" Type="http://schemas.openxmlformats.org/officeDocument/2006/relationships/image" Target="media/image360.png"/><Relationship Id="rId394" Type="http://schemas.openxmlformats.org/officeDocument/2006/relationships/image" Target="media/image361.png"/><Relationship Id="rId395" Type="http://schemas.openxmlformats.org/officeDocument/2006/relationships/image" Target="media/image362.png"/><Relationship Id="rId396" Type="http://schemas.openxmlformats.org/officeDocument/2006/relationships/image" Target="media/image363.png"/><Relationship Id="rId397" Type="http://schemas.openxmlformats.org/officeDocument/2006/relationships/image" Target="media/image364.png"/><Relationship Id="rId398" Type="http://schemas.openxmlformats.org/officeDocument/2006/relationships/image" Target="media/image365.png"/><Relationship Id="rId399" Type="http://schemas.openxmlformats.org/officeDocument/2006/relationships/image" Target="media/image366.png"/><Relationship Id="rId400" Type="http://schemas.openxmlformats.org/officeDocument/2006/relationships/image" Target="media/image367.png"/><Relationship Id="rId401" Type="http://schemas.openxmlformats.org/officeDocument/2006/relationships/image" Target="media/image368.png"/><Relationship Id="rId402" Type="http://schemas.openxmlformats.org/officeDocument/2006/relationships/image" Target="media/image369.png"/><Relationship Id="rId403" Type="http://schemas.openxmlformats.org/officeDocument/2006/relationships/image" Target="media/image370.png"/><Relationship Id="rId404" Type="http://schemas.openxmlformats.org/officeDocument/2006/relationships/image" Target="media/image371.png"/><Relationship Id="rId405" Type="http://schemas.openxmlformats.org/officeDocument/2006/relationships/image" Target="media/image372.png"/><Relationship Id="rId406" Type="http://schemas.openxmlformats.org/officeDocument/2006/relationships/image" Target="media/image373.png"/><Relationship Id="rId407" Type="http://schemas.openxmlformats.org/officeDocument/2006/relationships/image" Target="media/image374.png"/><Relationship Id="rId408" Type="http://schemas.openxmlformats.org/officeDocument/2006/relationships/image" Target="media/image375.png"/><Relationship Id="rId409" Type="http://schemas.openxmlformats.org/officeDocument/2006/relationships/image" Target="media/image376.png"/><Relationship Id="rId410" Type="http://schemas.openxmlformats.org/officeDocument/2006/relationships/image" Target="media/image377.png"/><Relationship Id="rId411" Type="http://schemas.openxmlformats.org/officeDocument/2006/relationships/image" Target="media/image378.png"/><Relationship Id="rId412" Type="http://schemas.openxmlformats.org/officeDocument/2006/relationships/hyperlink" Target="http://socionica74.narod.ru/about4.html" TargetMode="External"/><Relationship Id="rId413" Type="http://schemas.openxmlformats.org/officeDocument/2006/relationships/hyperlink" Target="http://www.newsocionicsmodel.narod.ru/T1.html" TargetMode="External"/><Relationship Id="rId414" Type="http://schemas.openxmlformats.org/officeDocument/2006/relationships/image" Target="media/image379.png"/><Relationship Id="rId415" Type="http://schemas.openxmlformats.org/officeDocument/2006/relationships/image" Target="media/image380.png"/><Relationship Id="rId416" Type="http://schemas.openxmlformats.org/officeDocument/2006/relationships/image" Target="media/image381.png"/><Relationship Id="rId417" Type="http://schemas.openxmlformats.org/officeDocument/2006/relationships/image" Target="media/image382.png"/><Relationship Id="rId418" Type="http://schemas.openxmlformats.org/officeDocument/2006/relationships/image" Target="media/image383.png"/><Relationship Id="rId419" Type="http://schemas.openxmlformats.org/officeDocument/2006/relationships/image" Target="media/image384.png"/><Relationship Id="rId420" Type="http://schemas.openxmlformats.org/officeDocument/2006/relationships/image" Target="media/image385.png"/><Relationship Id="rId421" Type="http://schemas.openxmlformats.org/officeDocument/2006/relationships/image" Target="media/image386.png"/><Relationship Id="rId422" Type="http://schemas.openxmlformats.org/officeDocument/2006/relationships/image" Target="media/image387.png"/><Relationship Id="rId423" Type="http://schemas.openxmlformats.org/officeDocument/2006/relationships/image" Target="media/image388.png"/><Relationship Id="rId424" Type="http://schemas.openxmlformats.org/officeDocument/2006/relationships/image" Target="media/image389.png"/><Relationship Id="rId425" Type="http://schemas.openxmlformats.org/officeDocument/2006/relationships/image" Target="media/image390.png"/><Relationship Id="rId426" Type="http://schemas.openxmlformats.org/officeDocument/2006/relationships/image" Target="media/image391.png"/><Relationship Id="rId427" Type="http://schemas.openxmlformats.org/officeDocument/2006/relationships/image" Target="media/image392.png"/><Relationship Id="rId428" Type="http://schemas.openxmlformats.org/officeDocument/2006/relationships/image" Target="media/image393.png"/><Relationship Id="rId429" Type="http://schemas.openxmlformats.org/officeDocument/2006/relationships/image" Target="media/image394.png"/><Relationship Id="rId430" Type="http://schemas.openxmlformats.org/officeDocument/2006/relationships/image" Target="media/image395.png"/><Relationship Id="rId431" Type="http://schemas.openxmlformats.org/officeDocument/2006/relationships/image" Target="media/image396.png"/><Relationship Id="rId432" Type="http://schemas.openxmlformats.org/officeDocument/2006/relationships/image" Target="media/image397.png"/><Relationship Id="rId433" Type="http://schemas.openxmlformats.org/officeDocument/2006/relationships/image" Target="media/image398.png"/><Relationship Id="rId434" Type="http://schemas.openxmlformats.org/officeDocument/2006/relationships/image" Target="media/image399.png"/><Relationship Id="rId435" Type="http://schemas.openxmlformats.org/officeDocument/2006/relationships/image" Target="media/image400.png"/><Relationship Id="rId436" Type="http://schemas.openxmlformats.org/officeDocument/2006/relationships/image" Target="media/image401.png"/><Relationship Id="rId437" Type="http://schemas.openxmlformats.org/officeDocument/2006/relationships/image" Target="media/image402.png"/><Relationship Id="rId438" Type="http://schemas.openxmlformats.org/officeDocument/2006/relationships/image" Target="media/image403.png"/><Relationship Id="rId439" Type="http://schemas.openxmlformats.org/officeDocument/2006/relationships/image" Target="media/image404.png"/><Relationship Id="rId440" Type="http://schemas.openxmlformats.org/officeDocument/2006/relationships/image" Target="media/image405.png"/><Relationship Id="rId441" Type="http://schemas.openxmlformats.org/officeDocument/2006/relationships/image" Target="media/image406.png"/><Relationship Id="rId442" Type="http://schemas.openxmlformats.org/officeDocument/2006/relationships/image" Target="media/image407.png"/><Relationship Id="rId443" Type="http://schemas.openxmlformats.org/officeDocument/2006/relationships/image" Target="media/image408.png"/><Relationship Id="rId444" Type="http://schemas.openxmlformats.org/officeDocument/2006/relationships/image" Target="media/image409.png"/><Relationship Id="rId445" Type="http://schemas.openxmlformats.org/officeDocument/2006/relationships/image" Target="media/image410.png"/><Relationship Id="rId446" Type="http://schemas.openxmlformats.org/officeDocument/2006/relationships/image" Target="media/image411.png"/><Relationship Id="rId447" Type="http://schemas.openxmlformats.org/officeDocument/2006/relationships/image" Target="media/image412.png"/><Relationship Id="rId448" Type="http://schemas.openxmlformats.org/officeDocument/2006/relationships/image" Target="media/image413.png"/><Relationship Id="rId449" Type="http://schemas.openxmlformats.org/officeDocument/2006/relationships/image" Target="media/image414.png"/><Relationship Id="rId450" Type="http://schemas.openxmlformats.org/officeDocument/2006/relationships/image" Target="media/image415.png"/><Relationship Id="rId451" Type="http://schemas.openxmlformats.org/officeDocument/2006/relationships/image" Target="media/image416.png"/><Relationship Id="rId452" Type="http://schemas.openxmlformats.org/officeDocument/2006/relationships/image" Target="media/image417.png"/><Relationship Id="rId453" Type="http://schemas.openxmlformats.org/officeDocument/2006/relationships/image" Target="media/image418.png"/><Relationship Id="rId454" Type="http://schemas.openxmlformats.org/officeDocument/2006/relationships/hyperlink" Target="http://socionicasys.ru/teorija/dlja-novichkov/funkcii/razmernost" TargetMode="External"/><Relationship Id="rId455" Type="http://schemas.openxmlformats.org/officeDocument/2006/relationships/image" Target="media/image419.png"/><Relationship Id="rId456" Type="http://schemas.openxmlformats.org/officeDocument/2006/relationships/image" Target="media/image420.png"/><Relationship Id="rId457" Type="http://schemas.openxmlformats.org/officeDocument/2006/relationships/image" Target="media/image421.png"/><Relationship Id="rId458" Type="http://schemas.openxmlformats.org/officeDocument/2006/relationships/image" Target="media/image422.png"/><Relationship Id="rId459" Type="http://schemas.openxmlformats.org/officeDocument/2006/relationships/image" Target="media/image423.png"/><Relationship Id="rId460" Type="http://schemas.openxmlformats.org/officeDocument/2006/relationships/image" Target="media/image424.png"/><Relationship Id="rId461" Type="http://schemas.openxmlformats.org/officeDocument/2006/relationships/image" Target="media/image425.png"/><Relationship Id="rId462" Type="http://schemas.openxmlformats.org/officeDocument/2006/relationships/image" Target="media/image426.png"/><Relationship Id="rId463" Type="http://schemas.openxmlformats.org/officeDocument/2006/relationships/image" Target="media/image427.png"/><Relationship Id="rId464" Type="http://schemas.openxmlformats.org/officeDocument/2006/relationships/image" Target="media/image428.png"/><Relationship Id="rId465" Type="http://schemas.openxmlformats.org/officeDocument/2006/relationships/image" Target="media/image429.png"/><Relationship Id="rId466" Type="http://schemas.openxmlformats.org/officeDocument/2006/relationships/image" Target="media/image430.png"/><Relationship Id="rId467" Type="http://schemas.openxmlformats.org/officeDocument/2006/relationships/image" Target="media/image431.png"/><Relationship Id="rId468" Type="http://schemas.openxmlformats.org/officeDocument/2006/relationships/image" Target="media/image432.png"/><Relationship Id="rId469" Type="http://schemas.openxmlformats.org/officeDocument/2006/relationships/image" Target="media/image433.png"/><Relationship Id="rId470" Type="http://schemas.openxmlformats.org/officeDocument/2006/relationships/image" Target="media/image434.png"/><Relationship Id="rId471" Type="http://schemas.openxmlformats.org/officeDocument/2006/relationships/image" Target="media/image435.png"/><Relationship Id="rId472" Type="http://schemas.openxmlformats.org/officeDocument/2006/relationships/image" Target="media/image436.png"/><Relationship Id="rId473" Type="http://schemas.openxmlformats.org/officeDocument/2006/relationships/image" Target="media/image437.png"/><Relationship Id="rId474" Type="http://schemas.openxmlformats.org/officeDocument/2006/relationships/image" Target="media/image438.png"/><Relationship Id="rId475" Type="http://schemas.openxmlformats.org/officeDocument/2006/relationships/image" Target="media/image439.png"/><Relationship Id="rId476" Type="http://schemas.openxmlformats.org/officeDocument/2006/relationships/image" Target="media/image440.png"/><Relationship Id="rId477" Type="http://schemas.openxmlformats.org/officeDocument/2006/relationships/image" Target="media/image441.png"/><Relationship Id="rId478" Type="http://schemas.openxmlformats.org/officeDocument/2006/relationships/image" Target="media/image442.png"/><Relationship Id="rId479" Type="http://schemas.openxmlformats.org/officeDocument/2006/relationships/hyperlink" Target="http://socionicasys.ru/teorija/dlja-novichkov/funkcii/razmernost" TargetMode="External"/><Relationship Id="rId480" Type="http://schemas.openxmlformats.org/officeDocument/2006/relationships/hyperlink" Target="http://socionicasys.ru/teorija/dlja-novichkov/funkcii/razmernost/odnomernost" TargetMode="External"/><Relationship Id="rId481" Type="http://schemas.openxmlformats.org/officeDocument/2006/relationships/hyperlink" Target="http://socionicasys.ru/teorija/dlja-novichkov/funkcii/razmernost/dvumernost" TargetMode="External"/><Relationship Id="rId482" Type="http://schemas.openxmlformats.org/officeDocument/2006/relationships/hyperlink" Target="http://socionicasys.ru/biblioteka/statji/issledovanie-strahov" TargetMode="External"/><Relationship Id="rId483" Type="http://schemas.openxmlformats.org/officeDocument/2006/relationships/image" Target="media/image443.png"/><Relationship Id="rId484" Type="http://schemas.openxmlformats.org/officeDocument/2006/relationships/image" Target="media/image444.png"/><Relationship Id="rId485" Type="http://schemas.openxmlformats.org/officeDocument/2006/relationships/image" Target="media/image445.png"/><Relationship Id="rId486" Type="http://schemas.openxmlformats.org/officeDocument/2006/relationships/image" Target="media/image446.png"/><Relationship Id="rId487" Type="http://schemas.openxmlformats.org/officeDocument/2006/relationships/image" Target="media/image447.png"/><Relationship Id="rId488" Type="http://schemas.openxmlformats.org/officeDocument/2006/relationships/image" Target="media/image448.png"/><Relationship Id="rId489" Type="http://schemas.openxmlformats.org/officeDocument/2006/relationships/image" Target="media/image449.png"/><Relationship Id="rId490" Type="http://schemas.openxmlformats.org/officeDocument/2006/relationships/image" Target="media/image450.png"/><Relationship Id="rId491" Type="http://schemas.openxmlformats.org/officeDocument/2006/relationships/hyperlink" Target="http://socionicasys.ru/biblioteka/statji/issledovanie-napravlennosti-v-gorizontalnyh-blokah-modeli-a" TargetMode="External"/><Relationship Id="rId492" Type="http://schemas.openxmlformats.org/officeDocument/2006/relationships/hyperlink" Target="http://socionics.ru/personal-development/razvitie2" TargetMode="External"/><Relationship Id="rId493" Type="http://schemas.openxmlformats.org/officeDocument/2006/relationships/image" Target="media/image451.png"/><Relationship Id="rId494" Type="http://schemas.openxmlformats.org/officeDocument/2006/relationships/image" Target="media/image452.png"/><Relationship Id="rId495" Type="http://schemas.openxmlformats.org/officeDocument/2006/relationships/image" Target="media/image453.png"/><Relationship Id="rId496" Type="http://schemas.openxmlformats.org/officeDocument/2006/relationships/image" Target="media/image454.png"/><Relationship Id="rId497" Type="http://schemas.openxmlformats.org/officeDocument/2006/relationships/hyperlink" Target="http://socionica74.narod.ru/about4.html" TargetMode="External"/><Relationship Id="rId498" Type="http://schemas.openxmlformats.org/officeDocument/2006/relationships/image" Target="media/image455.png"/><Relationship Id="rId499" Type="http://schemas.openxmlformats.org/officeDocument/2006/relationships/image" Target="media/image456.png"/><Relationship Id="rId500" Type="http://schemas.openxmlformats.org/officeDocument/2006/relationships/image" Target="media/image457.png"/><Relationship Id="rId501" Type="http://schemas.openxmlformats.org/officeDocument/2006/relationships/image" Target="media/image458.png"/><Relationship Id="rId502" Type="http://schemas.openxmlformats.org/officeDocument/2006/relationships/hyperlink" Target="http://psy-resource.com/rolevaya-funkciya-v-strukture-socionicheskogo-tipa/" TargetMode="External"/><Relationship Id="rId503" Type="http://schemas.openxmlformats.org/officeDocument/2006/relationships/image" Target="media/image459.png"/><Relationship Id="rId504" Type="http://schemas.openxmlformats.org/officeDocument/2006/relationships/image" Target="media/image460.png"/><Relationship Id="rId505" Type="http://schemas.openxmlformats.org/officeDocument/2006/relationships/hyperlink" Target="http://socionica74.narod.ru/about4.html" TargetMode="External"/><Relationship Id="rId506" Type="http://schemas.openxmlformats.org/officeDocument/2006/relationships/image" Target="media/image461.png"/><Relationship Id="rId507" Type="http://schemas.openxmlformats.org/officeDocument/2006/relationships/image" Target="media/image462.png"/><Relationship Id="rId508" Type="http://schemas.openxmlformats.org/officeDocument/2006/relationships/image" Target="media/image463.png"/><Relationship Id="rId509" Type="http://schemas.openxmlformats.org/officeDocument/2006/relationships/image" Target="media/image464.png"/><Relationship Id="rId510" Type="http://schemas.openxmlformats.org/officeDocument/2006/relationships/hyperlink" Target="http://socionica74.narod.ru/about4.html" TargetMode="External"/><Relationship Id="rId511" Type="http://schemas.openxmlformats.org/officeDocument/2006/relationships/hyperlink" Target="http://psy-resource.com/dopolnyayushhaya-funkciya-v-strukture-sociotipa/" TargetMode="External"/><Relationship Id="rId512" Type="http://schemas.openxmlformats.org/officeDocument/2006/relationships/image" Target="media/image465.png"/><Relationship Id="rId513" Type="http://schemas.openxmlformats.org/officeDocument/2006/relationships/image" Target="media/image466.png"/><Relationship Id="rId514" Type="http://schemas.openxmlformats.org/officeDocument/2006/relationships/hyperlink" Target="http://socionica74.narod.ru/about4.html" TargetMode="External"/><Relationship Id="rId515" Type="http://schemas.openxmlformats.org/officeDocument/2006/relationships/image" Target="media/image467.png"/><Relationship Id="rId516" Type="http://schemas.openxmlformats.org/officeDocument/2006/relationships/image" Target="media/image468.png"/><Relationship Id="rId517" Type="http://schemas.openxmlformats.org/officeDocument/2006/relationships/image" Target="media/image469.png"/><Relationship Id="rId518" Type="http://schemas.openxmlformats.org/officeDocument/2006/relationships/image" Target="media/image470.png"/><Relationship Id="rId519" Type="http://schemas.openxmlformats.org/officeDocument/2006/relationships/hyperlink" Target="http://socionicasys.ru/biblioteka/statji/issledovanie-perevodov-upravlenija-v-modeli-a" TargetMode="External"/><Relationship Id="rId520" Type="http://schemas.openxmlformats.org/officeDocument/2006/relationships/image" Target="media/image471.png"/><Relationship Id="rId521" Type="http://schemas.openxmlformats.org/officeDocument/2006/relationships/image" Target="media/image472.png"/><Relationship Id="rId522" Type="http://schemas.openxmlformats.org/officeDocument/2006/relationships/image" Target="media/image473.png"/><Relationship Id="rId523" Type="http://schemas.openxmlformats.org/officeDocument/2006/relationships/image" Target="media/image474.png"/><Relationship Id="rId524" Type="http://schemas.openxmlformats.org/officeDocument/2006/relationships/image" Target="media/image475.png"/><Relationship Id="rId525" Type="http://schemas.openxmlformats.org/officeDocument/2006/relationships/image" Target="media/image476.png"/><Relationship Id="rId526" Type="http://schemas.openxmlformats.org/officeDocument/2006/relationships/image" Target="media/image477.png"/><Relationship Id="rId527" Type="http://schemas.openxmlformats.org/officeDocument/2006/relationships/hyperlink" Target="http://socionicasys.ru/biblioteka/statji/issledovanie-perevodov-upravlenija-v-modeli-a" TargetMode="External"/><Relationship Id="rId528" Type="http://schemas.openxmlformats.org/officeDocument/2006/relationships/image" Target="media/image478.png"/><Relationship Id="rId529" Type="http://schemas.openxmlformats.org/officeDocument/2006/relationships/image" Target="media/image479.png"/><Relationship Id="rId530" Type="http://schemas.openxmlformats.org/officeDocument/2006/relationships/image" Target="media/image480.png"/><Relationship Id="rId531" Type="http://schemas.openxmlformats.org/officeDocument/2006/relationships/image" Target="media/image481.png"/><Relationship Id="rId532" Type="http://schemas.openxmlformats.org/officeDocument/2006/relationships/image" Target="media/image482.png"/><Relationship Id="rId533" Type="http://schemas.openxmlformats.org/officeDocument/2006/relationships/image" Target="media/image483.png"/><Relationship Id="rId534" Type="http://schemas.openxmlformats.org/officeDocument/2006/relationships/image" Target="media/image484.png"/><Relationship Id="rId535" Type="http://schemas.openxmlformats.org/officeDocument/2006/relationships/image" Target="media/image485.png"/><Relationship Id="rId536" Type="http://schemas.openxmlformats.org/officeDocument/2006/relationships/image" Target="media/image486.png"/><Relationship Id="rId537" Type="http://schemas.openxmlformats.org/officeDocument/2006/relationships/image" Target="media/image487.png"/><Relationship Id="rId538" Type="http://schemas.openxmlformats.org/officeDocument/2006/relationships/image" Target="media/image488.png"/><Relationship Id="rId539" Type="http://schemas.openxmlformats.org/officeDocument/2006/relationships/image" Target="media/image489.png"/><Relationship Id="rId540" Type="http://schemas.openxmlformats.org/officeDocument/2006/relationships/image" Target="media/image490.png"/><Relationship Id="rId541" Type="http://schemas.openxmlformats.org/officeDocument/2006/relationships/image" Target="media/image491.png"/><Relationship Id="rId542" Type="http://schemas.openxmlformats.org/officeDocument/2006/relationships/hyperlink" Target="http://www.socioniko.net/ru/gazeta/2004-6/signs-lytovs.html" TargetMode="External"/><Relationship Id="rId543" Type="http://schemas.openxmlformats.org/officeDocument/2006/relationships/hyperlink" Target="http://socionicasys.ru/teorija/dlja-novichkov/funkcii/znaki" TargetMode="External"/><Relationship Id="rId544" Type="http://schemas.openxmlformats.org/officeDocument/2006/relationships/hyperlink" Target="http://socionicasys.ru/teorija/dlja-novichkov/funkcii/znaki" TargetMode="External"/><Relationship Id="rId545" Type="http://schemas.openxmlformats.org/officeDocument/2006/relationships/hyperlink" Target="http://socionicasys.ru/teorija/dlja-novichkov/bloki-i-kolca/funkcii-v-blokah-dva-poljusa-aspektnoj-leksiki" TargetMode="External"/><Relationship Id="rId546" Type="http://schemas.openxmlformats.org/officeDocument/2006/relationships/image" Target="media/image492.png"/><Relationship Id="rId547" Type="http://schemas.openxmlformats.org/officeDocument/2006/relationships/image" Target="media/image493.png"/><Relationship Id="rId548" Type="http://schemas.openxmlformats.org/officeDocument/2006/relationships/image" Target="media/image494.png"/><Relationship Id="rId549" Type="http://schemas.openxmlformats.org/officeDocument/2006/relationships/image" Target="media/image495.png"/><Relationship Id="rId550" Type="http://schemas.openxmlformats.org/officeDocument/2006/relationships/image" Target="media/image496.png"/><Relationship Id="rId551" Type="http://schemas.openxmlformats.org/officeDocument/2006/relationships/image" Target="media/image497.png"/><Relationship Id="rId552" Type="http://schemas.openxmlformats.org/officeDocument/2006/relationships/image" Target="media/image498.png"/><Relationship Id="rId553" Type="http://schemas.openxmlformats.org/officeDocument/2006/relationships/image" Target="media/image499.png"/><Relationship Id="rId554" Type="http://schemas.openxmlformats.org/officeDocument/2006/relationships/image" Target="media/image500.png"/><Relationship Id="rId555" Type="http://schemas.openxmlformats.org/officeDocument/2006/relationships/image" Target="media/image501.png"/><Relationship Id="rId556" Type="http://schemas.openxmlformats.org/officeDocument/2006/relationships/image" Target="media/image502.png"/><Relationship Id="rId557" Type="http://schemas.openxmlformats.org/officeDocument/2006/relationships/image" Target="media/image503.png"/><Relationship Id="rId558" Type="http://schemas.openxmlformats.org/officeDocument/2006/relationships/image" Target="media/image504.png"/><Relationship Id="rId559" Type="http://schemas.openxmlformats.org/officeDocument/2006/relationships/image" Target="media/image505.png"/><Relationship Id="rId560" Type="http://schemas.openxmlformats.org/officeDocument/2006/relationships/image" Target="media/image506.png"/><Relationship Id="rId561" Type="http://schemas.openxmlformats.org/officeDocument/2006/relationships/image" Target="media/image507.png"/><Relationship Id="rId562" Type="http://schemas.openxmlformats.org/officeDocument/2006/relationships/image" Target="media/image508.png"/><Relationship Id="rId563" Type="http://schemas.openxmlformats.org/officeDocument/2006/relationships/image" Target="media/image509.png"/><Relationship Id="rId564" Type="http://schemas.openxmlformats.org/officeDocument/2006/relationships/image" Target="media/image510.png"/><Relationship Id="rId565" Type="http://schemas.openxmlformats.org/officeDocument/2006/relationships/image" Target="media/image511.png"/><Relationship Id="rId566" Type="http://schemas.openxmlformats.org/officeDocument/2006/relationships/image" Target="media/image512.png"/><Relationship Id="rId567" Type="http://schemas.openxmlformats.org/officeDocument/2006/relationships/image" Target="media/image513.png"/><Relationship Id="rId568" Type="http://schemas.openxmlformats.org/officeDocument/2006/relationships/image" Target="media/image514.png"/><Relationship Id="rId569" Type="http://schemas.openxmlformats.org/officeDocument/2006/relationships/image" Target="media/image515.png"/><Relationship Id="rId570" Type="http://schemas.openxmlformats.org/officeDocument/2006/relationships/image" Target="media/image516.png"/><Relationship Id="rId571" Type="http://schemas.openxmlformats.org/officeDocument/2006/relationships/image" Target="media/image517.png"/><Relationship Id="rId572" Type="http://schemas.openxmlformats.org/officeDocument/2006/relationships/image" Target="media/image518.png"/><Relationship Id="rId573" Type="http://schemas.openxmlformats.org/officeDocument/2006/relationships/image" Target="media/image519.png"/><Relationship Id="rId574" Type="http://schemas.openxmlformats.org/officeDocument/2006/relationships/image" Target="media/image520.png"/><Relationship Id="rId575" Type="http://schemas.openxmlformats.org/officeDocument/2006/relationships/image" Target="media/image521.png"/><Relationship Id="rId576" Type="http://schemas.openxmlformats.org/officeDocument/2006/relationships/image" Target="media/image522.png"/><Relationship Id="rId577" Type="http://schemas.openxmlformats.org/officeDocument/2006/relationships/image" Target="media/image523.png"/><Relationship Id="rId578" Type="http://schemas.openxmlformats.org/officeDocument/2006/relationships/image" Target="media/image524.png"/><Relationship Id="rId579" Type="http://schemas.openxmlformats.org/officeDocument/2006/relationships/image" Target="media/image525.png"/><Relationship Id="rId580" Type="http://schemas.openxmlformats.org/officeDocument/2006/relationships/image" Target="media/image526.png"/><Relationship Id="rId581" Type="http://schemas.openxmlformats.org/officeDocument/2006/relationships/image" Target="media/image527.png"/><Relationship Id="rId582" Type="http://schemas.openxmlformats.org/officeDocument/2006/relationships/image" Target="media/image528.png"/><Relationship Id="rId583" Type="http://schemas.openxmlformats.org/officeDocument/2006/relationships/image" Target="media/image529.png"/><Relationship Id="rId584" Type="http://schemas.openxmlformats.org/officeDocument/2006/relationships/image" Target="media/image530.png"/><Relationship Id="rId585" Type="http://schemas.openxmlformats.org/officeDocument/2006/relationships/image" Target="media/image531.png"/><Relationship Id="rId586" Type="http://schemas.openxmlformats.org/officeDocument/2006/relationships/image" Target="media/image532.png"/><Relationship Id="rId587" Type="http://schemas.openxmlformats.org/officeDocument/2006/relationships/image" Target="media/image533.png"/><Relationship Id="rId588" Type="http://schemas.openxmlformats.org/officeDocument/2006/relationships/image" Target="media/image534.png"/><Relationship Id="rId589" Type="http://schemas.openxmlformats.org/officeDocument/2006/relationships/image" Target="media/image535.png"/><Relationship Id="rId590" Type="http://schemas.openxmlformats.org/officeDocument/2006/relationships/image" Target="media/image536.png"/><Relationship Id="rId591" Type="http://schemas.openxmlformats.org/officeDocument/2006/relationships/image" Target="media/image537.png"/><Relationship Id="rId592" Type="http://schemas.openxmlformats.org/officeDocument/2006/relationships/image" Target="media/image538.png"/><Relationship Id="rId593" Type="http://schemas.openxmlformats.org/officeDocument/2006/relationships/image" Target="media/image539.png"/><Relationship Id="rId594" Type="http://schemas.openxmlformats.org/officeDocument/2006/relationships/image" Target="media/image540.png"/><Relationship Id="rId595" Type="http://schemas.openxmlformats.org/officeDocument/2006/relationships/image" Target="media/image541.png"/><Relationship Id="rId596" Type="http://schemas.openxmlformats.org/officeDocument/2006/relationships/image" Target="media/image542.png"/><Relationship Id="rId597" Type="http://schemas.openxmlformats.org/officeDocument/2006/relationships/image" Target="media/image543.png"/><Relationship Id="rId598" Type="http://schemas.openxmlformats.org/officeDocument/2006/relationships/image" Target="media/image544.png"/><Relationship Id="rId599" Type="http://schemas.openxmlformats.org/officeDocument/2006/relationships/image" Target="media/image545.png"/><Relationship Id="rId600" Type="http://schemas.openxmlformats.org/officeDocument/2006/relationships/hyperlink" Target="http://socionicasys.ru/teorija/po-ermaku/model-tima" TargetMode="External"/><Relationship Id="rId601" Type="http://schemas.openxmlformats.org/officeDocument/2006/relationships/image" Target="media/image546.png"/><Relationship Id="rId602" Type="http://schemas.openxmlformats.org/officeDocument/2006/relationships/image" Target="media/image547.png"/><Relationship Id="rId603" Type="http://schemas.openxmlformats.org/officeDocument/2006/relationships/image" Target="media/image548.png"/><Relationship Id="rId604" Type="http://schemas.openxmlformats.org/officeDocument/2006/relationships/image" Target="media/image549.png"/><Relationship Id="rId605" Type="http://schemas.openxmlformats.org/officeDocument/2006/relationships/image" Target="media/image550.png"/><Relationship Id="rId606" Type="http://schemas.openxmlformats.org/officeDocument/2006/relationships/image" Target="media/image551.png"/><Relationship Id="rId607" Type="http://schemas.openxmlformats.org/officeDocument/2006/relationships/image" Target="media/image552.png"/><Relationship Id="rId608" Type="http://schemas.openxmlformats.org/officeDocument/2006/relationships/image" Target="media/image553.png"/><Relationship Id="rId609" Type="http://schemas.openxmlformats.org/officeDocument/2006/relationships/image" Target="media/image554.png"/><Relationship Id="rId610" Type="http://schemas.openxmlformats.org/officeDocument/2006/relationships/image" Target="media/image555.png"/><Relationship Id="rId611" Type="http://schemas.openxmlformats.org/officeDocument/2006/relationships/image" Target="media/image556.png"/><Relationship Id="rId612" Type="http://schemas.openxmlformats.org/officeDocument/2006/relationships/image" Target="media/image557.png"/><Relationship Id="rId613" Type="http://schemas.openxmlformats.org/officeDocument/2006/relationships/image" Target="media/image558.png"/><Relationship Id="rId614" Type="http://schemas.openxmlformats.org/officeDocument/2006/relationships/image" Target="media/image559.png"/><Relationship Id="rId615" Type="http://schemas.openxmlformats.org/officeDocument/2006/relationships/image" Target="media/image560.png"/><Relationship Id="rId616" Type="http://schemas.openxmlformats.org/officeDocument/2006/relationships/image" Target="media/image561.png"/><Relationship Id="rId617" Type="http://schemas.openxmlformats.org/officeDocument/2006/relationships/image" Target="media/image562.png"/><Relationship Id="rId618" Type="http://schemas.openxmlformats.org/officeDocument/2006/relationships/image" Target="media/image563.png"/><Relationship Id="rId619" Type="http://schemas.openxmlformats.org/officeDocument/2006/relationships/image" Target="media/image564.png"/><Relationship Id="rId620" Type="http://schemas.openxmlformats.org/officeDocument/2006/relationships/image" Target="media/image565.png"/><Relationship Id="rId621" Type="http://schemas.openxmlformats.org/officeDocument/2006/relationships/image" Target="media/image566.png"/><Relationship Id="rId622" Type="http://schemas.openxmlformats.org/officeDocument/2006/relationships/image" Target="media/image567.png"/><Relationship Id="rId623" Type="http://schemas.openxmlformats.org/officeDocument/2006/relationships/image" Target="media/image568.png"/><Relationship Id="rId624" Type="http://schemas.openxmlformats.org/officeDocument/2006/relationships/image" Target="media/image569.png"/><Relationship Id="rId625" Type="http://schemas.openxmlformats.org/officeDocument/2006/relationships/image" Target="media/image570.png"/><Relationship Id="rId626" Type="http://schemas.openxmlformats.org/officeDocument/2006/relationships/image" Target="media/image571.png"/><Relationship Id="rId627" Type="http://schemas.openxmlformats.org/officeDocument/2006/relationships/image" Target="media/image572.png"/><Relationship Id="rId628" Type="http://schemas.openxmlformats.org/officeDocument/2006/relationships/image" Target="media/image573.png"/><Relationship Id="rId629" Type="http://schemas.openxmlformats.org/officeDocument/2006/relationships/image" Target="media/image574.png"/><Relationship Id="rId630" Type="http://schemas.openxmlformats.org/officeDocument/2006/relationships/image" Target="media/image575.png"/><Relationship Id="rId631" Type="http://schemas.openxmlformats.org/officeDocument/2006/relationships/image" Target="media/image576.png"/><Relationship Id="rId632" Type="http://schemas.openxmlformats.org/officeDocument/2006/relationships/image" Target="media/image577.png"/><Relationship Id="rId633" Type="http://schemas.openxmlformats.org/officeDocument/2006/relationships/image" Target="media/image578.png"/><Relationship Id="rId634" Type="http://schemas.openxmlformats.org/officeDocument/2006/relationships/image" Target="media/image579.png"/><Relationship Id="rId635" Type="http://schemas.openxmlformats.org/officeDocument/2006/relationships/image" Target="media/image580.png"/><Relationship Id="rId636" Type="http://schemas.openxmlformats.org/officeDocument/2006/relationships/image" Target="media/image581.png"/><Relationship Id="rId637" Type="http://schemas.openxmlformats.org/officeDocument/2006/relationships/image" Target="media/image582.png"/><Relationship Id="rId638" Type="http://schemas.openxmlformats.org/officeDocument/2006/relationships/image" Target="media/image583.png"/><Relationship Id="rId639" Type="http://schemas.openxmlformats.org/officeDocument/2006/relationships/image" Target="media/image584.png"/><Relationship Id="rId640" Type="http://schemas.openxmlformats.org/officeDocument/2006/relationships/image" Target="media/image585.png"/><Relationship Id="rId641" Type="http://schemas.openxmlformats.org/officeDocument/2006/relationships/image" Target="media/image586.png"/><Relationship Id="rId642" Type="http://schemas.openxmlformats.org/officeDocument/2006/relationships/image" Target="media/image587.png"/><Relationship Id="rId643" Type="http://schemas.openxmlformats.org/officeDocument/2006/relationships/image" Target="media/image588.png"/><Relationship Id="rId644" Type="http://schemas.openxmlformats.org/officeDocument/2006/relationships/image" Target="media/image589.png"/><Relationship Id="rId645" Type="http://schemas.openxmlformats.org/officeDocument/2006/relationships/image" Target="media/image590.png"/><Relationship Id="rId646" Type="http://schemas.openxmlformats.org/officeDocument/2006/relationships/image" Target="media/image591.png"/><Relationship Id="rId647" Type="http://schemas.openxmlformats.org/officeDocument/2006/relationships/image" Target="media/image592.png"/><Relationship Id="rId648" Type="http://schemas.openxmlformats.org/officeDocument/2006/relationships/image" Target="media/image593.png"/><Relationship Id="rId649" Type="http://schemas.openxmlformats.org/officeDocument/2006/relationships/image" Target="media/image594.png"/><Relationship Id="rId650" Type="http://schemas.openxmlformats.org/officeDocument/2006/relationships/image" Target="media/image595.png"/><Relationship Id="rId651" Type="http://schemas.openxmlformats.org/officeDocument/2006/relationships/image" Target="media/image596.png"/><Relationship Id="rId652" Type="http://schemas.openxmlformats.org/officeDocument/2006/relationships/image" Target="media/image597.png"/><Relationship Id="rId653" Type="http://schemas.openxmlformats.org/officeDocument/2006/relationships/hyperlink" Target="http://www.newsocionicsmodel.narod.ru/structure_racio.html" TargetMode="External"/><Relationship Id="rId654" Type="http://schemas.openxmlformats.org/officeDocument/2006/relationships/hyperlink" Target="http://socionika-forever.blogspot.ru/" TargetMode="External"/><Relationship Id="rId655" Type="http://schemas.openxmlformats.org/officeDocument/2006/relationships/hyperlink" Target="http://www.socionics.org/type/type_gul2.html" TargetMode="External"/><Relationship Id="rId656" Type="http://schemas.openxmlformats.org/officeDocument/2006/relationships/hyperlink" Target="http://www.sociotoday.narod2.ru/index4.html" TargetMode="External"/><Relationship Id="rId657" Type="http://schemas.openxmlformats.org/officeDocument/2006/relationships/image" Target="media/image598.png"/><Relationship Id="rId658" Type="http://schemas.openxmlformats.org/officeDocument/2006/relationships/image" Target="media/image599.png"/><Relationship Id="rId659" Type="http://schemas.openxmlformats.org/officeDocument/2006/relationships/hyperlink" Target="http://socionika-forever.blogspot.ru/2007/07/blog-post_26.html" TargetMode="External"/><Relationship Id="rId660" Type="http://schemas.openxmlformats.org/officeDocument/2006/relationships/hyperlink" Target="http://socionics.org/type/Default.aspx?type=entp&amp;load=type_gul2.html" TargetMode="External"/><Relationship Id="rId661" Type="http://schemas.openxmlformats.org/officeDocument/2006/relationships/hyperlink" Target="http://www.sociotoday.narod2.ru/ILE.html" TargetMode="External"/><Relationship Id="rId662" Type="http://schemas.openxmlformats.org/officeDocument/2006/relationships/image" Target="media/image600.png"/><Relationship Id="rId663" Type="http://schemas.openxmlformats.org/officeDocument/2006/relationships/image" Target="media/image601.png"/><Relationship Id="rId664" Type="http://schemas.openxmlformats.org/officeDocument/2006/relationships/hyperlink" Target="http://socionika-forever.blogspot.com/2007/09/blog-post.html" TargetMode="External"/><Relationship Id="rId665" Type="http://schemas.openxmlformats.org/officeDocument/2006/relationships/hyperlink" Target="http://socionics.org/type/Default.aspx?type=ISFP&amp;load=type_gul2.html" TargetMode="External"/><Relationship Id="rId666" Type="http://schemas.openxmlformats.org/officeDocument/2006/relationships/hyperlink" Target="http://www.sociotoday.narod2.ru/SEI.html" TargetMode="External"/><Relationship Id="rId667" Type="http://schemas.openxmlformats.org/officeDocument/2006/relationships/image" Target="media/image602.png"/><Relationship Id="rId668" Type="http://schemas.openxmlformats.org/officeDocument/2006/relationships/image" Target="media/image603.png"/><Relationship Id="rId669" Type="http://schemas.openxmlformats.org/officeDocument/2006/relationships/hyperlink" Target="http://socionika-forever.blogspot.ru/2007/11/blog-post_29.html" TargetMode="External"/><Relationship Id="rId670" Type="http://schemas.openxmlformats.org/officeDocument/2006/relationships/hyperlink" Target="http://socionics.org/type/Default.aspx?type=ESFJ&amp;load=type_gul2.html" TargetMode="External"/><Relationship Id="rId671" Type="http://schemas.openxmlformats.org/officeDocument/2006/relationships/hyperlink" Target="http://www.sociotoday.narod2.ru/ESE.html" TargetMode="External"/><Relationship Id="rId672" Type="http://schemas.openxmlformats.org/officeDocument/2006/relationships/image" Target="media/image604.png"/><Relationship Id="rId673" Type="http://schemas.openxmlformats.org/officeDocument/2006/relationships/image" Target="media/image605.png"/><Relationship Id="rId674" Type="http://schemas.openxmlformats.org/officeDocument/2006/relationships/hyperlink" Target="http://socionika-forever.blogspot.com/2008/01/blog-post_8107.html" TargetMode="External"/><Relationship Id="rId675" Type="http://schemas.openxmlformats.org/officeDocument/2006/relationships/hyperlink" Target="http://socionics.org/type/Default.aspx?type=INTJ&amp;load=type_gul2.html" TargetMode="External"/><Relationship Id="rId676" Type="http://schemas.openxmlformats.org/officeDocument/2006/relationships/hyperlink" Target="http://www.sociotoday.narod2.ru/LII.html" TargetMode="External"/><Relationship Id="rId677" Type="http://schemas.openxmlformats.org/officeDocument/2006/relationships/image" Target="media/image606.png"/><Relationship Id="rId678" Type="http://schemas.openxmlformats.org/officeDocument/2006/relationships/image" Target="media/image607.png"/><Relationship Id="rId679" Type="http://schemas.openxmlformats.org/officeDocument/2006/relationships/hyperlink" Target="http://socionika-forever.blogspot.com/2008/06/blog-post_8800.html" TargetMode="External"/><Relationship Id="rId680" Type="http://schemas.openxmlformats.org/officeDocument/2006/relationships/hyperlink" Target="http://socionics.org/type/Default.aspx?type=ENFJ&amp;load=type_gul2.html" TargetMode="External"/><Relationship Id="rId681" Type="http://schemas.openxmlformats.org/officeDocument/2006/relationships/hyperlink" Target="http://www.sociotoday.narod2.ru/EIE.html" TargetMode="External"/><Relationship Id="rId682" Type="http://schemas.openxmlformats.org/officeDocument/2006/relationships/image" Target="media/image608.png"/><Relationship Id="rId683" Type="http://schemas.openxmlformats.org/officeDocument/2006/relationships/image" Target="media/image609.png"/><Relationship Id="rId684" Type="http://schemas.openxmlformats.org/officeDocument/2006/relationships/hyperlink" Target="http://socionika-forever.blogspot.com/2008/03/blog-post_29.html" TargetMode="External"/><Relationship Id="rId685" Type="http://schemas.openxmlformats.org/officeDocument/2006/relationships/hyperlink" Target="http://socionics.org/type/Default.aspx?type=ISTJ&amp;load=type_gul2.html" TargetMode="External"/><Relationship Id="rId686" Type="http://schemas.openxmlformats.org/officeDocument/2006/relationships/hyperlink" Target="http://www.sociotoday.narod2.ru/LSI.html" TargetMode="External"/><Relationship Id="rId687" Type="http://schemas.openxmlformats.org/officeDocument/2006/relationships/image" Target="media/image610.png"/><Relationship Id="rId688" Type="http://schemas.openxmlformats.org/officeDocument/2006/relationships/image" Target="media/image611.png"/><Relationship Id="rId689" Type="http://schemas.openxmlformats.org/officeDocument/2006/relationships/hyperlink" Target="http://socionika-forever.blogspot.ru/2008/09/blog-post_9690.html" TargetMode="External"/><Relationship Id="rId690" Type="http://schemas.openxmlformats.org/officeDocument/2006/relationships/hyperlink" Target="http://socionics.org/type/Default.aspx?type=ESTP&amp;load=type_gul2.html" TargetMode="External"/><Relationship Id="rId691" Type="http://schemas.openxmlformats.org/officeDocument/2006/relationships/hyperlink" Target="http://www.sociotoday.narod2.ru/SLE.html" TargetMode="External"/><Relationship Id="rId692" Type="http://schemas.openxmlformats.org/officeDocument/2006/relationships/image" Target="media/image612.png"/><Relationship Id="rId693" Type="http://schemas.openxmlformats.org/officeDocument/2006/relationships/image" Target="media/image613.png"/><Relationship Id="rId694" Type="http://schemas.openxmlformats.org/officeDocument/2006/relationships/hyperlink" Target="http://socionika-forever.blogspot.com/2008/12/blog-post_8619.html" TargetMode="External"/><Relationship Id="rId695" Type="http://schemas.openxmlformats.org/officeDocument/2006/relationships/hyperlink" Target="http://socionics.org/type/Default.aspx?type=INFP&amp;load=type_gul2.html" TargetMode="External"/><Relationship Id="rId696" Type="http://schemas.openxmlformats.org/officeDocument/2006/relationships/hyperlink" Target="http://www.sociotoday.narod2.ru/IEI.html" TargetMode="External"/><Relationship Id="rId697" Type="http://schemas.openxmlformats.org/officeDocument/2006/relationships/image" Target="media/image614.png"/><Relationship Id="rId698" Type="http://schemas.openxmlformats.org/officeDocument/2006/relationships/image" Target="media/image615.png"/><Relationship Id="rId699" Type="http://schemas.openxmlformats.org/officeDocument/2006/relationships/hyperlink" Target="http://socionika-forever.blogspot.com/2009/03/blog-post_3789.html" TargetMode="External"/><Relationship Id="rId700" Type="http://schemas.openxmlformats.org/officeDocument/2006/relationships/hyperlink" Target="http://socionics.org/type/Default.aspx?type=ESFP&amp;load=type_gul2.html" TargetMode="External"/><Relationship Id="rId701" Type="http://schemas.openxmlformats.org/officeDocument/2006/relationships/hyperlink" Target="http://www.sociotoday.narod2.ru/SEE.html" TargetMode="External"/><Relationship Id="rId702" Type="http://schemas.openxmlformats.org/officeDocument/2006/relationships/image" Target="media/image616.png"/><Relationship Id="rId703" Type="http://schemas.openxmlformats.org/officeDocument/2006/relationships/image" Target="media/image617.png"/><Relationship Id="rId704" Type="http://schemas.openxmlformats.org/officeDocument/2006/relationships/hyperlink" Target="http://socionika-forever.blogspot.com/2009/06/blog-post_1015.html" TargetMode="External"/><Relationship Id="rId705" Type="http://schemas.openxmlformats.org/officeDocument/2006/relationships/hyperlink" Target="http://socionics.org/type/Default.aspx?type=INTP&amp;load=type_gul2.html" TargetMode="External"/><Relationship Id="rId706" Type="http://schemas.openxmlformats.org/officeDocument/2006/relationships/hyperlink" Target="http://www.sociotoday.narod2.ru/ILI.html" TargetMode="External"/><Relationship Id="rId707" Type="http://schemas.openxmlformats.org/officeDocument/2006/relationships/image" Target="media/image618.png"/><Relationship Id="rId708" Type="http://schemas.openxmlformats.org/officeDocument/2006/relationships/image" Target="media/image619.png"/><Relationship Id="rId709" Type="http://schemas.openxmlformats.org/officeDocument/2006/relationships/hyperlink" Target="http://socionika-forever.blogspot.com/2009/09/blog-post_2063.html" TargetMode="External"/><Relationship Id="rId710" Type="http://schemas.openxmlformats.org/officeDocument/2006/relationships/hyperlink" Target="http://socionics.org/type/Default.aspx?type=ENTJ&amp;load=type_gul2.html" TargetMode="External"/><Relationship Id="rId711" Type="http://schemas.openxmlformats.org/officeDocument/2006/relationships/hyperlink" Target="http://www.sociotoday.narod2.ru/LIE.html" TargetMode="External"/><Relationship Id="rId712" Type="http://schemas.openxmlformats.org/officeDocument/2006/relationships/image" Target="media/image620.png"/><Relationship Id="rId713" Type="http://schemas.openxmlformats.org/officeDocument/2006/relationships/image" Target="media/image621.png"/><Relationship Id="rId714" Type="http://schemas.openxmlformats.org/officeDocument/2006/relationships/hyperlink" Target="http://socionika-forever.blogspot.com/2009/12/blog-post_8587.html" TargetMode="External"/><Relationship Id="rId715" Type="http://schemas.openxmlformats.org/officeDocument/2006/relationships/hyperlink" Target="http://socionics.org/type/Default.aspx?type=ISFJ&amp;load=type_gul2.html" TargetMode="External"/><Relationship Id="rId716" Type="http://schemas.openxmlformats.org/officeDocument/2006/relationships/hyperlink" Target="http://www.sociotoday.narod2.ru/ESI.html" TargetMode="External"/><Relationship Id="rId717" Type="http://schemas.openxmlformats.org/officeDocument/2006/relationships/image" Target="media/image622.png"/><Relationship Id="rId718" Type="http://schemas.openxmlformats.org/officeDocument/2006/relationships/image" Target="media/image623.png"/><Relationship Id="rId719" Type="http://schemas.openxmlformats.org/officeDocument/2006/relationships/hyperlink" Target="http://socionika-forever.blogspot.com/2010/03/blog-post_3117.html" TargetMode="External"/><Relationship Id="rId720" Type="http://schemas.openxmlformats.org/officeDocument/2006/relationships/hyperlink" Target="http://socionics.org/type/Default.aspx?type=ESTJ&amp;load=type_gul2.html" TargetMode="External"/><Relationship Id="rId721" Type="http://schemas.openxmlformats.org/officeDocument/2006/relationships/hyperlink" Target="http://www.sociotoday.narod2.ru/LSE.html" TargetMode="External"/><Relationship Id="rId722" Type="http://schemas.openxmlformats.org/officeDocument/2006/relationships/image" Target="media/image624.png"/><Relationship Id="rId723" Type="http://schemas.openxmlformats.org/officeDocument/2006/relationships/image" Target="media/image625.png"/><Relationship Id="rId724" Type="http://schemas.openxmlformats.org/officeDocument/2006/relationships/hyperlink" Target="http://socionika-forever.blogspot.com/2010/06/blog-post_26.html" TargetMode="External"/><Relationship Id="rId725" Type="http://schemas.openxmlformats.org/officeDocument/2006/relationships/hyperlink" Target="http://socionics.org/type/Default.aspx?type=INFJ&amp;load=type_gul2.html" TargetMode="External"/><Relationship Id="rId726" Type="http://schemas.openxmlformats.org/officeDocument/2006/relationships/hyperlink" Target="http://www.sociotoday.narod2.ru/EII.html" TargetMode="External"/><Relationship Id="rId727" Type="http://schemas.openxmlformats.org/officeDocument/2006/relationships/image" Target="media/image626.png"/><Relationship Id="rId728" Type="http://schemas.openxmlformats.org/officeDocument/2006/relationships/image" Target="media/image627.png"/><Relationship Id="rId729" Type="http://schemas.openxmlformats.org/officeDocument/2006/relationships/hyperlink" Target="http://socionika-forever.blogspot.com/2010/09/blog-post.html" TargetMode="External"/><Relationship Id="rId730" Type="http://schemas.openxmlformats.org/officeDocument/2006/relationships/hyperlink" Target="http://socionics.org/type/Default.aspx?type=ENFP&amp;load=type_gul2.html" TargetMode="External"/><Relationship Id="rId731" Type="http://schemas.openxmlformats.org/officeDocument/2006/relationships/hyperlink" Target="http://www.sociotoday.narod2.ru/IEE.html" TargetMode="External"/><Relationship Id="rId732" Type="http://schemas.openxmlformats.org/officeDocument/2006/relationships/image" Target="media/image628.png"/><Relationship Id="rId733" Type="http://schemas.openxmlformats.org/officeDocument/2006/relationships/image" Target="media/image629.png"/><Relationship Id="rId734" Type="http://schemas.openxmlformats.org/officeDocument/2006/relationships/hyperlink" Target="http://socionika-forever.blogspot.com/2010/12/blog-post_22.html" TargetMode="External"/><Relationship Id="rId735" Type="http://schemas.openxmlformats.org/officeDocument/2006/relationships/hyperlink" Target="http://socionics.org/type/Default.aspx?type=ISTP&amp;load=type_gul2.html" TargetMode="External"/><Relationship Id="rId736" Type="http://schemas.openxmlformats.org/officeDocument/2006/relationships/hyperlink" Target="http://www.sociotoday.narod2.ru/SLI.html" TargetMode="External"/><Relationship Id="rId737" Type="http://schemas.openxmlformats.org/officeDocument/2006/relationships/hyperlink" Target="http://kiwi0fruit.tumblr.com/functions" TargetMode="External"/><Relationship Id="rId738" Type="http://schemas.openxmlformats.org/officeDocument/2006/relationships/hyperlink" Target="http://kiwi0fruit.tumblr.com/functions" TargetMode="External"/><Relationship Id="rId739" Type="http://schemas.openxmlformats.org/officeDocument/2006/relationships/hyperlink" Target="http://www.socionic.ru/index.php/2010-10-04-22-19-32/999-testirovanievsocionikedvadokladanakonferenciivkievesentyabr2004" TargetMode="External"/><Relationship Id="rId740" Type="http://schemas.openxmlformats.org/officeDocument/2006/relationships/hyperlink" Target="http://socionicasys.ru/forum/identifikaciya-tima/voprosy-dlya-opredeleniya-tima-t2419.html" TargetMode="External"/><Relationship Id="rId741" Type="http://schemas.openxmlformats.org/officeDocument/2006/relationships/hyperlink" Target="http://socionicasys.ru/praktika/metodika" TargetMode="External"/><Relationship Id="rId742" Type="http://schemas.openxmlformats.org/officeDocument/2006/relationships/hyperlink" Target="http://socionicasys.ru/teorija/dlja-novichkov/funkcii/razmernost" TargetMode="External"/><Relationship Id="rId743" Type="http://schemas.openxmlformats.org/officeDocument/2006/relationships/hyperlink" Target="http://www.sociotoday.narod2.ru/experiment1.html" TargetMode="External"/><Relationship Id="rId744" Type="http://schemas.openxmlformats.org/officeDocument/2006/relationships/hyperlink" Target="http://socionica74.narod.ru/stati5.html" TargetMode="External"/><Relationship Id="rId745" Type="http://schemas.openxmlformats.org/officeDocument/2006/relationships/hyperlink" Target="http://socionica74.narod.ru/stati6.html" TargetMode="External"/><Relationship Id="rId746" Type="http://schemas.openxmlformats.org/officeDocument/2006/relationships/hyperlink" Target="http://socionica74.narod.ru/stati3.html" TargetMode="External"/><Relationship Id="rId747" Type="http://schemas.openxmlformats.org/officeDocument/2006/relationships/image" Target="media/image630.png"/><Relationship Id="rId748" Type="http://schemas.openxmlformats.org/officeDocument/2006/relationships/image" Target="media/image631.png"/><Relationship Id="rId749" Type="http://schemas.openxmlformats.org/officeDocument/2006/relationships/image" Target="media/image632.png"/><Relationship Id="rId750" Type="http://schemas.openxmlformats.org/officeDocument/2006/relationships/image" Target="media/image633.png"/><Relationship Id="rId751" Type="http://schemas.openxmlformats.org/officeDocument/2006/relationships/hyperlink" Target="http://socionics.org/type/default.aspx" TargetMode="External"/><Relationship Id="rId752" Type="http://schemas.openxmlformats.org/officeDocument/2006/relationships/hyperlink" Target="http://socionics.org/type/default.aspx" TargetMode="External"/><Relationship Id="rId753" Type="http://schemas.openxmlformats.org/officeDocument/2006/relationships/hyperlink" Target="http://socionika-forever.blogspot.ru/" TargetMode="External"/><Relationship Id="rId754" Type="http://schemas.openxmlformats.org/officeDocument/2006/relationships/hyperlink" Target="http://socionika-forever.blogspot.ru/" TargetMode="External"/><Relationship Id="rId755" Type="http://schemas.openxmlformats.org/officeDocument/2006/relationships/image" Target="media/image634.png"/><Relationship Id="rId756" Type="http://schemas.openxmlformats.org/officeDocument/2006/relationships/image" Target="media/image635.png"/><Relationship Id="rId757" Type="http://schemas.openxmlformats.org/officeDocument/2006/relationships/hyperlink" Target="http://socionika-forever.blogspot.com/2007/07/blog-post.html" TargetMode="External"/><Relationship Id="rId758" Type="http://schemas.openxmlformats.org/officeDocument/2006/relationships/image" Target="media/image636.png"/><Relationship Id="rId759" Type="http://schemas.openxmlformats.org/officeDocument/2006/relationships/image" Target="media/image637.png"/><Relationship Id="rId760" Type="http://schemas.openxmlformats.org/officeDocument/2006/relationships/hyperlink" Target="http://socionika-forever.blogspot.com/2007/09/blog-post_30.html" TargetMode="External"/><Relationship Id="rId761" Type="http://schemas.openxmlformats.org/officeDocument/2006/relationships/image" Target="media/image638.png"/><Relationship Id="rId762" Type="http://schemas.openxmlformats.org/officeDocument/2006/relationships/image" Target="media/image639.png"/><Relationship Id="rId763" Type="http://schemas.openxmlformats.org/officeDocument/2006/relationships/hyperlink" Target="http://socionika-forever.blogspot.com/2007/11/blog-post.html" TargetMode="External"/><Relationship Id="rId764" Type="http://schemas.openxmlformats.org/officeDocument/2006/relationships/image" Target="media/image640.png"/><Relationship Id="rId765" Type="http://schemas.openxmlformats.org/officeDocument/2006/relationships/image" Target="media/image641.png"/><Relationship Id="rId766" Type="http://schemas.openxmlformats.org/officeDocument/2006/relationships/hyperlink" Target="http://socionika-forever.blogspot.com/2008/01/blog-post_5601.html" TargetMode="External"/><Relationship Id="rId767" Type="http://schemas.openxmlformats.org/officeDocument/2006/relationships/image" Target="media/image642.png"/><Relationship Id="rId768" Type="http://schemas.openxmlformats.org/officeDocument/2006/relationships/image" Target="media/image643.png"/><Relationship Id="rId769" Type="http://schemas.openxmlformats.org/officeDocument/2006/relationships/hyperlink" Target="http://socionika-forever.blogspot.com/2008/06/blog-post_263.html" TargetMode="External"/><Relationship Id="rId770" Type="http://schemas.openxmlformats.org/officeDocument/2006/relationships/image" Target="media/image644.png"/><Relationship Id="rId771" Type="http://schemas.openxmlformats.org/officeDocument/2006/relationships/image" Target="media/image645.png"/><Relationship Id="rId772" Type="http://schemas.openxmlformats.org/officeDocument/2006/relationships/hyperlink" Target="http://socionika-forever.blogspot.com/2008/03/blog-post.html" TargetMode="External"/><Relationship Id="rId773" Type="http://schemas.openxmlformats.org/officeDocument/2006/relationships/image" Target="media/image646.png"/><Relationship Id="rId774" Type="http://schemas.openxmlformats.org/officeDocument/2006/relationships/image" Target="media/image647.png"/><Relationship Id="rId775" Type="http://schemas.openxmlformats.org/officeDocument/2006/relationships/hyperlink" Target="http://socionika-forever.blogspot.com/2008/09/blog-post_5256.html" TargetMode="External"/><Relationship Id="rId776" Type="http://schemas.openxmlformats.org/officeDocument/2006/relationships/image" Target="media/image648.png"/><Relationship Id="rId777" Type="http://schemas.openxmlformats.org/officeDocument/2006/relationships/image" Target="media/image649.png"/><Relationship Id="rId778" Type="http://schemas.openxmlformats.org/officeDocument/2006/relationships/hyperlink" Target="http://socionika-forever.blogspot.com/2008/12/blog-post_2482.html" TargetMode="External"/><Relationship Id="rId779" Type="http://schemas.openxmlformats.org/officeDocument/2006/relationships/image" Target="media/image650.png"/><Relationship Id="rId780" Type="http://schemas.openxmlformats.org/officeDocument/2006/relationships/image" Target="media/image651.png"/><Relationship Id="rId781" Type="http://schemas.openxmlformats.org/officeDocument/2006/relationships/hyperlink" Target="http://socionika-forever.blogspot.com/2009/03/blog-post_2687.html" TargetMode="External"/><Relationship Id="rId782" Type="http://schemas.openxmlformats.org/officeDocument/2006/relationships/image" Target="media/image652.png"/><Relationship Id="rId783" Type="http://schemas.openxmlformats.org/officeDocument/2006/relationships/image" Target="media/image653.png"/><Relationship Id="rId784" Type="http://schemas.openxmlformats.org/officeDocument/2006/relationships/hyperlink" Target="http://socionika-forever.blogspot.com/2009/06/blog-post_5018.html" TargetMode="External"/><Relationship Id="rId785" Type="http://schemas.openxmlformats.org/officeDocument/2006/relationships/image" Target="media/image654.png"/><Relationship Id="rId786" Type="http://schemas.openxmlformats.org/officeDocument/2006/relationships/image" Target="media/image655.png"/><Relationship Id="rId787" Type="http://schemas.openxmlformats.org/officeDocument/2006/relationships/hyperlink" Target="http://socionika-forever.blogspot.com/2009/09/blog-post_8450.html" TargetMode="External"/><Relationship Id="rId788" Type="http://schemas.openxmlformats.org/officeDocument/2006/relationships/image" Target="media/image656.png"/><Relationship Id="rId789" Type="http://schemas.openxmlformats.org/officeDocument/2006/relationships/image" Target="media/image657.png"/><Relationship Id="rId790" Type="http://schemas.openxmlformats.org/officeDocument/2006/relationships/hyperlink" Target="http://socionika-forever.blogspot.com/2009/12/blog-post_970.html" TargetMode="External"/><Relationship Id="rId791" Type="http://schemas.openxmlformats.org/officeDocument/2006/relationships/image" Target="media/image658.png"/><Relationship Id="rId792" Type="http://schemas.openxmlformats.org/officeDocument/2006/relationships/image" Target="media/image659.png"/><Relationship Id="rId793" Type="http://schemas.openxmlformats.org/officeDocument/2006/relationships/hyperlink" Target="http://socionika-forever.blogspot.com/2010/03/blog-post_3194.html" TargetMode="External"/><Relationship Id="rId794" Type="http://schemas.openxmlformats.org/officeDocument/2006/relationships/image" Target="media/image660.png"/><Relationship Id="rId795" Type="http://schemas.openxmlformats.org/officeDocument/2006/relationships/image" Target="media/image661.png"/><Relationship Id="rId796" Type="http://schemas.openxmlformats.org/officeDocument/2006/relationships/hyperlink" Target="http://socionika-forever.blogspot.com/2010/06/blog-post.html" TargetMode="External"/><Relationship Id="rId797" Type="http://schemas.openxmlformats.org/officeDocument/2006/relationships/image" Target="media/image662.png"/><Relationship Id="rId798" Type="http://schemas.openxmlformats.org/officeDocument/2006/relationships/image" Target="media/image663.png"/><Relationship Id="rId799" Type="http://schemas.openxmlformats.org/officeDocument/2006/relationships/hyperlink" Target="http://socionika-forever.blogspot.com/2010/09/blog-post_5974.html" TargetMode="External"/><Relationship Id="rId800" Type="http://schemas.openxmlformats.org/officeDocument/2006/relationships/image" Target="media/image664.png"/><Relationship Id="rId801" Type="http://schemas.openxmlformats.org/officeDocument/2006/relationships/image" Target="media/image665.png"/><Relationship Id="rId802" Type="http://schemas.openxmlformats.org/officeDocument/2006/relationships/hyperlink" Target="http://socionika-forever.blogspot.com/2010/12/blog-post.html" TargetMode="External"/><Relationship Id="rId803" Type="http://schemas.openxmlformats.org/officeDocument/2006/relationships/hyperlink" Target="http://psy-resource.com/sovmestimost-po-socionike/" TargetMode="External"/><Relationship Id="rId804" Type="http://schemas.openxmlformats.org/officeDocument/2006/relationships/hyperlink" Target="http://ru.wikipedia.org/wiki/&#1057;&#1086;&#1094;&#1080;&#1086;&#1085;&#1080;&#1082;&#1072;" TargetMode="External"/><Relationship Id="rId805" Type="http://schemas.openxmlformats.org/officeDocument/2006/relationships/image" Target="media/image666.png"/><Relationship Id="rId806" Type="http://schemas.openxmlformats.org/officeDocument/2006/relationships/image" Target="media/image667.png"/><Relationship Id="rId807" Type="http://schemas.openxmlformats.org/officeDocument/2006/relationships/image" Target="media/image668.png"/><Relationship Id="rId808" Type="http://schemas.openxmlformats.org/officeDocument/2006/relationships/image" Target="media/image669.png"/><Relationship Id="rId809" Type="http://schemas.openxmlformats.org/officeDocument/2006/relationships/image" Target="media/image670.png"/><Relationship Id="rId810" Type="http://schemas.openxmlformats.org/officeDocument/2006/relationships/image" Target="media/image671.png"/><Relationship Id="rId811" Type="http://schemas.openxmlformats.org/officeDocument/2006/relationships/image" Target="media/image672.png"/><Relationship Id="rId812" Type="http://schemas.openxmlformats.org/officeDocument/2006/relationships/image" Target="media/image673.png"/><Relationship Id="rId813" Type="http://schemas.openxmlformats.org/officeDocument/2006/relationships/image" Target="media/image674.png"/><Relationship Id="rId814" Type="http://schemas.openxmlformats.org/officeDocument/2006/relationships/image" Target="media/image675.png"/><Relationship Id="rId815" Type="http://schemas.openxmlformats.org/officeDocument/2006/relationships/image" Target="media/image676.png"/><Relationship Id="rId816" Type="http://schemas.openxmlformats.org/officeDocument/2006/relationships/image" Target="media/image677.png"/><Relationship Id="rId817" Type="http://schemas.openxmlformats.org/officeDocument/2006/relationships/image" Target="media/image678.png"/><Relationship Id="rId818" Type="http://schemas.openxmlformats.org/officeDocument/2006/relationships/image" Target="media/image679.png"/><Relationship Id="rId819" Type="http://schemas.openxmlformats.org/officeDocument/2006/relationships/image" Target="media/image680.png"/><Relationship Id="rId820" Type="http://schemas.openxmlformats.org/officeDocument/2006/relationships/image" Target="media/image681.png"/><Relationship Id="rId821" Type="http://schemas.openxmlformats.org/officeDocument/2006/relationships/image" Target="media/image682.png"/><Relationship Id="rId822" Type="http://schemas.openxmlformats.org/officeDocument/2006/relationships/image" Target="media/image683.png"/><Relationship Id="rId823" Type="http://schemas.openxmlformats.org/officeDocument/2006/relationships/image" Target="media/image684.png"/><Relationship Id="rId824" Type="http://schemas.openxmlformats.org/officeDocument/2006/relationships/image" Target="media/image685.png"/><Relationship Id="rId825" Type="http://schemas.openxmlformats.org/officeDocument/2006/relationships/image" Target="media/image686.png"/><Relationship Id="rId826" Type="http://schemas.openxmlformats.org/officeDocument/2006/relationships/image" Target="media/image687.png"/><Relationship Id="rId827" Type="http://schemas.openxmlformats.org/officeDocument/2006/relationships/image" Target="media/image688.png"/><Relationship Id="rId828" Type="http://schemas.openxmlformats.org/officeDocument/2006/relationships/image" Target="media/image689.png"/><Relationship Id="rId829" Type="http://schemas.openxmlformats.org/officeDocument/2006/relationships/image" Target="media/image690.png"/><Relationship Id="rId830" Type="http://schemas.openxmlformats.org/officeDocument/2006/relationships/image" Target="media/image691.png"/><Relationship Id="rId831" Type="http://schemas.openxmlformats.org/officeDocument/2006/relationships/image" Target="media/image692.png"/><Relationship Id="rId832" Type="http://schemas.openxmlformats.org/officeDocument/2006/relationships/image" Target="media/image693.png"/><Relationship Id="rId833" Type="http://schemas.openxmlformats.org/officeDocument/2006/relationships/image" Target="media/image694.png"/><Relationship Id="rId834" Type="http://schemas.openxmlformats.org/officeDocument/2006/relationships/image" Target="media/image695.png"/><Relationship Id="rId835" Type="http://schemas.openxmlformats.org/officeDocument/2006/relationships/image" Target="media/image696.png"/><Relationship Id="rId836" Type="http://schemas.openxmlformats.org/officeDocument/2006/relationships/image" Target="media/image697.png"/><Relationship Id="rId837" Type="http://schemas.openxmlformats.org/officeDocument/2006/relationships/hyperlink" Target="http://kiwi0fruit.tumblr.com/post/1235391871/kvadry-staratievskaja" TargetMode="External"/><Relationship Id="rId838" Type="http://schemas.openxmlformats.org/officeDocument/2006/relationships/hyperlink" Target="http://kiwi0fruit.tumblr.com/post/1235391871/kvadry-staratievskaja" TargetMode="External"/><Relationship Id="rId839" Type="http://schemas.openxmlformats.org/officeDocument/2006/relationships/hyperlink" Target="http://socionics.org/theory/Default.aspx?load=quadra.html" TargetMode="External"/><Relationship Id="rId840" Type="http://schemas.openxmlformats.org/officeDocument/2006/relationships/hyperlink" Target="http://socionics.org/theory/Default.aspx?load=quadra.html" TargetMode="External"/><Relationship Id="rId841" Type="http://schemas.openxmlformats.org/officeDocument/2006/relationships/image" Target="media/image698.png"/><Relationship Id="rId842" Type="http://schemas.openxmlformats.org/officeDocument/2006/relationships/image" Target="media/image699.png"/><Relationship Id="rId843" Type="http://schemas.openxmlformats.org/officeDocument/2006/relationships/image" Target="media/image700.png"/><Relationship Id="rId844" Type="http://schemas.openxmlformats.org/officeDocument/2006/relationships/image" Target="media/image701.png"/><Relationship Id="rId845" Type="http://schemas.openxmlformats.org/officeDocument/2006/relationships/image" Target="media/image702.png"/><Relationship Id="rId846" Type="http://schemas.openxmlformats.org/officeDocument/2006/relationships/image" Target="media/image703.png"/><Relationship Id="rId847" Type="http://schemas.openxmlformats.org/officeDocument/2006/relationships/image" Target="media/image704.png"/><Relationship Id="rId848" Type="http://schemas.openxmlformats.org/officeDocument/2006/relationships/image" Target="media/image705.png"/><Relationship Id="rId849" Type="http://schemas.openxmlformats.org/officeDocument/2006/relationships/image" Target="media/image706.png"/><Relationship Id="rId850" Type="http://schemas.openxmlformats.org/officeDocument/2006/relationships/image" Target="media/image707.png"/><Relationship Id="rId851" Type="http://schemas.openxmlformats.org/officeDocument/2006/relationships/hyperlink" Target="http://www.sociotoday.narod2.ru/funkcii1.html" TargetMode="External"/><Relationship Id="rId852" Type="http://schemas.openxmlformats.org/officeDocument/2006/relationships/hyperlink" Target="http://www.sociotoday.narod2.ru/granicy_tipov1.doc" TargetMode="External"/><Relationship Id="rId853" Type="http://schemas.openxmlformats.org/officeDocument/2006/relationships/hyperlink" Target="http://shturval.me/" TargetMode="External"/><Relationship Id="rId854" Type="http://schemas.openxmlformats.org/officeDocument/2006/relationships/hyperlink" Target="http://www.newsocionicsmodel.narod.ru/T1.html" TargetMode="External"/><Relationship Id="rId855" Type="http://schemas.openxmlformats.org/officeDocument/2006/relationships/hyperlink" Target="http://socionics.org/type/default.aspx" TargetMode="External"/><Relationship Id="rId856" Type="http://schemas.openxmlformats.org/officeDocument/2006/relationships/hyperlink" Target="http://socionics.org/type/default.aspx" TargetMode="External"/><Relationship Id="rId857" Type="http://schemas.openxmlformats.org/officeDocument/2006/relationships/hyperlink" Target="http://kiwi0fruit.tumblr.com/post/1235523567/gulenko-aspects" TargetMode="External"/><Relationship Id="rId858" Type="http://schemas.openxmlformats.org/officeDocument/2006/relationships/hyperlink" Target="http://kiwi0fruit.tumblr.com/post/1235523567/gulenko-aspects" TargetMode="External"/><Relationship Id="rId859" Type="http://schemas.openxmlformats.org/officeDocument/2006/relationships/hyperlink" Target="http://kiwi0fruit.tumblr.com/post/5474619608" TargetMode="External"/><Relationship Id="rId860" Type="http://schemas.openxmlformats.org/officeDocument/2006/relationships/hyperlink" Target="http://kiwi0fruit.tumblr.com/post/5474619608" TargetMode="External"/><Relationship Id="rId861" Type="http://schemas.openxmlformats.org/officeDocument/2006/relationships/hyperlink" Target="http://kiwi0fruit.tumblr.com/post/5474619608" TargetMode="External"/><Relationship Id="rId862" Type="http://schemas.openxmlformats.org/officeDocument/2006/relationships/hyperlink" Target="http://kiwi0fruit.tumblr.com/post/5474619608" TargetMode="External"/><Relationship Id="rId863" Type="http://schemas.openxmlformats.org/officeDocument/2006/relationships/hyperlink" Target="http://socionics.org/theory/Default.aspx?load=sex_behav.html" TargetMode="External"/><Relationship Id="rId864" Type="http://schemas.openxmlformats.org/officeDocument/2006/relationships/hyperlink" Target="http://socionics.org/theory/Default.aspx?load=sex_behav.html" TargetMode="External"/><Relationship Id="rId865" Type="http://schemas.openxmlformats.org/officeDocument/2006/relationships/hyperlink" Target="http://kiwi0fruit.tumblr.com/tagged/socionics" TargetMode="External"/><Relationship Id="rId866" Type="http://schemas.openxmlformats.org/officeDocument/2006/relationships/hyperlink" Target="http://kiwi0fruit.tumblr.com/tagged/socionics" TargetMode="External"/><Relationship Id="rId867" Type="http://schemas.openxmlformats.org/officeDocument/2006/relationships/hyperlink" Target="http://dl.dropbox.com/u/5265451/socionics/socionics_framework.pdf" TargetMode="External"/><Relationship Id="rId868" Type="http://schemas.openxmlformats.org/officeDocument/2006/relationships/hyperlink" Target="http://www.sociotoday.narod2.ru/funkcii1.html" TargetMode="External"/><Relationship Id="rId869" Type="http://schemas.openxmlformats.org/officeDocument/2006/relationships/hyperlink" Target="http://www.newsocionicsmodel.narod.ru/structure_racio.html" TargetMode="External"/><Relationship Id="rId870" Type="http://schemas.openxmlformats.org/officeDocument/2006/relationships/hyperlink" Target="http://www.newsocionicsmodel.narod.ru/structure_intuit.html" TargetMode="External"/><Relationship Id="rId871" Type="http://schemas.openxmlformats.org/officeDocument/2006/relationships/hyperlink" Target="http://socionicasys.ru/teorija/dlja-novichkov/aspekty" TargetMode="External"/><Relationship Id="rId872" Type="http://schemas.openxmlformats.org/officeDocument/2006/relationships/hyperlink" Target="http://socionicasys.ru/biblioteka/statji/issledovanie-napravlennosti-v-gorizontalnyh-blokah-modeli-a" TargetMode="External"/><Relationship Id="rId873" Type="http://schemas.openxmlformats.org/officeDocument/2006/relationships/hyperlink" Target="http://www.socioniko.net/ru/gazeta/2004-6/signs-lytovs.html" TargetMode="External"/><Relationship Id="rId874" Type="http://schemas.openxmlformats.org/officeDocument/2006/relationships/hyperlink" Target="http://socionicasys.ru/biblioteka/statji/ispolzovanie-znakov-funkcij-v-praktike-diagnostiki-tima-v-shss" TargetMode="External"/><Relationship Id="rId875" Type="http://schemas.openxmlformats.org/officeDocument/2006/relationships/hyperlink" Target="http://socionicasys.ru/teorija/dlja-novichkov/funkcii/znaki" TargetMode="External"/><Relationship Id="rId876" Type="http://schemas.openxmlformats.org/officeDocument/2006/relationships/hyperlink" Target="http://socionicasys.ru/teorija/dlja-novichkov/bloki-i-kolca/funkcii-v-blokah-dva-poljusa-aspektnoj-leksiki" TargetMode="External"/><Relationship Id="rId877" Type="http://schemas.openxmlformats.org/officeDocument/2006/relationships/hyperlink" Target="http://www.newsocionicsmodel.narod.ru/T1.html" TargetMode="External"/><Relationship Id="rId878" Type="http://schemas.openxmlformats.org/officeDocument/2006/relationships/hyperlink" Target="http://socionics.ru/personal-development/razvitie2" TargetMode="External"/><Relationship Id="rId879" Type="http://schemas.openxmlformats.org/officeDocument/2006/relationships/hyperlink" Target="http://socionicasys.ru/teorija/dlja-novichkov/funkcii/razmernost" TargetMode="External"/><Relationship Id="rId880" Type="http://schemas.openxmlformats.org/officeDocument/2006/relationships/hyperlink" Target="http://socionicasys.ru/biblioteka/statji/issledovanie-perevodov-upravlenija-v-modeli-a" TargetMode="External"/><Relationship Id="rId881" Type="http://schemas.openxmlformats.org/officeDocument/2006/relationships/hyperlink" Target="http://ru.wikipedia.org/wiki/&#1057;&#1086;&#1094;&#1080;&#1086;&#1085;&#1080;&#1082;&#1072;" TargetMode="External"/><Relationship Id="rId882" Type="http://schemas.openxmlformats.org/officeDocument/2006/relationships/hyperlink" Target="http://en.wikipedia.org/wiki/Socionics" TargetMode="External"/><Relationship Id="rId883" Type="http://schemas.openxmlformats.org/officeDocument/2006/relationships/hyperlink" Target="http://ru.wikipedia.org/wiki/&#1069;&#1092;&#1092;&#1077;&#1082;&#1090;_&#1056;&#1086;&#1079;&#1077;&#1085;&#1090;&#1072;&#1083;&#1103;" TargetMode="External"/><Relationship Id="rId884" Type="http://schemas.openxmlformats.org/officeDocument/2006/relationships/hyperlink" Target="http://socionika-forever.blogspot.ru/" TargetMode="External"/><Relationship Id="rId885" Type="http://schemas.openxmlformats.org/officeDocument/2006/relationships/hyperlink" Target="http://socionics.org/type/default.aspx" TargetMode="External"/><Relationship Id="rId886" Type="http://schemas.openxmlformats.org/officeDocument/2006/relationships/hyperlink" Target="http://kiwi0fruit.tumblr.com/post/1235391871/kvadry-staratievskaja" TargetMode="External"/><Relationship Id="rId887" Type="http://schemas.openxmlformats.org/officeDocument/2006/relationships/hyperlink" Target="http://socionics.org/theory/Default.aspx?load=quadra.html" TargetMode="External"/><Relationship Id="rId888" Type="http://schemas.openxmlformats.org/officeDocument/2006/relationships/hyperlink" Target="http://www.sociotoday.narod2.ru/index4.html" TargetMode="External"/><Relationship Id="rId889" Type="http://schemas.openxmlformats.org/officeDocument/2006/relationships/hyperlink" Target="http://www.socionics.org/type/type_gul2.html" TargetMode="External"/><Relationship Id="rId890" Type="http://schemas.openxmlformats.org/officeDocument/2006/relationships/hyperlink" Target="http://kiwi0fruit.tumblr.com/post/1235523567/gulenko-aspects" TargetMode="External"/><Relationship Id="rId891" Type="http://schemas.openxmlformats.org/officeDocument/2006/relationships/hyperlink" Target="http://kiwi0fruit.tumblr.com/post/5474619608" TargetMode="External"/><Relationship Id="rId892" Type="http://schemas.openxmlformats.org/officeDocument/2006/relationships/hyperlink" Target="http://socionics.org/theory/Default.aspx?load=sex_behav.html" TargetMode="External"/><Relationship Id="rId893" Type="http://schemas.openxmlformats.org/officeDocument/2006/relationships/hyperlink" Target="http://kiwi0fruit.tumblr.com/tagged/socionics" TargetMode="External"/><Relationship Id="rId894" Type="http://schemas.openxmlformats.org/officeDocument/2006/relationships/hyperlink" Target="http://ru.wikipedia.org/wiki/&#1057;&#1086;&#1094;&#1080;&#1086;&#1085;&#1080;&#1082;&#1072;:&#1072;&#1089;&#1087;&#1077;&#1082;&#1090;&#1099;_&#1087;&#1086;_&#1092;&#1091;&#1085;&#1082;&#1094;&#1080;&#1103;&#1084;" TargetMode="External"/><Relationship Id="rId895" Type="http://schemas.openxmlformats.org/officeDocument/2006/relationships/hyperlink" Target="http://kiwi0fruit.tumblr.com/functions" TargetMode="External"/><Relationship Id="rId896" Type="http://schemas.openxmlformats.org/officeDocument/2006/relationships/hyperlink" Target="http://ip-socion.narod.ru/" TargetMode="External"/><Relationship Id="rId897" Type="http://schemas.openxmlformats.org/officeDocument/2006/relationships/hyperlink" Target="http://www.sociotoday.narod2.ru/granicy_tipov1.doc" TargetMode="External"/><Relationship Id="rId898" Type="http://schemas.openxmlformats.org/officeDocument/2006/relationships/hyperlink" Target="http://www.sociotoday.narod2.ru/granicy_tipov1.doc" TargetMode="External"/><Relationship Id="rId899" Type="http://schemas.openxmlformats.org/officeDocument/2006/relationships/hyperlink" Target="http://socionicasys.ru/teorija/dlja-novichkov/funkcii/razmernost/odnomernost" TargetMode="External"/><Relationship Id="rId900" Type="http://schemas.openxmlformats.org/officeDocument/2006/relationships/hyperlink" Target="http://socionicasys.ru/teorija/dlja-novichkov/funkcii/razmernost/dvumernost" TargetMode="External"/><Relationship Id="rId901" Type="http://schemas.openxmlformats.org/officeDocument/2006/relationships/hyperlink" Target="http://socionicasys.ru/biblioteka/statji/issledovanie-strahov" TargetMode="External"/><Relationship Id="rId902" Type="http://schemas.openxmlformats.org/officeDocument/2006/relationships/hyperlink" Target="http://socionica74.narod.ru/about4.html" TargetMode="External"/><Relationship Id="rId903" Type="http://schemas.openxmlformats.org/officeDocument/2006/relationships/hyperlink" Target="http://psy-resource.com/rolevaya-funkciya-v-strukture-socionicheskogo-tipa" TargetMode="External"/><Relationship Id="rId904" Type="http://schemas.openxmlformats.org/officeDocument/2006/relationships/hyperlink" Target="http://socionicasys.ru/forum/identifikaciya-tima/voprosy-dlya-opredeleniya-tima-t2419.html" TargetMode="External"/><Relationship Id="rId905" Type="http://schemas.openxmlformats.org/officeDocument/2006/relationships/hyperlink" Target="http://ru.wikipedia.org/wiki/&#1058;&#1080;&#1087;&#1086;&#1083;&#1086;&#1075;&#1080;&#1103;_&#1052;&#1072;&#1081;&#1077;&#1088;&#1089;_&#8212;_&#1041;&#1088;&#1080;&#1075;&#1075;&#1089;" TargetMode="External"/><Relationship Id="rId906" Type="http://schemas.openxmlformats.org/officeDocument/2006/relationships/hyperlink" Target="http://shturval.me/" TargetMode="External"/><Relationship Id="rId907" Type="http://schemas.openxmlformats.org/officeDocument/2006/relationships/hyperlink" Target="http://socioclub.spb.ru/component/option,com_kunena/Itemid,211/func,view/catid,6/id,2761/" TargetMode="External"/><Relationship Id="rId908" Type="http://schemas.openxmlformats.org/officeDocument/2006/relationships/hyperlink" Target="http://psy-resource.com/sovmestimost-po-socionike/" TargetMode="External"/><Relationship Id="rId909" Type="http://schemas.openxmlformats.org/officeDocument/2006/relationships/hyperlink" Target="http://ru.wikipedia.org/wiki/&#1055;&#1089;&#1080;&#1093;&#1086;&#1083;&#1086;&#1075;&#1080;&#1095;&#1077;&#1089;&#1082;&#1080;&#1077;_&#1090;&#1080;&#1087;&#1086;&#1083;&#1086;&#1075;&#1080;&#1080;" TargetMode="External"/><Relationship Id="rId910" Type="http://schemas.openxmlformats.org/officeDocument/2006/relationships/hyperlink" Target="http://ru.wikipedia.org/wiki/&#1052;&#1072;&#1088;&#1075;&#1080;&#1085;&#1072;&#1083;&#1100;&#1085;&#1072;&#1103;_&#1085;&#1072;&#1091;&#1082;&#1072;" TargetMode="External"/><Relationship Id="rId911" Type="http://schemas.openxmlformats.org/officeDocument/2006/relationships/hyperlink" Target="http://ru.wikipedia.org/wiki/&#1054;&#1073;&#1089;&#1091;&#1078;&#1076;&#1077;&#1085;&#1080;&#1077;:&#1057;&#1086;&#1094;&#1080;&#1086;&#1085;&#1080;&#1082;&#1072;/&#1040;&#1088;&#1093;&#1080;&#1074;/4" TargetMode="External"/><Relationship Id="rId912" Type="http://schemas.openxmlformats.org/officeDocument/2006/relationships/hyperlink" Target="http://www.socionic.ru/index.php/2010-10-04-22-19-32/999-testirovanievsocionikedvadokladanakonferenciivkievesentyabr2004" TargetMode="External"/><Relationship Id="rId913" Type="http://schemas.openxmlformats.org/officeDocument/2006/relationships/hyperlink" Target="http://socionicasys.ru/teorija/po-ermaku/model-tima" TargetMode="External"/><Relationship Id="rId914" Type="http://schemas.openxmlformats.org/officeDocument/2006/relationships/hyperlink" Target="http://creativecommons.org/licenses/by-sa/3.0/deed.ru" TargetMode="External"/><Relationship Id="rId915" Type="http://schemas.openxmlformats.org/officeDocument/2006/relationships/hyperlink" Target="http://psy-resource.com/dopolnyayushhaya-funkciya-v-strukture-sociotipa/" TargetMode="External"/><Relationship Id="rId916" Type="http://schemas.openxmlformats.org/officeDocument/2006/relationships/hyperlink" Target="http://socionica74.narod.ru/stati3.html" TargetMode="External"/><Relationship Id="rId917" Type="http://schemas.openxmlformats.org/officeDocument/2006/relationships/hyperlink" Target="http://socionicasys.ru/praktika/metodika" TargetMode="External"/><Relationship Id="rId918" Type="http://schemas.openxmlformats.org/officeDocument/2006/relationships/hyperlink" Target="http://socionica74.narod.ru/stati5.html" TargetMode="External"/><Relationship Id="rId919" Type="http://schemas.openxmlformats.org/officeDocument/2006/relationships/hyperlink" Target="http://socionica74.narod.ru/stati6.html" TargetMode="External"/><Relationship Id="rId920" Type="http://schemas.openxmlformats.org/officeDocument/2006/relationships/hyperlink" Target="http://hizhnjak.narod2.ru/" TargetMode="External"/><Relationship Id="rId921" Type="http://schemas.openxmlformats.org/officeDocument/2006/relationships/hyperlink" Target="http://www.sociotoday.narod2.ru/experiment1.html" TargetMode="External"/><Relationship Id="rId922" Type="http://schemas.openxmlformats.org/officeDocument/2006/relationships/hyperlink" Target="http://www.socionica74.narod.ru/about3.html" TargetMode="External"/><Relationship Id="rId923" Type="http://schemas.openxmlformats.org/officeDocument/2006/relationships/hyperlink" Target="http://www.newsocionicsmodel.narod.ru/ergotropmarkers.html" TargetMode="External"/><Relationship Id="rId924" Type="http://schemas.openxmlformats.org/officeDocument/2006/relationships/numbering" Target="numbering.xml"/><Relationship Id="rId925" Type="http://schemas.openxmlformats.org/officeDocument/2006/relationships/fontTable" Target="fontTable.xml"/><Relationship Id="rId9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3137984</TotalTime>
  <Application>LibreOffice/5.0.4.2$Windows_X86_64 LibreOffice_project/2b9802c1994aa0b7dc6079e128979269cf95bc78</Application>
  <Paragraphs>1492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2012-11-17T21:32:00Z</dcterms:created>
  <dc:creator>User</dc:creator>
  <dc:language>ru-RU</dc:language>
  <cp:lastPrinted>2012-11-17T20:20:00Z</cp:lastPrinted>
  <dcterms:modified xsi:type="dcterms:W3CDTF">2018-09-29T15:13:34Z</dcterms:modified>
  <cp:revision>2047</cp:revision>
</cp:coreProperties>
</file>

<file path=docProps/custom.xml><?xml version="1.0" encoding="utf-8"?>
<Properties xmlns="http://schemas.openxmlformats.org/officeDocument/2006/custom-properties" xmlns:vt="http://schemas.openxmlformats.org/officeDocument/2006/docPropsVTypes"/>
</file>