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2142E" w14:textId="77777777" w:rsidR="00FC0732" w:rsidRPr="005A63B9" w:rsidRDefault="005A63B9" w:rsidP="005A63B9">
      <w:pPr>
        <w:pStyle w:val="BodyTextFirstIndent"/>
        <w:ind w:firstLine="326"/>
        <w:jc w:val="center"/>
        <w:rPr>
          <w:rFonts w:ascii="SimSun"/>
          <w:b/>
          <w:sz w:val="32"/>
          <w:szCs w:val="32"/>
        </w:rPr>
      </w:pPr>
      <w:r w:rsidRPr="005A63B9">
        <w:rPr>
          <w:rFonts w:ascii="SimSun" w:hint="eastAsia"/>
          <w:b/>
          <w:sz w:val="32"/>
          <w:szCs w:val="32"/>
        </w:rPr>
        <w:t>迭代计划</w:t>
      </w:r>
    </w:p>
    <w:p w14:paraId="195D2219" w14:textId="5CAF0EBD" w:rsidR="005A63B9" w:rsidRPr="005A63B9" w:rsidRDefault="005A63B9" w:rsidP="005A63B9">
      <w:pPr>
        <w:pStyle w:val="BodyTextFirstIndent"/>
        <w:ind w:firstLineChars="0" w:firstLine="0"/>
        <w:jc w:val="center"/>
        <w:rPr>
          <w:rFonts w:ascii="SimSun"/>
          <w:szCs w:val="21"/>
        </w:rPr>
      </w:pPr>
      <w:r>
        <w:rPr>
          <w:rFonts w:ascii="SimSun" w:hint="eastAsia"/>
          <w:szCs w:val="21"/>
        </w:rPr>
        <w:t xml:space="preserve">　　　　　　　　　　　　　</w:t>
      </w:r>
      <w:r w:rsidRPr="005A63B9">
        <w:rPr>
          <w:rFonts w:ascii="SimSun" w:hint="eastAsia"/>
          <w:szCs w:val="21"/>
        </w:rPr>
        <w:t>制定日期：</w:t>
      </w:r>
      <w:r w:rsidR="00A22EA7">
        <w:rPr>
          <w:rFonts w:ascii="SimSun" w:hint="eastAsia"/>
          <w:szCs w:val="21"/>
        </w:rPr>
        <w:t>2</w:t>
      </w:r>
      <w:r w:rsidR="00A22EA7">
        <w:rPr>
          <w:rFonts w:ascii="SimSun"/>
          <w:szCs w:val="21"/>
        </w:rPr>
        <w:t>024/03/02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3F5BC506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4F1D673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6CBCCA8C" w14:textId="0A569AD2" w:rsidR="00E8278B" w:rsidRPr="00E80CC9" w:rsidRDefault="00A22EA7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21B355B9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7EC4D3B" w14:textId="4A3574F1" w:rsidR="00E8278B" w:rsidRPr="007A6E5C" w:rsidRDefault="00A22EA7" w:rsidP="00B92261">
            <w:pPr>
              <w:pStyle w:val="ListParagraph"/>
              <w:ind w:firstLineChars="0" w:firstLine="0"/>
              <w:rPr>
                <w:rFonts w:eastAsia="SimHei"/>
                <w:color w:val="000000" w:themeColor="text1"/>
                <w:szCs w:val="21"/>
              </w:rPr>
            </w:pPr>
            <w:r w:rsidRPr="007A6E5C">
              <w:rPr>
                <w:rFonts w:eastAsia="SimHei" w:hint="eastAsia"/>
                <w:color w:val="000000" w:themeColor="text1"/>
                <w:szCs w:val="21"/>
              </w:rPr>
              <w:t>服务大学生需求的</w:t>
            </w:r>
            <w:r w:rsidRPr="007A6E5C">
              <w:rPr>
                <w:rFonts w:eastAsia="SimHei" w:hint="eastAsia"/>
                <w:color w:val="000000" w:themeColor="text1"/>
                <w:szCs w:val="21"/>
              </w:rPr>
              <w:t>AI</w:t>
            </w:r>
            <w:r w:rsidRPr="007A6E5C">
              <w:rPr>
                <w:rFonts w:eastAsia="SimHei" w:hint="eastAsia"/>
                <w:color w:val="000000" w:themeColor="text1"/>
                <w:szCs w:val="21"/>
              </w:rPr>
              <w:t>助手</w:t>
            </w:r>
          </w:p>
        </w:tc>
      </w:tr>
      <w:tr w:rsidR="006C45B1" w:rsidRPr="00E80CC9" w14:paraId="4E762D47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EA242EF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41A1A39A" w14:textId="77777777" w:rsidR="00A22EA7" w:rsidRPr="00A22EA7" w:rsidRDefault="00A22EA7" w:rsidP="00A22EA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A22EA7">
              <w:rPr>
                <w:szCs w:val="21"/>
              </w:rPr>
              <w:t>界面原型迭代</w:t>
            </w:r>
          </w:p>
          <w:p w14:paraId="71EE96CC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691C175A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5B8D2A6" w14:textId="7E002A9F" w:rsidR="006C45B1" w:rsidRPr="00E80CC9" w:rsidRDefault="00A22EA7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024/03/02—2024/03/19</w:t>
            </w:r>
          </w:p>
        </w:tc>
      </w:tr>
      <w:tr w:rsidR="005A63B9" w:rsidRPr="00E80CC9" w14:paraId="3542C5C8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3EA1D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83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FE416A" w:rsidRPr="00E80CC9" w14:paraId="4F7094BB" w14:textId="77777777" w:rsidTr="00FE416A">
              <w:tc>
                <w:tcPr>
                  <w:tcW w:w="704" w:type="dxa"/>
                  <w:shd w:val="clear" w:color="auto" w:fill="auto"/>
                </w:tcPr>
                <w:p w14:paraId="5F2934E6" w14:textId="77777777" w:rsidR="00FE416A" w:rsidRPr="00E80CC9" w:rsidRDefault="00FE416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ADF37A4" w14:textId="77777777" w:rsidR="00FE416A" w:rsidRPr="00E80CC9" w:rsidRDefault="00FE416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066717B" w14:textId="77777777" w:rsidR="00FE416A" w:rsidRPr="00E80CC9" w:rsidRDefault="00FE416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51C72E5" w14:textId="77777777" w:rsidR="00FE416A" w:rsidRPr="00E80CC9" w:rsidRDefault="00FE416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FE416A" w:rsidRPr="00E80CC9" w14:paraId="3F060426" w14:textId="77777777" w:rsidTr="00FE416A">
              <w:tc>
                <w:tcPr>
                  <w:tcW w:w="704" w:type="dxa"/>
                  <w:shd w:val="clear" w:color="auto" w:fill="auto"/>
                </w:tcPr>
                <w:p w14:paraId="47BD23C7" w14:textId="1D4A894E" w:rsidR="00FE416A" w:rsidRPr="00E80CC9" w:rsidRDefault="007A6E5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E125A97" w14:textId="1188A952" w:rsidR="00FE416A" w:rsidRPr="00E80CC9" w:rsidRDefault="00FE416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U</w:t>
                  </w:r>
                  <w:r>
                    <w:rPr>
                      <w:rFonts w:hint="eastAsia"/>
                      <w:szCs w:val="21"/>
                    </w:rPr>
                    <w:t>se</w:t>
                  </w:r>
                  <w:r>
                    <w:rPr>
                      <w:szCs w:val="21"/>
                    </w:rPr>
                    <w:t xml:space="preserve">-case </w:t>
                  </w:r>
                  <w:r>
                    <w:rPr>
                      <w:rFonts w:hint="eastAsia"/>
                      <w:szCs w:val="21"/>
                    </w:rPr>
                    <w:t>模型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12A2FC4" w14:textId="02696B3D" w:rsidR="00FE416A" w:rsidRPr="00E80CC9" w:rsidRDefault="00B750D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.2-3.3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A775509" w14:textId="74EB8D7C" w:rsidR="00FE416A" w:rsidRPr="00E80CC9" w:rsidRDefault="00FE416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黄峻涛</w:t>
                  </w:r>
                </w:p>
              </w:tc>
            </w:tr>
            <w:tr w:rsidR="00FE416A" w:rsidRPr="00E80CC9" w14:paraId="36B37801" w14:textId="77777777" w:rsidTr="00FE416A">
              <w:tc>
                <w:tcPr>
                  <w:tcW w:w="704" w:type="dxa"/>
                  <w:shd w:val="clear" w:color="auto" w:fill="auto"/>
                </w:tcPr>
                <w:p w14:paraId="64DA0363" w14:textId="4F8239E5" w:rsidR="00FE416A" w:rsidRPr="00E80CC9" w:rsidRDefault="007A6E5C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AC0E826" w14:textId="5DAFE743" w:rsidR="00FE416A" w:rsidRPr="00E80CC9" w:rsidRDefault="00FE416A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V</w:t>
                  </w:r>
                  <w:r>
                    <w:rPr>
                      <w:rFonts w:hint="eastAsia"/>
                      <w:szCs w:val="21"/>
                    </w:rPr>
                    <w:t>ision</w:t>
                  </w:r>
                  <w:r>
                    <w:rPr>
                      <w:rFonts w:hint="eastAsia"/>
                      <w:szCs w:val="21"/>
                    </w:rPr>
                    <w:t>文档</w:t>
                  </w:r>
                  <w:r>
                    <w:rPr>
                      <w:szCs w:val="21"/>
                    </w:rPr>
                    <w:t>—</w:t>
                  </w:r>
                  <w:r>
                    <w:rPr>
                      <w:rFonts w:hint="eastAsia"/>
                      <w:szCs w:val="21"/>
                    </w:rPr>
                    <w:t>1,</w:t>
                  </w:r>
                  <w:r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596C4F4" w14:textId="700D0F78" w:rsidR="00FE416A" w:rsidRPr="00E80CC9" w:rsidRDefault="00B750DA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.2-3.3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40ECBF6" w14:textId="74FAA93D" w:rsidR="00FE416A" w:rsidRPr="00E80CC9" w:rsidRDefault="00FE416A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叶懿芯</w:t>
                  </w:r>
                </w:p>
              </w:tc>
            </w:tr>
            <w:tr w:rsidR="00FE416A" w:rsidRPr="00E80CC9" w14:paraId="62EB95D3" w14:textId="77777777" w:rsidTr="00FE416A">
              <w:tc>
                <w:tcPr>
                  <w:tcW w:w="704" w:type="dxa"/>
                  <w:shd w:val="clear" w:color="auto" w:fill="auto"/>
                </w:tcPr>
                <w:p w14:paraId="1E0F9DD3" w14:textId="51F3E7BF" w:rsidR="00FE416A" w:rsidRPr="00E80CC9" w:rsidRDefault="007A6E5C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8266ADD" w14:textId="27E903D3" w:rsidR="00FE416A" w:rsidRPr="00E80CC9" w:rsidRDefault="00FE416A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V</w:t>
                  </w:r>
                  <w:r>
                    <w:rPr>
                      <w:rFonts w:hint="eastAsia"/>
                      <w:szCs w:val="21"/>
                    </w:rPr>
                    <w:t>ision</w:t>
                  </w:r>
                  <w:r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文档</w:t>
                  </w:r>
                  <w:r>
                    <w:rPr>
                      <w:szCs w:val="21"/>
                    </w:rPr>
                    <w:t>—4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szCs w:val="21"/>
                    </w:rPr>
                    <w:t>5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4DE7780" w14:textId="401754A5" w:rsidR="00FE416A" w:rsidRPr="00E80CC9" w:rsidRDefault="00B750DA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.2-3.3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59B53D2" w14:textId="31448347" w:rsidR="00FE416A" w:rsidRPr="00E80CC9" w:rsidRDefault="00FE416A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陈启炜</w:t>
                  </w:r>
                </w:p>
              </w:tc>
            </w:tr>
            <w:tr w:rsidR="00FE416A" w:rsidRPr="00E80CC9" w14:paraId="756F94C1" w14:textId="77777777" w:rsidTr="00FE416A">
              <w:tc>
                <w:tcPr>
                  <w:tcW w:w="704" w:type="dxa"/>
                  <w:shd w:val="clear" w:color="auto" w:fill="auto"/>
                </w:tcPr>
                <w:p w14:paraId="02DFA748" w14:textId="150D1A8B" w:rsidR="00FE416A" w:rsidRPr="00E80CC9" w:rsidRDefault="007A6E5C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92130A6" w14:textId="36388CE5" w:rsidR="00FE416A" w:rsidRPr="00E80CC9" w:rsidRDefault="00FE416A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8D4B08">
                    <w:rPr>
                      <w:szCs w:val="21"/>
                    </w:rPr>
                    <w:t>进行界面设计</w:t>
                  </w:r>
                  <w:r>
                    <w:rPr>
                      <w:rFonts w:hint="eastAsia"/>
                      <w:szCs w:val="21"/>
                    </w:rPr>
                    <w:t>（</w:t>
                  </w:r>
                  <w:r>
                    <w:rPr>
                      <w:rFonts w:hint="eastAsia"/>
                      <w:szCs w:val="21"/>
                    </w:rPr>
                    <w:t>F</w:t>
                  </w:r>
                  <w:r>
                    <w:rPr>
                      <w:szCs w:val="21"/>
                    </w:rPr>
                    <w:t>igma</w:t>
                  </w:r>
                  <w:r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95432B0" w14:textId="473750E8" w:rsidR="00FE416A" w:rsidRPr="00E80CC9" w:rsidRDefault="00B750DA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.2-3.6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E29675F" w14:textId="5527C3A4" w:rsidR="00FE416A" w:rsidRPr="008D4B08" w:rsidRDefault="00FE416A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叶懿芯</w:t>
                  </w:r>
                </w:p>
              </w:tc>
            </w:tr>
            <w:tr w:rsidR="00872A0D" w:rsidRPr="00E80CC9" w14:paraId="5ECBBB74" w14:textId="77777777" w:rsidTr="00FE416A">
              <w:tc>
                <w:tcPr>
                  <w:tcW w:w="704" w:type="dxa"/>
                  <w:shd w:val="clear" w:color="auto" w:fill="auto"/>
                </w:tcPr>
                <w:p w14:paraId="41BE7FB7" w14:textId="32C00669" w:rsidR="00872A0D" w:rsidRPr="00E80CC9" w:rsidRDefault="007A6E5C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4365DEE" w14:textId="756963AC" w:rsidR="00872A0D" w:rsidRPr="008D4B08" w:rsidRDefault="00872A0D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872A0D">
                    <w:rPr>
                      <w:szCs w:val="21"/>
                    </w:rPr>
                    <w:t>初选语言、工具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4BE541E" w14:textId="0D07C68B" w:rsidR="00872A0D" w:rsidRDefault="00872A0D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ADE8E0" w14:textId="115C6736" w:rsidR="00872A0D" w:rsidRDefault="00872A0D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全组成员</w:t>
                  </w:r>
                </w:p>
              </w:tc>
            </w:tr>
            <w:tr w:rsidR="00872A0D" w:rsidRPr="00E80CC9" w14:paraId="035F2DB6" w14:textId="77777777" w:rsidTr="00FE416A">
              <w:tc>
                <w:tcPr>
                  <w:tcW w:w="704" w:type="dxa"/>
                  <w:shd w:val="clear" w:color="auto" w:fill="auto"/>
                </w:tcPr>
                <w:p w14:paraId="0FFB7E61" w14:textId="0BC2C1AA" w:rsidR="00872A0D" w:rsidRPr="00E80CC9" w:rsidRDefault="007A6E5C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E2BFB85" w14:textId="67A951F5" w:rsidR="00872A0D" w:rsidRPr="00872A0D" w:rsidRDefault="00872A0D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前端技术学习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5D0492" w14:textId="549F8074" w:rsidR="00872A0D" w:rsidRDefault="00872A0D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.2-3.3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385140D" w14:textId="20F042AF" w:rsidR="00872A0D" w:rsidRDefault="00872A0D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全组成员</w:t>
                  </w:r>
                </w:p>
              </w:tc>
            </w:tr>
            <w:tr w:rsidR="00FE416A" w:rsidRPr="00E80CC9" w14:paraId="0082CE4D" w14:textId="02725197" w:rsidTr="00FE416A">
              <w:tc>
                <w:tcPr>
                  <w:tcW w:w="704" w:type="dxa"/>
                  <w:shd w:val="clear" w:color="auto" w:fill="auto"/>
                </w:tcPr>
                <w:p w14:paraId="54AAA9DF" w14:textId="498C503A" w:rsidR="00FE416A" w:rsidRPr="00E80CC9" w:rsidRDefault="007A6E5C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243B04C" w14:textId="3ED97C35" w:rsidR="00FE416A" w:rsidRPr="00E80CC9" w:rsidRDefault="00FE416A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FE416A">
                    <w:rPr>
                      <w:szCs w:val="21"/>
                    </w:rPr>
                    <w:t>实现界面原型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（</w:t>
                  </w:r>
                  <w:r w:rsidR="00E77CBD">
                    <w:rPr>
                      <w:rFonts w:hint="eastAsia"/>
                      <w:szCs w:val="21"/>
                    </w:rPr>
                    <w:t>Rob</w:t>
                  </w:r>
                  <w:r w:rsidR="00E77CBD">
                    <w:rPr>
                      <w:szCs w:val="21"/>
                    </w:rPr>
                    <w:t xml:space="preserve">ot Default, Robot Chat, Table Create </w:t>
                  </w:r>
                  <w:r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9CF16BE" w14:textId="1AA9A521" w:rsidR="00FE416A" w:rsidRPr="00E77CBD" w:rsidRDefault="00B750DA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.4-3.12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8A86DA2" w14:textId="2420A34D" w:rsidR="00FE416A" w:rsidRPr="00E80CC9" w:rsidRDefault="00FE416A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黄峻涛</w:t>
                  </w:r>
                </w:p>
              </w:tc>
            </w:tr>
            <w:tr w:rsidR="00FE416A" w:rsidRPr="00E80CC9" w14:paraId="3350CD61" w14:textId="77777777" w:rsidTr="00FE416A">
              <w:tc>
                <w:tcPr>
                  <w:tcW w:w="704" w:type="dxa"/>
                  <w:shd w:val="clear" w:color="auto" w:fill="auto"/>
                </w:tcPr>
                <w:p w14:paraId="4FDE894D" w14:textId="26EEA720" w:rsidR="00FE416A" w:rsidRPr="00E80CC9" w:rsidRDefault="007A6E5C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74636C0" w14:textId="04795C60" w:rsidR="00FE416A" w:rsidRPr="00E80CC9" w:rsidRDefault="00E77CBD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FE416A">
                    <w:rPr>
                      <w:szCs w:val="21"/>
                    </w:rPr>
                    <w:t>实现界面原型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（</w:t>
                  </w:r>
                  <w:r>
                    <w:rPr>
                      <w:rFonts w:hint="eastAsia"/>
                      <w:szCs w:val="21"/>
                    </w:rPr>
                    <w:t>Rob</w:t>
                  </w:r>
                  <w:r>
                    <w:rPr>
                      <w:szCs w:val="21"/>
                    </w:rPr>
                    <w:t>ot Create, Robot Info</w:t>
                  </w:r>
                  <w:r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BAF2D2E" w14:textId="66D6C823" w:rsidR="00FE416A" w:rsidRPr="00E80CC9" w:rsidRDefault="00B750DA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.4-3.12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A6517DA" w14:textId="1FDA06FA" w:rsidR="00FE416A" w:rsidRPr="00E80CC9" w:rsidRDefault="00E77CBD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韦东良</w:t>
                  </w:r>
                </w:p>
              </w:tc>
            </w:tr>
            <w:tr w:rsidR="00FE416A" w:rsidRPr="00E80CC9" w14:paraId="6768E5A1" w14:textId="77777777" w:rsidTr="00FE416A">
              <w:tc>
                <w:tcPr>
                  <w:tcW w:w="704" w:type="dxa"/>
                  <w:shd w:val="clear" w:color="auto" w:fill="auto"/>
                </w:tcPr>
                <w:p w14:paraId="3DE3CB25" w14:textId="2C8E393D" w:rsidR="00FE416A" w:rsidRPr="00E80CC9" w:rsidRDefault="007A6E5C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6F51A2A" w14:textId="060770C4" w:rsidR="00FE416A" w:rsidRPr="00E80CC9" w:rsidRDefault="00E77CBD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FE416A">
                    <w:rPr>
                      <w:szCs w:val="21"/>
                    </w:rPr>
                    <w:t>实现界面原型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（</w:t>
                  </w:r>
                  <w:r>
                    <w:rPr>
                      <w:szCs w:val="21"/>
                    </w:rPr>
                    <w:t xml:space="preserve">Home, User Info, </w:t>
                  </w:r>
                  <w:r w:rsidR="00DA6EB9">
                    <w:rPr>
                      <w:szCs w:val="21"/>
                    </w:rPr>
                    <w:t>Market</w:t>
                  </w:r>
                  <w:r w:rsidR="00AF2E3A">
                    <w:rPr>
                      <w:szCs w:val="21"/>
                    </w:rPr>
                    <w:t xml:space="preserve"> </w:t>
                  </w:r>
                  <w:r w:rsidR="00AF2E3A">
                    <w:rPr>
                      <w:rFonts w:hint="eastAsia"/>
                      <w:szCs w:val="21"/>
                    </w:rPr>
                    <w:t>Page</w:t>
                  </w:r>
                  <w:r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3F9A149" w14:textId="5A974DAB" w:rsidR="00FE416A" w:rsidRPr="00E80CC9" w:rsidRDefault="00B750DA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.4-3.12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AAD5A2A" w14:textId="0A4A6350" w:rsidR="00FE416A" w:rsidRPr="00E80CC9" w:rsidRDefault="00E77CBD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陈启炜</w:t>
                  </w:r>
                </w:p>
              </w:tc>
            </w:tr>
            <w:tr w:rsidR="00FE416A" w:rsidRPr="00E80CC9" w14:paraId="0781DE3E" w14:textId="77777777" w:rsidTr="00FE416A">
              <w:tc>
                <w:tcPr>
                  <w:tcW w:w="704" w:type="dxa"/>
                  <w:shd w:val="clear" w:color="auto" w:fill="auto"/>
                </w:tcPr>
                <w:p w14:paraId="3E3E52BD" w14:textId="2E7F1477" w:rsidR="00FE416A" w:rsidRPr="00E80CC9" w:rsidRDefault="007A6E5C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7F90329" w14:textId="645817A2" w:rsidR="00FE416A" w:rsidRPr="00E80CC9" w:rsidRDefault="00DA6EB9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DA6EB9">
                    <w:rPr>
                      <w:szCs w:val="21"/>
                    </w:rPr>
                    <w:t>小组内部评审和改进需求文档和界面原型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4C9302F" w14:textId="014097D0" w:rsidR="00B750DA" w:rsidRDefault="00B750DA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.9-3.10</w:t>
                  </w:r>
                </w:p>
                <w:p w14:paraId="26FB2851" w14:textId="15623CF5" w:rsidR="00FE416A" w:rsidRPr="00E80CC9" w:rsidRDefault="00B750DA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.16-3.17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C467EF9" w14:textId="1B2D621C" w:rsidR="00FE416A" w:rsidRPr="00E80CC9" w:rsidRDefault="00DA6EB9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全组成员</w:t>
                  </w:r>
                </w:p>
              </w:tc>
            </w:tr>
            <w:tr w:rsidR="00FE416A" w:rsidRPr="00E80CC9" w14:paraId="34823EEA" w14:textId="77777777" w:rsidTr="00FE416A">
              <w:tc>
                <w:tcPr>
                  <w:tcW w:w="704" w:type="dxa"/>
                  <w:shd w:val="clear" w:color="auto" w:fill="auto"/>
                </w:tcPr>
                <w:p w14:paraId="1C37A474" w14:textId="3DCBE3FC" w:rsidR="00FE416A" w:rsidRPr="00E80CC9" w:rsidRDefault="007A6E5C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DACA4E6" w14:textId="0066409B" w:rsidR="00FE416A" w:rsidRPr="00E80CC9" w:rsidRDefault="00DA6EB9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DA6EB9">
                    <w:rPr>
                      <w:szCs w:val="21"/>
                    </w:rPr>
                    <w:t>编写《迭代评估报告》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33ECC39" w14:textId="6D5FA7BB" w:rsidR="00FE416A" w:rsidRPr="00E80CC9" w:rsidRDefault="00B750DA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.16-3.18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B2D50D2" w14:textId="48262A4C" w:rsidR="00FE416A" w:rsidRPr="00E80CC9" w:rsidRDefault="00DA6EB9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全组成员</w:t>
                  </w:r>
                </w:p>
              </w:tc>
            </w:tr>
            <w:tr w:rsidR="00872A0D" w:rsidRPr="00E80CC9" w14:paraId="54B279CF" w14:textId="77777777" w:rsidTr="00FE416A">
              <w:tc>
                <w:tcPr>
                  <w:tcW w:w="704" w:type="dxa"/>
                  <w:shd w:val="clear" w:color="auto" w:fill="auto"/>
                </w:tcPr>
                <w:p w14:paraId="03B47173" w14:textId="695081EF" w:rsidR="00872A0D" w:rsidRPr="00E80CC9" w:rsidRDefault="007A6E5C" w:rsidP="00872A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C710578" w14:textId="2F66C897" w:rsidR="00872A0D" w:rsidRPr="00E80CC9" w:rsidRDefault="00872A0D" w:rsidP="00872A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后端技术学习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6EBAB61" w14:textId="146081B2" w:rsidR="00872A0D" w:rsidRPr="00E80CC9" w:rsidRDefault="00872A0D" w:rsidP="00872A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.13-3.19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A1A7976" w14:textId="101E4557" w:rsidR="00872A0D" w:rsidRPr="00E80CC9" w:rsidRDefault="00872A0D" w:rsidP="00872A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全组成员</w:t>
                  </w:r>
                </w:p>
              </w:tc>
            </w:tr>
          </w:tbl>
          <w:p w14:paraId="35310969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3A7A88F6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522A4" w14:textId="27EEC180" w:rsidR="007A6E5C" w:rsidRPr="00E80CC9" w:rsidRDefault="00B92261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6BBEB3E6" w14:textId="3BEBF501" w:rsidR="007A6E5C" w:rsidRPr="00E80CC9" w:rsidRDefault="00B92261" w:rsidP="00E80CC9">
            <w:pPr>
              <w:pStyle w:val="ListParagraph"/>
              <w:ind w:firstLineChars="0" w:firstLine="0"/>
              <w:rPr>
                <w:rFonts w:eastAsia="SimHei" w:hint="eastAsia"/>
                <w:color w:val="0070C0"/>
                <w:sz w:val="24"/>
                <w:szCs w:val="24"/>
              </w:rPr>
            </w:pPr>
            <w:r w:rsidRPr="00E80CC9">
              <w:rPr>
                <w:rFonts w:eastAsia="SimHei" w:hint="eastAsia"/>
                <w:color w:val="0070C0"/>
                <w:sz w:val="24"/>
                <w:szCs w:val="24"/>
              </w:rPr>
              <w:t>[</w:t>
            </w:r>
            <w:r w:rsidRPr="00E80CC9">
              <w:rPr>
                <w:rFonts w:eastAsia="SimHei" w:hint="eastAsia"/>
                <w:color w:val="0070C0"/>
                <w:sz w:val="24"/>
                <w:szCs w:val="24"/>
              </w:rPr>
              <w:t>列出本迭代计划交付的文档、模型、源代码、安装包等</w:t>
            </w:r>
            <w:r w:rsidRPr="00E80CC9">
              <w:rPr>
                <w:rFonts w:eastAsia="SimHei" w:hint="eastAsia"/>
                <w:color w:val="0070C0"/>
                <w:sz w:val="24"/>
                <w:szCs w:val="24"/>
              </w:rPr>
              <w:t>]</w:t>
            </w:r>
          </w:p>
          <w:p w14:paraId="63203751" w14:textId="0AF6E0B1" w:rsidR="005A63B9" w:rsidRPr="00E80CC9" w:rsidRDefault="007A6E5C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自时间顺序依次；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 w:rsidR="003160F2" w:rsidRPr="003160F2">
              <w:rPr>
                <w:rFonts w:hint="eastAsia"/>
                <w:szCs w:val="21"/>
              </w:rPr>
              <w:t>《</w:t>
            </w:r>
            <w:r w:rsidR="003160F2" w:rsidRPr="003160F2">
              <w:rPr>
                <w:rFonts w:hint="eastAsia"/>
                <w:szCs w:val="21"/>
              </w:rPr>
              <w:t>Vision</w:t>
            </w:r>
            <w:r w:rsidR="003160F2" w:rsidRPr="003160F2">
              <w:rPr>
                <w:rFonts w:hint="eastAsia"/>
                <w:szCs w:val="21"/>
              </w:rPr>
              <w:t>文档》</w:t>
            </w:r>
            <w:r>
              <w:rPr>
                <w:szCs w:val="21"/>
              </w:rPr>
              <w:br/>
              <w:t xml:space="preserve">2. </w:t>
            </w:r>
            <w:r w:rsidR="003160F2" w:rsidRPr="003160F2">
              <w:rPr>
                <w:rFonts w:hint="eastAsia"/>
                <w:szCs w:val="21"/>
              </w:rPr>
              <w:t>use-case</w:t>
            </w:r>
            <w:r w:rsidR="003160F2" w:rsidRPr="003160F2">
              <w:rPr>
                <w:rFonts w:hint="eastAsia"/>
                <w:szCs w:val="21"/>
              </w:rPr>
              <w:t>模型</w:t>
            </w:r>
            <w:r>
              <w:rPr>
                <w:rFonts w:hint="eastAsia"/>
                <w:szCs w:val="21"/>
              </w:rPr>
              <w:t>图</w:t>
            </w:r>
          </w:p>
          <w:p w14:paraId="5EA6D97B" w14:textId="70C7A7F2" w:rsidR="003160F2" w:rsidRDefault="007A6E5C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3. </w:t>
            </w:r>
            <w:r>
              <w:rPr>
                <w:rFonts w:hint="eastAsia"/>
                <w:szCs w:val="21"/>
              </w:rPr>
              <w:t>界面原型</w:t>
            </w:r>
            <w:r>
              <w:rPr>
                <w:rFonts w:hint="eastAsia"/>
                <w:szCs w:val="21"/>
              </w:rPr>
              <w:t xml:space="preserve"> </w:t>
            </w:r>
            <w:r w:rsidR="003160F2">
              <w:rPr>
                <w:rFonts w:hint="eastAsia"/>
                <w:szCs w:val="21"/>
              </w:rPr>
              <w:t>F</w:t>
            </w:r>
            <w:r w:rsidR="003160F2">
              <w:rPr>
                <w:szCs w:val="21"/>
              </w:rPr>
              <w:t>igma</w:t>
            </w:r>
            <w:r w:rsidR="003160F2">
              <w:rPr>
                <w:rFonts w:hint="eastAsia"/>
                <w:szCs w:val="21"/>
              </w:rPr>
              <w:t>设计稿</w:t>
            </w:r>
          </w:p>
          <w:p w14:paraId="759B36B9" w14:textId="4DFD02C9" w:rsidR="006C45B1" w:rsidRDefault="007A6E5C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4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界面原型</w:t>
            </w:r>
            <w:r>
              <w:rPr>
                <w:rFonts w:hint="eastAsia"/>
                <w:szCs w:val="21"/>
              </w:rPr>
              <w:t>前端代码</w:t>
            </w:r>
          </w:p>
          <w:p w14:paraId="12B06EAA" w14:textId="50663BDF" w:rsidR="007A6E5C" w:rsidRDefault="007A6E5C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5. </w:t>
            </w:r>
            <w:r>
              <w:rPr>
                <w:rFonts w:hint="eastAsia"/>
                <w:szCs w:val="21"/>
              </w:rPr>
              <w:t>前端代码规范文档</w:t>
            </w:r>
          </w:p>
          <w:p w14:paraId="7A88259A" w14:textId="6EB1F409" w:rsidR="007A6E5C" w:rsidRDefault="007A6E5C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szCs w:val="21"/>
              </w:rPr>
              <w:t xml:space="preserve">6. </w:t>
            </w:r>
            <w:r>
              <w:rPr>
                <w:rFonts w:hint="eastAsia"/>
                <w:szCs w:val="21"/>
              </w:rPr>
              <w:t>前端接口文档（</w:t>
            </w:r>
            <w:r>
              <w:rPr>
                <w:rFonts w:hint="eastAsia"/>
                <w:szCs w:val="21"/>
              </w:rPr>
              <w:t>Doxygen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生成）</w:t>
            </w:r>
          </w:p>
          <w:p w14:paraId="51A177B7" w14:textId="54991FD2" w:rsidR="007A6E5C" w:rsidRPr="00E80CC9" w:rsidRDefault="007A6E5C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szCs w:val="21"/>
              </w:rPr>
              <w:t xml:space="preserve">7. </w:t>
            </w:r>
            <w:r>
              <w:rPr>
                <w:rFonts w:ascii="Lato" w:hAnsi="Lato"/>
                <w:color w:val="2D3B45"/>
                <w:shd w:val="clear" w:color="auto" w:fill="FFFFFF"/>
              </w:rPr>
              <w:t>《迭代评估报告</w:t>
            </w:r>
            <w:r>
              <w:rPr>
                <w:rFonts w:ascii="Microsoft YaHei" w:eastAsia="Microsoft YaHei" w:hAnsi="Microsoft YaHei" w:cs="Microsoft YaHei" w:hint="eastAsia"/>
                <w:color w:val="2D3B45"/>
                <w:shd w:val="clear" w:color="auto" w:fill="FFFFFF"/>
              </w:rPr>
              <w:t>》</w:t>
            </w:r>
          </w:p>
        </w:tc>
      </w:tr>
      <w:tr w:rsidR="005A63B9" w:rsidRPr="00E80CC9" w14:paraId="16F55973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E52B46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主要的风险和应对方案：</w:t>
            </w:r>
          </w:p>
          <w:p w14:paraId="37B9D11B" w14:textId="77777777" w:rsidR="00B92261" w:rsidRPr="00E80CC9" w:rsidRDefault="00B92261" w:rsidP="00E80CC9">
            <w:pPr>
              <w:pStyle w:val="ListParagraph"/>
              <w:ind w:firstLineChars="0" w:firstLine="0"/>
              <w:rPr>
                <w:rFonts w:eastAsia="SimHei"/>
                <w:color w:val="0070C0"/>
                <w:sz w:val="24"/>
                <w:szCs w:val="24"/>
              </w:rPr>
            </w:pPr>
            <w:r w:rsidRPr="00E80CC9">
              <w:rPr>
                <w:rFonts w:eastAsia="SimHei" w:hint="eastAsia"/>
                <w:color w:val="0070C0"/>
                <w:sz w:val="24"/>
                <w:szCs w:val="24"/>
              </w:rPr>
              <w:t>[</w:t>
            </w:r>
            <w:r w:rsidRPr="00E80CC9">
              <w:rPr>
                <w:rFonts w:eastAsia="SimHei" w:hint="eastAsia"/>
                <w:color w:val="0070C0"/>
                <w:sz w:val="24"/>
                <w:szCs w:val="24"/>
              </w:rPr>
              <w:t>分析当前项目风险，列出最大的</w:t>
            </w:r>
            <w:r w:rsidRPr="00E80CC9">
              <w:rPr>
                <w:rFonts w:eastAsia="SimHei" w:hint="eastAsia"/>
                <w:color w:val="0070C0"/>
                <w:sz w:val="24"/>
                <w:szCs w:val="24"/>
              </w:rPr>
              <w:t>3~5</w:t>
            </w:r>
            <w:r w:rsidRPr="00E80CC9">
              <w:rPr>
                <w:rFonts w:eastAsia="SimHei" w:hint="eastAsia"/>
                <w:color w:val="0070C0"/>
                <w:sz w:val="24"/>
                <w:szCs w:val="24"/>
              </w:rPr>
              <w:t>个风险，自高到低排列，并列出每个风险缓解和应急的措施。注：随着项目的进行，风险会不断变化，故每个迭代要重新对风险评估和控制。</w:t>
            </w:r>
            <w:r w:rsidRPr="00E80CC9">
              <w:rPr>
                <w:rFonts w:eastAsia="SimHei" w:hint="eastAsia"/>
                <w:color w:val="0070C0"/>
                <w:sz w:val="24"/>
                <w:szCs w:val="24"/>
              </w:rPr>
              <w:t>]</w:t>
            </w:r>
          </w:p>
          <w:p w14:paraId="0660E9F2" w14:textId="6CBC9A46" w:rsidR="007A6E5C" w:rsidRDefault="007A6E5C" w:rsidP="007A6E5C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时间</w:t>
            </w:r>
            <w:r w:rsidRPr="007A6E5C">
              <w:rPr>
                <w:rFonts w:hint="eastAsia"/>
                <w:b/>
                <w:bCs/>
                <w:szCs w:val="21"/>
              </w:rPr>
              <w:t>风险：</w:t>
            </w:r>
            <w:r>
              <w:rPr>
                <w:rFonts w:hint="eastAsia"/>
                <w:szCs w:val="21"/>
              </w:rPr>
              <w:t>组员开发时间可能不足</w:t>
            </w:r>
          </w:p>
          <w:p w14:paraId="286E9A30" w14:textId="32A15FF8" w:rsidR="007A6E5C" w:rsidRDefault="007A6E5C" w:rsidP="007A6E5C">
            <w:pPr>
              <w:adjustRightInd w:val="0"/>
              <w:snapToGrid w:val="0"/>
              <w:spacing w:line="460" w:lineRule="atLeast"/>
              <w:ind w:left="36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风险缓解：预留足够的</w:t>
            </w:r>
            <w:r w:rsidR="009A57C6">
              <w:rPr>
                <w:rFonts w:hint="eastAsia"/>
                <w:szCs w:val="21"/>
              </w:rPr>
              <w:t>额外</w:t>
            </w:r>
            <w:r>
              <w:rPr>
                <w:rFonts w:hint="eastAsia"/>
                <w:szCs w:val="21"/>
              </w:rPr>
              <w:t>开发时间（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.13 – 3.19</w:t>
            </w:r>
            <w:r>
              <w:rPr>
                <w:rFonts w:hint="eastAsia"/>
                <w:szCs w:val="21"/>
              </w:rPr>
              <w:t>），</w:t>
            </w:r>
            <w:r w:rsidR="009A57C6">
              <w:rPr>
                <w:rFonts w:hint="eastAsia"/>
                <w:szCs w:val="21"/>
              </w:rPr>
              <w:t>约定定时同步进度</w:t>
            </w:r>
          </w:p>
          <w:p w14:paraId="469A5F6F" w14:textId="661E2C58" w:rsidR="007A6E5C" w:rsidRPr="007A6E5C" w:rsidRDefault="007A6E5C" w:rsidP="007A6E5C">
            <w:pPr>
              <w:adjustRightInd w:val="0"/>
              <w:snapToGrid w:val="0"/>
              <w:spacing w:line="460" w:lineRule="atLeast"/>
              <w:ind w:left="36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应急措施：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.13</w:t>
            </w:r>
            <w:r>
              <w:rPr>
                <w:rFonts w:hint="eastAsia"/>
                <w:szCs w:val="21"/>
              </w:rPr>
              <w:t>临时减少功能，</w:t>
            </w:r>
            <w:r w:rsidR="009A57C6">
              <w:rPr>
                <w:rFonts w:hint="eastAsia"/>
                <w:szCs w:val="21"/>
              </w:rPr>
              <w:t>删除用户</w:t>
            </w:r>
            <w:r w:rsidR="009A57C6">
              <w:rPr>
                <w:rFonts w:hint="eastAsia"/>
                <w:szCs w:val="21"/>
              </w:rPr>
              <w:t xml:space="preserve"> </w:t>
            </w:r>
            <w:r w:rsidR="009A57C6">
              <w:rPr>
                <w:szCs w:val="21"/>
              </w:rPr>
              <w:t xml:space="preserve">/ </w:t>
            </w:r>
            <w:r w:rsidR="009A57C6">
              <w:rPr>
                <w:rFonts w:hint="eastAsia"/>
                <w:szCs w:val="21"/>
              </w:rPr>
              <w:t>应用市场版面</w:t>
            </w:r>
          </w:p>
          <w:p w14:paraId="29969F2F" w14:textId="77777777" w:rsidR="007A6E5C" w:rsidRDefault="007A6E5C" w:rsidP="007A6E5C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7A6E5C">
              <w:rPr>
                <w:rFonts w:hint="eastAsia"/>
                <w:b/>
                <w:bCs/>
                <w:szCs w:val="21"/>
              </w:rPr>
              <w:t>合作风险：</w:t>
            </w:r>
            <w:r>
              <w:rPr>
                <w:rFonts w:hint="eastAsia"/>
                <w:szCs w:val="21"/>
              </w:rPr>
              <w:t>各组员间沟通效率可能不高导致反复重构代码</w:t>
            </w:r>
          </w:p>
          <w:p w14:paraId="38B169C1" w14:textId="5EB7AB2E" w:rsidR="009A57C6" w:rsidRDefault="009A57C6" w:rsidP="009A57C6">
            <w:pPr>
              <w:adjustRightInd w:val="0"/>
              <w:snapToGrid w:val="0"/>
              <w:spacing w:line="460" w:lineRule="atLeast"/>
              <w:ind w:left="36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风险缓解：</w:t>
            </w:r>
            <w:r>
              <w:rPr>
                <w:rFonts w:hint="eastAsia"/>
                <w:szCs w:val="21"/>
              </w:rPr>
              <w:t>开发前开会统一细节，提前约定代码风格，实时采用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Doxygen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文档实现同步化，采用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的沟通方式确保项目能得到统筹管理</w:t>
            </w:r>
          </w:p>
          <w:p w14:paraId="5FFE4532" w14:textId="0B59ACB6" w:rsidR="009A57C6" w:rsidRPr="009A57C6" w:rsidRDefault="009A57C6" w:rsidP="009A57C6">
            <w:pPr>
              <w:adjustRightInd w:val="0"/>
              <w:snapToGrid w:val="0"/>
              <w:spacing w:line="460" w:lineRule="atLeast"/>
              <w:ind w:left="36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应急措施：</w:t>
            </w:r>
            <w:r>
              <w:rPr>
                <w:rFonts w:hint="eastAsia"/>
                <w:szCs w:val="21"/>
              </w:rPr>
              <w:t>由开发量较大的组员手动对齐代码，同时总结问题发布给全体组员</w:t>
            </w:r>
          </w:p>
          <w:p w14:paraId="1AAF4F0C" w14:textId="0D58E781" w:rsidR="009A57C6" w:rsidRPr="009A57C6" w:rsidRDefault="009A57C6" w:rsidP="009A57C6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技术</w:t>
            </w:r>
            <w:r w:rsidRPr="007A6E5C">
              <w:rPr>
                <w:rFonts w:hint="eastAsia"/>
                <w:b/>
                <w:bCs/>
                <w:szCs w:val="21"/>
              </w:rPr>
              <w:t>风险：</w:t>
            </w:r>
            <w:r w:rsidRPr="009A57C6">
              <w:rPr>
                <w:rFonts w:hint="eastAsia"/>
                <w:szCs w:val="21"/>
              </w:rPr>
              <w:t>现有组件库可能无法实现</w:t>
            </w:r>
            <w:r w:rsidRPr="009A57C6">
              <w:rPr>
                <w:rFonts w:hint="eastAsia"/>
                <w:szCs w:val="21"/>
              </w:rPr>
              <w:t>UI</w:t>
            </w:r>
            <w:r w:rsidRPr="009A57C6">
              <w:rPr>
                <w:szCs w:val="21"/>
              </w:rPr>
              <w:t xml:space="preserve"> </w:t>
            </w:r>
            <w:r w:rsidRPr="009A57C6">
              <w:rPr>
                <w:rFonts w:hint="eastAsia"/>
                <w:szCs w:val="21"/>
              </w:rPr>
              <w:t>设计</w:t>
            </w:r>
          </w:p>
          <w:p w14:paraId="52783921" w14:textId="1BAD7E59" w:rsidR="009A57C6" w:rsidRDefault="009A57C6" w:rsidP="009A57C6">
            <w:pPr>
              <w:adjustRightInd w:val="0"/>
              <w:snapToGrid w:val="0"/>
              <w:spacing w:line="460" w:lineRule="atLeast"/>
              <w:ind w:left="36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风险缓解：</w:t>
            </w:r>
            <w:r>
              <w:rPr>
                <w:rFonts w:hint="eastAsia"/>
                <w:szCs w:val="21"/>
              </w:rPr>
              <w:t>采用更灵活的</w:t>
            </w:r>
            <w:r>
              <w:rPr>
                <w:rFonts w:hint="eastAsia"/>
                <w:szCs w:val="21"/>
              </w:rPr>
              <w:t xml:space="preserve"> MUI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组件库代替</w:t>
            </w:r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AntDesign</w:t>
            </w:r>
            <w:proofErr w:type="spellEnd"/>
            <w:r w:rsidR="000E2302">
              <w:rPr>
                <w:rFonts w:hint="eastAsia"/>
                <w:szCs w:val="21"/>
              </w:rPr>
              <w:t>，利用自定义部分使终稿接近设计</w:t>
            </w:r>
          </w:p>
          <w:p w14:paraId="7DC08051" w14:textId="157018C6" w:rsidR="009A57C6" w:rsidRDefault="009A57C6" w:rsidP="000E2302">
            <w:pPr>
              <w:adjustRightInd w:val="0"/>
              <w:snapToGrid w:val="0"/>
              <w:spacing w:line="460" w:lineRule="atLeast"/>
              <w:ind w:left="36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应急措施</w:t>
            </w:r>
            <w:r w:rsidR="000E2302">
              <w:rPr>
                <w:rFonts w:hint="eastAsia"/>
                <w:szCs w:val="21"/>
              </w:rPr>
              <w:t>：在</w:t>
            </w:r>
            <w:r w:rsidR="000E2302">
              <w:rPr>
                <w:rFonts w:hint="eastAsia"/>
                <w:szCs w:val="21"/>
              </w:rPr>
              <w:t>MUI</w:t>
            </w:r>
            <w:r w:rsidR="000E2302">
              <w:rPr>
                <w:szCs w:val="21"/>
              </w:rPr>
              <w:t xml:space="preserve"> </w:t>
            </w:r>
            <w:r w:rsidR="000E2302">
              <w:rPr>
                <w:rFonts w:hint="eastAsia"/>
                <w:szCs w:val="21"/>
              </w:rPr>
              <w:t>给定的组件库基础上重新设计</w:t>
            </w:r>
            <w:r w:rsidR="000E2302">
              <w:rPr>
                <w:rFonts w:hint="eastAsia"/>
                <w:szCs w:val="21"/>
              </w:rPr>
              <w:t xml:space="preserve"> UI</w:t>
            </w:r>
            <w:r w:rsidR="000E2302">
              <w:rPr>
                <w:rFonts w:hint="eastAsia"/>
                <w:szCs w:val="21"/>
              </w:rPr>
              <w:t>，保持原有风格</w:t>
            </w:r>
          </w:p>
          <w:p w14:paraId="17B168F8" w14:textId="6C7559CF" w:rsidR="000E2302" w:rsidRPr="000E2302" w:rsidRDefault="000E2302" w:rsidP="000E2302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 w:rsidRPr="000E2302">
              <w:rPr>
                <w:rFonts w:hint="eastAsia"/>
                <w:b/>
                <w:bCs/>
                <w:szCs w:val="21"/>
              </w:rPr>
              <w:t>版本管理风险：</w:t>
            </w:r>
            <w:r w:rsidRPr="000E2302">
              <w:rPr>
                <w:rFonts w:hint="eastAsia"/>
                <w:szCs w:val="21"/>
              </w:rPr>
              <w:t>开发</w:t>
            </w:r>
            <w:r>
              <w:rPr>
                <w:rFonts w:hint="eastAsia"/>
                <w:szCs w:val="21"/>
              </w:rPr>
              <w:t>过程中可能出现组员误删文件的情况</w:t>
            </w:r>
          </w:p>
          <w:p w14:paraId="0C14B41C" w14:textId="736F7CF4" w:rsidR="000E2302" w:rsidRPr="000E2302" w:rsidRDefault="000E2302" w:rsidP="000E2302">
            <w:pPr>
              <w:adjustRightInd w:val="0"/>
              <w:snapToGrid w:val="0"/>
              <w:spacing w:line="460" w:lineRule="atLeast"/>
              <w:ind w:left="36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风险缓解：</w:t>
            </w:r>
            <w:r>
              <w:rPr>
                <w:rFonts w:hint="eastAsia"/>
                <w:szCs w:val="21"/>
              </w:rPr>
              <w:t>各组员定期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pull </w:t>
            </w:r>
            <w:r>
              <w:rPr>
                <w:rFonts w:hint="eastAsia"/>
                <w:szCs w:val="21"/>
              </w:rPr>
              <w:t>reposit</w:t>
            </w:r>
            <w:r>
              <w:rPr>
                <w:szCs w:val="21"/>
              </w:rPr>
              <w:t>ory</w:t>
            </w:r>
            <w:r>
              <w:rPr>
                <w:rFonts w:hint="eastAsia"/>
                <w:szCs w:val="21"/>
              </w:rPr>
              <w:t>，保证代码安全</w:t>
            </w:r>
          </w:p>
          <w:p w14:paraId="744DDCCD" w14:textId="679A015C" w:rsidR="009A57C6" w:rsidRPr="000E2302" w:rsidRDefault="000E2302" w:rsidP="000E2302">
            <w:pPr>
              <w:adjustRightInd w:val="0"/>
              <w:snapToGrid w:val="0"/>
              <w:spacing w:line="460" w:lineRule="atLeast"/>
              <w:ind w:left="36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应急措施：</w:t>
            </w:r>
            <w:r>
              <w:rPr>
                <w:rFonts w:hint="eastAsia"/>
                <w:szCs w:val="21"/>
              </w:rPr>
              <w:t>根据各组员最新版本尽可能还原代码仓库</w:t>
            </w:r>
          </w:p>
          <w:p w14:paraId="2E0528A7" w14:textId="5D0794CA" w:rsidR="009A57C6" w:rsidRPr="009A57C6" w:rsidRDefault="009A57C6" w:rsidP="009A57C6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</w:tbl>
    <w:p w14:paraId="5D754EE4" w14:textId="77777777" w:rsidR="00E07347" w:rsidRPr="005A63B9" w:rsidRDefault="00E07347" w:rsidP="00B92261">
      <w:pPr>
        <w:pStyle w:val="BodyTextFirstIndent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165E3" w14:textId="77777777" w:rsidR="00767719" w:rsidRDefault="00767719" w:rsidP="00B92261">
      <w:r>
        <w:separator/>
      </w:r>
    </w:p>
  </w:endnote>
  <w:endnote w:type="continuationSeparator" w:id="0">
    <w:p w14:paraId="00F42204" w14:textId="77777777" w:rsidR="00767719" w:rsidRDefault="00767719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511D6" w14:textId="77777777" w:rsidR="00767719" w:rsidRDefault="00767719" w:rsidP="00B92261">
      <w:r>
        <w:separator/>
      </w:r>
    </w:p>
  </w:footnote>
  <w:footnote w:type="continuationSeparator" w:id="0">
    <w:p w14:paraId="4AA1B047" w14:textId="77777777" w:rsidR="00767719" w:rsidRDefault="00767719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56F91"/>
    <w:multiLevelType w:val="hybridMultilevel"/>
    <w:tmpl w:val="95127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4659E"/>
    <w:multiLevelType w:val="hybridMultilevel"/>
    <w:tmpl w:val="ECF8738C"/>
    <w:lvl w:ilvl="0" w:tplc="0CC4012A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14405725">
    <w:abstractNumId w:val="2"/>
  </w:num>
  <w:num w:numId="2" w16cid:durableId="46222556">
    <w:abstractNumId w:val="0"/>
  </w:num>
  <w:num w:numId="3" w16cid:durableId="694885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2302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160F2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2D7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67FB7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67719"/>
    <w:rsid w:val="007966AC"/>
    <w:rsid w:val="007A2CE5"/>
    <w:rsid w:val="007A6E5C"/>
    <w:rsid w:val="007B7499"/>
    <w:rsid w:val="007D1210"/>
    <w:rsid w:val="007F652E"/>
    <w:rsid w:val="0080779B"/>
    <w:rsid w:val="00822A2D"/>
    <w:rsid w:val="00825B52"/>
    <w:rsid w:val="00837D4B"/>
    <w:rsid w:val="00840E80"/>
    <w:rsid w:val="00872A0D"/>
    <w:rsid w:val="0088650D"/>
    <w:rsid w:val="00892D72"/>
    <w:rsid w:val="008A099E"/>
    <w:rsid w:val="008B2660"/>
    <w:rsid w:val="008B5F9C"/>
    <w:rsid w:val="008D4B08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A57C6"/>
    <w:rsid w:val="009F0368"/>
    <w:rsid w:val="009F5B31"/>
    <w:rsid w:val="009F5C91"/>
    <w:rsid w:val="00A16A7F"/>
    <w:rsid w:val="00A22EA7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AF2E3A"/>
    <w:rsid w:val="00B02A8E"/>
    <w:rsid w:val="00B07B7F"/>
    <w:rsid w:val="00B143A8"/>
    <w:rsid w:val="00B16DB3"/>
    <w:rsid w:val="00B31DAF"/>
    <w:rsid w:val="00B53E48"/>
    <w:rsid w:val="00B66924"/>
    <w:rsid w:val="00B750DA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A6EB9"/>
    <w:rsid w:val="00DB22CD"/>
    <w:rsid w:val="00DC265F"/>
    <w:rsid w:val="00DE3823"/>
    <w:rsid w:val="00DE7071"/>
    <w:rsid w:val="00DE7CBF"/>
    <w:rsid w:val="00DF197C"/>
    <w:rsid w:val="00E02888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77CBD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E416A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4752C6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C0732"/>
    <w:pPr>
      <w:spacing w:after="120"/>
    </w:pPr>
  </w:style>
  <w:style w:type="paragraph" w:styleId="BodyTextFirstIndent">
    <w:name w:val="Body Text First Indent"/>
    <w:basedOn w:val="BodyText"/>
    <w:rsid w:val="00FC0732"/>
    <w:pPr>
      <w:ind w:firstLineChars="100" w:firstLine="420"/>
    </w:pPr>
  </w:style>
  <w:style w:type="table" w:styleId="TableGrid">
    <w:name w:val="Table Grid"/>
    <w:basedOn w:val="TableNormal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B92261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B92261"/>
    <w:rPr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周活动总结表</vt:lpstr>
    </vt:vector>
  </TitlesOfParts>
  <Company>SJTU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Yixin Ye</cp:lastModifiedBy>
  <cp:revision>3</cp:revision>
  <dcterms:created xsi:type="dcterms:W3CDTF">2024-03-02T08:14:00Z</dcterms:created>
  <dcterms:modified xsi:type="dcterms:W3CDTF">2024-03-02T08:39:00Z</dcterms:modified>
</cp:coreProperties>
</file>