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5AA1" w14:textId="3357C669" w:rsidR="00703E70" w:rsidRDefault="00952242" w:rsidP="00952242">
      <w:pPr>
        <w:jc w:val="center"/>
      </w:pPr>
      <w:r>
        <w:rPr>
          <w:rFonts w:hint="eastAsia"/>
        </w:rPr>
        <w:t>学习G</w:t>
      </w:r>
      <w:r>
        <w:t>IT</w:t>
      </w:r>
      <w:bookmarkStart w:id="0" w:name="_GoBack"/>
      <w:bookmarkEnd w:id="0"/>
    </w:p>
    <w:sectPr w:rsidR="00703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83"/>
    <w:rsid w:val="00595583"/>
    <w:rsid w:val="00703E70"/>
    <w:rsid w:val="0095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D6BF"/>
  <w15:chartTrackingRefBased/>
  <w15:docId w15:val="{530C92D3-57B7-43BB-AD07-F2CC037B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2018-04-09T11:21:00Z</dcterms:created>
  <dcterms:modified xsi:type="dcterms:W3CDTF">2018-04-09T11:22:00Z</dcterms:modified>
</cp:coreProperties>
</file>