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6C5E8" w14:textId="77777777" w:rsidR="005951AE" w:rsidRPr="005951AE" w:rsidRDefault="005951AE" w:rsidP="004D1248">
      <w:pPr>
        <w:ind w:left="1417" w:right="567"/>
        <w:jc w:val="center"/>
        <w:rPr>
          <w:rFonts w:ascii="Times New Roman" w:hAnsi="Times New Roman" w:cs="Times New Roman"/>
        </w:rPr>
      </w:pPr>
    </w:p>
    <w:p w14:paraId="780353FB" w14:textId="77777777" w:rsidR="005951AE" w:rsidRPr="005951AE" w:rsidRDefault="005951AE" w:rsidP="004D1248">
      <w:pPr>
        <w:ind w:left="1417" w:right="567"/>
        <w:jc w:val="center"/>
        <w:rPr>
          <w:rFonts w:ascii="Times New Roman" w:hAnsi="Times New Roman" w:cs="Times New Roman"/>
          <w:sz w:val="32"/>
          <w:szCs w:val="32"/>
        </w:rPr>
      </w:pPr>
    </w:p>
    <w:p w14:paraId="32B9CA62" w14:textId="77777777" w:rsidR="005951AE" w:rsidRPr="005951AE" w:rsidRDefault="005951AE" w:rsidP="004D1248">
      <w:pPr>
        <w:ind w:left="1417" w:right="567"/>
        <w:jc w:val="center"/>
        <w:rPr>
          <w:rFonts w:ascii="Times New Roman" w:hAnsi="Times New Roman" w:cs="Times New Roman"/>
          <w:sz w:val="32"/>
          <w:szCs w:val="32"/>
        </w:rPr>
      </w:pPr>
    </w:p>
    <w:p w14:paraId="1C95D15E" w14:textId="77777777" w:rsidR="005951AE" w:rsidRPr="00A94CB5" w:rsidRDefault="005951AE" w:rsidP="004D1248">
      <w:pPr>
        <w:ind w:left="1417" w:right="567"/>
        <w:jc w:val="center"/>
        <w:rPr>
          <w:rFonts w:ascii="Times New Roman" w:hAnsi="Times New Roman" w:cs="Times New Roman"/>
          <w:sz w:val="26"/>
          <w:szCs w:val="26"/>
        </w:rPr>
      </w:pPr>
      <w:r w:rsidRPr="00A94CB5">
        <w:rPr>
          <w:rFonts w:ascii="Times New Roman" w:hAnsi="Times New Roman" w:cs="Times New Roman"/>
          <w:sz w:val="26"/>
          <w:szCs w:val="26"/>
        </w:rPr>
        <w:t xml:space="preserve">ФЕДЕРАЛЬНОЕ ГОСУДАРСТВЕННОЕ АВТОНОМНОЕ ОБРАЗОВАТЕЛЬНОЕ УЧРЕЖДЕНИЕ ВЫСШЕГО ОБРАЗОВАНИЯ </w:t>
      </w:r>
      <w:r w:rsidR="00CC28FB" w:rsidRPr="00A94CB5">
        <w:rPr>
          <w:rFonts w:ascii="Times New Roman" w:hAnsi="Times New Roman" w:cs="Times New Roman"/>
          <w:sz w:val="26"/>
          <w:szCs w:val="26"/>
        </w:rPr>
        <w:br/>
      </w:r>
      <w:r w:rsidRPr="00A94CB5">
        <w:rPr>
          <w:rFonts w:ascii="Times New Roman" w:hAnsi="Times New Roman" w:cs="Times New Roman"/>
          <w:sz w:val="26"/>
          <w:szCs w:val="26"/>
        </w:rPr>
        <w:t>«НАЦИОНАЛЬНЫЙ ИССЛЕДОВАТЕЛЬСКИЙ УНИВЕРСИТЕТ «ВЫСШАЯ ШКОЛА ЭКОНОМИКИ»</w:t>
      </w:r>
    </w:p>
    <w:p w14:paraId="3A8DCCBB" w14:textId="77777777" w:rsidR="00675E90" w:rsidRDefault="00675E90" w:rsidP="004D1248">
      <w:pPr>
        <w:ind w:left="1417" w:right="567"/>
        <w:jc w:val="center"/>
        <w:rPr>
          <w:rFonts w:ascii="Times New Roman" w:hAnsi="Times New Roman" w:cs="Times New Roman"/>
          <w:sz w:val="40"/>
          <w:szCs w:val="40"/>
        </w:rPr>
      </w:pPr>
    </w:p>
    <w:p w14:paraId="6CF3E3A5" w14:textId="77777777" w:rsidR="00675E90" w:rsidRPr="00675E90" w:rsidRDefault="00675E90" w:rsidP="004D1248">
      <w:pPr>
        <w:ind w:left="1417" w:right="567"/>
        <w:jc w:val="center"/>
        <w:rPr>
          <w:rFonts w:ascii="Times New Roman" w:hAnsi="Times New Roman" w:cs="Times New Roman"/>
          <w:sz w:val="44"/>
          <w:szCs w:val="44"/>
        </w:rPr>
      </w:pPr>
    </w:p>
    <w:p w14:paraId="6371163E" w14:textId="77777777" w:rsidR="00CC28FB" w:rsidRPr="00CD7FE5" w:rsidRDefault="00041323" w:rsidP="004D1248">
      <w:pPr>
        <w:ind w:left="1417" w:right="567"/>
        <w:jc w:val="center"/>
        <w:rPr>
          <w:rFonts w:ascii="Times New Roman" w:hAnsi="Times New Roman" w:cs="Times New Roman"/>
        </w:rPr>
      </w:pPr>
      <w:r w:rsidRPr="00041323">
        <w:rPr>
          <w:rFonts w:ascii="Times New Roman" w:hAnsi="Times New Roman" w:cs="Times New Roman"/>
          <w:b/>
          <w:bCs/>
          <w:sz w:val="32"/>
          <w:szCs w:val="32"/>
        </w:rPr>
        <w:t>Технология 5G и её применение в сфере бизнеса</w:t>
      </w:r>
    </w:p>
    <w:p w14:paraId="046F388C" w14:textId="77777777" w:rsidR="00675E90" w:rsidRDefault="00675E90" w:rsidP="004D1248">
      <w:pPr>
        <w:ind w:left="1417" w:right="567"/>
        <w:jc w:val="center"/>
        <w:rPr>
          <w:rFonts w:ascii="Times New Roman" w:hAnsi="Times New Roman" w:cs="Times New Roman"/>
        </w:rPr>
      </w:pPr>
    </w:p>
    <w:p w14:paraId="39D8F52D" w14:textId="77777777" w:rsidR="00041323" w:rsidRDefault="00041323" w:rsidP="004D1248">
      <w:pPr>
        <w:ind w:left="1417" w:right="567"/>
        <w:jc w:val="center"/>
        <w:rPr>
          <w:rFonts w:ascii="Times New Roman" w:hAnsi="Times New Roman" w:cs="Times New Roman"/>
        </w:rPr>
      </w:pPr>
    </w:p>
    <w:p w14:paraId="5342A087" w14:textId="77777777" w:rsidR="00675E90" w:rsidRPr="005951AE" w:rsidRDefault="00675E90" w:rsidP="004D1248">
      <w:pPr>
        <w:ind w:left="1417" w:right="567"/>
        <w:jc w:val="center"/>
        <w:rPr>
          <w:rFonts w:ascii="Times New Roman" w:hAnsi="Times New Roman" w:cs="Times New Roman"/>
        </w:rPr>
      </w:pPr>
    </w:p>
    <w:p w14:paraId="3E154B70" w14:textId="77777777" w:rsidR="00675E90" w:rsidRPr="00CC28FB" w:rsidRDefault="005951AE" w:rsidP="004D1248">
      <w:pPr>
        <w:ind w:left="1417" w:right="567"/>
        <w:jc w:val="center"/>
        <w:rPr>
          <w:rFonts w:ascii="Times New Roman" w:hAnsi="Times New Roman" w:cs="Times New Roman"/>
          <w:sz w:val="26"/>
          <w:szCs w:val="26"/>
        </w:rPr>
      </w:pPr>
      <w:r w:rsidRPr="00CC28FB">
        <w:rPr>
          <w:rFonts w:ascii="Times New Roman" w:hAnsi="Times New Roman" w:cs="Times New Roman"/>
          <w:sz w:val="26"/>
          <w:szCs w:val="26"/>
        </w:rPr>
        <w:t>Реферат по дисциплине «Современные информационные технологии в бизнесе» майнора «Бизнес-информатика»</w:t>
      </w:r>
    </w:p>
    <w:p w14:paraId="51FBCCD8" w14:textId="77777777" w:rsidR="00675E90" w:rsidRPr="00CC28FB" w:rsidRDefault="00675E90" w:rsidP="004D1248">
      <w:pPr>
        <w:ind w:left="1417" w:right="567"/>
        <w:jc w:val="center"/>
        <w:rPr>
          <w:rFonts w:ascii="Times New Roman" w:hAnsi="Times New Roman" w:cs="Times New Roman"/>
          <w:sz w:val="26"/>
          <w:szCs w:val="26"/>
        </w:rPr>
      </w:pPr>
      <w:r w:rsidRPr="00CC28FB">
        <w:rPr>
          <w:rFonts w:ascii="Times New Roman" w:hAnsi="Times New Roman" w:cs="Times New Roman"/>
          <w:sz w:val="26"/>
          <w:szCs w:val="26"/>
        </w:rPr>
        <w:t>Фроловой Елизаветы Данииловны</w:t>
      </w:r>
    </w:p>
    <w:p w14:paraId="43EE6D69" w14:textId="77777777" w:rsidR="00675E90" w:rsidRPr="00CC28FB" w:rsidRDefault="005951AE" w:rsidP="004D1248">
      <w:pPr>
        <w:ind w:left="1417" w:right="567"/>
        <w:jc w:val="center"/>
        <w:rPr>
          <w:rFonts w:ascii="Times New Roman" w:hAnsi="Times New Roman" w:cs="Times New Roman"/>
          <w:sz w:val="26"/>
          <w:szCs w:val="26"/>
        </w:rPr>
      </w:pPr>
      <w:r w:rsidRPr="00CC28FB">
        <w:rPr>
          <w:rFonts w:ascii="Times New Roman" w:hAnsi="Times New Roman" w:cs="Times New Roman"/>
          <w:sz w:val="26"/>
          <w:szCs w:val="26"/>
        </w:rPr>
        <w:t>студентки 2 курса бакалавриата образовательной программы</w:t>
      </w:r>
    </w:p>
    <w:p w14:paraId="2CE8210C" w14:textId="77777777" w:rsidR="00675E90" w:rsidRPr="00CC28FB" w:rsidRDefault="005951AE" w:rsidP="004D1248">
      <w:pPr>
        <w:ind w:left="1417" w:right="567"/>
        <w:jc w:val="center"/>
        <w:rPr>
          <w:rFonts w:ascii="Times New Roman" w:hAnsi="Times New Roman" w:cs="Times New Roman"/>
          <w:sz w:val="26"/>
          <w:szCs w:val="26"/>
        </w:rPr>
      </w:pPr>
      <w:r w:rsidRPr="00CC28FB">
        <w:rPr>
          <w:rFonts w:ascii="Times New Roman" w:hAnsi="Times New Roman" w:cs="Times New Roman"/>
          <w:sz w:val="26"/>
          <w:szCs w:val="26"/>
        </w:rPr>
        <w:t>«</w:t>
      </w:r>
      <w:r w:rsidR="00675E90" w:rsidRPr="00CC28FB">
        <w:rPr>
          <w:rFonts w:ascii="Times New Roman" w:hAnsi="Times New Roman" w:cs="Times New Roman"/>
          <w:sz w:val="26"/>
          <w:szCs w:val="26"/>
        </w:rPr>
        <w:t>Программная инженерия</w:t>
      </w:r>
      <w:r w:rsidRPr="00CC28FB">
        <w:rPr>
          <w:rFonts w:ascii="Times New Roman" w:hAnsi="Times New Roman" w:cs="Times New Roman"/>
          <w:sz w:val="26"/>
          <w:szCs w:val="26"/>
        </w:rPr>
        <w:t>»</w:t>
      </w:r>
    </w:p>
    <w:p w14:paraId="6048A346" w14:textId="77777777" w:rsidR="005227D2" w:rsidRPr="00CC28FB" w:rsidRDefault="005951AE" w:rsidP="004D1248">
      <w:pPr>
        <w:ind w:left="1417" w:right="567"/>
        <w:jc w:val="center"/>
        <w:rPr>
          <w:rFonts w:ascii="Times New Roman" w:hAnsi="Times New Roman" w:cs="Times New Roman"/>
          <w:sz w:val="26"/>
          <w:szCs w:val="26"/>
        </w:rPr>
      </w:pPr>
      <w:r w:rsidRPr="00CC28FB">
        <w:rPr>
          <w:rFonts w:ascii="Times New Roman" w:hAnsi="Times New Roman" w:cs="Times New Roman"/>
          <w:sz w:val="26"/>
          <w:szCs w:val="26"/>
        </w:rPr>
        <w:t>группы «</w:t>
      </w:r>
      <w:r w:rsidR="00675E90" w:rsidRPr="00CC28FB">
        <w:rPr>
          <w:rFonts w:ascii="Times New Roman" w:hAnsi="Times New Roman" w:cs="Times New Roman"/>
          <w:sz w:val="26"/>
          <w:szCs w:val="26"/>
        </w:rPr>
        <w:t>БПИ185</w:t>
      </w:r>
      <w:r w:rsidRPr="00CC28FB">
        <w:rPr>
          <w:rFonts w:ascii="Times New Roman" w:hAnsi="Times New Roman" w:cs="Times New Roman"/>
          <w:sz w:val="26"/>
          <w:szCs w:val="26"/>
        </w:rPr>
        <w:t>»</w:t>
      </w:r>
    </w:p>
    <w:p w14:paraId="5DAC8D12" w14:textId="77777777" w:rsidR="002012F8" w:rsidRDefault="002012F8" w:rsidP="002012F8">
      <w:pPr>
        <w:ind w:left="1417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3FACC0CF" w14:textId="77777777" w:rsidR="002012F8" w:rsidRDefault="002012F8" w:rsidP="002012F8">
      <w:pPr>
        <w:ind w:left="1417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616D93CC" w14:textId="77777777" w:rsidR="00041323" w:rsidRDefault="00041323" w:rsidP="002012F8">
      <w:pPr>
        <w:ind w:left="1417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43CBE7B4" w14:textId="77777777" w:rsidR="002012F8" w:rsidRDefault="002012F8" w:rsidP="002012F8">
      <w:pPr>
        <w:ind w:left="1417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0084C221" w14:textId="77777777" w:rsidR="00661844" w:rsidRDefault="00661844" w:rsidP="002012F8">
      <w:pPr>
        <w:ind w:left="1417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00182862" w14:textId="77777777" w:rsidR="00CC28FB" w:rsidRDefault="00CC28FB" w:rsidP="002012F8">
      <w:pPr>
        <w:ind w:left="1417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39D1FA84" w14:textId="77777777" w:rsidR="00CC28FB" w:rsidRDefault="00CC28FB" w:rsidP="002012F8">
      <w:pPr>
        <w:ind w:left="1417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478460CC" w14:textId="77777777" w:rsidR="00CC28FB" w:rsidRDefault="00CC28FB" w:rsidP="002012F8">
      <w:pPr>
        <w:ind w:left="1417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3C824056" w14:textId="77777777" w:rsidR="002012F8" w:rsidRDefault="002012F8" w:rsidP="002012F8">
      <w:pPr>
        <w:ind w:left="1417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6BEAEEFE" w14:textId="77777777" w:rsidR="002012F8" w:rsidRDefault="002012F8" w:rsidP="002012F8">
      <w:pPr>
        <w:ind w:left="1417" w:right="567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14364847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EDF789E" w14:textId="77777777" w:rsidR="0002673B" w:rsidRPr="00411894" w:rsidRDefault="0002673B" w:rsidP="0002673B">
          <w:pPr>
            <w:pStyle w:val="a4"/>
          </w:pPr>
          <w:r>
            <w:t>Оглавление</w:t>
          </w:r>
        </w:p>
        <w:p w14:paraId="4E230011" w14:textId="77777777" w:rsidR="006C1E53" w:rsidRDefault="0002673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00899" w:history="1">
            <w:r w:rsidR="006C1E53" w:rsidRPr="004D67AC">
              <w:rPr>
                <w:rStyle w:val="a5"/>
                <w:noProof/>
              </w:rPr>
              <w:t>Введение</w:t>
            </w:r>
            <w:r w:rsidR="006C1E53">
              <w:rPr>
                <w:noProof/>
                <w:webHidden/>
              </w:rPr>
              <w:tab/>
            </w:r>
            <w:r w:rsidR="006C1E53">
              <w:rPr>
                <w:noProof/>
                <w:webHidden/>
              </w:rPr>
              <w:fldChar w:fldCharType="begin"/>
            </w:r>
            <w:r w:rsidR="006C1E53">
              <w:rPr>
                <w:noProof/>
                <w:webHidden/>
              </w:rPr>
              <w:instrText xml:space="preserve"> PAGEREF _Toc26700899 \h </w:instrText>
            </w:r>
            <w:r w:rsidR="006C1E53">
              <w:rPr>
                <w:noProof/>
                <w:webHidden/>
              </w:rPr>
            </w:r>
            <w:r w:rsidR="006C1E53">
              <w:rPr>
                <w:noProof/>
                <w:webHidden/>
              </w:rPr>
              <w:fldChar w:fldCharType="separate"/>
            </w:r>
            <w:r w:rsidR="006C1E53">
              <w:rPr>
                <w:noProof/>
                <w:webHidden/>
              </w:rPr>
              <w:t>3</w:t>
            </w:r>
            <w:r w:rsidR="006C1E53">
              <w:rPr>
                <w:noProof/>
                <w:webHidden/>
              </w:rPr>
              <w:fldChar w:fldCharType="end"/>
            </w:r>
          </w:hyperlink>
        </w:p>
        <w:p w14:paraId="2FC66EA2" w14:textId="77777777" w:rsidR="006C1E53" w:rsidRDefault="006C1E5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6700900" w:history="1">
            <w:r w:rsidRPr="004D67AC">
              <w:rPr>
                <w:rStyle w:val="a5"/>
                <w:noProof/>
              </w:rPr>
              <w:t>Разработка и внедрение 5</w:t>
            </w:r>
            <w:r w:rsidRPr="004D67AC">
              <w:rPr>
                <w:rStyle w:val="a5"/>
                <w:noProof/>
                <w:lang w:val="en-US"/>
              </w:rPr>
              <w:t>G</w:t>
            </w:r>
            <w:r w:rsidRPr="004D67AC">
              <w:rPr>
                <w:rStyle w:val="a5"/>
                <w:noProof/>
              </w:rPr>
              <w:t xml:space="preserve">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_Toc26700900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F0A40" w14:textId="77777777" w:rsidR="006C1E53" w:rsidRDefault="006C1E5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6700901" w:history="1">
            <w:r w:rsidRPr="004D67AC">
              <w:rPr>
                <w:rStyle w:val="a5"/>
                <w:noProof/>
              </w:rPr>
              <w:t>Возможности и вклады, предоставляемые сетью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_Toc26700901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92B72" w14:textId="77777777" w:rsidR="006C1E53" w:rsidRDefault="006C1E5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6700902" w:history="1">
            <w:r w:rsidRPr="004D67AC">
              <w:rPr>
                <w:rStyle w:val="a5"/>
                <w:noProof/>
              </w:rPr>
              <w:t>Позиция 5</w:t>
            </w:r>
            <w:r w:rsidRPr="004D67AC">
              <w:rPr>
                <w:rStyle w:val="a5"/>
                <w:noProof/>
                <w:lang w:val="en-US"/>
              </w:rPr>
              <w:t>G</w:t>
            </w:r>
            <w:r w:rsidRPr="004D67AC">
              <w:rPr>
                <w:rStyle w:val="a5"/>
                <w:noProof/>
              </w:rPr>
              <w:t>-сети в сфере бизнеса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_Toc26700902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6100" w14:textId="77777777" w:rsidR="006C1E53" w:rsidRDefault="006C1E5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6700903" w:history="1">
            <w:r w:rsidRPr="004D67AC">
              <w:rPr>
                <w:rStyle w:val="a5"/>
                <w:noProof/>
              </w:rPr>
              <w:t>Общая оценка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_Toc26700903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9F367" w14:textId="77777777" w:rsidR="006C1E53" w:rsidRDefault="006C1E5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6700904" w:history="1">
            <w:r w:rsidRPr="004D67AC">
              <w:rPr>
                <w:rStyle w:val="a5"/>
                <w:noProof/>
              </w:rPr>
              <w:t>Дальнейшее развитие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_Toc26700904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B64F3" w14:textId="77777777" w:rsidR="006C1E53" w:rsidRDefault="006C1E5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6700905" w:history="1">
            <w:r w:rsidRPr="004D67AC">
              <w:rPr>
                <w:rStyle w:val="a5"/>
                <w:noProof/>
              </w:rPr>
              <w:t>Список использованных источников и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_Toc26700905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C9067" w14:textId="77777777" w:rsidR="00CC28FB" w:rsidRPr="00611318" w:rsidRDefault="0002673B" w:rsidP="00611318">
          <w:r>
            <w:rPr>
              <w:b/>
              <w:bCs/>
            </w:rPr>
            <w:fldChar w:fldCharType="end"/>
          </w:r>
        </w:p>
      </w:sdtContent>
    </w:sdt>
    <w:p w14:paraId="5CBC75E4" w14:textId="77777777" w:rsidR="00F62705" w:rsidRDefault="00F62705" w:rsidP="00411894">
      <w:pPr>
        <w:pStyle w:val="1"/>
      </w:pPr>
      <w:r>
        <w:br w:type="page"/>
      </w:r>
      <w:bookmarkStart w:id="0" w:name="_Toc26700899"/>
      <w:r w:rsidR="00CC28FB">
        <w:lastRenderedPageBreak/>
        <w:t>Введение</w:t>
      </w:r>
      <w:bookmarkEnd w:id="0"/>
    </w:p>
    <w:p w14:paraId="450387B1" w14:textId="77777777" w:rsidR="00871625" w:rsidRDefault="00A6483F" w:rsidP="00661844">
      <w:pPr>
        <w:rPr>
          <w:rFonts w:ascii="Times New Roman" w:hAnsi="Times New Roman" w:cs="Times New Roman"/>
          <w:sz w:val="28"/>
          <w:szCs w:val="28"/>
        </w:rPr>
      </w:pPr>
      <w:r w:rsidRPr="002424F2">
        <w:rPr>
          <w:rFonts w:ascii="Times New Roman" w:hAnsi="Times New Roman" w:cs="Times New Roman"/>
          <w:color w:val="000000"/>
          <w:sz w:val="28"/>
          <w:szCs w:val="28"/>
        </w:rPr>
        <w:t>С давних времён сбор и анализ информации об окружающей среде помогали человеку выживать. Со временем люди приучили себя к коммуникации как друг с другом, так и с окружающей средой, наши предшественники учились передавать друг другу информацию сначала посредством жестов, мимики, выкриками, с развитием когнитивных функций первобытные люди освоили искусство в пещерах и на скалах</w:t>
      </w:r>
      <w:r w:rsidR="002424F2" w:rsidRPr="002424F2">
        <w:rPr>
          <w:rFonts w:ascii="Times New Roman" w:hAnsi="Times New Roman" w:cs="Times New Roman"/>
          <w:color w:val="000000"/>
          <w:sz w:val="28"/>
          <w:szCs w:val="28"/>
        </w:rPr>
        <w:t xml:space="preserve">. Со временем способ массового взаимодействия эволюционировал </w:t>
      </w:r>
      <w:r w:rsidR="002424F2">
        <w:rPr>
          <w:rFonts w:ascii="Times New Roman" w:hAnsi="Times New Roman" w:cs="Times New Roman"/>
          <w:color w:val="000000"/>
          <w:sz w:val="28"/>
          <w:szCs w:val="28"/>
        </w:rPr>
        <w:t xml:space="preserve">в некоторые типы сигнальных оповещений: дым костров, сигнальный барабан, различные звуковые и световые сигналы. Позже очередь дошла до гонцов с устными посланиями, с появлением письменности </w:t>
      </w:r>
      <w:r w:rsidR="007F4420">
        <w:rPr>
          <w:rFonts w:ascii="Times New Roman" w:hAnsi="Times New Roman" w:cs="Times New Roman"/>
          <w:color w:val="000000"/>
          <w:sz w:val="28"/>
          <w:szCs w:val="28"/>
        </w:rPr>
        <w:t>приобрела популярность голубиная почта.</w:t>
      </w:r>
      <w:r w:rsidR="007F442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Открытие электричества дало </w:t>
      </w:r>
      <w:r w:rsidR="007B0503">
        <w:rPr>
          <w:rFonts w:ascii="Times New Roman" w:hAnsi="Times New Roman" w:cs="Times New Roman"/>
          <w:color w:val="000000"/>
          <w:sz w:val="28"/>
          <w:szCs w:val="28"/>
        </w:rPr>
        <w:t>человеку</w:t>
      </w:r>
      <w:r w:rsidR="007F4420">
        <w:rPr>
          <w:rFonts w:ascii="Times New Roman" w:hAnsi="Times New Roman" w:cs="Times New Roman"/>
          <w:color w:val="000000"/>
          <w:sz w:val="28"/>
          <w:szCs w:val="28"/>
        </w:rPr>
        <w:t xml:space="preserve"> возможность экспериментировать с новыми способами</w:t>
      </w:r>
      <w:r w:rsidR="00242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4420">
        <w:rPr>
          <w:rFonts w:ascii="Times New Roman" w:hAnsi="Times New Roman" w:cs="Times New Roman"/>
          <w:color w:val="000000"/>
          <w:sz w:val="28"/>
          <w:szCs w:val="28"/>
        </w:rPr>
        <w:t>передачи информации, так была создана проводная связь, благодаря которой были изобретены первый телеграф (в 1774 году), первый телефон (18</w:t>
      </w:r>
      <w:r w:rsidR="00A94CB5">
        <w:rPr>
          <w:rFonts w:ascii="Times New Roman" w:hAnsi="Times New Roman" w:cs="Times New Roman"/>
          <w:color w:val="000000"/>
          <w:sz w:val="28"/>
          <w:szCs w:val="28"/>
        </w:rPr>
        <w:t>61 год</w:t>
      </w:r>
      <w:r w:rsidR="007F442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A94CB5">
        <w:rPr>
          <w:rFonts w:ascii="Times New Roman" w:hAnsi="Times New Roman" w:cs="Times New Roman"/>
          <w:color w:val="000000"/>
          <w:sz w:val="28"/>
          <w:szCs w:val="28"/>
        </w:rPr>
        <w:t>, разрабатывались первые прототипы факс-аппаратов. Настоящим прорывом в технологиях наступил после изобретения радио. После чего уже были созданы радиостанции, радиотелефоны и прочие телекоммуникационные системы.</w:t>
      </w:r>
      <w:r w:rsidR="00A94CB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94CB5">
        <w:rPr>
          <w:rFonts w:ascii="Times New Roman" w:hAnsi="Times New Roman" w:cs="Times New Roman"/>
          <w:sz w:val="28"/>
          <w:szCs w:val="28"/>
        </w:rPr>
        <w:t>Современные т</w:t>
      </w:r>
      <w:r w:rsidR="00CA4CA3">
        <w:rPr>
          <w:rFonts w:ascii="Times New Roman" w:hAnsi="Times New Roman" w:cs="Times New Roman"/>
          <w:sz w:val="28"/>
          <w:szCs w:val="28"/>
        </w:rPr>
        <w:t xml:space="preserve">елекоммуникационные </w:t>
      </w:r>
      <w:r w:rsidR="00A94CB5">
        <w:rPr>
          <w:rFonts w:ascii="Times New Roman" w:hAnsi="Times New Roman" w:cs="Times New Roman"/>
          <w:sz w:val="28"/>
          <w:szCs w:val="28"/>
        </w:rPr>
        <w:t>системы</w:t>
      </w:r>
      <w:r w:rsidR="00CA4CA3">
        <w:rPr>
          <w:rFonts w:ascii="Times New Roman" w:hAnsi="Times New Roman" w:cs="Times New Roman"/>
          <w:sz w:val="28"/>
          <w:szCs w:val="28"/>
        </w:rPr>
        <w:t xml:space="preserve"> </w:t>
      </w:r>
      <w:r w:rsidR="004D1248">
        <w:rPr>
          <w:rFonts w:ascii="Times New Roman" w:hAnsi="Times New Roman" w:cs="Times New Roman"/>
          <w:sz w:val="28"/>
          <w:szCs w:val="28"/>
        </w:rPr>
        <w:t xml:space="preserve">и сети </w:t>
      </w:r>
      <w:r w:rsidR="00A94CB5">
        <w:rPr>
          <w:rFonts w:ascii="Times New Roman" w:hAnsi="Times New Roman" w:cs="Times New Roman"/>
          <w:sz w:val="28"/>
          <w:szCs w:val="28"/>
        </w:rPr>
        <w:t>являются средствами,</w:t>
      </w:r>
      <w:r w:rsidR="00CA4CA3">
        <w:rPr>
          <w:rFonts w:ascii="Times New Roman" w:hAnsi="Times New Roman" w:cs="Times New Roman"/>
          <w:sz w:val="28"/>
          <w:szCs w:val="28"/>
        </w:rPr>
        <w:t xml:space="preserve"> </w:t>
      </w:r>
      <w:r w:rsidR="00A94CB5">
        <w:rPr>
          <w:rFonts w:ascii="Times New Roman" w:hAnsi="Times New Roman" w:cs="Times New Roman"/>
          <w:sz w:val="28"/>
          <w:szCs w:val="28"/>
        </w:rPr>
        <w:t>обеспечивающими возможность передачи больших объёмов информации</w:t>
      </w:r>
      <w:r w:rsidR="004D1248">
        <w:rPr>
          <w:rFonts w:ascii="Times New Roman" w:hAnsi="Times New Roman" w:cs="Times New Roman"/>
          <w:sz w:val="28"/>
          <w:szCs w:val="28"/>
        </w:rPr>
        <w:t xml:space="preserve">. Их главная особенность – обеспечение бесперебойного соединения для предоставления возможности получения и передачи информации между всеми участниками телекоммуникационной сети. Совершенствование и разработка новых технологий данного типа </w:t>
      </w:r>
      <w:r w:rsidR="007B0503">
        <w:rPr>
          <w:rFonts w:ascii="Times New Roman" w:hAnsi="Times New Roman" w:cs="Times New Roman"/>
          <w:sz w:val="28"/>
          <w:szCs w:val="28"/>
        </w:rPr>
        <w:t>значительно расширяет спектр телекоммуникационных услуг, что повышает их значение в мировой экономике, следовательно и на международном рынке.</w:t>
      </w:r>
      <w:r w:rsidR="009674C6">
        <w:rPr>
          <w:rFonts w:ascii="Times New Roman" w:hAnsi="Times New Roman" w:cs="Times New Roman"/>
          <w:sz w:val="28"/>
          <w:szCs w:val="28"/>
        </w:rPr>
        <w:br/>
        <w:t>Сейчас телекоммуникационные услуги являются целенаправленной деятельностью, удовлетворяющей потребность в получении и передачи информации. Успешное развитие международного бизнеса в современном мире в большой степени зависит не только от качества и бесперебойности получаемых услуг, но и от скорости развития и распространения технологии.</w:t>
      </w:r>
      <w:r w:rsidR="00F062B4">
        <w:rPr>
          <w:rFonts w:ascii="Times New Roman" w:hAnsi="Times New Roman" w:cs="Times New Roman"/>
          <w:sz w:val="28"/>
          <w:szCs w:val="28"/>
        </w:rPr>
        <w:t xml:space="preserve"> Так, если в 1910г. во всём мире функционировало 7млн. телефонов, то в 1950г. их стало около 51млн. </w:t>
      </w:r>
      <w:r w:rsidR="002234D2">
        <w:rPr>
          <w:rFonts w:ascii="Times New Roman" w:hAnsi="Times New Roman" w:cs="Times New Roman"/>
          <w:sz w:val="28"/>
          <w:szCs w:val="28"/>
        </w:rPr>
        <w:t>Рост спроса на телефоны породил спрос на операторов сотовой связи и услуги, предоставляемые ими. К примеру, одной из таких услуг является интернет сеть. Е</w:t>
      </w:r>
      <w:r w:rsidR="00F062B4">
        <w:rPr>
          <w:rFonts w:ascii="Times New Roman" w:hAnsi="Times New Roman" w:cs="Times New Roman"/>
          <w:sz w:val="28"/>
          <w:szCs w:val="28"/>
        </w:rPr>
        <w:t>сли в 1991г. число интернет-пользователей составляло 5млн., то в 2003 их число увеличилось до 620млн</w:t>
      </w:r>
      <w:r w:rsidR="002234D2">
        <w:rPr>
          <w:rFonts w:ascii="Times New Roman" w:hAnsi="Times New Roman" w:cs="Times New Roman"/>
          <w:sz w:val="28"/>
          <w:szCs w:val="28"/>
        </w:rPr>
        <w:t>, сейчас же эта цифра составляет 4208млн. пользователей.</w:t>
      </w:r>
      <w:sdt>
        <w:sdtPr>
          <w:rPr>
            <w:rFonts w:ascii="Times New Roman" w:hAnsi="Times New Roman" w:cs="Times New Roman"/>
            <w:sz w:val="28"/>
            <w:szCs w:val="28"/>
          </w:rPr>
          <w:id w:val="890852794"/>
          <w:citation/>
        </w:sdtPr>
        <w:sdtContent>
          <w:r w:rsidR="0083283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3283B">
            <w:rPr>
              <w:rFonts w:ascii="Times New Roman" w:hAnsi="Times New Roman" w:cs="Times New Roman"/>
              <w:sz w:val="28"/>
              <w:szCs w:val="28"/>
            </w:rPr>
            <w:instrText xml:space="preserve"> CITATION Пол12 \l 1049 </w:instrText>
          </w:r>
          <w:r w:rsidR="0083283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14325C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14325C" w:rsidRPr="0014325C">
            <w:rPr>
              <w:rFonts w:ascii="Times New Roman" w:hAnsi="Times New Roman" w:cs="Times New Roman"/>
              <w:noProof/>
              <w:sz w:val="28"/>
              <w:szCs w:val="28"/>
            </w:rPr>
            <w:t>(Поляков В., 2012)</w:t>
          </w:r>
          <w:r w:rsidR="0083283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2234D2">
        <w:rPr>
          <w:rFonts w:ascii="Times New Roman" w:hAnsi="Times New Roman" w:cs="Times New Roman"/>
          <w:sz w:val="28"/>
          <w:szCs w:val="28"/>
        </w:rPr>
        <w:br/>
      </w:r>
      <w:r w:rsidR="0055734B">
        <w:rPr>
          <w:rFonts w:ascii="Times New Roman" w:hAnsi="Times New Roman" w:cs="Times New Roman"/>
          <w:sz w:val="28"/>
          <w:szCs w:val="28"/>
        </w:rPr>
        <w:t>Успехи в развитии м</w:t>
      </w:r>
      <w:r w:rsidR="0055734B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="0055734B">
        <w:rPr>
          <w:rFonts w:ascii="Times New Roman" w:hAnsi="Times New Roman" w:cs="Times New Roman"/>
          <w:sz w:val="28"/>
          <w:szCs w:val="28"/>
        </w:rPr>
        <w:t>бильных</w:t>
      </w:r>
      <w:proofErr w:type="spellEnd"/>
      <w:r w:rsidR="0055734B">
        <w:rPr>
          <w:rFonts w:ascii="Times New Roman" w:hAnsi="Times New Roman" w:cs="Times New Roman"/>
          <w:sz w:val="28"/>
          <w:szCs w:val="28"/>
        </w:rPr>
        <w:t xml:space="preserve"> с</w:t>
      </w:r>
      <w:r w:rsidR="0055734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5734B">
        <w:rPr>
          <w:rFonts w:ascii="Times New Roman" w:hAnsi="Times New Roman" w:cs="Times New Roman"/>
          <w:sz w:val="28"/>
          <w:szCs w:val="28"/>
        </w:rPr>
        <w:t>т</w:t>
      </w:r>
      <w:r w:rsidR="0055734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5734B">
        <w:rPr>
          <w:rFonts w:ascii="Times New Roman" w:hAnsi="Times New Roman" w:cs="Times New Roman"/>
          <w:sz w:val="28"/>
          <w:szCs w:val="28"/>
        </w:rPr>
        <w:t>й связи и п</w:t>
      </w:r>
      <w:r w:rsidR="0055734B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="0055734B">
        <w:rPr>
          <w:rFonts w:ascii="Times New Roman" w:hAnsi="Times New Roman" w:cs="Times New Roman"/>
          <w:sz w:val="28"/>
          <w:szCs w:val="28"/>
        </w:rPr>
        <w:t>казатели</w:t>
      </w:r>
      <w:proofErr w:type="spellEnd"/>
      <w:r w:rsidR="0055734B">
        <w:rPr>
          <w:rFonts w:ascii="Times New Roman" w:hAnsi="Times New Roman" w:cs="Times New Roman"/>
          <w:sz w:val="28"/>
          <w:szCs w:val="28"/>
        </w:rPr>
        <w:t xml:space="preserve"> рынка м</w:t>
      </w:r>
      <w:r w:rsidR="0055734B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="0055734B">
        <w:rPr>
          <w:rFonts w:ascii="Times New Roman" w:hAnsi="Times New Roman" w:cs="Times New Roman"/>
          <w:sz w:val="28"/>
          <w:szCs w:val="28"/>
        </w:rPr>
        <w:t>бильных</w:t>
      </w:r>
      <w:proofErr w:type="spellEnd"/>
      <w:r w:rsidR="0055734B">
        <w:rPr>
          <w:rFonts w:ascii="Times New Roman" w:hAnsi="Times New Roman" w:cs="Times New Roman"/>
          <w:sz w:val="28"/>
          <w:szCs w:val="28"/>
        </w:rPr>
        <w:t xml:space="preserve"> услуг дают стимул р</w:t>
      </w:r>
      <w:r w:rsidR="0055734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55734B">
        <w:rPr>
          <w:rFonts w:ascii="Times New Roman" w:hAnsi="Times New Roman" w:cs="Times New Roman"/>
          <w:sz w:val="28"/>
          <w:szCs w:val="28"/>
        </w:rPr>
        <w:t>зрабатывать</w:t>
      </w:r>
      <w:proofErr w:type="spellEnd"/>
      <w:r w:rsidR="0055734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55734B">
        <w:rPr>
          <w:rFonts w:ascii="Times New Roman" w:hAnsi="Times New Roman" w:cs="Times New Roman"/>
          <w:sz w:val="28"/>
          <w:szCs w:val="28"/>
        </w:rPr>
        <w:t>соверш</w:t>
      </w:r>
      <w:proofErr w:type="spellEnd"/>
      <w:r w:rsidR="0055734B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="0055734B">
        <w:rPr>
          <w:rFonts w:ascii="Times New Roman" w:hAnsi="Times New Roman" w:cs="Times New Roman"/>
          <w:sz w:val="28"/>
          <w:szCs w:val="28"/>
        </w:rPr>
        <w:t>нствовать</w:t>
      </w:r>
      <w:proofErr w:type="spellEnd"/>
      <w:r w:rsidR="0055734B">
        <w:rPr>
          <w:rFonts w:ascii="Times New Roman" w:hAnsi="Times New Roman" w:cs="Times New Roman"/>
          <w:sz w:val="28"/>
          <w:szCs w:val="28"/>
        </w:rPr>
        <w:t xml:space="preserve"> новые и старые т</w:t>
      </w:r>
      <w:r w:rsidR="0055734B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="0055734B">
        <w:rPr>
          <w:rFonts w:ascii="Times New Roman" w:hAnsi="Times New Roman" w:cs="Times New Roman"/>
          <w:sz w:val="28"/>
          <w:szCs w:val="28"/>
        </w:rPr>
        <w:t>хн</w:t>
      </w:r>
      <w:proofErr w:type="spellEnd"/>
      <w:r w:rsidR="0055734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5734B">
        <w:rPr>
          <w:rFonts w:ascii="Times New Roman" w:hAnsi="Times New Roman" w:cs="Times New Roman"/>
          <w:sz w:val="28"/>
          <w:szCs w:val="28"/>
        </w:rPr>
        <w:t>л</w:t>
      </w:r>
      <w:r w:rsidR="0055734B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="0055734B">
        <w:rPr>
          <w:rFonts w:ascii="Times New Roman" w:hAnsi="Times New Roman" w:cs="Times New Roman"/>
          <w:sz w:val="28"/>
          <w:szCs w:val="28"/>
        </w:rPr>
        <w:t>гии</w:t>
      </w:r>
      <w:proofErr w:type="spellEnd"/>
      <w:r w:rsidR="0055734B">
        <w:rPr>
          <w:rFonts w:ascii="Times New Roman" w:hAnsi="Times New Roman" w:cs="Times New Roman"/>
          <w:sz w:val="28"/>
          <w:szCs w:val="28"/>
        </w:rPr>
        <w:t xml:space="preserve"> м</w:t>
      </w:r>
      <w:r w:rsidR="0055734B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="0055734B">
        <w:rPr>
          <w:rFonts w:ascii="Times New Roman" w:hAnsi="Times New Roman" w:cs="Times New Roman"/>
          <w:sz w:val="28"/>
          <w:szCs w:val="28"/>
        </w:rPr>
        <w:t>бильн</w:t>
      </w:r>
      <w:proofErr w:type="spellEnd"/>
      <w:r w:rsidR="0055734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5734B">
        <w:rPr>
          <w:rFonts w:ascii="Times New Roman" w:hAnsi="Times New Roman" w:cs="Times New Roman"/>
          <w:sz w:val="28"/>
          <w:szCs w:val="28"/>
        </w:rPr>
        <w:t>й связи. Так, технология 4</w:t>
      </w:r>
      <w:r w:rsidR="0055734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5734B" w:rsidRPr="00871625">
        <w:rPr>
          <w:rFonts w:ascii="Times New Roman" w:hAnsi="Times New Roman" w:cs="Times New Roman"/>
          <w:sz w:val="28"/>
          <w:szCs w:val="28"/>
        </w:rPr>
        <w:t xml:space="preserve"> </w:t>
      </w:r>
      <w:r w:rsidR="0055734B">
        <w:rPr>
          <w:rFonts w:ascii="Times New Roman" w:hAnsi="Times New Roman" w:cs="Times New Roman"/>
          <w:sz w:val="28"/>
          <w:szCs w:val="28"/>
        </w:rPr>
        <w:t>предназначалась для ускорения мобильных данных</w:t>
      </w:r>
      <w:r w:rsidR="00871625">
        <w:rPr>
          <w:rFonts w:ascii="Times New Roman" w:hAnsi="Times New Roman" w:cs="Times New Roman"/>
          <w:sz w:val="28"/>
          <w:szCs w:val="28"/>
        </w:rPr>
        <w:t>, технологии 5</w:t>
      </w:r>
      <w:r w:rsidR="0087162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71625" w:rsidRPr="00871625">
        <w:rPr>
          <w:rFonts w:ascii="Times New Roman" w:hAnsi="Times New Roman" w:cs="Times New Roman"/>
          <w:sz w:val="28"/>
          <w:szCs w:val="28"/>
        </w:rPr>
        <w:t xml:space="preserve"> </w:t>
      </w:r>
      <w:r w:rsidR="00871625">
        <w:rPr>
          <w:rFonts w:ascii="Times New Roman" w:hAnsi="Times New Roman" w:cs="Times New Roman"/>
          <w:sz w:val="28"/>
          <w:szCs w:val="28"/>
        </w:rPr>
        <w:t xml:space="preserve">должны обеспечивать более </w:t>
      </w:r>
      <w:r w:rsidR="00871625">
        <w:rPr>
          <w:rFonts w:ascii="Times New Roman" w:hAnsi="Times New Roman" w:cs="Times New Roman"/>
          <w:sz w:val="28"/>
          <w:szCs w:val="28"/>
        </w:rPr>
        <w:lastRenderedPageBreak/>
        <w:t>высокую пропускную способность по сравнению с технологиями 4</w:t>
      </w:r>
      <w:r w:rsidR="0087162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71625">
        <w:rPr>
          <w:rFonts w:ascii="Times New Roman" w:hAnsi="Times New Roman" w:cs="Times New Roman"/>
          <w:sz w:val="28"/>
          <w:szCs w:val="28"/>
        </w:rPr>
        <w:t>. Технология обеспечит прямое соединение между абонентами, меньшее время задержки, увеличится скорость обмена данными и обеспечит меньший расход энергии батарей, чем у 4</w:t>
      </w:r>
      <w:r w:rsidR="0087162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71625">
        <w:rPr>
          <w:rFonts w:ascii="Times New Roman" w:hAnsi="Times New Roman" w:cs="Times New Roman"/>
          <w:sz w:val="28"/>
          <w:szCs w:val="28"/>
        </w:rPr>
        <w:t>-оборудования, что положительно скажется на развитии интернета вещей.</w:t>
      </w:r>
      <w:r w:rsidR="000315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795F4D" w14:textId="77777777" w:rsidR="00525D07" w:rsidRDefault="00525D07" w:rsidP="00661844">
      <w:pPr>
        <w:rPr>
          <w:rFonts w:ascii="Times New Roman" w:hAnsi="Times New Roman" w:cs="Times New Roman"/>
          <w:sz w:val="28"/>
          <w:szCs w:val="28"/>
        </w:rPr>
      </w:pPr>
    </w:p>
    <w:p w14:paraId="5249EA2F" w14:textId="77777777" w:rsidR="00CC28FB" w:rsidRDefault="0033487A" w:rsidP="00871625">
      <w:pPr>
        <w:pStyle w:val="1"/>
      </w:pPr>
      <w:bookmarkStart w:id="1" w:name="_Toc26700900"/>
      <w:r>
        <w:t>Р</w:t>
      </w:r>
      <w:r w:rsidR="00871625">
        <w:t>аз</w:t>
      </w:r>
      <w:r>
        <w:t xml:space="preserve">работка и </w:t>
      </w:r>
      <w:r w:rsidR="00045F08">
        <w:t>внедрение</w:t>
      </w:r>
      <w:r w:rsidR="00871625">
        <w:t xml:space="preserve"> 5</w:t>
      </w:r>
      <w:r w:rsidR="00871625">
        <w:rPr>
          <w:lang w:val="en-US"/>
        </w:rPr>
        <w:t>G</w:t>
      </w:r>
      <w:r w:rsidR="00871625" w:rsidRPr="0033487A">
        <w:t xml:space="preserve"> </w:t>
      </w:r>
      <w:r w:rsidR="00871625">
        <w:t>сети</w:t>
      </w:r>
      <w:bookmarkEnd w:id="1"/>
    </w:p>
    <w:p w14:paraId="78A9E569" w14:textId="77777777" w:rsidR="00E62688" w:rsidRDefault="00A14B21" w:rsidP="0033487A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Разработка мобильно сети пятого поколения началась в 2012 году Университетом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Суррея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 Разработка технологии целенаправле</w:t>
      </w:r>
      <w:r w:rsidR="000B5A36">
        <w:rPr>
          <w:rFonts w:ascii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на решение следующих </w:t>
      </w:r>
      <w:r w:rsidR="00E62688">
        <w:rPr>
          <w:rFonts w:ascii="Times New Roman" w:hAnsi="Times New Roman" w:cs="Times New Roman"/>
          <w:sz w:val="28"/>
          <w:szCs w:val="28"/>
          <w:lang w:eastAsia="ru-RU"/>
        </w:rPr>
        <w:t>задач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28D2F345" w14:textId="77777777" w:rsidR="00E62688" w:rsidRDefault="00E62688" w:rsidP="00A14B2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Качество связи</w:t>
      </w:r>
    </w:p>
    <w:p w14:paraId="3FCB56F0" w14:textId="77777777" w:rsidR="00A14B21" w:rsidRDefault="0003158E" w:rsidP="00A14B2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</w:t>
      </w:r>
      <w:r w:rsidR="00A14B21" w:rsidRPr="00A14B21">
        <w:rPr>
          <w:rFonts w:ascii="Times New Roman" w:hAnsi="Times New Roman" w:cs="Times New Roman"/>
          <w:sz w:val="28"/>
          <w:szCs w:val="28"/>
          <w:lang w:eastAsia="ru-RU"/>
        </w:rPr>
        <w:t>величение скорости передачи информации до 1 Гбит/сек</w:t>
      </w:r>
    </w:p>
    <w:p w14:paraId="76D309DA" w14:textId="77777777" w:rsidR="000B5A36" w:rsidRDefault="0003158E" w:rsidP="00A14B2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</w:t>
      </w:r>
      <w:r w:rsidR="00A14B21" w:rsidRPr="00A14B21">
        <w:rPr>
          <w:rFonts w:ascii="Times New Roman" w:hAnsi="Times New Roman" w:cs="Times New Roman"/>
          <w:sz w:val="28"/>
          <w:szCs w:val="28"/>
          <w:lang w:eastAsia="ru-RU"/>
        </w:rPr>
        <w:t>величение пропускной способности сети</w:t>
      </w:r>
      <w:r w:rsidR="00E62688">
        <w:rPr>
          <w:rFonts w:ascii="Times New Roman" w:hAnsi="Times New Roman" w:cs="Times New Roman"/>
          <w:sz w:val="28"/>
          <w:szCs w:val="28"/>
          <w:lang w:eastAsia="ru-RU"/>
        </w:rPr>
        <w:t xml:space="preserve"> (среднее количество одновременных подключений – 1млн на км</w:t>
      </w:r>
      <w:r w:rsidR="00E62688"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E62688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192DFA24" w14:textId="77777777" w:rsidR="0003158E" w:rsidRDefault="0003158E" w:rsidP="00A14B2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</w:t>
      </w:r>
      <w:r w:rsidR="007921B9">
        <w:rPr>
          <w:rFonts w:ascii="Times New Roman" w:hAnsi="Times New Roman" w:cs="Times New Roman"/>
          <w:sz w:val="28"/>
          <w:szCs w:val="28"/>
          <w:lang w:eastAsia="ru-RU"/>
        </w:rPr>
        <w:t>д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ержка - до 1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мс</w:t>
      </w:r>
      <w:proofErr w:type="spellEnd"/>
    </w:p>
    <w:p w14:paraId="13E1F9FE" w14:textId="77777777" w:rsidR="00A14B21" w:rsidRPr="00A14B21" w:rsidRDefault="0003158E" w:rsidP="00A14B2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</w:t>
      </w:r>
      <w:r w:rsidR="00A14B21" w:rsidRPr="00A14B21">
        <w:rPr>
          <w:rFonts w:ascii="Times New Roman" w:hAnsi="Times New Roman" w:cs="Times New Roman"/>
          <w:sz w:val="28"/>
          <w:szCs w:val="28"/>
          <w:lang w:eastAsia="ru-RU"/>
        </w:rPr>
        <w:t>величение энергоэффективости сети</w:t>
      </w:r>
    </w:p>
    <w:p w14:paraId="5F40409D" w14:textId="77777777" w:rsidR="00AA2E3F" w:rsidRDefault="00AA2E3F" w:rsidP="00AA2E3F">
      <w:pPr>
        <w:rPr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D7274" wp14:editId="307C9A2E">
                <wp:simplePos x="0" y="0"/>
                <wp:positionH relativeFrom="column">
                  <wp:posOffset>-3810</wp:posOffset>
                </wp:positionH>
                <wp:positionV relativeFrom="paragraph">
                  <wp:posOffset>2952750</wp:posOffset>
                </wp:positionV>
                <wp:extent cx="5939790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EABA4A" w14:textId="77777777" w:rsidR="00F82949" w:rsidRPr="000F51B5" w:rsidRDefault="00F82949" w:rsidP="00AA2E3F">
                            <w:pPr>
                              <w:pStyle w:val="a7"/>
                              <w:jc w:val="center"/>
                            </w:pPr>
                            <w:r>
                              <w:t xml:space="preserve">Таблица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Таблица \* ARABIC </w:instrText>
                            </w:r>
                            <w:r>
                              <w:fldChar w:fldCharType="separate"/>
                            </w:r>
                            <w:r w:rsidR="00BD7B2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П</w:t>
                            </w:r>
                            <w:r w:rsidRPr="006442DB">
                              <w:t>оказатели сетей различных поколений</w:t>
                            </w:r>
                            <w:sdt>
                              <w:sdtPr>
                                <w:id w:val="1299802209"/>
                                <w:citation/>
                              </w:sdtPr>
                              <w:sdtContent>
                                <w:r>
                                  <w:fldChar w:fldCharType="begin"/>
                                </w:r>
                                <w:r>
                                  <w:instrText xml:space="preserve"> CITATION Нов13 \l 1049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 xml:space="preserve"> (2013)</w:t>
                                </w:r>
                                <w: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DD727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.3pt;margin-top:232.5pt;width:467.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" stroked="f">
                <v:textbox style="mso-fit-shape-to-text:t" inset="0,0,0,0">
                  <w:txbxContent>
                    <w:p w14:paraId="4FEABA4A" w14:textId="77777777" w:rsidR="00F82949" w:rsidRPr="000F51B5" w:rsidRDefault="00F82949" w:rsidP="00AA2E3F">
                      <w:pPr>
                        <w:pStyle w:val="a7"/>
                        <w:jc w:val="center"/>
                      </w:pPr>
                      <w:r>
                        <w:t xml:space="preserve">Таблица </w:t>
                      </w:r>
                      <w:r>
                        <w:fldChar w:fldCharType="begin"/>
                      </w:r>
                      <w:r>
                        <w:instrText xml:space="preserve"> SEQ Таблица \* ARABIC </w:instrText>
                      </w:r>
                      <w:r>
                        <w:fldChar w:fldCharType="separate"/>
                      </w:r>
                      <w:r w:rsidR="00BD7B2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П</w:t>
                      </w:r>
                      <w:r w:rsidRPr="006442DB">
                        <w:t>оказатели сетей различных поколений</w:t>
                      </w:r>
                      <w:sdt>
                        <w:sdtPr>
                          <w:id w:val="1299802209"/>
                          <w:citation/>
                        </w:sdtPr>
                        <w:sdtContent>
                          <w:r>
                            <w:fldChar w:fldCharType="begin"/>
                          </w:r>
                          <w:r>
                            <w:instrText xml:space="preserve"> CITATION Нов13 \l 1049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 xml:space="preserve"> (2013)</w:t>
                          </w:r>
                          <w: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A2E3F">
        <w:rPr>
          <w:lang w:eastAsia="ru-RU"/>
        </w:rPr>
        <w:drawing>
          <wp:anchor distT="0" distB="0" distL="114300" distR="114300" simplePos="0" relativeHeight="251659264" behindDoc="0" locked="0" layoutInCell="1" allowOverlap="1" wp14:anchorId="3733A43A" wp14:editId="5330082B">
            <wp:simplePos x="0" y="0"/>
            <wp:positionH relativeFrom="margin">
              <wp:align>right</wp:align>
            </wp:positionH>
            <wp:positionV relativeFrom="paragraph">
              <wp:posOffset>1547495</wp:posOffset>
            </wp:positionV>
            <wp:extent cx="5939790" cy="1348105"/>
            <wp:effectExtent l="0" t="0" r="381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FBA">
        <w:rPr>
          <w:rFonts w:ascii="Times New Roman" w:hAnsi="Times New Roman" w:cs="Times New Roman"/>
          <w:sz w:val="28"/>
          <w:szCs w:val="28"/>
        </w:rPr>
        <w:t>П</w:t>
      </w:r>
      <w:r w:rsidR="000B5A36">
        <w:rPr>
          <w:rFonts w:ascii="Times New Roman" w:hAnsi="Times New Roman" w:cs="Times New Roman"/>
          <w:sz w:val="28"/>
          <w:szCs w:val="28"/>
        </w:rPr>
        <w:t xml:space="preserve">редполагается </w:t>
      </w:r>
      <w:r w:rsidR="003B77B0">
        <w:rPr>
          <w:rFonts w:ascii="Times New Roman" w:hAnsi="Times New Roman" w:cs="Times New Roman"/>
          <w:sz w:val="28"/>
          <w:szCs w:val="28"/>
        </w:rPr>
        <w:t xml:space="preserve">увеличение присоединённых устройств до 300 на одну точку доступа, </w:t>
      </w:r>
      <w:r w:rsidR="0002673B">
        <w:rPr>
          <w:rFonts w:ascii="Times New Roman" w:hAnsi="Times New Roman" w:cs="Times New Roman"/>
          <w:sz w:val="28"/>
          <w:szCs w:val="28"/>
        </w:rPr>
        <w:t>увеличение скорости передачи данных в 1000-кратном размере, а также продления срока эксплуатации маломощных батарей приблизительно в 10 раз.</w:t>
      </w:r>
      <w:r w:rsidR="00832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AA2E3F">
        <w:rPr>
          <w:rFonts w:ascii="Times New Roman" w:hAnsi="Times New Roman" w:cs="Times New Roman"/>
          <w:sz w:val="28"/>
          <w:szCs w:val="28"/>
          <w:lang w:eastAsia="ru-RU"/>
        </w:rPr>
        <w:t>В таблице ниже мы можем наблюдать преимущества 5</w:t>
      </w:r>
      <w:r w:rsidRPr="00AA2E3F">
        <w:rPr>
          <w:rFonts w:ascii="Times New Roman" w:hAnsi="Times New Roman" w:cs="Times New Roman"/>
          <w:sz w:val="28"/>
          <w:szCs w:val="28"/>
          <w:lang w:val="en-US" w:eastAsia="ru-RU"/>
        </w:rPr>
        <w:t>G</w:t>
      </w:r>
      <w:r w:rsidRPr="00AA2E3F">
        <w:rPr>
          <w:rFonts w:ascii="Times New Roman" w:hAnsi="Times New Roman" w:cs="Times New Roman"/>
          <w:sz w:val="28"/>
          <w:szCs w:val="28"/>
          <w:lang w:eastAsia="ru-RU"/>
        </w:rPr>
        <w:t>-сети в основных системных характеристиках технологий:</w:t>
      </w:r>
      <w:r w:rsidRPr="00AA2E3F">
        <w:rPr>
          <w:noProof/>
        </w:rPr>
        <w:t xml:space="preserve"> </w:t>
      </w:r>
    </w:p>
    <w:p w14:paraId="3EFBC1D8" w14:textId="77777777" w:rsidR="00F62705" w:rsidRDefault="0002673B" w:rsidP="00AA2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62688">
        <w:rPr>
          <w:rFonts w:ascii="Times New Roman" w:hAnsi="Times New Roman" w:cs="Times New Roman"/>
          <w:sz w:val="28"/>
          <w:szCs w:val="28"/>
        </w:rPr>
        <w:t xml:space="preserve">Подобные результаты планируется достичь за счёт </w:t>
      </w:r>
      <w:r w:rsidR="004A46D9">
        <w:rPr>
          <w:rFonts w:ascii="Times New Roman" w:hAnsi="Times New Roman" w:cs="Times New Roman"/>
          <w:sz w:val="28"/>
          <w:szCs w:val="28"/>
        </w:rPr>
        <w:t>технологии координации</w:t>
      </w:r>
      <w:r w:rsidR="00E62688">
        <w:rPr>
          <w:rFonts w:ascii="Times New Roman" w:hAnsi="Times New Roman" w:cs="Times New Roman"/>
          <w:sz w:val="28"/>
          <w:szCs w:val="28"/>
        </w:rPr>
        <w:t xml:space="preserve"> помех</w:t>
      </w:r>
      <w:r w:rsidR="004A46D9">
        <w:rPr>
          <w:rFonts w:ascii="Times New Roman" w:hAnsi="Times New Roman" w:cs="Times New Roman"/>
          <w:sz w:val="28"/>
          <w:szCs w:val="28"/>
        </w:rPr>
        <w:t xml:space="preserve"> на основе перспективных методов приёма</w:t>
      </w:r>
      <w:r w:rsidR="00E62688">
        <w:rPr>
          <w:rFonts w:ascii="Times New Roman" w:hAnsi="Times New Roman" w:cs="Times New Roman"/>
          <w:sz w:val="28"/>
          <w:szCs w:val="28"/>
        </w:rPr>
        <w:t>, централизации структуры и использования</w:t>
      </w:r>
      <w:r w:rsidR="00A8195D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E62688">
        <w:rPr>
          <w:rFonts w:ascii="Times New Roman" w:hAnsi="Times New Roman" w:cs="Times New Roman"/>
          <w:sz w:val="28"/>
          <w:szCs w:val="28"/>
        </w:rPr>
        <w:t xml:space="preserve"> </w:t>
      </w:r>
      <w:r w:rsidR="00A8195D">
        <w:rPr>
          <w:rFonts w:ascii="Times New Roman" w:hAnsi="Times New Roman" w:cs="Times New Roman"/>
          <w:sz w:val="28"/>
          <w:szCs w:val="28"/>
          <w:lang w:val="en-US"/>
        </w:rPr>
        <w:t>Massive</w:t>
      </w:r>
      <w:r w:rsidR="00A8195D" w:rsidRPr="00A8195D">
        <w:rPr>
          <w:rFonts w:ascii="Times New Roman" w:hAnsi="Times New Roman" w:cs="Times New Roman"/>
          <w:sz w:val="28"/>
          <w:szCs w:val="28"/>
        </w:rPr>
        <w:t xml:space="preserve"> </w:t>
      </w:r>
      <w:r w:rsidR="00E62688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="00A8195D">
        <w:rPr>
          <w:rFonts w:ascii="Times New Roman" w:hAnsi="Times New Roman" w:cs="Times New Roman"/>
          <w:sz w:val="28"/>
          <w:szCs w:val="28"/>
        </w:rPr>
        <w:t xml:space="preserve"> (увеличение антенных элементов 128, 256 и более)</w:t>
      </w:r>
      <w:r w:rsidR="00E62688">
        <w:rPr>
          <w:rFonts w:ascii="Times New Roman" w:hAnsi="Times New Roman" w:cs="Times New Roman"/>
          <w:sz w:val="28"/>
          <w:szCs w:val="28"/>
        </w:rPr>
        <w:t xml:space="preserve">, использования </w:t>
      </w:r>
      <w:r w:rsidR="00A8195D">
        <w:rPr>
          <w:rFonts w:ascii="Times New Roman" w:hAnsi="Times New Roman" w:cs="Times New Roman"/>
          <w:sz w:val="28"/>
          <w:szCs w:val="28"/>
        </w:rPr>
        <w:t xml:space="preserve">разновидностей технологий </w:t>
      </w:r>
      <w:r w:rsidR="00A8195D">
        <w:rPr>
          <w:rFonts w:ascii="Times New Roman" w:hAnsi="Times New Roman" w:cs="Times New Roman"/>
          <w:sz w:val="28"/>
          <w:szCs w:val="28"/>
          <w:lang w:val="en-US"/>
        </w:rPr>
        <w:t>NOMA</w:t>
      </w:r>
      <w:r w:rsidR="00A8195D" w:rsidRPr="00A8195D">
        <w:rPr>
          <w:rFonts w:ascii="Times New Roman" w:hAnsi="Times New Roman" w:cs="Times New Roman"/>
          <w:sz w:val="28"/>
          <w:szCs w:val="28"/>
        </w:rPr>
        <w:t xml:space="preserve"> </w:t>
      </w:r>
      <w:r w:rsidR="00A8195D">
        <w:rPr>
          <w:rFonts w:ascii="Times New Roman" w:hAnsi="Times New Roman" w:cs="Times New Roman"/>
          <w:sz w:val="28"/>
          <w:szCs w:val="28"/>
        </w:rPr>
        <w:t xml:space="preserve">и </w:t>
      </w:r>
      <w:r w:rsidR="00A8195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8195D" w:rsidRPr="00A8195D">
        <w:rPr>
          <w:rFonts w:ascii="Times New Roman" w:hAnsi="Times New Roman" w:cs="Times New Roman"/>
          <w:sz w:val="28"/>
          <w:szCs w:val="28"/>
        </w:rPr>
        <w:t>-</w:t>
      </w:r>
      <w:r w:rsidR="00A8195D">
        <w:rPr>
          <w:rFonts w:ascii="Times New Roman" w:hAnsi="Times New Roman" w:cs="Times New Roman"/>
          <w:sz w:val="28"/>
          <w:szCs w:val="28"/>
          <w:lang w:val="en-US"/>
        </w:rPr>
        <w:t>OFD</w:t>
      </w:r>
      <w:r w:rsidR="00A8195D">
        <w:rPr>
          <w:rFonts w:ascii="Times New Roman" w:hAnsi="Times New Roman" w:cs="Times New Roman"/>
          <w:sz w:val="28"/>
          <w:szCs w:val="28"/>
        </w:rPr>
        <w:t>-сигналов</w:t>
      </w:r>
      <w:r w:rsidR="004A46D9">
        <w:rPr>
          <w:rFonts w:ascii="Times New Roman" w:hAnsi="Times New Roman" w:cs="Times New Roman"/>
          <w:sz w:val="28"/>
          <w:szCs w:val="28"/>
        </w:rPr>
        <w:t>, а также использования частот от 6 до 60 ГГц и совместного использования частотных ресурсов</w:t>
      </w:r>
      <w:r w:rsidR="00A8195D">
        <w:rPr>
          <w:rFonts w:ascii="Times New Roman" w:hAnsi="Times New Roman" w:cs="Times New Roman"/>
          <w:sz w:val="28"/>
          <w:szCs w:val="28"/>
        </w:rPr>
        <w:t>.</w:t>
      </w:r>
      <w:r w:rsidR="007921B9">
        <w:rPr>
          <w:rFonts w:ascii="Times New Roman" w:hAnsi="Times New Roman" w:cs="Times New Roman"/>
          <w:sz w:val="28"/>
          <w:szCs w:val="28"/>
        </w:rPr>
        <w:br/>
        <w:t xml:space="preserve">На данный момент есть действующие сети в США, Южной Корее, Японии и </w:t>
      </w:r>
      <w:r w:rsidR="007921B9">
        <w:rPr>
          <w:rFonts w:ascii="Times New Roman" w:hAnsi="Times New Roman" w:cs="Times New Roman"/>
          <w:sz w:val="28"/>
          <w:szCs w:val="28"/>
        </w:rPr>
        <w:lastRenderedPageBreak/>
        <w:t>Китае. Однако в Европе и России есть проблема с внедрением 5</w:t>
      </w:r>
      <w:r w:rsidR="007921B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921B9" w:rsidRPr="007921B9">
        <w:rPr>
          <w:rFonts w:ascii="Times New Roman" w:hAnsi="Times New Roman" w:cs="Times New Roman"/>
          <w:sz w:val="28"/>
          <w:szCs w:val="28"/>
        </w:rPr>
        <w:t>-</w:t>
      </w:r>
      <w:r w:rsidR="007921B9">
        <w:rPr>
          <w:rFonts w:ascii="Times New Roman" w:hAnsi="Times New Roman" w:cs="Times New Roman"/>
          <w:sz w:val="28"/>
          <w:szCs w:val="28"/>
        </w:rPr>
        <w:t xml:space="preserve">сети - недостаток частот. Внедрение технологии в России сопровождается активными поисками путей развития стандарта. К примеру, компания </w:t>
      </w:r>
      <w:r w:rsidR="007921B9">
        <w:rPr>
          <w:rFonts w:ascii="Times New Roman" w:hAnsi="Times New Roman" w:cs="Times New Roman"/>
          <w:sz w:val="28"/>
          <w:szCs w:val="28"/>
          <w:lang w:val="en-US"/>
        </w:rPr>
        <w:t>Tele</w:t>
      </w:r>
      <w:r w:rsidR="007921B9" w:rsidRPr="007921B9">
        <w:rPr>
          <w:rFonts w:ascii="Times New Roman" w:hAnsi="Times New Roman" w:cs="Times New Roman"/>
          <w:sz w:val="28"/>
          <w:szCs w:val="28"/>
        </w:rPr>
        <w:t>2</w:t>
      </w:r>
      <w:r w:rsidR="007921B9">
        <w:rPr>
          <w:rFonts w:ascii="Times New Roman" w:hAnsi="Times New Roman" w:cs="Times New Roman"/>
          <w:sz w:val="28"/>
          <w:szCs w:val="28"/>
        </w:rPr>
        <w:t xml:space="preserve"> уже несколько лет тестирует различные сценарии применения сети</w:t>
      </w:r>
      <w:r w:rsidR="00260209">
        <w:rPr>
          <w:rFonts w:ascii="Times New Roman" w:hAnsi="Times New Roman" w:cs="Times New Roman"/>
          <w:sz w:val="28"/>
          <w:szCs w:val="28"/>
        </w:rPr>
        <w:t xml:space="preserve"> в разных отраслях промышленности. Соглашение о плане работ на 2019-2020 годы предусматривает разработку и развёртывание пилотных зон.</w:t>
      </w:r>
      <w:sdt>
        <w:sdtPr>
          <w:rPr>
            <w:rFonts w:ascii="Times New Roman" w:hAnsi="Times New Roman" w:cs="Times New Roman"/>
            <w:sz w:val="28"/>
            <w:szCs w:val="28"/>
          </w:rPr>
          <w:id w:val="-775785554"/>
          <w:citation/>
        </w:sdtPr>
        <w:sdtContent>
          <w:r w:rsidR="002F444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2F4446" w:rsidRPr="002F4446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2F4446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2F4446" w:rsidRPr="002F4446">
            <w:rPr>
              <w:rFonts w:ascii="Times New Roman" w:hAnsi="Times New Roman" w:cs="Times New Roman"/>
              <w:sz w:val="28"/>
              <w:szCs w:val="28"/>
            </w:rPr>
            <w:instrText xml:space="preserve"> Еле19 \</w:instrText>
          </w:r>
          <w:r w:rsidR="002F4446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2F4446" w:rsidRPr="002F4446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2F444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14325C" w:rsidRPr="0014325C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14325C" w:rsidRPr="0014325C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(Березина, 2019)</w:t>
          </w:r>
          <w:r w:rsidR="002F444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</w:p>
    <w:p w14:paraId="5B484A24" w14:textId="77777777" w:rsidR="00525D07" w:rsidRPr="00AA2E3F" w:rsidRDefault="00525D07" w:rsidP="00AA2E3F">
      <w:pPr>
        <w:rPr>
          <w:lang w:eastAsia="ru-RU"/>
        </w:rPr>
      </w:pPr>
    </w:p>
    <w:p w14:paraId="7F513CA3" w14:textId="77777777" w:rsidR="00611318" w:rsidRDefault="00A847B8" w:rsidP="00611318">
      <w:pPr>
        <w:pStyle w:val="1"/>
      </w:pPr>
      <w:bookmarkStart w:id="2" w:name="_Toc26700901"/>
      <w:r>
        <w:t>Возможности</w:t>
      </w:r>
      <w:r w:rsidR="009E59D2">
        <w:t xml:space="preserve"> и вклады</w:t>
      </w:r>
      <w:r>
        <w:t>, предоставляемые сетью</w:t>
      </w:r>
      <w:bookmarkEnd w:id="2"/>
    </w:p>
    <w:p w14:paraId="6A903931" w14:textId="77777777" w:rsidR="0014325C" w:rsidRDefault="00E00E4B" w:rsidP="0014325C">
      <w:pPr>
        <w:rPr>
          <w:rFonts w:ascii="Times New Roman" w:hAnsi="Times New Roman" w:cs="Times New Roman"/>
          <w:sz w:val="28"/>
          <w:szCs w:val="28"/>
        </w:rPr>
      </w:pPr>
      <w:r w:rsidRPr="00B41BC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4B63987" wp14:editId="0DC9DD11">
            <wp:simplePos x="0" y="0"/>
            <wp:positionH relativeFrom="margin">
              <wp:posOffset>395605</wp:posOffset>
            </wp:positionH>
            <wp:positionV relativeFrom="paragraph">
              <wp:posOffset>2063750</wp:posOffset>
            </wp:positionV>
            <wp:extent cx="5377180" cy="284543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3293BE" wp14:editId="735AAD32">
                <wp:simplePos x="0" y="0"/>
                <wp:positionH relativeFrom="column">
                  <wp:posOffset>-51435</wp:posOffset>
                </wp:positionH>
                <wp:positionV relativeFrom="paragraph">
                  <wp:posOffset>4966335</wp:posOffset>
                </wp:positionV>
                <wp:extent cx="5939790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666163" w14:textId="77777777" w:rsidR="00F82949" w:rsidRPr="00D54C94" w:rsidRDefault="00F82949" w:rsidP="00E00E4B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Таблица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Таблица \* ARABIC </w:instrText>
                            </w:r>
                            <w:r>
                              <w:fldChar w:fldCharType="separate"/>
                            </w:r>
                            <w:r w:rsidR="00BD7B2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sdt>
                              <w:sdtPr>
                                <w:id w:val="-24248031"/>
                                <w:citation/>
                              </w:sdtPr>
                              <w:sdtContent>
                                <w:r>
                                  <w:fldChar w:fldCharType="begin"/>
                                </w:r>
                                <w:r>
                                  <w:instrText xml:space="preserve"> CITATION GSM19 \l 1049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 xml:space="preserve"> (GSM Association, 2019)</w:t>
                                </w:r>
                                <w: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293BE" id="Надпись 5" o:spid="_x0000_s1027" type="#_x0000_t202" style="position:absolute;margin-left:-4.05pt;margin-top:391.05pt;width:467.7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" stroked="f">
                <v:textbox style="mso-fit-shape-to-text:t" inset="0,0,0,0">
                  <w:txbxContent>
                    <w:p w14:paraId="51666163" w14:textId="77777777" w:rsidR="00F82949" w:rsidRPr="00D54C94" w:rsidRDefault="00F82949" w:rsidP="00E00E4B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Таблица </w:t>
                      </w:r>
                      <w:r>
                        <w:fldChar w:fldCharType="begin"/>
                      </w:r>
                      <w:r>
                        <w:instrText xml:space="preserve"> SEQ Таблица \* ARABIC </w:instrText>
                      </w:r>
                      <w:r>
                        <w:fldChar w:fldCharType="separate"/>
                      </w:r>
                      <w:r w:rsidR="00BD7B2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sdt>
                        <w:sdtPr>
                          <w:id w:val="-24248031"/>
                          <w:citation/>
                        </w:sdtPr>
                        <w:sdtContent>
                          <w:r>
                            <w:fldChar w:fldCharType="begin"/>
                          </w:r>
                          <w:r>
                            <w:instrText xml:space="preserve"> CITATION GSM19 \l 1049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 xml:space="preserve"> (GSM Association, 2019)</w:t>
                          </w:r>
                          <w: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847B8">
        <w:rPr>
          <w:rFonts w:ascii="Times New Roman" w:hAnsi="Times New Roman" w:cs="Times New Roman"/>
          <w:sz w:val="28"/>
          <w:szCs w:val="28"/>
        </w:rPr>
        <w:t>При надлежащих условиях технология способна открыть широкие возможности</w:t>
      </w:r>
      <w:r w:rsidR="009E59D2">
        <w:rPr>
          <w:rFonts w:ascii="Times New Roman" w:hAnsi="Times New Roman" w:cs="Times New Roman"/>
          <w:sz w:val="28"/>
          <w:szCs w:val="28"/>
        </w:rPr>
        <w:t>.</w:t>
      </w:r>
      <w:r w:rsidR="009E59D2">
        <w:rPr>
          <w:rFonts w:ascii="Times New Roman" w:hAnsi="Times New Roman" w:cs="Times New Roman"/>
          <w:sz w:val="28"/>
          <w:szCs w:val="28"/>
        </w:rPr>
        <w:br/>
        <w:t>Вообще говоря, поскольку развёртывание сети находится на ранней стадии, бизнес-модели операторов и конкретные сценарии использования находятся на этапе формирования. Однако нельзя отрицать тот факт, что</w:t>
      </w:r>
      <w:r w:rsidR="00EF23CC">
        <w:rPr>
          <w:rFonts w:ascii="Times New Roman" w:hAnsi="Times New Roman" w:cs="Times New Roman"/>
          <w:sz w:val="28"/>
          <w:szCs w:val="28"/>
        </w:rPr>
        <w:t xml:space="preserve"> </w:t>
      </w:r>
      <w:r w:rsidR="00125649">
        <w:rPr>
          <w:rFonts w:ascii="Times New Roman" w:hAnsi="Times New Roman" w:cs="Times New Roman"/>
          <w:sz w:val="28"/>
          <w:szCs w:val="28"/>
        </w:rPr>
        <w:t>5</w:t>
      </w:r>
      <w:r w:rsidR="0012564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25649">
        <w:rPr>
          <w:rFonts w:ascii="Times New Roman" w:hAnsi="Times New Roman" w:cs="Times New Roman"/>
          <w:sz w:val="28"/>
          <w:szCs w:val="28"/>
        </w:rPr>
        <w:t xml:space="preserve"> является неизбежным этапом развития сетей</w:t>
      </w:r>
      <w:r w:rsidR="000F2CBD">
        <w:rPr>
          <w:rFonts w:ascii="Times New Roman" w:hAnsi="Times New Roman" w:cs="Times New Roman"/>
          <w:sz w:val="28"/>
          <w:szCs w:val="28"/>
        </w:rPr>
        <w:t>, потому что технология позволяет значительно расширить спектр предоставляемых услуг, так как сеть тесно связана с жизнью общества.</w:t>
      </w:r>
      <w:r w:rsidR="00BF214B">
        <w:rPr>
          <w:rFonts w:ascii="Times New Roman" w:hAnsi="Times New Roman" w:cs="Times New Roman"/>
          <w:sz w:val="28"/>
          <w:szCs w:val="28"/>
        </w:rPr>
        <w:t xml:space="preserve"> По расчётам</w:t>
      </w:r>
      <w:r w:rsidR="002B7255">
        <w:rPr>
          <w:rFonts w:ascii="Times New Roman" w:hAnsi="Times New Roman" w:cs="Times New Roman"/>
          <w:sz w:val="28"/>
          <w:szCs w:val="28"/>
        </w:rPr>
        <w:t xml:space="preserve"> </w:t>
      </w:r>
      <w:r w:rsidR="00B41BCB">
        <w:rPr>
          <w:rFonts w:ascii="Times New Roman" w:hAnsi="Times New Roman" w:cs="Times New Roman"/>
          <w:sz w:val="28"/>
          <w:szCs w:val="28"/>
        </w:rPr>
        <w:t>сеть принесёт 2,2 триллиона долларов мировой экономике в течение следующих 15 лет.</w:t>
      </w:r>
      <w:r w:rsidR="00B41BCB" w:rsidRPr="00B41BCB">
        <w:rPr>
          <w:noProof/>
        </w:rPr>
        <w:t xml:space="preserve"> </w:t>
      </w:r>
      <w:r w:rsidR="002B7255">
        <w:rPr>
          <w:rFonts w:ascii="Times New Roman" w:hAnsi="Times New Roman" w:cs="Times New Roman"/>
          <w:sz w:val="28"/>
          <w:szCs w:val="28"/>
        </w:rPr>
        <w:br/>
      </w:r>
      <w:r w:rsidR="00B41BCB">
        <w:rPr>
          <w:rFonts w:ascii="Times New Roman" w:hAnsi="Times New Roman" w:cs="Times New Roman"/>
          <w:sz w:val="28"/>
          <w:szCs w:val="28"/>
        </w:rPr>
        <w:t>На данный момент 5</w:t>
      </w:r>
      <w:r w:rsidR="00B41BC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41BCB" w:rsidRPr="00B41BCB">
        <w:rPr>
          <w:rFonts w:ascii="Times New Roman" w:hAnsi="Times New Roman" w:cs="Times New Roman"/>
          <w:sz w:val="28"/>
          <w:szCs w:val="28"/>
        </w:rPr>
        <w:t xml:space="preserve"> </w:t>
      </w:r>
      <w:r w:rsidR="00B41BCB">
        <w:rPr>
          <w:rFonts w:ascii="Times New Roman" w:hAnsi="Times New Roman" w:cs="Times New Roman"/>
          <w:sz w:val="28"/>
          <w:szCs w:val="28"/>
        </w:rPr>
        <w:t>является идеальной технологией, подходящей для развития концепции интернета вещей. Примером может послужить всё,</w:t>
      </w:r>
      <w:r>
        <w:rPr>
          <w:rFonts w:ascii="Times New Roman" w:hAnsi="Times New Roman" w:cs="Times New Roman"/>
          <w:sz w:val="28"/>
          <w:szCs w:val="28"/>
        </w:rPr>
        <w:t xml:space="preserve"> что входит в концепцию </w:t>
      </w:r>
      <w:r w:rsidR="001427D1">
        <w:rPr>
          <w:rFonts w:ascii="Times New Roman" w:hAnsi="Times New Roman" w:cs="Times New Roman"/>
          <w:sz w:val="28"/>
          <w:szCs w:val="28"/>
          <w:lang w:val="en-US"/>
        </w:rPr>
        <w:t>Vehicle</w:t>
      </w:r>
      <w:r w:rsidRPr="00E00E4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E00E4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Everything</w:t>
      </w:r>
      <w:r w:rsidRPr="00E00E4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Сценариев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IoT</w:t>
      </w:r>
      <w:r w:rsidRPr="00E00E4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расширений множество, для каждого из них сети 5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00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подходят как нельзя лучше. Помимо концепции интернета вещей сценариями использования послужит реализация серверов, связанных с виртуальной и дополненной реальностями. На базе 5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427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технологии могут быть использованы</w:t>
      </w:r>
      <w:r w:rsidR="001427D1">
        <w:rPr>
          <w:rFonts w:ascii="Times New Roman" w:hAnsi="Times New Roman" w:cs="Times New Roman"/>
          <w:sz w:val="28"/>
          <w:szCs w:val="28"/>
        </w:rPr>
        <w:t xml:space="preserve"> для помощи слабовидящим людям. Многие производители </w:t>
      </w:r>
      <w:r w:rsidR="001427D1">
        <w:rPr>
          <w:rFonts w:ascii="Times New Roman" w:hAnsi="Times New Roman" w:cs="Times New Roman"/>
          <w:sz w:val="28"/>
          <w:szCs w:val="28"/>
          <w:lang w:val="en-US"/>
        </w:rPr>
        <w:t>VR</w:t>
      </w:r>
      <w:r w:rsidR="001427D1">
        <w:rPr>
          <w:rFonts w:ascii="Times New Roman" w:hAnsi="Times New Roman" w:cs="Times New Roman"/>
          <w:sz w:val="28"/>
          <w:szCs w:val="28"/>
        </w:rPr>
        <w:t xml:space="preserve">-устройств уже внедряют поддержку сети пятого поколения в свои устройства. Применяться </w:t>
      </w:r>
      <w:r w:rsidR="001427D1">
        <w:rPr>
          <w:rFonts w:ascii="Times New Roman" w:hAnsi="Times New Roman" w:cs="Times New Roman"/>
          <w:sz w:val="28"/>
          <w:szCs w:val="28"/>
        </w:rPr>
        <w:lastRenderedPageBreak/>
        <w:t>подобные решения могут не только в развлекательных целях, но и в образовательных</w:t>
      </w:r>
      <w:r w:rsidR="006168AE">
        <w:rPr>
          <w:rFonts w:ascii="Times New Roman" w:hAnsi="Times New Roman" w:cs="Times New Roman"/>
          <w:sz w:val="28"/>
          <w:szCs w:val="28"/>
        </w:rPr>
        <w:t xml:space="preserve"> </w:t>
      </w:r>
      <w:r w:rsidR="001427D1">
        <w:rPr>
          <w:rFonts w:ascii="Times New Roman" w:hAnsi="Times New Roman" w:cs="Times New Roman"/>
          <w:sz w:val="28"/>
          <w:szCs w:val="28"/>
        </w:rPr>
        <w:t xml:space="preserve">программ в самых разных областях (от </w:t>
      </w:r>
      <w:r w:rsidR="001427D1" w:rsidRPr="001427D1">
        <w:rPr>
          <w:rFonts w:ascii="Times New Roman" w:hAnsi="Times New Roman" w:cs="Times New Roman"/>
          <w:sz w:val="28"/>
          <w:szCs w:val="28"/>
        </w:rPr>
        <w:t>тренингов для сотрудников розничных сетевых магазинов</w:t>
      </w:r>
      <w:r w:rsidR="001427D1">
        <w:rPr>
          <w:rFonts w:ascii="Times New Roman" w:hAnsi="Times New Roman" w:cs="Times New Roman"/>
          <w:sz w:val="28"/>
          <w:szCs w:val="28"/>
        </w:rPr>
        <w:t xml:space="preserve"> до</w:t>
      </w:r>
      <w:r w:rsidR="001427D1" w:rsidRPr="001427D1">
        <w:t xml:space="preserve"> </w:t>
      </w:r>
      <w:r w:rsidR="001427D1" w:rsidRPr="001427D1">
        <w:rPr>
          <w:rFonts w:ascii="Times New Roman" w:hAnsi="Times New Roman" w:cs="Times New Roman"/>
          <w:sz w:val="28"/>
          <w:szCs w:val="28"/>
        </w:rPr>
        <w:t>обучающей симуляцией на промышленных предприятиях, в том числе и с опасным производством</w:t>
      </w:r>
      <w:r w:rsidR="001427D1">
        <w:rPr>
          <w:rFonts w:ascii="Times New Roman" w:hAnsi="Times New Roman" w:cs="Times New Roman"/>
          <w:sz w:val="28"/>
          <w:szCs w:val="28"/>
        </w:rPr>
        <w:t>).</w:t>
      </w:r>
      <w:r w:rsidR="001427D1">
        <w:rPr>
          <w:rFonts w:ascii="Times New Roman" w:hAnsi="Times New Roman" w:cs="Times New Roman"/>
          <w:sz w:val="28"/>
          <w:szCs w:val="28"/>
        </w:rPr>
        <w:br/>
      </w:r>
      <w:r w:rsidR="006168AE">
        <w:rPr>
          <w:rFonts w:ascii="Times New Roman" w:hAnsi="Times New Roman" w:cs="Times New Roman"/>
          <w:sz w:val="28"/>
          <w:szCs w:val="28"/>
        </w:rPr>
        <w:t>На данный момент мы можем предсказать лишь малую часть использования 5</w:t>
      </w:r>
      <w:r w:rsidR="006168A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168AE" w:rsidRPr="006168AE">
        <w:rPr>
          <w:rFonts w:ascii="Times New Roman" w:hAnsi="Times New Roman" w:cs="Times New Roman"/>
          <w:sz w:val="28"/>
          <w:szCs w:val="28"/>
        </w:rPr>
        <w:t xml:space="preserve"> </w:t>
      </w:r>
      <w:r w:rsidR="006168AE">
        <w:rPr>
          <w:rFonts w:ascii="Times New Roman" w:hAnsi="Times New Roman" w:cs="Times New Roman"/>
          <w:sz w:val="28"/>
          <w:szCs w:val="28"/>
        </w:rPr>
        <w:t>сети. Нельзя узнать наверняка какой из сценариев использования сети станет самым полезным. Примером может послужить ситуация с 3</w:t>
      </w:r>
      <w:r w:rsidR="006168A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168AE" w:rsidRPr="006168AE">
        <w:rPr>
          <w:rFonts w:ascii="Times New Roman" w:hAnsi="Times New Roman" w:cs="Times New Roman"/>
          <w:sz w:val="28"/>
          <w:szCs w:val="28"/>
        </w:rPr>
        <w:t xml:space="preserve"> </w:t>
      </w:r>
      <w:r w:rsidR="006168AE">
        <w:rPr>
          <w:rFonts w:ascii="Times New Roman" w:hAnsi="Times New Roman" w:cs="Times New Roman"/>
          <w:sz w:val="28"/>
          <w:szCs w:val="28"/>
        </w:rPr>
        <w:t xml:space="preserve">сетями: когда третье поколение сетей только расцветало, все думали, что главным преимуществом станет использование видеозвонков, но реальность немного другой: видеозвонки так и не стали популярными, в отличие от веб-сёрфинга. Мобильный интернет имеет большое влияние на пользовательское поведение, однако в отличие от третьего и четвёртого поколения сетей, пятое предположительно проявится в первую очередь в области </w:t>
      </w:r>
      <w:r w:rsidR="006168A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168AE" w:rsidRPr="006168AE">
        <w:rPr>
          <w:rFonts w:ascii="Times New Roman" w:hAnsi="Times New Roman" w:cs="Times New Roman"/>
          <w:sz w:val="28"/>
          <w:szCs w:val="28"/>
        </w:rPr>
        <w:t>2</w:t>
      </w:r>
      <w:r w:rsidR="006168A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168AE" w:rsidRPr="006168AE">
        <w:rPr>
          <w:rFonts w:ascii="Times New Roman" w:hAnsi="Times New Roman" w:cs="Times New Roman"/>
          <w:sz w:val="28"/>
          <w:szCs w:val="28"/>
        </w:rPr>
        <w:t>.</w:t>
      </w:r>
    </w:p>
    <w:p w14:paraId="39EEEFEE" w14:textId="77777777" w:rsidR="00525D07" w:rsidRPr="0014325C" w:rsidRDefault="00525D07" w:rsidP="0014325C">
      <w:pPr>
        <w:rPr>
          <w:lang w:eastAsia="ru-RU"/>
        </w:rPr>
      </w:pPr>
    </w:p>
    <w:p w14:paraId="1E776337" w14:textId="77777777" w:rsidR="006168AE" w:rsidRPr="00661844" w:rsidRDefault="006168AE" w:rsidP="006168AE">
      <w:pPr>
        <w:pStyle w:val="1"/>
      </w:pPr>
      <w:bookmarkStart w:id="3" w:name="_Toc26700902"/>
      <w:r>
        <w:t>Позиция 5</w:t>
      </w:r>
      <w:r>
        <w:rPr>
          <w:lang w:val="en-US"/>
        </w:rPr>
        <w:t>G</w:t>
      </w:r>
      <w:r>
        <w:t>-сети в сфере бизнеса</w:t>
      </w:r>
      <w:bookmarkEnd w:id="3"/>
    </w:p>
    <w:p w14:paraId="65260214" w14:textId="77777777" w:rsidR="00A94CB5" w:rsidRDefault="006168AE" w:rsidP="00A94C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текущий момент времени, когда речь заходит о 5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F2A04">
        <w:rPr>
          <w:rFonts w:ascii="Times New Roman" w:hAnsi="Times New Roman" w:cs="Times New Roman"/>
          <w:sz w:val="28"/>
          <w:szCs w:val="28"/>
        </w:rPr>
        <w:t>все сразу же вспоминают о 5</w:t>
      </w:r>
      <w:r w:rsidR="008F2A0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F2A04">
        <w:rPr>
          <w:rFonts w:ascii="Times New Roman" w:hAnsi="Times New Roman" w:cs="Times New Roman"/>
          <w:sz w:val="28"/>
          <w:szCs w:val="28"/>
        </w:rPr>
        <w:t xml:space="preserve">, подразумевая управление не отдельными машинами, а целыми потоками транспорта.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2A04">
        <w:rPr>
          <w:rFonts w:ascii="Times New Roman" w:hAnsi="Times New Roman" w:cs="Times New Roman"/>
          <w:sz w:val="28"/>
          <w:szCs w:val="28"/>
        </w:rPr>
        <w:t>Да, в каком-то ключе это верно. К примеру, у ДИТ Москвы есть план п</w:t>
      </w:r>
      <w:r w:rsidR="008F2A04" w:rsidRPr="008F2A04">
        <w:rPr>
          <w:rFonts w:ascii="Times New Roman" w:hAnsi="Times New Roman" w:cs="Times New Roman"/>
          <w:sz w:val="28"/>
          <w:szCs w:val="28"/>
        </w:rPr>
        <w:t>илотного проекта развертывания 5G именно для создания системы управления транспортом</w:t>
      </w:r>
      <w:r w:rsidR="008F2A04">
        <w:rPr>
          <w:rFonts w:ascii="Times New Roman" w:hAnsi="Times New Roman" w:cs="Times New Roman"/>
          <w:sz w:val="28"/>
          <w:szCs w:val="28"/>
        </w:rPr>
        <w:t xml:space="preserve">. </w:t>
      </w:r>
      <w:r w:rsidR="00E00E4B">
        <w:rPr>
          <w:rFonts w:ascii="Times New Roman" w:hAnsi="Times New Roman" w:cs="Times New Roman"/>
          <w:sz w:val="28"/>
          <w:szCs w:val="28"/>
        </w:rPr>
        <w:br/>
      </w:r>
      <w:r w:rsidR="00525D07">
        <w:rPr>
          <w:rFonts w:ascii="Times New Roman" w:hAnsi="Times New Roman" w:cs="Times New Roman"/>
          <w:sz w:val="28"/>
          <w:szCs w:val="28"/>
        </w:rPr>
        <w:t>Для того, чтобы использовать технологию в</w:t>
      </w:r>
      <w:r w:rsidR="00E80DB0">
        <w:rPr>
          <w:rFonts w:ascii="Times New Roman" w:hAnsi="Times New Roman" w:cs="Times New Roman"/>
          <w:sz w:val="28"/>
          <w:szCs w:val="28"/>
        </w:rPr>
        <w:t xml:space="preserve"> целях</w:t>
      </w:r>
      <w:r w:rsidR="00525D07">
        <w:rPr>
          <w:rFonts w:ascii="Times New Roman" w:hAnsi="Times New Roman" w:cs="Times New Roman"/>
          <w:sz w:val="28"/>
          <w:szCs w:val="28"/>
        </w:rPr>
        <w:t xml:space="preserve"> получени</w:t>
      </w:r>
      <w:r w:rsidR="00E80DB0">
        <w:rPr>
          <w:rFonts w:ascii="Times New Roman" w:hAnsi="Times New Roman" w:cs="Times New Roman"/>
          <w:sz w:val="28"/>
          <w:szCs w:val="28"/>
        </w:rPr>
        <w:t>я</w:t>
      </w:r>
      <w:r w:rsidR="00525D07">
        <w:rPr>
          <w:rFonts w:ascii="Times New Roman" w:hAnsi="Times New Roman" w:cs="Times New Roman"/>
          <w:sz w:val="28"/>
          <w:szCs w:val="28"/>
        </w:rPr>
        <w:t xml:space="preserve"> прибыли необходимо знать как её сильные стороны, так и нюансы </w:t>
      </w:r>
      <w:r w:rsidR="00E80DB0">
        <w:rPr>
          <w:rFonts w:ascii="Times New Roman" w:hAnsi="Times New Roman" w:cs="Times New Roman"/>
          <w:sz w:val="28"/>
          <w:szCs w:val="28"/>
        </w:rPr>
        <w:t>внедрения сети.</w:t>
      </w:r>
      <w:r w:rsidR="00E80DB0">
        <w:rPr>
          <w:rFonts w:ascii="Times New Roman" w:hAnsi="Times New Roman" w:cs="Times New Roman"/>
          <w:sz w:val="28"/>
          <w:szCs w:val="28"/>
        </w:rPr>
        <w:br/>
        <w:t>Возможности сети нового поколения не ограничиваются быстротой, сценарий использования сети в качестве управления потоками транспорта явно показывает возможность обеспечения бесперебойной передачи данных в реальном времени, которая способна, к примеру, обеспечить отслеживания качества воздуха и воды при помощи специально оборудованных дронов. Такая система используется в Рижском свободном порту.</w:t>
      </w:r>
      <w:r w:rsidR="00E80DB0">
        <w:rPr>
          <w:rFonts w:ascii="Times New Roman" w:hAnsi="Times New Roman" w:cs="Times New Roman"/>
          <w:sz w:val="28"/>
          <w:szCs w:val="28"/>
        </w:rPr>
        <w:br/>
        <w:t>Все перспективы использования сети состоят в следующем:</w:t>
      </w:r>
    </w:p>
    <w:p w14:paraId="7E2AB5F1" w14:textId="77777777" w:rsidR="00E80DB0" w:rsidRDefault="00E80DB0" w:rsidP="00E80DB0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80DB0">
        <w:rPr>
          <w:rFonts w:ascii="Times New Roman" w:hAnsi="Times New Roman" w:cs="Times New Roman"/>
          <w:sz w:val="28"/>
          <w:szCs w:val="28"/>
        </w:rPr>
        <w:t>Высокоскоростной широкополосный доступ в интернет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92E858" w14:textId="77777777" w:rsidR="00CD2515" w:rsidRDefault="00E80DB0" w:rsidP="00E80DB0">
      <w:pPr>
        <w:pStyle w:val="a6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Позволят развиваться таким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80DB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сервисам как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E80D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VR</w:t>
      </w:r>
      <w:r>
        <w:rPr>
          <w:rFonts w:ascii="Times New Roman" w:hAnsi="Times New Roman" w:cs="Times New Roman"/>
          <w:sz w:val="28"/>
          <w:szCs w:val="28"/>
        </w:rPr>
        <w:t xml:space="preserve"> в качестве трансляции видеоконтента высокой чёткости, оказания</w:t>
      </w:r>
      <w:r w:rsidR="00CD2515">
        <w:rPr>
          <w:rFonts w:ascii="Times New Roman" w:hAnsi="Times New Roman" w:cs="Times New Roman"/>
          <w:sz w:val="28"/>
          <w:szCs w:val="28"/>
        </w:rPr>
        <w:t xml:space="preserve"> услуг в местах массового скопления абонентов и прочее</w:t>
      </w:r>
    </w:p>
    <w:p w14:paraId="69E8534E" w14:textId="77777777" w:rsidR="00CD2515" w:rsidRDefault="00CD2515" w:rsidP="00CD2515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Массовые машинные коммуникации </w:t>
      </w:r>
    </w:p>
    <w:p w14:paraId="10D0C14A" w14:textId="77777777" w:rsidR="00CD2515" w:rsidRDefault="00CD2515" w:rsidP="00CD2515">
      <w:pPr>
        <w:pStyle w:val="a6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Предоставляют новые возможности для всего, что относится к интернету вещей, примером могут послужить умный дом, медицина, ЖКХ и прочее. Значит, в этой сфере есть потребность, следовательно</w:t>
      </w:r>
      <w:r w:rsidRPr="00CD25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высока возможность монетизации. Однако здесь стоит учитывать требования высокой надёжности передачи данных, низкого энергопотребления и поддержки большого </w:t>
      </w:r>
      <w:r>
        <w:rPr>
          <w:rFonts w:ascii="Times New Roman" w:hAnsi="Times New Roman" w:cs="Times New Roman"/>
          <w:sz w:val="28"/>
          <w:szCs w:val="28"/>
        </w:rPr>
        <w:lastRenderedPageBreak/>
        <w:t>количества устройств на ограниченной территории, что требует некоторых инвестиций, поэтому ждать быстрого запуска проектов данного рода пока не стоит.</w:t>
      </w:r>
    </w:p>
    <w:p w14:paraId="3393E137" w14:textId="77777777" w:rsidR="00CD2515" w:rsidRDefault="00CD2515" w:rsidP="00CD2515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D2515">
        <w:rPr>
          <w:rFonts w:ascii="Times New Roman" w:hAnsi="Times New Roman" w:cs="Times New Roman"/>
          <w:sz w:val="28"/>
          <w:szCs w:val="28"/>
        </w:rPr>
        <w:t>ысоконадежная связь со сверхнизкой задержкой передачи данных</w:t>
      </w:r>
    </w:p>
    <w:p w14:paraId="4B33D0B3" w14:textId="77777777" w:rsidR="00E80DB0" w:rsidRDefault="00C717E6" w:rsidP="00CD2515">
      <w:pPr>
        <w:pStyle w:val="a6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эту сферу входят удалённый мониторинг, управление производственными операциями и транспортными средствами и прочее. Для их осуществления необходимы надёжность, низкая вероятность </w:t>
      </w:r>
      <w:r w:rsidR="00F82949">
        <w:rPr>
          <w:rFonts w:ascii="Times New Roman" w:hAnsi="Times New Roman" w:cs="Times New Roman"/>
          <w:sz w:val="28"/>
          <w:szCs w:val="28"/>
        </w:rPr>
        <w:t>ошибок</w:t>
      </w:r>
      <w:r>
        <w:rPr>
          <w:rFonts w:ascii="Times New Roman" w:hAnsi="Times New Roman" w:cs="Times New Roman"/>
          <w:sz w:val="28"/>
          <w:szCs w:val="28"/>
        </w:rPr>
        <w:t xml:space="preserve"> при передаче данных и низкая задержка передачи сигнала. Однако это направление является наиболее финансово затратным, так же стоит учитывать необходимость проработки законодательной базы и инфраструктуры.</w:t>
      </w:r>
    </w:p>
    <w:p w14:paraId="1DDA3514" w14:textId="77777777" w:rsidR="00FB0525" w:rsidRPr="008543C1" w:rsidRDefault="008543C1" w:rsidP="00FB0525">
      <w:pPr>
        <w:rPr>
          <w:noProof/>
        </w:rPr>
      </w:pPr>
      <w:r w:rsidRPr="00FB052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78B35ACF" wp14:editId="13AFBCF3">
            <wp:simplePos x="0" y="0"/>
            <wp:positionH relativeFrom="margin">
              <wp:align>right</wp:align>
            </wp:positionH>
            <wp:positionV relativeFrom="paragraph">
              <wp:posOffset>896620</wp:posOffset>
            </wp:positionV>
            <wp:extent cx="5939790" cy="3629660"/>
            <wp:effectExtent l="0" t="0" r="3810" b="889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F07298" wp14:editId="3E691386">
                <wp:simplePos x="0" y="0"/>
                <wp:positionH relativeFrom="margin">
                  <wp:align>right</wp:align>
                </wp:positionH>
                <wp:positionV relativeFrom="paragraph">
                  <wp:posOffset>4633232</wp:posOffset>
                </wp:positionV>
                <wp:extent cx="5939790" cy="635"/>
                <wp:effectExtent l="0" t="0" r="381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2D3506" w14:textId="77777777" w:rsidR="00FB0525" w:rsidRPr="00964577" w:rsidRDefault="00FB0525" w:rsidP="00BD7B23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 Видение операторами моделей владения инфраструктурой 5G, приоритетов развития сетей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07298" id="Надпись 9" o:spid="_x0000_s1028" type="#_x0000_t202" style="position:absolute;margin-left:416.5pt;margin-top:364.8pt;width:467.7pt;height:.0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" stroked="f">
                <v:textbox style="mso-fit-shape-to-text:t" inset="0,0,0,0">
                  <w:txbxContent>
                    <w:p w14:paraId="6B2D3506" w14:textId="77777777" w:rsidR="00FB0525" w:rsidRPr="00964577" w:rsidRDefault="00FB0525" w:rsidP="00BD7B23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 Видение операторами моделей владения инфраструктурой 5G, приоритетов развития сетей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0525">
        <w:rPr>
          <w:rFonts w:ascii="Times New Roman" w:hAnsi="Times New Roman" w:cs="Times New Roman"/>
          <w:sz w:val="28"/>
          <w:szCs w:val="28"/>
        </w:rPr>
        <w:t>По</w:t>
      </w:r>
      <w:r w:rsidR="00FB0525" w:rsidRPr="00FB0525">
        <w:rPr>
          <w:rFonts w:ascii="Times New Roman" w:hAnsi="Times New Roman" w:cs="Times New Roman"/>
          <w:sz w:val="28"/>
          <w:szCs w:val="28"/>
        </w:rPr>
        <w:t xml:space="preserve"> </w:t>
      </w:r>
      <w:r w:rsidR="00FB0525">
        <w:rPr>
          <w:rFonts w:ascii="Times New Roman" w:hAnsi="Times New Roman" w:cs="Times New Roman"/>
          <w:sz w:val="28"/>
          <w:szCs w:val="28"/>
        </w:rPr>
        <w:t>опросу</w:t>
      </w:r>
      <w:r w:rsidR="00FB0525" w:rsidRPr="00FB0525">
        <w:rPr>
          <w:rFonts w:ascii="Times New Roman" w:hAnsi="Times New Roman" w:cs="Times New Roman"/>
          <w:sz w:val="28"/>
          <w:szCs w:val="28"/>
        </w:rPr>
        <w:t xml:space="preserve"> </w:t>
      </w:r>
      <w:r w:rsidR="00FB0525" w:rsidRPr="00FB0525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FB0525" w:rsidRPr="00FB0525">
        <w:rPr>
          <w:rFonts w:ascii="Times New Roman" w:hAnsi="Times New Roman" w:cs="Times New Roman"/>
          <w:sz w:val="28"/>
          <w:szCs w:val="28"/>
        </w:rPr>
        <w:t xml:space="preserve"> 5</w:t>
      </w:r>
      <w:r w:rsidR="00FB0525" w:rsidRPr="00FB052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B0525" w:rsidRPr="00FB0525">
        <w:rPr>
          <w:rFonts w:ascii="Times New Roman" w:hAnsi="Times New Roman" w:cs="Times New Roman"/>
          <w:sz w:val="28"/>
          <w:szCs w:val="28"/>
        </w:rPr>
        <w:t xml:space="preserve"> </w:t>
      </w:r>
      <w:r w:rsidR="00FB0525" w:rsidRPr="00FB0525">
        <w:rPr>
          <w:rFonts w:ascii="Times New Roman" w:hAnsi="Times New Roman" w:cs="Times New Roman"/>
          <w:sz w:val="28"/>
          <w:szCs w:val="28"/>
          <w:lang w:val="en-US"/>
        </w:rPr>
        <w:t>Era</w:t>
      </w:r>
      <w:r w:rsidR="00FB0525" w:rsidRPr="00FB0525">
        <w:rPr>
          <w:rFonts w:ascii="Times New Roman" w:hAnsi="Times New Roman" w:cs="Times New Roman"/>
          <w:sz w:val="28"/>
          <w:szCs w:val="28"/>
        </w:rPr>
        <w:t xml:space="preserve">: </w:t>
      </w:r>
      <w:r w:rsidR="00FB0525" w:rsidRPr="00FB0525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FB0525" w:rsidRPr="00FB0525">
        <w:rPr>
          <w:rFonts w:ascii="Times New Roman" w:hAnsi="Times New Roman" w:cs="Times New Roman"/>
          <w:sz w:val="28"/>
          <w:szCs w:val="28"/>
        </w:rPr>
        <w:t xml:space="preserve"> </w:t>
      </w:r>
      <w:r w:rsidR="00FB0525" w:rsidRPr="00FB0525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FB0525" w:rsidRPr="00FB0525">
        <w:rPr>
          <w:rFonts w:ascii="Times New Roman" w:hAnsi="Times New Roman" w:cs="Times New Roman"/>
          <w:sz w:val="28"/>
          <w:szCs w:val="28"/>
        </w:rPr>
        <w:t xml:space="preserve"> </w:t>
      </w:r>
      <w:r w:rsidR="00FB0525" w:rsidRPr="00FB0525">
        <w:rPr>
          <w:rFonts w:ascii="Times New Roman" w:hAnsi="Times New Roman" w:cs="Times New Roman"/>
          <w:sz w:val="28"/>
          <w:szCs w:val="28"/>
          <w:lang w:val="en-US"/>
        </w:rPr>
        <w:t>boundless</w:t>
      </w:r>
      <w:r w:rsidR="00FB0525" w:rsidRPr="00FB0525">
        <w:rPr>
          <w:rFonts w:ascii="Times New Roman" w:hAnsi="Times New Roman" w:cs="Times New Roman"/>
          <w:sz w:val="28"/>
          <w:szCs w:val="28"/>
        </w:rPr>
        <w:t xml:space="preserve"> </w:t>
      </w:r>
      <w:r w:rsidR="00FB0525" w:rsidRPr="00FB0525">
        <w:rPr>
          <w:rFonts w:ascii="Times New Roman" w:hAnsi="Times New Roman" w:cs="Times New Roman"/>
          <w:sz w:val="28"/>
          <w:szCs w:val="28"/>
          <w:lang w:val="en-US"/>
        </w:rPr>
        <w:t>connectivity</w:t>
      </w:r>
      <w:r w:rsidR="00FB0525" w:rsidRPr="00FB0525">
        <w:rPr>
          <w:rFonts w:ascii="Times New Roman" w:hAnsi="Times New Roman" w:cs="Times New Roman"/>
          <w:sz w:val="28"/>
          <w:szCs w:val="28"/>
        </w:rPr>
        <w:t xml:space="preserve"> </w:t>
      </w:r>
      <w:r w:rsidR="00FB0525" w:rsidRPr="00FB052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FB0525" w:rsidRPr="00FB0525">
        <w:rPr>
          <w:rFonts w:ascii="Times New Roman" w:hAnsi="Times New Roman" w:cs="Times New Roman"/>
          <w:sz w:val="28"/>
          <w:szCs w:val="28"/>
        </w:rPr>
        <w:t xml:space="preserve"> </w:t>
      </w:r>
      <w:r w:rsidR="00FB0525" w:rsidRPr="00FB0525">
        <w:rPr>
          <w:rFonts w:ascii="Times New Roman" w:hAnsi="Times New Roman" w:cs="Times New Roman"/>
          <w:sz w:val="28"/>
          <w:szCs w:val="28"/>
          <w:lang w:val="en-US"/>
        </w:rPr>
        <w:t>intelligent</w:t>
      </w:r>
      <w:r w:rsidR="00FB0525" w:rsidRPr="00FB0525">
        <w:rPr>
          <w:rFonts w:ascii="Times New Roman" w:hAnsi="Times New Roman" w:cs="Times New Roman"/>
          <w:sz w:val="28"/>
          <w:szCs w:val="28"/>
        </w:rPr>
        <w:t xml:space="preserve"> </w:t>
      </w:r>
      <w:r w:rsidR="00FB0525" w:rsidRPr="00FB0525">
        <w:rPr>
          <w:rFonts w:ascii="Times New Roman" w:hAnsi="Times New Roman" w:cs="Times New Roman"/>
          <w:sz w:val="28"/>
          <w:szCs w:val="28"/>
          <w:lang w:val="en-US"/>
        </w:rPr>
        <w:t>automation</w:t>
      </w:r>
      <w:r w:rsidR="00FB0525" w:rsidRPr="00FB0525">
        <w:rPr>
          <w:rFonts w:ascii="Times New Roman" w:hAnsi="Times New Roman" w:cs="Times New Roman"/>
          <w:sz w:val="28"/>
          <w:szCs w:val="28"/>
        </w:rPr>
        <w:t xml:space="preserve"> 2017</w:t>
      </w:r>
      <w:r w:rsidR="00FB0525" w:rsidRPr="00FB0525">
        <w:rPr>
          <w:rFonts w:ascii="Times New Roman" w:hAnsi="Times New Roman" w:cs="Times New Roman"/>
          <w:sz w:val="28"/>
          <w:szCs w:val="28"/>
        </w:rPr>
        <w:t xml:space="preserve"> </w:t>
      </w:r>
      <w:r w:rsidR="00FB0525">
        <w:rPr>
          <w:rFonts w:ascii="Times New Roman" w:hAnsi="Times New Roman" w:cs="Times New Roman"/>
          <w:sz w:val="28"/>
          <w:szCs w:val="28"/>
        </w:rPr>
        <w:t>года взгляд мобильных операторов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0525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развитие услуг и сетей пятого поколения</w:t>
      </w:r>
      <w:r w:rsidR="00FB0525">
        <w:rPr>
          <w:rFonts w:ascii="Times New Roman" w:hAnsi="Times New Roman" w:cs="Times New Roman"/>
          <w:sz w:val="28"/>
          <w:szCs w:val="28"/>
        </w:rPr>
        <w:t xml:space="preserve"> примерно следующий:</w:t>
      </w:r>
      <w:r w:rsidR="00FB0525" w:rsidRPr="00FB0525">
        <w:rPr>
          <w:noProof/>
        </w:rPr>
        <w:t xml:space="preserve"> </w:t>
      </w:r>
    </w:p>
    <w:p w14:paraId="5732EFC5" w14:textId="77777777" w:rsidR="00F82949" w:rsidRDefault="00F82949" w:rsidP="00F8294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4325C">
        <w:rPr>
          <w:rFonts w:ascii="Times New Roman" w:hAnsi="Times New Roman" w:cs="Times New Roman"/>
          <w:sz w:val="28"/>
          <w:szCs w:val="28"/>
          <w:lang w:eastAsia="ru-RU"/>
        </w:rPr>
        <w:t>Одним из ключевых вопросов, связанных с внедрением технологи</w:t>
      </w:r>
      <w:r w:rsidR="006D3F1E">
        <w:rPr>
          <w:rFonts w:ascii="Times New Roman" w:hAnsi="Times New Roman" w:cs="Times New Roman"/>
          <w:sz w:val="28"/>
          <w:szCs w:val="28"/>
          <w:lang w:eastAsia="ru-RU"/>
        </w:rPr>
        <w:t>й</w:t>
      </w:r>
      <w:r w:rsidRPr="0014325C">
        <w:rPr>
          <w:rFonts w:ascii="Times New Roman" w:hAnsi="Times New Roman" w:cs="Times New Roman"/>
          <w:sz w:val="28"/>
          <w:szCs w:val="28"/>
          <w:lang w:eastAsia="ru-RU"/>
        </w:rPr>
        <w:t xml:space="preserve"> пятого поколения, является стоимость строительных сетей.</w:t>
      </w:r>
      <w:r w:rsidR="006D3F1E">
        <w:rPr>
          <w:rFonts w:ascii="Times New Roman" w:hAnsi="Times New Roman" w:cs="Times New Roman"/>
          <w:sz w:val="28"/>
          <w:szCs w:val="28"/>
          <w:lang w:eastAsia="ru-RU"/>
        </w:rPr>
        <w:t xml:space="preserve"> Было произведено моделирование предположительных затрат и стоимости эксплуатации сети, базировавшихся на трёх сценариях строительства инфраструктуры.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543C1">
        <w:rPr>
          <w:rFonts w:ascii="Times New Roman" w:hAnsi="Times New Roman" w:cs="Times New Roman"/>
          <w:sz w:val="28"/>
          <w:szCs w:val="28"/>
          <w:lang w:eastAsia="ru-RU"/>
        </w:rPr>
        <w:t>Следующая таблица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содержит результаты анализа трёх подходов к реализации развития сети.</w:t>
      </w:r>
    </w:p>
    <w:p w14:paraId="5825388C" w14:textId="77777777" w:rsidR="008543C1" w:rsidRPr="0014325C" w:rsidRDefault="008543C1" w:rsidP="00F8294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1EE181" wp14:editId="1BBE0C4C">
                <wp:simplePos x="0" y="0"/>
                <wp:positionH relativeFrom="margin">
                  <wp:align>center</wp:align>
                </wp:positionH>
                <wp:positionV relativeFrom="paragraph">
                  <wp:posOffset>4095115</wp:posOffset>
                </wp:positionV>
                <wp:extent cx="5349240" cy="635"/>
                <wp:effectExtent l="0" t="0" r="3810" b="6985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7A68E" w14:textId="77777777" w:rsidR="00F82949" w:rsidRPr="00E53709" w:rsidRDefault="00F82949" w:rsidP="00F82949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Таблица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Таблица \* ARABIC </w:instrText>
                            </w:r>
                            <w:r>
                              <w:fldChar w:fldCharType="separate"/>
                            </w:r>
                            <w:r w:rsidR="00BD7B23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782A13">
                              <w:t>Индикативное сравнение сценариев развития 5G в России на базе качественной оценки – уровень благоприятности сценариев по основным критериям сравнения. (</w:t>
                            </w:r>
                            <w:proofErr w:type="spellStart"/>
                            <w:r w:rsidRPr="00782A13">
                              <w:t>ПрайсвотерхаусКуперс</w:t>
                            </w:r>
                            <w:proofErr w:type="spellEnd"/>
                            <w:r w:rsidRPr="00782A13">
                              <w:t xml:space="preserve"> Консультирование, 2018)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EE181" id="Надпись 7" o:spid="_x0000_s1029" type="#_x0000_t202" style="position:absolute;margin-left:0;margin-top:322.45pt;width:421.2pt;height:.0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" stroked="f">
                <v:textbox style="mso-fit-shape-to-text:t" inset="0,0,0,0">
                  <w:txbxContent>
                    <w:p w14:paraId="6EB7A68E" w14:textId="77777777" w:rsidR="00F82949" w:rsidRPr="00E53709" w:rsidRDefault="00F82949" w:rsidP="00F82949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Таблица </w:t>
                      </w:r>
                      <w:r>
                        <w:fldChar w:fldCharType="begin"/>
                      </w:r>
                      <w:r>
                        <w:instrText xml:space="preserve"> SEQ Таблица \* ARABIC </w:instrText>
                      </w:r>
                      <w:r>
                        <w:fldChar w:fldCharType="separate"/>
                      </w:r>
                      <w:r w:rsidR="00BD7B23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782A13">
                        <w:t>Индикативное сравнение сценариев развития 5G в России на базе качественной оценки – уровень благоприятности сценариев по основным критериям сравнения. (</w:t>
                      </w:r>
                      <w:proofErr w:type="spellStart"/>
                      <w:r w:rsidRPr="00782A13">
                        <w:t>ПрайсвотерхаусКуперс</w:t>
                      </w:r>
                      <w:proofErr w:type="spellEnd"/>
                      <w:r w:rsidRPr="00782A13">
                        <w:t xml:space="preserve"> Консультирование, 2018)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900F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4EA91CE" wp14:editId="15E86FA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49240" cy="4046220"/>
            <wp:effectExtent l="0" t="0" r="381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746DA" w14:textId="77777777" w:rsidR="00C717E6" w:rsidRDefault="00B25F1D" w:rsidP="00C71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</w:t>
      </w:r>
      <w:r w:rsidR="002934DC">
        <w:rPr>
          <w:rFonts w:ascii="Times New Roman" w:hAnsi="Times New Roman" w:cs="Times New Roman"/>
          <w:sz w:val="28"/>
          <w:szCs w:val="28"/>
        </w:rPr>
        <w:t>ссмотрим</w:t>
      </w:r>
      <w:r>
        <w:rPr>
          <w:rFonts w:ascii="Times New Roman" w:hAnsi="Times New Roman" w:cs="Times New Roman"/>
          <w:sz w:val="28"/>
          <w:szCs w:val="28"/>
        </w:rPr>
        <w:t xml:space="preserve"> подробнее критерии оценивания:</w:t>
      </w:r>
    </w:p>
    <w:p w14:paraId="7765D390" w14:textId="77777777" w:rsidR="00B25F1D" w:rsidRDefault="00B25F1D" w:rsidP="00B25F1D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Экономическая эффективность</w:t>
      </w:r>
      <w:r>
        <w:rPr>
          <w:rFonts w:ascii="Times New Roman" w:hAnsi="Times New Roman" w:cs="Times New Roman"/>
          <w:sz w:val="28"/>
          <w:szCs w:val="28"/>
        </w:rPr>
        <w:br/>
        <w:t>Подразумевает эффективность использования ресурсов в долгосрочной перспективе. Эффективное инвестирование позволит высвободить дополнительные частоты для дальнейшего использования новых поколений сети.</w:t>
      </w:r>
    </w:p>
    <w:p w14:paraId="18722843" w14:textId="77777777" w:rsidR="00B25F1D" w:rsidRDefault="00B25F1D" w:rsidP="000B12B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5F1D">
        <w:rPr>
          <w:rFonts w:ascii="Times New Roman" w:hAnsi="Times New Roman" w:cs="Times New Roman"/>
          <w:sz w:val="28"/>
          <w:szCs w:val="28"/>
        </w:rPr>
        <w:t>Обеспечение финансирования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5F1D">
        <w:rPr>
          <w:rFonts w:ascii="Times New Roman" w:hAnsi="Times New Roman" w:cs="Times New Roman"/>
          <w:sz w:val="28"/>
          <w:szCs w:val="28"/>
        </w:rPr>
        <w:t>развития инфраструктуры</w:t>
      </w:r>
    </w:p>
    <w:p w14:paraId="6E7F4A02" w14:textId="77777777" w:rsidR="00B25F1D" w:rsidRDefault="00B25F1D" w:rsidP="00B25F1D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и эффективность внедрения сетей нового поколения во многом зависит от инвестирования. Опыт показывает, что затягивания сроков разворачивания сетей во многом был связан с отсутствием необходимого финансирования.</w:t>
      </w:r>
    </w:p>
    <w:p w14:paraId="24472D5B" w14:textId="77777777" w:rsidR="00B25F1D" w:rsidRDefault="00B25F1D" w:rsidP="000C755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5F1D">
        <w:rPr>
          <w:rFonts w:ascii="Times New Roman" w:hAnsi="Times New Roman" w:cs="Times New Roman"/>
          <w:sz w:val="28"/>
          <w:szCs w:val="28"/>
        </w:rPr>
        <w:t>Скорость разворачивания 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5F1D">
        <w:rPr>
          <w:rFonts w:ascii="Times New Roman" w:hAnsi="Times New Roman" w:cs="Times New Roman"/>
          <w:sz w:val="28"/>
          <w:szCs w:val="28"/>
        </w:rPr>
        <w:t>и проникновения услуг</w:t>
      </w:r>
    </w:p>
    <w:p w14:paraId="59A3D4FF" w14:textId="77777777" w:rsidR="00B25F1D" w:rsidRDefault="00B25F1D" w:rsidP="00B25F1D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Конкурентная среда, как правило, создаёт необходимость внедрять технологии быстро и качественно</w:t>
      </w:r>
      <w:r w:rsidR="00572DE7">
        <w:rPr>
          <w:rFonts w:ascii="Times New Roman" w:hAnsi="Times New Roman" w:cs="Times New Roman"/>
          <w:sz w:val="28"/>
          <w:szCs w:val="28"/>
        </w:rPr>
        <w:t>.</w:t>
      </w:r>
    </w:p>
    <w:p w14:paraId="7D2F2BC6" w14:textId="77777777" w:rsidR="00572DE7" w:rsidRDefault="00572DE7" w:rsidP="00991276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2DE7">
        <w:rPr>
          <w:rFonts w:ascii="Times New Roman" w:hAnsi="Times New Roman" w:cs="Times New Roman"/>
          <w:sz w:val="28"/>
          <w:szCs w:val="28"/>
        </w:rPr>
        <w:t>Развитие конкуренции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DE7">
        <w:rPr>
          <w:rFonts w:ascii="Times New Roman" w:hAnsi="Times New Roman" w:cs="Times New Roman"/>
          <w:sz w:val="28"/>
          <w:szCs w:val="28"/>
        </w:rPr>
        <w:t>и инноваций</w:t>
      </w:r>
    </w:p>
    <w:p w14:paraId="15AF55C6" w14:textId="77777777" w:rsidR="00572DE7" w:rsidRDefault="00572DE7" w:rsidP="00572DE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персонализации услуги</w:t>
      </w:r>
    </w:p>
    <w:p w14:paraId="027A56BD" w14:textId="77777777" w:rsidR="00572DE7" w:rsidRDefault="00572DE7" w:rsidP="00572DE7">
      <w:pPr>
        <w:pStyle w:val="a6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настроек услуг, максимально персонализированных под задачи клиента</w:t>
      </w:r>
    </w:p>
    <w:p w14:paraId="2A5E40EA" w14:textId="77777777" w:rsidR="00572DE7" w:rsidRDefault="00572DE7" w:rsidP="00572DE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72DE7">
        <w:rPr>
          <w:rFonts w:ascii="Times New Roman" w:hAnsi="Times New Roman" w:cs="Times New Roman"/>
          <w:sz w:val="28"/>
          <w:szCs w:val="28"/>
        </w:rPr>
        <w:lastRenderedPageBreak/>
        <w:t>Возможность реализации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DE7">
        <w:rPr>
          <w:rFonts w:ascii="Times New Roman" w:hAnsi="Times New Roman" w:cs="Times New Roman"/>
          <w:sz w:val="28"/>
          <w:szCs w:val="28"/>
        </w:rPr>
        <w:t>дифференцированного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DE7">
        <w:rPr>
          <w:rFonts w:ascii="Times New Roman" w:hAnsi="Times New Roman" w:cs="Times New Roman"/>
          <w:sz w:val="28"/>
          <w:szCs w:val="28"/>
        </w:rPr>
        <w:t>ценообразования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DE7">
        <w:rPr>
          <w:rFonts w:ascii="Times New Roman" w:hAnsi="Times New Roman" w:cs="Times New Roman"/>
          <w:sz w:val="28"/>
          <w:szCs w:val="28"/>
        </w:rPr>
        <w:t>для разных категорий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DE7">
        <w:rPr>
          <w:rFonts w:ascii="Times New Roman" w:hAnsi="Times New Roman" w:cs="Times New Roman"/>
          <w:sz w:val="28"/>
          <w:szCs w:val="28"/>
        </w:rPr>
        <w:t>потребителей</w:t>
      </w:r>
    </w:p>
    <w:p w14:paraId="7CED29F2" w14:textId="77777777" w:rsidR="00572DE7" w:rsidRDefault="00572DE7" w:rsidP="00572DE7">
      <w:pPr>
        <w:pStyle w:val="a6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предоставления услуг потребителям с раз</w:t>
      </w:r>
      <w:r w:rsidR="002934DC">
        <w:rPr>
          <w:rFonts w:ascii="Times New Roman" w:hAnsi="Times New Roman" w:cs="Times New Roman"/>
          <w:sz w:val="28"/>
          <w:szCs w:val="28"/>
        </w:rPr>
        <w:t xml:space="preserve">личными </w:t>
      </w:r>
      <w:r>
        <w:rPr>
          <w:rFonts w:ascii="Times New Roman" w:hAnsi="Times New Roman" w:cs="Times New Roman"/>
          <w:sz w:val="28"/>
          <w:szCs w:val="28"/>
        </w:rPr>
        <w:t>запросами:</w:t>
      </w:r>
      <w:r w:rsidR="002934DC">
        <w:rPr>
          <w:rFonts w:ascii="Times New Roman" w:hAnsi="Times New Roman" w:cs="Times New Roman"/>
          <w:sz w:val="28"/>
          <w:szCs w:val="28"/>
        </w:rPr>
        <w:t xml:space="preserve"> высокое качество услуги важнее цены на услугу, низкая цена важнее качества</w:t>
      </w:r>
    </w:p>
    <w:p w14:paraId="316F310F" w14:textId="77777777" w:rsidR="00572DE7" w:rsidRPr="00572DE7" w:rsidRDefault="00572DE7" w:rsidP="00572DE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72DE7">
        <w:rPr>
          <w:rFonts w:ascii="Times New Roman" w:hAnsi="Times New Roman" w:cs="Times New Roman"/>
          <w:sz w:val="28"/>
          <w:szCs w:val="28"/>
        </w:rPr>
        <w:t>Стимулы к внедрению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DE7">
        <w:rPr>
          <w:rFonts w:ascii="Times New Roman" w:hAnsi="Times New Roman" w:cs="Times New Roman"/>
          <w:sz w:val="28"/>
          <w:szCs w:val="28"/>
        </w:rPr>
        <w:t>новых сетевых услуг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DE7">
        <w:rPr>
          <w:rFonts w:ascii="Times New Roman" w:hAnsi="Times New Roman" w:cs="Times New Roman"/>
          <w:sz w:val="28"/>
          <w:szCs w:val="28"/>
        </w:rPr>
        <w:t xml:space="preserve">ИКТ-сервисов </w:t>
      </w:r>
      <w:r>
        <w:rPr>
          <w:rFonts w:ascii="Times New Roman" w:hAnsi="Times New Roman" w:cs="Times New Roman"/>
          <w:sz w:val="28"/>
          <w:szCs w:val="28"/>
        </w:rPr>
        <w:br/>
        <w:t>Конкурентная среда требует совершенствования старых технологий и внедрения новых, требующих зачастую модернизации сетевого оборудования</w:t>
      </w:r>
    </w:p>
    <w:p w14:paraId="11B9E7F1" w14:textId="77777777" w:rsidR="00572DE7" w:rsidRDefault="00572DE7" w:rsidP="00572DE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72DE7">
        <w:rPr>
          <w:rFonts w:ascii="Times New Roman" w:hAnsi="Times New Roman" w:cs="Times New Roman"/>
          <w:sz w:val="28"/>
          <w:szCs w:val="28"/>
        </w:rPr>
        <w:t>Стимулы к повышению</w:t>
      </w:r>
      <w:r w:rsidRPr="00572DE7">
        <w:rPr>
          <w:rFonts w:ascii="Times New Roman" w:hAnsi="Times New Roman" w:cs="Times New Roman"/>
          <w:sz w:val="28"/>
          <w:szCs w:val="28"/>
        </w:rPr>
        <w:t xml:space="preserve"> </w:t>
      </w:r>
      <w:r w:rsidRPr="00572DE7">
        <w:rPr>
          <w:rFonts w:ascii="Times New Roman" w:hAnsi="Times New Roman" w:cs="Times New Roman"/>
          <w:sz w:val="28"/>
          <w:szCs w:val="28"/>
        </w:rPr>
        <w:t>эффективности</w:t>
      </w:r>
      <w:r>
        <w:rPr>
          <w:rFonts w:ascii="Times New Roman" w:hAnsi="Times New Roman" w:cs="Times New Roman"/>
          <w:sz w:val="28"/>
          <w:szCs w:val="28"/>
        </w:rPr>
        <w:br/>
        <w:t>Конкурентная среда требует постоянного повышения эффективности: оптимизации старых процессов, автоматизации внедрённых технологий, инноваций, оптимизаций сети. Рост эффективности обычно способствует снижению цен на услуги связи</w:t>
      </w:r>
    </w:p>
    <w:p w14:paraId="2403B3B6" w14:textId="77777777" w:rsidR="002934DC" w:rsidRDefault="002934DC" w:rsidP="00B171B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34DC">
        <w:rPr>
          <w:rFonts w:ascii="Times New Roman" w:hAnsi="Times New Roman" w:cs="Times New Roman"/>
          <w:sz w:val="28"/>
          <w:szCs w:val="28"/>
        </w:rPr>
        <w:t>Наличие стимулов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4DC">
        <w:rPr>
          <w:rFonts w:ascii="Times New Roman" w:hAnsi="Times New Roman" w:cs="Times New Roman"/>
          <w:sz w:val="28"/>
          <w:szCs w:val="28"/>
        </w:rPr>
        <w:t>повышению качества услуг</w:t>
      </w:r>
      <w:r>
        <w:rPr>
          <w:rFonts w:ascii="Times New Roman" w:hAnsi="Times New Roman" w:cs="Times New Roman"/>
          <w:sz w:val="28"/>
          <w:szCs w:val="28"/>
        </w:rPr>
        <w:br/>
        <w:t>Постоянная оптимизация и модернизация сети для достижения целевых параметров сети ввиду конкурентного развития инфраструктуры.</w:t>
      </w:r>
    </w:p>
    <w:p w14:paraId="3D121892" w14:textId="77777777" w:rsidR="002934DC" w:rsidRDefault="002934DC" w:rsidP="00412BF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34DC">
        <w:rPr>
          <w:rFonts w:ascii="Times New Roman" w:hAnsi="Times New Roman" w:cs="Times New Roman"/>
          <w:sz w:val="28"/>
          <w:szCs w:val="28"/>
        </w:rPr>
        <w:t>Управление технологическими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4DC">
        <w:rPr>
          <w:rFonts w:ascii="Times New Roman" w:hAnsi="Times New Roman" w:cs="Times New Roman"/>
          <w:sz w:val="28"/>
          <w:szCs w:val="28"/>
        </w:rPr>
        <w:t>рисками</w:t>
      </w:r>
    </w:p>
    <w:p w14:paraId="7A456F81" w14:textId="77777777" w:rsidR="002934DC" w:rsidRDefault="002934DC" w:rsidP="002934DC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дополнительной устойчивости, </w:t>
      </w:r>
      <w:r w:rsidR="00BD7B23">
        <w:rPr>
          <w:rFonts w:ascii="Times New Roman" w:hAnsi="Times New Roman" w:cs="Times New Roman"/>
          <w:sz w:val="28"/>
          <w:szCs w:val="28"/>
        </w:rPr>
        <w:t>т. к.</w:t>
      </w:r>
      <w:r>
        <w:rPr>
          <w:rFonts w:ascii="Times New Roman" w:hAnsi="Times New Roman" w:cs="Times New Roman"/>
          <w:sz w:val="28"/>
          <w:szCs w:val="28"/>
        </w:rPr>
        <w:t xml:space="preserve"> потребители всё чаще нуждаются в бесперебойной работе сети.</w:t>
      </w:r>
    </w:p>
    <w:p w14:paraId="54D3993B" w14:textId="77777777" w:rsidR="002934DC" w:rsidRPr="002934DC" w:rsidRDefault="002934DC" w:rsidP="00A979D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34DC">
        <w:rPr>
          <w:rFonts w:ascii="Times New Roman" w:hAnsi="Times New Roman" w:cs="Times New Roman"/>
          <w:sz w:val="28"/>
          <w:szCs w:val="28"/>
        </w:rPr>
        <w:t>Управление политическими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4DC">
        <w:rPr>
          <w:rFonts w:ascii="Times New Roman" w:hAnsi="Times New Roman" w:cs="Times New Roman"/>
          <w:sz w:val="28"/>
          <w:szCs w:val="28"/>
        </w:rPr>
        <w:t>рисками</w:t>
      </w:r>
      <w:r>
        <w:rPr>
          <w:rFonts w:ascii="Times New Roman" w:hAnsi="Times New Roman" w:cs="Times New Roman"/>
          <w:sz w:val="28"/>
          <w:szCs w:val="28"/>
        </w:rPr>
        <w:br/>
        <w:t xml:space="preserve">Возможное введение санкций или ограничений на поставку оборудования, а </w:t>
      </w:r>
      <w:r w:rsidR="00BD7B23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обеспечение национальной безопасности.</w:t>
      </w:r>
    </w:p>
    <w:p w14:paraId="54AA3F87" w14:textId="77777777" w:rsidR="0002673B" w:rsidRDefault="00BD7B23" w:rsidP="00572DE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0FBE53" wp14:editId="24051E2B">
                <wp:simplePos x="0" y="0"/>
                <wp:positionH relativeFrom="column">
                  <wp:posOffset>931545</wp:posOffset>
                </wp:positionH>
                <wp:positionV relativeFrom="paragraph">
                  <wp:posOffset>3050540</wp:posOffset>
                </wp:positionV>
                <wp:extent cx="4389120" cy="635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92E775" w14:textId="77777777" w:rsidR="00BD7B23" w:rsidRPr="002C0596" w:rsidRDefault="00BD7B23" w:rsidP="00BD7B23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Таблица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Таблица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 Стоимость и объём данных</w:t>
                            </w:r>
                            <w:sdt>
                              <w:sdtPr>
                                <w:id w:val="-559244337"/>
                                <w:citation/>
                              </w:sdtPr>
                              <w:sdtContent>
                                <w:r>
                                  <w:fldChar w:fldCharType="begin"/>
                                </w:r>
                                <w:r>
                                  <w:instrText xml:space="preserve"> CITATION GSM19 \l 1049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 xml:space="preserve"> (GSM Association, 2019)</w:t>
                                </w:r>
                                <w: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FBE53" id="Надпись 11" o:spid="_x0000_s1030" type="#_x0000_t202" style="position:absolute;left:0;text-align:left;margin-left:73.35pt;margin-top:240.2pt;width:345.6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" stroked="f">
                <v:textbox style="mso-fit-shape-to-text:t" inset="0,0,0,0">
                  <w:txbxContent>
                    <w:p w14:paraId="0E92E775" w14:textId="77777777" w:rsidR="00BD7B23" w:rsidRPr="002C0596" w:rsidRDefault="00BD7B23" w:rsidP="00BD7B23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Таблица </w:t>
                      </w:r>
                      <w:r>
                        <w:fldChar w:fldCharType="begin"/>
                      </w:r>
                      <w:r>
                        <w:instrText xml:space="preserve"> SEQ Таблица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 Стоимость и объём данных</w:t>
                      </w:r>
                      <w:sdt>
                        <w:sdtPr>
                          <w:id w:val="-559244337"/>
                          <w:citation/>
                        </w:sdtPr>
                        <w:sdtContent>
                          <w:r>
                            <w:fldChar w:fldCharType="begin"/>
                          </w:r>
                          <w:r>
                            <w:instrText xml:space="preserve"> CITATION GSM19 \l 1049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 xml:space="preserve"> (GSM Association, 2019)</w:t>
                          </w:r>
                          <w: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D7B2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73630AF2" wp14:editId="39A7D003">
            <wp:simplePos x="0" y="0"/>
            <wp:positionH relativeFrom="column">
              <wp:posOffset>931545</wp:posOffset>
            </wp:positionH>
            <wp:positionV relativeFrom="paragraph">
              <wp:posOffset>749300</wp:posOffset>
            </wp:positionV>
            <wp:extent cx="4389120" cy="226885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В общем и целом, средний доход на пользователя российских операторов является одним из самых низких в мире ввиду одних из самых низких цен на мобильные данные в мире:</w:t>
      </w:r>
      <w:r w:rsidRPr="00BD7B23">
        <w:rPr>
          <w:noProof/>
        </w:rPr>
        <w:t xml:space="preserve"> </w:t>
      </w:r>
    </w:p>
    <w:p w14:paraId="225408BE" w14:textId="77777777" w:rsidR="0002673B" w:rsidRPr="00BD7B23" w:rsidRDefault="00BD7B23" w:rsidP="00A94CB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E3E4B8" wp14:editId="42CA5AAF">
                <wp:simplePos x="0" y="0"/>
                <wp:positionH relativeFrom="column">
                  <wp:posOffset>-3810</wp:posOffset>
                </wp:positionH>
                <wp:positionV relativeFrom="paragraph">
                  <wp:posOffset>3794760</wp:posOffset>
                </wp:positionV>
                <wp:extent cx="5939790" cy="635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AFE9EB" w14:textId="77777777" w:rsidR="00BD7B23" w:rsidRPr="00BD7B23" w:rsidRDefault="00BD7B23" w:rsidP="00BD7B23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Таблица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Таблица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 Доходы мобильной связи в России</w:t>
                            </w:r>
                            <w:sdt>
                              <w:sdtPr>
                                <w:id w:val="-720748076"/>
                                <w:citation/>
                              </w:sdtPr>
                              <w:sdtContent>
                                <w:r>
                                  <w:fldChar w:fldCharType="begin"/>
                                </w:r>
                                <w:r>
                                  <w:instrText xml:space="preserve"> CITATION GSM19 \l 1049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 xml:space="preserve"> (GSM Association, 2019)</w:t>
                                </w:r>
                                <w: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3E4B8" id="Надпись 13" o:spid="_x0000_s1031" type="#_x0000_t202" style="position:absolute;margin-left:-.3pt;margin-top:298.8pt;width:467.7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" stroked="f">
                <v:textbox style="mso-fit-shape-to-text:t" inset="0,0,0,0">
                  <w:txbxContent>
                    <w:p w14:paraId="2FAFE9EB" w14:textId="77777777" w:rsidR="00BD7B23" w:rsidRPr="00BD7B23" w:rsidRDefault="00BD7B23" w:rsidP="00BD7B23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Таблица </w:t>
                      </w:r>
                      <w:r>
                        <w:fldChar w:fldCharType="begin"/>
                      </w:r>
                      <w:r>
                        <w:instrText xml:space="preserve"> SEQ Таблица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 Доходы мобильной связи в России</w:t>
                      </w:r>
                      <w:sdt>
                        <w:sdtPr>
                          <w:id w:val="-720748076"/>
                          <w:citation/>
                        </w:sdtPr>
                        <w:sdtContent>
                          <w:r>
                            <w:fldChar w:fldCharType="begin"/>
                          </w:r>
                          <w:r>
                            <w:instrText xml:space="preserve"> CITATION GSM19 \l 1049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 xml:space="preserve"> (GSM Association, 2019)</w:t>
                          </w:r>
                          <w: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D7B23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75648" behindDoc="0" locked="0" layoutInCell="1" allowOverlap="1" wp14:anchorId="6805BE85" wp14:editId="3F6AD114">
            <wp:simplePos x="0" y="0"/>
            <wp:positionH relativeFrom="margin">
              <wp:align>right</wp:align>
            </wp:positionH>
            <wp:positionV relativeFrom="paragraph">
              <wp:posOffset>575310</wp:posOffset>
            </wp:positionV>
            <wp:extent cx="5939790" cy="3162300"/>
            <wp:effectExtent l="0" t="0" r="381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Рост доходов до 2025 года будет более сдержанным, однако наблюдаются признаки увеличения показателя</w:t>
      </w:r>
      <w:r w:rsidRPr="00BD7B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ARPU</w:t>
      </w:r>
    </w:p>
    <w:p w14:paraId="0CE02DAE" w14:textId="77777777" w:rsidR="00F82949" w:rsidRDefault="00F82949" w:rsidP="00525D07"/>
    <w:p w14:paraId="0F4518B9" w14:textId="77777777" w:rsidR="00525D07" w:rsidRDefault="005934B6" w:rsidP="00525D07">
      <w:pPr>
        <w:pStyle w:val="1"/>
      </w:pPr>
      <w:bookmarkStart w:id="4" w:name="_Toc26700903"/>
      <w:r>
        <w:t>Общая оценка</w:t>
      </w:r>
      <w:bookmarkEnd w:id="4"/>
    </w:p>
    <w:p w14:paraId="68D220A2" w14:textId="77777777" w:rsidR="00BD7B23" w:rsidRPr="005934B6" w:rsidRDefault="005934B6" w:rsidP="005934B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934B6">
        <w:rPr>
          <w:rFonts w:ascii="Times New Roman" w:hAnsi="Times New Roman" w:cs="Times New Roman"/>
          <w:sz w:val="28"/>
          <w:szCs w:val="28"/>
          <w:lang w:eastAsia="ru-RU"/>
        </w:rPr>
        <w:t>Для внедрения сетей пятого поколения необходимо решить следующие вопросы:</w:t>
      </w:r>
    </w:p>
    <w:p w14:paraId="603AE63A" w14:textId="77777777" w:rsidR="005934B6" w:rsidRPr="005934B6" w:rsidRDefault="005934B6" w:rsidP="005934B6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5934B6">
        <w:rPr>
          <w:rFonts w:ascii="Times New Roman" w:hAnsi="Times New Roman" w:cs="Times New Roman"/>
          <w:sz w:val="28"/>
          <w:szCs w:val="28"/>
          <w:lang w:eastAsia="ru-RU"/>
        </w:rPr>
        <w:t>Возможности операторов в обеспечении развитии сетей, которые станут инфраструктурой для развития цифровой экономики</w:t>
      </w:r>
    </w:p>
    <w:p w14:paraId="4E9F372E" w14:textId="77777777" w:rsidR="005934B6" w:rsidRDefault="005934B6" w:rsidP="005934B6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5934B6">
        <w:rPr>
          <w:rFonts w:ascii="Times New Roman" w:hAnsi="Times New Roman" w:cs="Times New Roman"/>
          <w:sz w:val="28"/>
          <w:szCs w:val="28"/>
          <w:lang w:eastAsia="ru-RU"/>
        </w:rPr>
        <w:t xml:space="preserve">Выбор оптимальных конкурентных моделей и отраслевых политик </w:t>
      </w:r>
      <w:r>
        <w:rPr>
          <w:rFonts w:ascii="Times New Roman" w:hAnsi="Times New Roman" w:cs="Times New Roman"/>
          <w:sz w:val="28"/>
          <w:szCs w:val="28"/>
          <w:lang w:eastAsia="ru-RU"/>
        </w:rPr>
        <w:t>для развития сети</w:t>
      </w:r>
    </w:p>
    <w:p w14:paraId="4D14C011" w14:textId="77777777" w:rsidR="005934B6" w:rsidRPr="005934B6" w:rsidRDefault="00A272F5" w:rsidP="005934B6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E59D2">
        <w:drawing>
          <wp:anchor distT="0" distB="0" distL="114300" distR="114300" simplePos="0" relativeHeight="251678720" behindDoc="0" locked="0" layoutInCell="1" allowOverlap="1" wp14:anchorId="7FE3C128" wp14:editId="5F761404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3718560" cy="275277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7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4B6">
        <w:rPr>
          <w:rFonts w:ascii="Times New Roman" w:hAnsi="Times New Roman" w:cs="Times New Roman"/>
          <w:sz w:val="28"/>
          <w:szCs w:val="28"/>
          <w:lang w:eastAsia="ru-RU"/>
        </w:rPr>
        <w:t>Формирование благоприятной среды для инвестиций в технологии</w:t>
      </w:r>
    </w:p>
    <w:p w14:paraId="30193CA5" w14:textId="77777777" w:rsidR="003F0B5C" w:rsidRDefault="00A272F5" w:rsidP="003F0B5C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во многом остаются вопросы в безопасности и использовании частот: 90% сети в мире разворачивают на частотном диапазоне 3,4-3,8 ГГц, </w:t>
      </w:r>
      <w:r w:rsidR="00F25A09">
        <w:rPr>
          <w:rFonts w:ascii="Times New Roman" w:hAnsi="Times New Roman" w:cs="Times New Roman"/>
          <w:sz w:val="28"/>
          <w:szCs w:val="28"/>
        </w:rPr>
        <w:t>также для раздачи сетей в ускоренном порядке потребуется гармонизация диапазона 4,8-4,99 ГГЦ. В России этот частотный ресурс имеет минимальную загрузку правительственными системами.</w:t>
      </w:r>
      <w:r w:rsidR="00F25A09">
        <w:rPr>
          <w:rFonts w:ascii="Times New Roman" w:hAnsi="Times New Roman" w:cs="Times New Roman"/>
          <w:sz w:val="28"/>
          <w:szCs w:val="28"/>
        </w:rPr>
        <w:br/>
      </w:r>
      <w:r w:rsidR="00F25A09" w:rsidRPr="00F25A09">
        <w:rPr>
          <w:rFonts w:ascii="Times New Roman" w:hAnsi="Times New Roman" w:cs="Times New Roman"/>
          <w:sz w:val="28"/>
          <w:szCs w:val="28"/>
        </w:rPr>
        <w:t>«</w:t>
      </w:r>
      <w:r w:rsidR="00F25A09" w:rsidRPr="00F25A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Нам кажется, с точки зрения и безопасности и конкурентоспособности создание одной сети 5G не очень хорошо, потому что мы имели прецеденты, когда у кого-то из операторов сети падали, но тут же была возможность подхватить это другими сетями. Если мы строим одну сеть 5G, то теряем возможность с точки зрения безопасности даже. Мы говорим, что мир 5G — это мир интернета вещей, искусственного интеллекта и </w:t>
      </w:r>
      <w:proofErr w:type="gramStart"/>
      <w:r w:rsidR="00F25A09" w:rsidRPr="00F25A09">
        <w:rPr>
          <w:rFonts w:ascii="Times New Roman" w:hAnsi="Times New Roman" w:cs="Times New Roman"/>
          <w:sz w:val="28"/>
          <w:szCs w:val="28"/>
          <w:shd w:val="clear" w:color="auto" w:fill="FFFFFF"/>
        </w:rPr>
        <w:t>т.д.</w:t>
      </w:r>
      <w:proofErr w:type="gramEnd"/>
      <w:r w:rsidR="00F25A09" w:rsidRPr="00F25A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Просто с точки зрения безопасности, важно иметь несколько сетей 5G.</w:t>
      </w:r>
      <w:r w:rsidR="00F25A09" w:rsidRPr="00F25A09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F25A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Алексей Корня, президент, председатель правления МТС.</w:t>
      </w:r>
      <w:r w:rsidR="003F0B5C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Подытожив, можно сделать следующие выводы:</w:t>
      </w:r>
    </w:p>
    <w:p w14:paraId="53385211" w14:textId="77777777" w:rsidR="003F0B5C" w:rsidRPr="003F0B5C" w:rsidRDefault="003F0B5C" w:rsidP="006436B2">
      <w:pPr>
        <w:pStyle w:val="a6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0B5C">
        <w:rPr>
          <w:rFonts w:ascii="Times New Roman" w:hAnsi="Times New Roman" w:cs="Times New Roman"/>
          <w:sz w:val="28"/>
          <w:szCs w:val="28"/>
          <w:shd w:val="clear" w:color="auto" w:fill="FFFFFF"/>
        </w:rPr>
        <w:t>Появление 5</w:t>
      </w:r>
      <w:r w:rsidRPr="003F0B5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</w:t>
      </w:r>
      <w:r w:rsidRPr="003F0B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сети оказывает положительное влияние на развитие инфраструктуры, что способствует экономическому развитию за счёт увеличения </w:t>
      </w:r>
      <w:r w:rsidRPr="003F0B5C">
        <w:rPr>
          <w:rFonts w:ascii="Times New Roman" w:hAnsi="Times New Roman" w:cs="Times New Roman"/>
          <w:sz w:val="28"/>
          <w:szCs w:val="28"/>
          <w:shd w:val="clear" w:color="auto" w:fill="FFFFFF"/>
        </w:rPr>
        <w:t>производительности, автоматизации и внедрения новых</w:t>
      </w:r>
      <w:r w:rsidRPr="003F0B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F0B5C">
        <w:rPr>
          <w:rFonts w:ascii="Times New Roman" w:hAnsi="Times New Roman" w:cs="Times New Roman"/>
          <w:sz w:val="28"/>
          <w:szCs w:val="28"/>
          <w:shd w:val="clear" w:color="auto" w:fill="FFFFFF"/>
        </w:rPr>
        <w:t>технологий в различных сферах экономики и деятельности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F0B5C">
        <w:rPr>
          <w:rFonts w:ascii="Times New Roman" w:hAnsi="Times New Roman" w:cs="Times New Roman"/>
          <w:sz w:val="28"/>
          <w:szCs w:val="28"/>
          <w:shd w:val="clear" w:color="auto" w:fill="FFFFFF"/>
        </w:rPr>
        <w:t>человека</w:t>
      </w:r>
    </w:p>
    <w:p w14:paraId="32B144FF" w14:textId="77777777" w:rsidR="003F0B5C" w:rsidRDefault="003F0B5C" w:rsidP="003F0B5C">
      <w:pPr>
        <w:pStyle w:val="a6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Стоит учитывать нюансы финансирования</w:t>
      </w:r>
    </w:p>
    <w:p w14:paraId="55B0B6EA" w14:textId="77777777" w:rsidR="00DA08C2" w:rsidRDefault="003F0B5C" w:rsidP="006C1E53">
      <w:pPr>
        <w:pStyle w:val="a6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Безопасность станет более важной в мире 5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машинное обучение для мониторинга приложений и поведения пользователей является не последним вопросом, на который следует обратить внимание. Гендиректор компании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VMware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Пэт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Гелсингер</w:t>
      </w:r>
      <w:proofErr w:type="spellEnd"/>
      <w:r w:rsidR="006C1E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считает, что эта модель должна быть встроена в саму сеть.</w:t>
      </w:r>
    </w:p>
    <w:p w14:paraId="77660566" w14:textId="77777777" w:rsidR="006C1E53" w:rsidRPr="006C1E53" w:rsidRDefault="006C1E53" w:rsidP="006C1E53">
      <w:pPr>
        <w:pStyle w:val="a6"/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EA0475" w14:textId="77777777" w:rsidR="002012F8" w:rsidRDefault="005934B6" w:rsidP="00DA08C2">
      <w:pPr>
        <w:pStyle w:val="1"/>
      </w:pPr>
      <w:bookmarkStart w:id="5" w:name="_Toc26700904"/>
      <w:r>
        <w:t>Д</w:t>
      </w:r>
      <w:r w:rsidR="00A847B8">
        <w:t>альнейшее развитие</w:t>
      </w:r>
      <w:bookmarkEnd w:id="5"/>
    </w:p>
    <w:p w14:paraId="6FB9AD48" w14:textId="77777777" w:rsidR="006C1E53" w:rsidRPr="00143470" w:rsidRDefault="001427D1" w:rsidP="006C1E53">
      <w:pPr>
        <w:pStyle w:val="a8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6C1E53">
        <w:rPr>
          <w:color w:val="000000"/>
          <w:sz w:val="28"/>
          <w:szCs w:val="28"/>
        </w:rPr>
        <w:t>Работы по совершенствованию технологий мобильной связи ведутся непрерывно.</w:t>
      </w:r>
      <w:r w:rsidR="006C1E53" w:rsidRPr="006C1E53">
        <w:rPr>
          <w:color w:val="000000"/>
          <w:sz w:val="28"/>
          <w:szCs w:val="28"/>
        </w:rPr>
        <w:t xml:space="preserve"> Несмотря на то, что сейчас мы ожидаем ускоренного развития 5</w:t>
      </w:r>
      <w:r w:rsidR="006C1E53" w:rsidRPr="006C1E53">
        <w:rPr>
          <w:color w:val="000000"/>
          <w:sz w:val="28"/>
          <w:szCs w:val="28"/>
          <w:lang w:val="en-US"/>
        </w:rPr>
        <w:t>G</w:t>
      </w:r>
      <w:r w:rsidR="006C1E53">
        <w:rPr>
          <w:color w:val="000000"/>
          <w:sz w:val="28"/>
          <w:szCs w:val="28"/>
        </w:rPr>
        <w:t>, уже ведутся разработки 6</w:t>
      </w:r>
      <w:r w:rsidR="006C1E53">
        <w:rPr>
          <w:color w:val="000000"/>
          <w:sz w:val="28"/>
          <w:szCs w:val="28"/>
          <w:lang w:val="en-US"/>
        </w:rPr>
        <w:t>G</w:t>
      </w:r>
      <w:r w:rsidR="006C1E53" w:rsidRPr="006C1E53">
        <w:rPr>
          <w:color w:val="000000"/>
          <w:sz w:val="28"/>
          <w:szCs w:val="28"/>
        </w:rPr>
        <w:t>.</w:t>
      </w:r>
      <w:r w:rsidR="006C1E53">
        <w:rPr>
          <w:color w:val="000000"/>
          <w:sz w:val="28"/>
          <w:szCs w:val="28"/>
        </w:rPr>
        <w:br/>
        <w:t>«</w:t>
      </w:r>
      <w:r w:rsidRPr="006C1E53">
        <w:rPr>
          <w:color w:val="000000"/>
          <w:sz w:val="28"/>
          <w:szCs w:val="28"/>
        </w:rPr>
        <w:t>Будет ли 6G эволюционным шагом, развивающим технологию пятого поколения, или он станет революцией и выведет отрасль связи на совершенно новый уровень - пока сказать сложно. Многое в том числе будет зависеть и от развития других информационных технологий - например, от искусственного интеллекта, появления новых абонентских устройств и еще целого ряда факторов</w:t>
      </w:r>
      <w:r w:rsidR="006C1E53">
        <w:rPr>
          <w:color w:val="000000"/>
          <w:sz w:val="28"/>
          <w:szCs w:val="28"/>
        </w:rPr>
        <w:t xml:space="preserve">,» - считает Артур Абдуллаев, эксперт по решениям беспроводной связи компании </w:t>
      </w:r>
      <w:r w:rsidR="006C1E53">
        <w:rPr>
          <w:color w:val="000000"/>
          <w:sz w:val="28"/>
          <w:szCs w:val="28"/>
          <w:lang w:val="en-US"/>
        </w:rPr>
        <w:t>Huawei</w:t>
      </w:r>
      <w:r w:rsidR="006C1E53" w:rsidRPr="006C1E53">
        <w:rPr>
          <w:color w:val="000000"/>
          <w:sz w:val="28"/>
          <w:szCs w:val="28"/>
        </w:rPr>
        <w:t xml:space="preserve"> </w:t>
      </w:r>
      <w:r w:rsidR="006C1E53">
        <w:rPr>
          <w:color w:val="000000"/>
          <w:sz w:val="28"/>
          <w:szCs w:val="28"/>
        </w:rPr>
        <w:t>в России.</w:t>
      </w:r>
      <w:r w:rsidR="006C1E53">
        <w:rPr>
          <w:color w:val="000000"/>
          <w:sz w:val="28"/>
          <w:szCs w:val="28"/>
        </w:rPr>
        <w:br/>
      </w:r>
      <w:r w:rsidR="006C1E53" w:rsidRPr="006C1E53">
        <w:rPr>
          <w:color w:val="000000"/>
          <w:sz w:val="28"/>
          <w:szCs w:val="28"/>
        </w:rPr>
        <w:t>В числе требований к сетям 6G зарубежные специалисты указывают скорость передачи данных от 100 Гбит/с до 1 Тбит/с, при этом для управления сетями будут использоваться системы искусственного интеллекта.</w:t>
      </w:r>
      <w:r w:rsidR="006C1E53">
        <w:rPr>
          <w:color w:val="000000"/>
          <w:sz w:val="28"/>
          <w:szCs w:val="28"/>
        </w:rPr>
        <w:br/>
      </w:r>
      <w:r w:rsidR="006C1E53" w:rsidRPr="006C1E53">
        <w:rPr>
          <w:sz w:val="28"/>
          <w:szCs w:val="28"/>
        </w:rPr>
        <w:t>В 2018 году Китай заявил о начале разработки стандарта мобильной связи 6G.</w:t>
      </w:r>
      <w:sdt>
        <w:sdtPr>
          <w:rPr>
            <w:sz w:val="28"/>
            <w:szCs w:val="28"/>
          </w:rPr>
          <w:id w:val="-1914923055"/>
          <w:citation/>
        </w:sdtPr>
        <w:sdtContent>
          <w:bookmarkStart w:id="6" w:name="_GoBack"/>
          <w:r w:rsidR="006C1E53">
            <w:rPr>
              <w:sz w:val="28"/>
              <w:szCs w:val="28"/>
            </w:rPr>
            <w:fldChar w:fldCharType="begin"/>
          </w:r>
          <w:r w:rsidR="006C1E53">
            <w:rPr>
              <w:sz w:val="28"/>
              <w:szCs w:val="28"/>
            </w:rPr>
            <w:instrText xml:space="preserve">CITATION Связь6G \l 1049 </w:instrText>
          </w:r>
          <w:r w:rsidR="006C1E53">
            <w:rPr>
              <w:sz w:val="28"/>
              <w:szCs w:val="28"/>
            </w:rPr>
            <w:fldChar w:fldCharType="separate"/>
          </w:r>
          <w:r w:rsidR="006C1E53">
            <w:rPr>
              <w:noProof/>
              <w:sz w:val="28"/>
              <w:szCs w:val="28"/>
            </w:rPr>
            <w:t xml:space="preserve"> </w:t>
          </w:r>
          <w:r w:rsidR="006C1E53" w:rsidRPr="006C1E53">
            <w:rPr>
              <w:noProof/>
              <w:sz w:val="28"/>
              <w:szCs w:val="28"/>
            </w:rPr>
            <w:t>(Связь6G)</w:t>
          </w:r>
          <w:r w:rsidR="006C1E53">
            <w:rPr>
              <w:sz w:val="28"/>
              <w:szCs w:val="28"/>
            </w:rPr>
            <w:fldChar w:fldCharType="end"/>
          </w:r>
          <w:bookmarkEnd w:id="6"/>
        </w:sdtContent>
      </w:sdt>
    </w:p>
    <w:bookmarkStart w:id="7" w:name="_Toc26700905" w:displacedByCustomXml="next"/>
    <w:sdt>
      <w:sdtPr>
        <w:id w:val="40033015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41398683" w14:textId="77777777" w:rsidR="00045F08" w:rsidRDefault="00045F08" w:rsidP="00045F08">
          <w:pPr>
            <w:pStyle w:val="1"/>
          </w:pPr>
          <w:r>
            <w:t>Список</w:t>
          </w:r>
          <w:r w:rsidR="00F82949">
            <w:t xml:space="preserve"> использованн</w:t>
          </w:r>
          <w:r w:rsidR="00A272F5">
            <w:t>ых источников и</w:t>
          </w:r>
          <w:r>
            <w:t xml:space="preserve"> литературы</w:t>
          </w:r>
          <w:bookmarkEnd w:id="7"/>
        </w:p>
        <w:sdt>
          <w:sdtPr>
            <w:id w:val="111145805"/>
            <w:bibliography/>
          </w:sdtPr>
          <w:sdtContent>
            <w:p w14:paraId="56EA2408" w14:textId="77777777" w:rsidR="0014325C" w:rsidRDefault="00045F08" w:rsidP="0014325C">
              <w:pPr>
                <w:pStyle w:val="a3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14325C">
                <w:rPr>
                  <w:noProof/>
                </w:rPr>
                <w:t>5G [В Интернете] // Wikipedia.org. - https://ru.wikipedia.org/wiki/5G.</w:t>
              </w:r>
            </w:p>
            <w:p w14:paraId="6F753BF1" w14:textId="77777777" w:rsidR="0014325C" w:rsidRDefault="0014325C" w:rsidP="0014325C">
              <w:pPr>
                <w:pStyle w:val="a3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GSM Association Аналитический Центр при Правительстве Российской Федерации, Союз операторов мобильной связи ЛТЕ</w:t>
              </w:r>
              <w:r>
                <w:rPr>
                  <w:noProof/>
                </w:rPr>
                <w:t xml:space="preserve"> Развитие 5G в России и мире [В Интернете] // www.gsmaintelligence.com. - GSMA, 2019 г.. - 7 12 2019 г.. - https://www.gsmaintelligence.com/research/?file=5bb4edadc5aa0b774c25e39463f5c038&amp;download.</w:t>
              </w:r>
            </w:p>
            <w:p w14:paraId="7F89821C" w14:textId="77777777" w:rsidR="0014325C" w:rsidRDefault="0014325C" w:rsidP="0014325C">
              <w:pPr>
                <w:pStyle w:val="a3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Березина Елена</w:t>
              </w:r>
              <w:r>
                <w:rPr>
                  <w:noProof/>
                </w:rPr>
                <w:t xml:space="preserve"> Внедрение 5G стало главной темой Всемирного мобильного конгресса [В Интернете] // rg.ru. - rg.ru, 26 2 2019 г.. - 7 12 2019 г.. - https://rg.ru/2019/02/26/vnedrenie-5g-stalo-glavnoj-temoj-vsemirnogo-mobilnogo-kongressa.html.</w:t>
              </w:r>
            </w:p>
            <w:p w14:paraId="59516C39" w14:textId="77777777" w:rsidR="0014325C" w:rsidRDefault="0014325C" w:rsidP="0014325C">
              <w:pPr>
                <w:pStyle w:val="a3"/>
                <w:rPr>
                  <w:noProof/>
                </w:rPr>
              </w:pPr>
              <w:r>
                <w:rPr>
                  <w:noProof/>
                </w:rPr>
                <w:t>Новые технологии [В Интернете] // отделениt РАЕН «Информационные и телекоммуникационные технологии». - В.О. Тихвинский, Г.С. Бочечка, 2013 г.. - 10. - 7 12 2019 г.. - http://www.raenitt.ru/publication/5G_projects_elsv.pdf.</w:t>
              </w:r>
            </w:p>
            <w:p w14:paraId="23B1B0E2" w14:textId="77777777" w:rsidR="0014325C" w:rsidRDefault="0014325C" w:rsidP="0014325C">
              <w:pPr>
                <w:pStyle w:val="a3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Поляков В. Щенин Р.</w:t>
              </w:r>
              <w:r>
                <w:rPr>
                  <w:noProof/>
                </w:rPr>
                <w:t xml:space="preserve"> Глава 30. Телекоммуникационные услуги в мировой экономике [Раздел книги] // Мировая экономика и международный бизнес. - [б.м.] : КноРус, 2012.</w:t>
              </w:r>
            </w:p>
            <w:p w14:paraId="72DB9056" w14:textId="77777777" w:rsidR="0014325C" w:rsidRDefault="0014325C" w:rsidP="0014325C">
              <w:pPr>
                <w:pStyle w:val="a3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ПрайсвотерхаусКуперс Консультирование</w:t>
              </w:r>
              <w:r>
                <w:rPr>
                  <w:noProof/>
                </w:rPr>
                <w:t xml:space="preserve"> 5G в России [В Интернете] // pwc.ru. - pwc.ru, 5 2018 г.. - 7 12 2019 г.. - https://www.pwc.ru/ru/assets/5g-research-short-vers.pdf.</w:t>
              </w:r>
            </w:p>
            <w:p w14:paraId="6C3D22F5" w14:textId="77777777" w:rsidR="0014325C" w:rsidRDefault="0014325C" w:rsidP="0014325C">
              <w:pPr>
                <w:pStyle w:val="a3"/>
                <w:rPr>
                  <w:noProof/>
                </w:rPr>
              </w:pPr>
              <w:r>
                <w:rPr>
                  <w:noProof/>
                </w:rPr>
                <w:t>Телекоммуникационные системы [В Интернете] // СВЯЗЬ 2020. - https://www.sviaz-expo.ru/ru/ui/17137/.</w:t>
              </w:r>
            </w:p>
            <w:p w14:paraId="00730A9E" w14:textId="77777777" w:rsidR="00045F08" w:rsidRDefault="00045F08" w:rsidP="0014325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86AFB61" w14:textId="77777777" w:rsidR="002012F8" w:rsidRDefault="002012F8" w:rsidP="0055734B">
      <w:pPr>
        <w:ind w:right="567"/>
        <w:rPr>
          <w:rFonts w:ascii="Times New Roman" w:hAnsi="Times New Roman" w:cs="Times New Roman"/>
          <w:sz w:val="28"/>
          <w:szCs w:val="28"/>
        </w:rPr>
      </w:pPr>
    </w:p>
    <w:sectPr w:rsidR="002012F8" w:rsidSect="0066184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56FF5"/>
    <w:multiLevelType w:val="hybridMultilevel"/>
    <w:tmpl w:val="B554F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23269"/>
    <w:multiLevelType w:val="hybridMultilevel"/>
    <w:tmpl w:val="3B242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B6146"/>
    <w:multiLevelType w:val="hybridMultilevel"/>
    <w:tmpl w:val="75B291F2"/>
    <w:lvl w:ilvl="0" w:tplc="9B7A0A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591C71"/>
    <w:multiLevelType w:val="hybridMultilevel"/>
    <w:tmpl w:val="8034B6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BD35C25"/>
    <w:multiLevelType w:val="hybridMultilevel"/>
    <w:tmpl w:val="90EC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82FC0"/>
    <w:multiLevelType w:val="hybridMultilevel"/>
    <w:tmpl w:val="1062B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74DD4"/>
    <w:multiLevelType w:val="hybridMultilevel"/>
    <w:tmpl w:val="EACE8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AE"/>
    <w:rsid w:val="0002673B"/>
    <w:rsid w:val="0003158E"/>
    <w:rsid w:val="00041323"/>
    <w:rsid w:val="00045F08"/>
    <w:rsid w:val="000B5A36"/>
    <w:rsid w:val="000F2CBD"/>
    <w:rsid w:val="00125649"/>
    <w:rsid w:val="001427D1"/>
    <w:rsid w:val="0014325C"/>
    <w:rsid w:val="00143470"/>
    <w:rsid w:val="002012F8"/>
    <w:rsid w:val="002234D2"/>
    <w:rsid w:val="002424F2"/>
    <w:rsid w:val="00260209"/>
    <w:rsid w:val="002934DC"/>
    <w:rsid w:val="002B7255"/>
    <w:rsid w:val="002F4446"/>
    <w:rsid w:val="0033487A"/>
    <w:rsid w:val="003B77B0"/>
    <w:rsid w:val="003F0B5C"/>
    <w:rsid w:val="00411894"/>
    <w:rsid w:val="004A1544"/>
    <w:rsid w:val="004A46D9"/>
    <w:rsid w:val="004D1248"/>
    <w:rsid w:val="005227D2"/>
    <w:rsid w:val="00525D07"/>
    <w:rsid w:val="0055734B"/>
    <w:rsid w:val="00572DE7"/>
    <w:rsid w:val="005934B6"/>
    <w:rsid w:val="005951AE"/>
    <w:rsid w:val="00611318"/>
    <w:rsid w:val="006168AE"/>
    <w:rsid w:val="00661844"/>
    <w:rsid w:val="00675E90"/>
    <w:rsid w:val="006C1E53"/>
    <w:rsid w:val="006D3F1E"/>
    <w:rsid w:val="007921B9"/>
    <w:rsid w:val="007B0503"/>
    <w:rsid w:val="007F4420"/>
    <w:rsid w:val="0083283B"/>
    <w:rsid w:val="008543C1"/>
    <w:rsid w:val="00871625"/>
    <w:rsid w:val="008F2A04"/>
    <w:rsid w:val="009674C6"/>
    <w:rsid w:val="009E59D2"/>
    <w:rsid w:val="00A00FBA"/>
    <w:rsid w:val="00A14B21"/>
    <w:rsid w:val="00A272F5"/>
    <w:rsid w:val="00A6483F"/>
    <w:rsid w:val="00A8195D"/>
    <w:rsid w:val="00A847B8"/>
    <w:rsid w:val="00A94CB5"/>
    <w:rsid w:val="00AA2E3F"/>
    <w:rsid w:val="00B25F1D"/>
    <w:rsid w:val="00B41BCB"/>
    <w:rsid w:val="00B900FD"/>
    <w:rsid w:val="00BD7B23"/>
    <w:rsid w:val="00BF214B"/>
    <w:rsid w:val="00C717E6"/>
    <w:rsid w:val="00CA4CA3"/>
    <w:rsid w:val="00CC28FB"/>
    <w:rsid w:val="00CD2515"/>
    <w:rsid w:val="00CD7FE5"/>
    <w:rsid w:val="00D12CEC"/>
    <w:rsid w:val="00DA08C2"/>
    <w:rsid w:val="00E00E4B"/>
    <w:rsid w:val="00E62688"/>
    <w:rsid w:val="00E80DB0"/>
    <w:rsid w:val="00EF23CC"/>
    <w:rsid w:val="00F062B4"/>
    <w:rsid w:val="00F25A09"/>
    <w:rsid w:val="00F62705"/>
    <w:rsid w:val="00F66C56"/>
    <w:rsid w:val="00F82949"/>
    <w:rsid w:val="00FB0525"/>
    <w:rsid w:val="00FF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F6E09"/>
  <w15:chartTrackingRefBased/>
  <w15:docId w15:val="{873A6C1F-6009-4715-872C-31C0EC36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8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Bibliography"/>
    <w:basedOn w:val="a"/>
    <w:next w:val="a"/>
    <w:uiPriority w:val="37"/>
    <w:unhideWhenUsed/>
    <w:rsid w:val="00CA4CA3"/>
  </w:style>
  <w:style w:type="paragraph" w:styleId="a4">
    <w:name w:val="TOC Heading"/>
    <w:basedOn w:val="1"/>
    <w:next w:val="a"/>
    <w:uiPriority w:val="39"/>
    <w:unhideWhenUsed/>
    <w:qFormat/>
    <w:rsid w:val="0041189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11894"/>
    <w:pPr>
      <w:spacing w:after="100"/>
    </w:pPr>
  </w:style>
  <w:style w:type="character" w:styleId="a5">
    <w:name w:val="Hyperlink"/>
    <w:basedOn w:val="a0"/>
    <w:uiPriority w:val="99"/>
    <w:unhideWhenUsed/>
    <w:rsid w:val="0041189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14B21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AA2E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Normal (Web)"/>
    <w:basedOn w:val="a"/>
    <w:uiPriority w:val="99"/>
    <w:unhideWhenUsed/>
    <w:rsid w:val="00142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1427D1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BD7B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Тел</b:Tag>
    <b:SourceType>InternetSite</b:SourceType>
    <b:Guid>{96FC6619-8E6F-4EF3-9C5E-7885B83E7AAC}</b:Guid>
    <b:Title>Телекоммуникационные системы</b:Title>
    <b:InternetSiteTitle>СВЯЗЬ 2020</b:InternetSiteTitle>
    <b:URL>https://www.sviaz-expo.ru/ru/ui/17137/</b:URL>
    <b:RefOrder>4</b:RefOrder>
  </b:Source>
  <b:Source>
    <b:Tag>Пол12</b:Tag>
    <b:SourceType>BookSection</b:SourceType>
    <b:Guid>{E8677F01-D2A0-4FF8-8D0A-98BDB8D813D5}</b:Guid>
    <b:Title>Глава 30. Телекоммуникационные услуги в мировой экономике</b:Title>
    <b:ProductionCompany>КноРус</b:ProductionCompany>
    <b:Year>2012</b:Year>
    <b:Publisher>КноРус</b:Publisher>
    <b:Author>
      <b:Author>
        <b:NameList>
          <b:Person>
            <b:Last>Поляков В.</b:Last>
            <b:First>Щенин</b:First>
            <b:Middle>Р.</b:Middle>
          </b:Person>
        </b:NameList>
      </b:Author>
      <b:BookAuthor>
        <b:NameList>
          <b:Person>
            <b:Last>Поляков В.</b:Last>
            <b:First>Щенин</b:First>
            <b:Middle>Р.</b:Middle>
          </b:Person>
        </b:NameList>
      </b:BookAuthor>
    </b:Author>
    <b:BookTitle>Мировая экономика и международный бизнес</b:BookTitle>
    <b:RefOrder>1</b:RefOrder>
  </b:Source>
  <b:Source>
    <b:Tag>Нов13</b:Tag>
    <b:SourceType>DocumentFromInternetSite</b:SourceType>
    <b:Guid>{6B109E5D-DD74-41AB-BA7D-28347C08D0A5}</b:Guid>
    <b:Title>Новые технологии</b:Title>
    <b:Year>2013</b:Year>
    <b:InternetSiteTitle>отделениt РАЕН «Информационные и телекоммуникационные технологии»</b:InternetSiteTitle>
    <b:ProductionCompany>В.О. Тихвинский, Г.С. Бочечка</b:ProductionCompany>
    <b:YearAccessed>2019</b:YearAccessed>
    <b:MonthAccessed>12</b:MonthAccessed>
    <b:DayAccessed>7</b:DayAccessed>
    <b:URL>http://www.raenitt.ru/publication/5G_projects_elsv.pdf</b:URL>
    <b:Version>10</b:Version>
    <b:RefOrder>5</b:RefOrder>
  </b:Source>
  <b:Source>
    <b:Tag>GSM19</b:Tag>
    <b:SourceType>DocumentFromInternetSite</b:SourceType>
    <b:Guid>{4C7983CA-3CD9-47D8-BFE9-FCDEEFE80595}</b:Guid>
    <b:Author>
      <b:Author>
        <b:NameList>
          <b:Person>
            <b:Last>GSM Association</b:Last>
            <b:First>Аналитический</b:First>
            <b:Middle>Центр при Правительстве Российской Федерации, Союз операторов мобильной связи ЛТЕ</b:Middle>
          </b:Person>
        </b:NameList>
      </b:Author>
    </b:Author>
    <b:Title>Развитие 5G в России и мире</b:Title>
    <b:InternetSiteTitle>www.gsmaintelligence.com</b:InternetSiteTitle>
    <b:ProductionCompany>GSMA</b:ProductionCompany>
    <b:Year>2019</b:Year>
    <b:YearAccessed>2019</b:YearAccessed>
    <b:MonthAccessed>12</b:MonthAccessed>
    <b:DayAccessed>7</b:DayAccessed>
    <b:URL>https://www.gsmaintelligence.com/research/?file=5bb4edadc5aa0b774c25e39463f5c038&amp;download</b:URL>
    <b:RefOrder>6</b:RefOrder>
  </b:Source>
  <b:Source>
    <b:Tag>Еле19</b:Tag>
    <b:SourceType>InternetSite</b:SourceType>
    <b:Guid>{5B82CADB-A47E-41D7-B2A1-4458359CB055}</b:Guid>
    <b:Title>Внедрение 5G стало главной темой Всемирного мобильного конгресса</b:Title>
    <b:InternetSiteTitle>rg.ru</b:InternetSiteTitle>
    <b:ProductionCompany>rg.ru</b:ProductionCompany>
    <b:Year>2019</b:Year>
    <b:Month>2</b:Month>
    <b:Day>26</b:Day>
    <b:YearAccessed>2019</b:YearAccessed>
    <b:MonthAccessed>12</b:MonthAccessed>
    <b:DayAccessed>7</b:DayAccessed>
    <b:URL>https://rg.ru/2019/02/26/vnedrenie-5g-stalo-glavnoj-temoj-vsemirnogo-mobilnogo-kongressa.html</b:URL>
    <b:Author>
      <b:Author>
        <b:NameList>
          <b:Person>
            <b:Last>Березина</b:Last>
            <b:First>Елена</b:First>
          </b:Person>
        </b:NameList>
      </b:Author>
    </b:Author>
    <b:RefOrder>2</b:RefOrder>
  </b:Source>
  <b:Source>
    <b:Tag>Пра18</b:Tag>
    <b:SourceType>DocumentFromInternetSite</b:SourceType>
    <b:Guid>{36729EAF-4BF3-45D4-AFED-78454A08AE14}</b:Guid>
    <b:Author>
      <b:Author>
        <b:Corporate>ПрайсвотерхаусКуперс Консультирование</b:Corporate>
      </b:Author>
    </b:Author>
    <b:Title>5G в России</b:Title>
    <b:InternetSiteTitle>pwc.ru</b:InternetSiteTitle>
    <b:ProductionCompany>pwc.ru</b:ProductionCompany>
    <b:Year>2018</b:Year>
    <b:Month>5</b:Month>
    <b:YearAccessed>2019</b:YearAccessed>
    <b:MonthAccessed>12</b:MonthAccessed>
    <b:DayAccessed>7</b:DayAccessed>
    <b:URL>https://www.pwc.ru/ru/assets/5g-research-short-vers.pdf</b:URL>
    <b:RefOrder>7</b:RefOrder>
  </b:Source>
  <b:Source>
    <b:Tag>5G</b:Tag>
    <b:SourceType>InternetSite</b:SourceType>
    <b:Guid>{C1FB492E-A3D4-46C5-91A6-1758AEFAF1C8}</b:Guid>
    <b:Title>Связь 5G</b:Title>
    <b:InternetSiteTitle>Wikipedia.org</b:InternetSiteTitle>
    <b:URL>https://ru.wikipedia.org/wiki/5G</b:URL>
    <b:RefOrder>8</b:RefOrder>
  </b:Source>
  <b:Source xmlns:b="http://schemas.openxmlformats.org/officeDocument/2006/bibliography">
    <b:Tag>Связь6G</b:Tag>
    <b:SourceType>InternetSite</b:SourceType>
    <b:Guid>{DACD570C-9D6D-48E6-9CF2-201CF61099C9}</b:Guid>
    <b:Title>Связь 6G</b:Title>
    <b:InternetSiteTitle>https://ru.wikipedia.org/</b:InternetSiteTitle>
    <b:ProductionCompany>Википедия</b:ProductionCompany>
    <b:YearAccessed>2019</b:YearAccessed>
    <b:MonthAccessed>12</b:MonthAccessed>
    <b:DayAccessed>7</b:DayAccessed>
    <b:URL>https://ru.wikipedia.org/wiki/%D0%A1%D0%B2%D1%8F%D0%B7%D1%8C_6G</b:URL>
    <b:RefOrder>3</b:RefOrder>
  </b:Source>
</b:Sources>
</file>

<file path=customXml/itemProps1.xml><?xml version="1.0" encoding="utf-8"?>
<ds:datastoreItem xmlns:ds="http://schemas.openxmlformats.org/officeDocument/2006/customXml" ds:itemID="{4E402FAC-80E0-4ADA-90F4-47ADA056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3464</TotalTime>
  <Pages>1</Pages>
  <Words>2530</Words>
  <Characters>14425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Фролова</dc:creator>
  <cp:keywords/>
  <dc:description/>
  <cp:lastModifiedBy>Елизавета Фролова</cp:lastModifiedBy>
  <cp:revision>4</cp:revision>
  <cp:lastPrinted>2019-12-08T09:51:00Z</cp:lastPrinted>
  <dcterms:created xsi:type="dcterms:W3CDTF">2019-12-06T01:30:00Z</dcterms:created>
  <dcterms:modified xsi:type="dcterms:W3CDTF">2019-12-08T11:19:00Z</dcterms:modified>
</cp:coreProperties>
</file>