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7A071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处理器管理</w:t>
      </w:r>
    </w:p>
    <w:p w14:paraId="407260CF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169B51B1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处理器状态</w:t>
      </w:r>
    </w:p>
    <w:p w14:paraId="536AA607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中断技术</w:t>
      </w:r>
    </w:p>
    <w:p w14:paraId="3C679DC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进程及其实现</w:t>
      </w:r>
    </w:p>
    <w:p w14:paraId="05579FC1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线程及其实现</w:t>
      </w:r>
    </w:p>
    <w:p w14:paraId="5211295C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处理器调度</w:t>
      </w:r>
    </w:p>
    <w:p w14:paraId="1A0CCD8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2F5DCDA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2.1处理器状态</w:t>
      </w:r>
    </w:p>
    <w:p w14:paraId="67CF7FD7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4EDCA88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处理器</w:t>
      </w:r>
    </w:p>
    <w:p w14:paraId="0A95F35F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程序状态字</w:t>
      </w:r>
    </w:p>
    <w:p w14:paraId="1E284128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0FCF3F1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2.1.1寄存器</w:t>
      </w:r>
    </w:p>
    <w:p w14:paraId="0116FDD2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处理器包括一组寄存器，构成一级存储，比主存容量小但是访问速度快</w:t>
      </w:r>
    </w:p>
    <w:p w14:paraId="41F67BD8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F49D5A4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这组寄存器所存储的信息与程序执行有很大关系，构成了处理器现场</w:t>
      </w:r>
    </w:p>
    <w:p w14:paraId="71581770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59030B0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通用寄存器：EAX  EBX  ECX  EDX</w:t>
      </w:r>
    </w:p>
    <w:p w14:paraId="55D044D2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A：accumulator 累加</w:t>
      </w:r>
    </w:p>
    <w:p w14:paraId="407EF77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B：base 基址</w:t>
      </w:r>
    </w:p>
    <w:p w14:paraId="3E2B0BCA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C：count 计数</w:t>
      </w:r>
    </w:p>
    <w:p w14:paraId="13EADF7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D：data 数据</w:t>
      </w:r>
    </w:p>
    <w:p w14:paraId="09A539A5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E：extended  指16位拓展成32位</w:t>
      </w:r>
    </w:p>
    <w:p w14:paraId="65122AAE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36704FC1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EBAE34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指针及变址寄存器： ESP  EBP  ESI  EDI</w:t>
      </w:r>
    </w:p>
    <w:p w14:paraId="096C3D2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SP： stack pointer 栈顶指针</w:t>
      </w:r>
    </w:p>
    <w:p w14:paraId="1BF8B49A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BP： base pointer 栈底指针</w:t>
      </w:r>
    </w:p>
    <w:p w14:paraId="27A5288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SI： source index 源变址</w:t>
      </w:r>
    </w:p>
    <w:p w14:paraId="430B42DA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DI： destination index 目的变址</w:t>
      </w:r>
    </w:p>
    <w:p w14:paraId="2C8B03BB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段选择符寄存器：  CS  DS  SS   ES  FS  GS</w:t>
      </w:r>
    </w:p>
    <w:p w14:paraId="6EDAB1A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S：segment 段</w:t>
      </w:r>
    </w:p>
    <w:p w14:paraId="2B7502C5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C：code 代码</w:t>
      </w:r>
    </w:p>
    <w:p w14:paraId="7DF709AF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D：data 数据</w:t>
      </w:r>
    </w:p>
    <w:p w14:paraId="45418D16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S：stack 堆栈</w:t>
      </w:r>
    </w:p>
    <w:p w14:paraId="65916497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E：extra 额外</w:t>
      </w:r>
    </w:p>
    <w:p w14:paraId="7C7028B4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FS： 线程本地存储</w:t>
      </w:r>
    </w:p>
    <w:p w14:paraId="01E7A92B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GS：内核安全与多核CPU的安全管家</w:t>
      </w:r>
    </w:p>
    <w:p w14:paraId="0A321C4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0D991C0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指令指针寄存器和标志寄存器： EIP  EFLAGS</w:t>
      </w:r>
    </w:p>
    <w:p w14:paraId="0E9C782E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EIP：extended instruction pointer 32位程序计数器</w:t>
      </w:r>
    </w:p>
    <w:p w14:paraId="005F37C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/拓展在指令指针</w:t>
      </w:r>
    </w:p>
    <w:p w14:paraId="46DDC5E4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EFLAGS：extended flags register 32位标志寄存器</w:t>
      </w:r>
    </w:p>
    <w:p w14:paraId="7E9C4F4C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1403A9B4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控制寄存器： CR0 CR1 CR2 CR3</w:t>
      </w:r>
    </w:p>
    <w:p w14:paraId="5B2B814D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外部设备使用的寄存器</w:t>
      </w:r>
    </w:p>
    <w:p w14:paraId="5D86A3A9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D16BCA0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7E2D1115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7AA878E3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19CA900C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2.1.2指令系统</w:t>
      </w:r>
    </w:p>
    <w:p w14:paraId="5FFB0D36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A0074CC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机器指令的集合称为指令系统，反映了一台机器的功能和处理能力，分为五类：</w:t>
      </w:r>
    </w:p>
    <w:p w14:paraId="433ABBAC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数据处理类指令：用于执行算术和逻辑运算</w:t>
      </w:r>
    </w:p>
    <w:p w14:paraId="68E75E7A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IO类指令：用于启动外围设备，让主存和设备交换数据</w:t>
      </w:r>
    </w:p>
    <w:p w14:paraId="3BB461A3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寄存器数据交换类指令：用于在处理器的寄存器和处理器之间交换数据</w:t>
      </w:r>
    </w:p>
    <w:p w14:paraId="02832132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转移类指令：用于改变执行指令序列</w:t>
      </w:r>
    </w:p>
    <w:p w14:paraId="71E521DE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处理器控制指令：修改处理器状态，改变处理器工作方式</w:t>
      </w:r>
    </w:p>
    <w:p w14:paraId="41047973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765C583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在单道程序系统中，用户程序可以直接使用CPU指令启动IO设备，进行IO操作</w:t>
      </w:r>
    </w:p>
    <w:p w14:paraId="3B8047BD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在多道程序系统中禁止直接使用CPU指令</w:t>
      </w:r>
    </w:p>
    <w:p w14:paraId="08E2C8A3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5F28D21C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2.1.3特权指令和非特权指令</w:t>
      </w:r>
    </w:p>
    <w:p w14:paraId="77FC32D3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从资源管理和控制程序执行的角度出发，把指令系统中的指令分为特权指令和非特权指令</w:t>
      </w:r>
    </w:p>
    <w:p w14:paraId="648453FD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34EFB1BF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特权指令是指只能提供给操作系统的核心程序使用的指令，如启动IO设备、设置时钟、控制中断屏蔽位、清主存、建立存储键、加载PSW等</w:t>
      </w:r>
    </w:p>
    <w:p w14:paraId="0B3ED12D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PSW  program status word 程序状态字</w:t>
      </w:r>
    </w:p>
    <w:p w14:paraId="0609D474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7EA149F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2.1.4内核态和用户态</w:t>
      </w:r>
    </w:p>
    <w:p w14:paraId="06C7B3BF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处理器状态标志：管理状态和用户状态（管态和目态）</w:t>
      </w:r>
    </w:p>
    <w:p w14:paraId="428D269C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处于管理状态，可以执行全部指令，使用所有资源</w:t>
      </w:r>
    </w:p>
    <w:p w14:paraId="698A38C9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处于用户状态只能执行非特权指令</w:t>
      </w:r>
    </w:p>
    <w:p w14:paraId="644CB174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924A1DE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2.1.5处理器状态及其转换</w:t>
      </w:r>
    </w:p>
    <w:p w14:paraId="581C5F96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6BB12DB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从用户态向内核态转换：</w:t>
      </w:r>
    </w:p>
    <w:p w14:paraId="3FF3D9F7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程序请求操作系统服务，执行系统调用</w:t>
      </w:r>
    </w:p>
    <w:p w14:paraId="2743146F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程序运行时，出现中断或者异常事件，运行程序被中断，转向中断处理或异常处理程序工作</w:t>
      </w:r>
    </w:p>
    <w:p w14:paraId="0419C12B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ACF1076">
      <w:pPr>
        <w:rPr>
          <w:rFonts w:hint="eastAsia" w:ascii="Times New Roman" w:hAnsi="Times New Roman" w:eastAsia="楷体" w:cs="Times New Roman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u w:val="single"/>
          <w:lang w:val="en-US" w:eastAsia="zh-CN"/>
        </w:rPr>
        <w:t>中断和异常是从用户态到内核态仅有的转换途径</w:t>
      </w:r>
    </w:p>
    <w:p w14:paraId="03999499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037573F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从内核态转向用户态：</w:t>
      </w:r>
    </w:p>
    <w:p w14:paraId="76138F4D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计算机提供一条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  <w:u w:val="single"/>
          <w:lang w:val="en-US" w:eastAsia="zh-CN"/>
        </w:rPr>
        <w:t>特权指令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称作加载程序状态字PSW，用来实现从系统返回到用户态，控制权交给应用进程</w:t>
      </w:r>
    </w:p>
    <w:p w14:paraId="461D5E68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5C6F0FF4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9966C90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3FF6540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AD63D32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184F97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1E1B46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9555F82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19FE9756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D1F69FA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2.1.6用户栈和核心栈</w:t>
      </w:r>
    </w:p>
    <w:p w14:paraId="05B1D22D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74B7622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用户栈：用户进程空间中开辟的区域，用于保存应用程序的子程序间相互调用的参数、返回值、返回点以及子程序的局部变量</w:t>
      </w:r>
    </w:p>
    <w:p w14:paraId="59DD644B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20EB7D2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核心栈：操作系统空间的一块区域，用于保存中断现场和操作系统程序间相互调用的参数、返回值、返回点以及程序局部变量</w:t>
      </w:r>
    </w:p>
    <w:p w14:paraId="774E82C1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DBE66B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栈指针：为硬件栈指针，用户栈和核心栈共用一个栈指针</w:t>
      </w:r>
    </w:p>
    <w:p w14:paraId="24529FD8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7DDCB943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2.1.2程序状态字 PSW</w:t>
      </w:r>
    </w:p>
    <w:p w14:paraId="41A2A980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3633AAD">
      <w:p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PSW用来控制指令执行顺序并保留和指示与程序有关的系统状态，主要作用是实现程序状态的保护和恢复</w:t>
      </w:r>
    </w:p>
    <w:p w14:paraId="7CB7C041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381B680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每个程序都有一个与其执行相关的PSW，每个处理器都设置有一个PSW寄存器。程序占有处理器时，它的PSW也将占有PSW寄存器</w:t>
      </w:r>
    </w:p>
    <w:p w14:paraId="0058BE65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6820C4B">
      <w:p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PSW寄存器包括：</w:t>
      </w:r>
    </w:p>
    <w:p w14:paraId="39C00242">
      <w:pPr>
        <w:numPr>
          <w:ilvl w:val="0"/>
          <w:numId w:val="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程序基本状态：</w:t>
      </w:r>
    </w:p>
    <w:p w14:paraId="2E07B1C9">
      <w:pPr>
        <w:numPr>
          <w:ilvl w:val="0"/>
          <w:numId w:val="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程序计数器</w:t>
      </w:r>
    </w:p>
    <w:p w14:paraId="55EE3569">
      <w:pPr>
        <w:numPr>
          <w:ilvl w:val="0"/>
          <w:numId w:val="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条件码</w:t>
      </w:r>
    </w:p>
    <w:p w14:paraId="481EE1A1">
      <w:pPr>
        <w:numPr>
          <w:ilvl w:val="0"/>
          <w:numId w:val="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处理器状态位</w:t>
      </w:r>
    </w:p>
    <w:p w14:paraId="24C3ACDC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中断码：保存程序执行时当前发生的中断事件</w:t>
      </w:r>
    </w:p>
    <w:p w14:paraId="69D5AA7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中断屏蔽位：指明程序执行中发生中断事件时，是否响应出现的中断事件</w:t>
      </w:r>
    </w:p>
    <w:p w14:paraId="240CF0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D8852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671997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B238B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00657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4BDF3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C6C28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Intel x86 程序状态字</w:t>
      </w:r>
    </w:p>
    <w:p w14:paraId="783AF69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B229D3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PSW由标志寄存器EFLAGS和指令指针寄存器EIP组成，均为32位</w:t>
      </w:r>
    </w:p>
    <w:p w14:paraId="38A9690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EFLAGS的低16位称FLAGS，标志可划分为三组：</w:t>
      </w:r>
    </w:p>
    <w:p w14:paraId="3D4C796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状态标志，控制标志，系统标志</w:t>
      </w:r>
    </w:p>
    <w:p w14:paraId="310437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643A8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5F9FE9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2.2中断技术</w:t>
      </w:r>
    </w:p>
    <w:p w14:paraId="7781542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中断概念</w:t>
      </w:r>
    </w:p>
    <w:p w14:paraId="73B4486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中断源分类</w:t>
      </w:r>
    </w:p>
    <w:p w14:paraId="7226CC6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中断和异常的响应及服务</w:t>
      </w:r>
    </w:p>
    <w:p w14:paraId="2954E24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中断事件处理原则</w:t>
      </w:r>
    </w:p>
    <w:p w14:paraId="3DB675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中断优先级和多重中断</w:t>
      </w:r>
    </w:p>
    <w:p w14:paraId="0645C29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263A1F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3005B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2.2.1中断概念</w:t>
      </w:r>
    </w:p>
    <w:p w14:paraId="765FB17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系统处理以下情况，需要打断处理器正常工作：</w:t>
      </w:r>
    </w:p>
    <w:p w14:paraId="47011BBE">
      <w:pPr>
        <w:numPr>
          <w:ilvl w:val="0"/>
          <w:numId w:val="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请求系统服务</w:t>
      </w:r>
    </w:p>
    <w:p w14:paraId="22C93B6E">
      <w:pPr>
        <w:numPr>
          <w:ilvl w:val="0"/>
          <w:numId w:val="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实现并行工作</w:t>
      </w:r>
    </w:p>
    <w:p w14:paraId="1F28A20C">
      <w:pPr>
        <w:numPr>
          <w:ilvl w:val="0"/>
          <w:numId w:val="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处理突发事件</w:t>
      </w:r>
    </w:p>
    <w:p w14:paraId="71248827">
      <w:pPr>
        <w:numPr>
          <w:ilvl w:val="0"/>
          <w:numId w:val="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满足实时要求</w:t>
      </w:r>
    </w:p>
    <w:p w14:paraId="4B7015CC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852E75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为什么要用中断</w:t>
      </w:r>
    </w:p>
    <w:p w14:paraId="7B6B4A2C">
      <w:pPr>
        <w:numPr>
          <w:ilvl w:val="0"/>
          <w:numId w:val="4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同步操作 ：快速CPU和慢速外设的并行工作</w:t>
      </w:r>
    </w:p>
    <w:p w14:paraId="563560B5">
      <w:pPr>
        <w:numPr>
          <w:ilvl w:val="0"/>
          <w:numId w:val="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故障处理：同机器硬件错误有关的应急事件处理</w:t>
      </w:r>
    </w:p>
    <w:p w14:paraId="27C7FBF5">
      <w:pPr>
        <w:numPr>
          <w:ilvl w:val="0"/>
          <w:numId w:val="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实时处理</w:t>
      </w:r>
    </w:p>
    <w:p w14:paraId="4DF6518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8DA81A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中断定义：指程序执行过程中，遇到急需处理的事件时，暂时中止CPU上现行程序的运行，转去执行相应的事件处理程序，待处理完成后再返回原程序被中断处或调度其他程序执行的过程</w:t>
      </w:r>
    </w:p>
    <w:p w14:paraId="4618F15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AF1A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458D99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中断系统的概念：</w:t>
      </w:r>
    </w:p>
    <w:p w14:paraId="63CCBCC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实施中断功能的部件，包括中断装置和中断处理程序</w:t>
      </w:r>
    </w:p>
    <w:p w14:paraId="379CC45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92264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中断装置：发现中断，响应中断的硬件</w:t>
      </w:r>
    </w:p>
    <w:p w14:paraId="6CA3E1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发现中断源，提出中断请求</w:t>
      </w:r>
    </w:p>
    <w:p w14:paraId="46F5FBF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保护现场</w:t>
      </w:r>
    </w:p>
    <w:p w14:paraId="68E588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启动处理中断事件的程序</w:t>
      </w:r>
    </w:p>
    <w:p w14:paraId="104AAB6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40B1B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中断处理程序：由软件完成</w:t>
      </w:r>
    </w:p>
    <w:p w14:paraId="195A678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处理中断事件和恢复正常操作</w:t>
      </w:r>
    </w:p>
    <w:p w14:paraId="49A23A9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4579F1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中断系统的功能：</w:t>
      </w:r>
    </w:p>
    <w:p w14:paraId="21566C4B">
      <w:pPr>
        <w:numPr>
          <w:ilvl w:val="0"/>
          <w:numId w:val="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实现中断及返回</w:t>
      </w:r>
    </w:p>
    <w:p w14:paraId="7A6FAD68">
      <w:pPr>
        <w:numPr>
          <w:ilvl w:val="0"/>
          <w:numId w:val="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实现优先权排队</w:t>
      </w:r>
    </w:p>
    <w:p w14:paraId="354D7CA9">
      <w:pPr>
        <w:numPr>
          <w:ilvl w:val="0"/>
          <w:numId w:val="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高级中断源能中断低级中断源的中断处理</w:t>
      </w:r>
    </w:p>
    <w:p w14:paraId="4F7FCB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1EDCF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98EDCE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中断类型号和中断向量表</w:t>
      </w:r>
    </w:p>
    <w:p w14:paraId="1F1ECB6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9FCF63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 xml:space="preserve">Eg：8086 </w:t>
      </w:r>
    </w:p>
    <w:p w14:paraId="7B5CB32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内存的前1KB建立中断向量表，可以容纳256个中断向量，每个占用4字节，包含中断向量的服务程序的入口地址（前两为IP，后俩为CS）</w:t>
      </w:r>
    </w:p>
    <w:p w14:paraId="05E34EA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FB639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中断向量：指示中断服务程序的入口地址，包括:</w:t>
      </w:r>
    </w:p>
    <w:p w14:paraId="587FA1D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偏移地址IP，段地址CS</w:t>
      </w:r>
    </w:p>
    <w:p w14:paraId="2815CE5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7CF4F2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中断向量表：256个中断向量占用的1KB区域</w:t>
      </w:r>
    </w:p>
    <w:p w14:paraId="7027E36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DD3167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DBDB4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C69D03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58364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BE9F2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E43A56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3BCE25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2.2.2中断源分类</w:t>
      </w:r>
    </w:p>
    <w:p w14:paraId="6BD06337">
      <w:pPr>
        <w:numPr>
          <w:ilvl w:val="0"/>
          <w:numId w:val="6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外中断(中断或异步中断)</w:t>
      </w:r>
    </w:p>
    <w:p w14:paraId="1BBB552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来自处理器之外的中断信号</w:t>
      </w:r>
    </w:p>
    <w:p w14:paraId="3C25356C">
      <w:pPr>
        <w:numPr>
          <w:ilvl w:val="0"/>
          <w:numId w:val="0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分可屏蔽和不可屏蔽，具有不同的中断优先级</w:t>
      </w:r>
    </w:p>
    <w:p w14:paraId="3514B170">
      <w:pPr>
        <w:numPr>
          <w:ilvl w:val="0"/>
          <w:numId w:val="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内中断(异常或同步中断)</w:t>
      </w:r>
    </w:p>
    <w:p w14:paraId="6D12436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来自处理器内部，由于程序执行中，发现与当前指令相关的、不正常的、或是错误的事件</w:t>
      </w:r>
    </w:p>
    <w:p w14:paraId="1944D24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747233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中断和异常的区别：</w:t>
      </w:r>
    </w:p>
    <w:p w14:paraId="24DCD6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CB8C52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中断：由与现行指令无关的中断信号触发的（异步），且中断的发生与CPU所处用户模式或者内核模式无关，在两条机器指令之间才可以响应中断，一般来说，中断处理程序提供的服务不是当前进程所需要的</w:t>
      </w:r>
    </w:p>
    <w:p w14:paraId="4586A02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52E65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异常：由处理器正在执行现行指令而引起的，一条指令执行期间允许响应异常，异常处理程序提供的服务是为当前进程所用的。异常包括很多，如出错（fault），陷入（trap）</w:t>
      </w:r>
    </w:p>
    <w:p w14:paraId="20F8654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81FB34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中断被要求快速处理，以便及时响应其他中断信号，所以中断处理程序过程不能阻塞</w:t>
      </w:r>
    </w:p>
    <w:p w14:paraId="09951B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异常处于被打断的当前进程的上下文中，所提供的服务是当前进程所需要的，可以被阻塞</w:t>
      </w:r>
    </w:p>
    <w:p w14:paraId="32603E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DE64D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B63A3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中断允许嵌套，但异常多为一重；</w:t>
      </w:r>
    </w:p>
    <w:p w14:paraId="070194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异常处理程序可能出现中断，但中断处理程序不会被异常打断</w:t>
      </w:r>
    </w:p>
    <w:p w14:paraId="58C8C9C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503BF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391EB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9D7AC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86714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DD99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2328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50E2F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2.2.3中断和异常的响应与服务</w:t>
      </w:r>
    </w:p>
    <w:p w14:paraId="2D4140A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76F3C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发现中断源</w:t>
      </w:r>
    </w:p>
    <w:p w14:paraId="63C2CB5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保护现场</w:t>
      </w:r>
    </w:p>
    <w:p w14:paraId="07FD47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转向处理中断/异常的处理程序</w:t>
      </w:r>
    </w:p>
    <w:p w14:paraId="1515FF2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恢复现场</w:t>
      </w:r>
    </w:p>
    <w:p w14:paraId="1C4A152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AC5B5A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CPU响应中断的条件</w:t>
      </w:r>
    </w:p>
    <w:p w14:paraId="4695D5F1">
      <w:pPr>
        <w:numPr>
          <w:ilvl w:val="0"/>
          <w:numId w:val="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设置中断请求触发器，发出中断请求信号</w:t>
      </w:r>
    </w:p>
    <w:p w14:paraId="105EB765">
      <w:pPr>
        <w:numPr>
          <w:ilvl w:val="0"/>
          <w:numId w:val="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设置中断屏蔽触发器，当此触发器为1时，允许外设的中断请求才能被送出CPU</w:t>
      </w:r>
    </w:p>
    <w:p w14:paraId="0C375A7C">
      <w:pPr>
        <w:numPr>
          <w:ilvl w:val="0"/>
          <w:numId w:val="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CPU处于开中断状态</w:t>
      </w:r>
    </w:p>
    <w:p w14:paraId="7083727A">
      <w:pPr>
        <w:numPr>
          <w:ilvl w:val="0"/>
          <w:numId w:val="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CPU在一条现行指令结束后响应中断</w:t>
      </w:r>
    </w:p>
    <w:p w14:paraId="4FAB6B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AD6756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852DC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E93262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2.2.4时钟中断</w:t>
      </w:r>
    </w:p>
    <w:p w14:paraId="10AB108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时钟：操作系统进行调度工作的重要工具</w:t>
      </w:r>
    </w:p>
    <w:p w14:paraId="0E8A8F37">
      <w:pPr>
        <w:numPr>
          <w:ilvl w:val="0"/>
          <w:numId w:val="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让分时进程作时间片轮转</w:t>
      </w:r>
    </w:p>
    <w:p w14:paraId="02746093">
      <w:pPr>
        <w:numPr>
          <w:ilvl w:val="0"/>
          <w:numId w:val="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让实时进程定时发出或接收控制信号</w:t>
      </w:r>
    </w:p>
    <w:p w14:paraId="0AFFF640">
      <w:pPr>
        <w:numPr>
          <w:ilvl w:val="0"/>
          <w:numId w:val="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系统定时唤醒或阻塞一个进程</w:t>
      </w:r>
    </w:p>
    <w:p w14:paraId="5816973A">
      <w:pPr>
        <w:numPr>
          <w:ilvl w:val="0"/>
          <w:numId w:val="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对用户进程进行记账</w:t>
      </w:r>
    </w:p>
    <w:p w14:paraId="2DB43B9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5DF5DA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时钟可以分为绝对时钟和间隔时钟</w:t>
      </w:r>
    </w:p>
    <w:p w14:paraId="528FE25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AE6CE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32D2C8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2.2.5中断优先级和多重中断</w:t>
      </w:r>
    </w:p>
    <w:p w14:paraId="1D04CA88">
      <w:pPr>
        <w:numPr>
          <w:ilvl w:val="0"/>
          <w:numId w:val="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中断优先级</w:t>
      </w:r>
    </w:p>
    <w:p w14:paraId="66980C94">
      <w:pPr>
        <w:numPr>
          <w:ilvl w:val="0"/>
          <w:numId w:val="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中断屏蔽</w:t>
      </w:r>
    </w:p>
    <w:p w14:paraId="198F2EB8">
      <w:pPr>
        <w:numPr>
          <w:ilvl w:val="0"/>
          <w:numId w:val="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多重中断事件的处理</w:t>
      </w:r>
    </w:p>
    <w:p w14:paraId="272CB18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47CC5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2C8AB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16571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681B1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43A2C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中断优先级决定中断相应的顺序</w:t>
      </w:r>
    </w:p>
    <w:p w14:paraId="0A3980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FFAD4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中断屏蔽指禁止CPU响应中断或禁止中断产生</w:t>
      </w:r>
    </w:p>
    <w:p w14:paraId="58D1E82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前者指硬件产生中断请求后CPU暂时不予响应；</w:t>
      </w:r>
    </w:p>
    <w:p w14:paraId="40EEF5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后者指即使有可引起中断的事件发生，硬件也不允许提出中断请求</w:t>
      </w:r>
    </w:p>
    <w:p w14:paraId="10D13C4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D9EDA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中断屏蔽的作用：</w:t>
      </w:r>
    </w:p>
    <w:p w14:paraId="5DB28BBE">
      <w:pPr>
        <w:numPr>
          <w:ilvl w:val="0"/>
          <w:numId w:val="1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延迟或禁止某些中断的响应。系统程序执行过程中，不希望产生干扰事件，默认某些事件是正常的</w:t>
      </w:r>
    </w:p>
    <w:p w14:paraId="69CFB7E4">
      <w:pPr>
        <w:numPr>
          <w:ilvl w:val="0"/>
          <w:numId w:val="1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协调中断响应与中断处理的关系。确保高优先级中断可以打断低优先级中断</w:t>
      </w:r>
    </w:p>
    <w:p w14:paraId="20EBA9D2">
      <w:pPr>
        <w:numPr>
          <w:ilvl w:val="0"/>
          <w:numId w:val="1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防止同级中断相互干扰，在处理某优先级中断事件时，必须屏蔽该级中断</w:t>
      </w:r>
    </w:p>
    <w:p w14:paraId="7915E9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37C0F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283F5A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多重中断事件的处理</w:t>
      </w:r>
    </w:p>
    <w:p w14:paraId="5046F2E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中断正在进行处理期间，CPU又响应新的中断事件，于是暂时停止正在运行的中断处理程序，转去执行新的中断处理程序，就叫多重中断，又称中断嵌套</w:t>
      </w:r>
    </w:p>
    <w:p w14:paraId="1E08A3E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119CE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对同一优先级的不同中断，采用顺序处理</w:t>
      </w:r>
    </w:p>
    <w:p w14:paraId="425AFE4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AFA07F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对不同优先级的中断，采用：</w:t>
      </w:r>
    </w:p>
    <w:p w14:paraId="033B7923">
      <w:pPr>
        <w:numPr>
          <w:ilvl w:val="0"/>
          <w:numId w:val="1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串行处理</w:t>
      </w:r>
    </w:p>
    <w:p w14:paraId="28C6E95E">
      <w:pPr>
        <w:numPr>
          <w:ilvl w:val="0"/>
          <w:numId w:val="1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嵌套处理</w:t>
      </w:r>
    </w:p>
    <w:p w14:paraId="6BFD2FF9">
      <w:pPr>
        <w:numPr>
          <w:ilvl w:val="0"/>
          <w:numId w:val="1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即时处理</w:t>
      </w:r>
    </w:p>
    <w:p w14:paraId="12B6179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3B4EC9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20BBAD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中断信号源分为中断和异常</w:t>
      </w:r>
    </w:p>
    <w:p w14:paraId="5FEBC5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72565B8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中断分为屏蔽中断和非屏蔽中断</w:t>
      </w:r>
    </w:p>
    <w:p w14:paraId="173927C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异常分为故障，陷阱，终止和编程异常</w:t>
      </w:r>
    </w:p>
    <w:p w14:paraId="74B08D4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非屏蔽中断和异常的中断向量是固定的</w:t>
      </w:r>
    </w:p>
    <w:p w14:paraId="217671C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中断请求寄存器 IRR interrupt request register</w:t>
      </w:r>
    </w:p>
    <w:p w14:paraId="76E66B0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保存外界中断请求的信号IR0-7</w:t>
      </w:r>
    </w:p>
    <w:p w14:paraId="47DD5C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Di位为1表示有中断请求，为0表示无请求</w:t>
      </w:r>
    </w:p>
    <w:p w14:paraId="3491680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21078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中断服务寄存器 ISR interrupt service register</w:t>
      </w:r>
    </w:p>
    <w:p w14:paraId="106B0D4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保存正在进行的服务程序的中断状态</w:t>
      </w:r>
    </w:p>
    <w:p w14:paraId="643458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Di位为1表示正在服务中，为0表示没有服务</w:t>
      </w:r>
    </w:p>
    <w:p w14:paraId="5C0F57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EF5623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中断屏蔽寄存器IMR interrupt mask register</w:t>
      </w:r>
    </w:p>
    <w:p w14:paraId="015D774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保存对中断请求信号IR的屏蔽状态</w:t>
      </w:r>
    </w:p>
    <w:p w14:paraId="56DA7CA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Di位为1表示IRi中断被屏蔽，为0表示允许</w:t>
      </w:r>
    </w:p>
    <w:p w14:paraId="5DC61325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EF1FB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中断处理过程</w:t>
      </w:r>
    </w:p>
    <w:p w14:paraId="128F493F">
      <w:pPr>
        <w:numPr>
          <w:ilvl w:val="0"/>
          <w:numId w:val="12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设备给处理器发送一个中断信号</w:t>
      </w:r>
    </w:p>
    <w:p w14:paraId="75951613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处理器处理完当前指令后响应中断，延迟很短（要求允许中断）</w:t>
      </w:r>
    </w:p>
    <w:p w14:paraId="642B0523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处理器处理完当前指令后检测到中断，判断中断来源并向发送中断的设备发送了确认中断信号，确认信号将使中断信号恢复到一般状态</w:t>
      </w:r>
    </w:p>
    <w:p w14:paraId="20410772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处理器为软件处理中断做准备：保存中断点的程序执行上下文环境，包括程序状态字PSW，程序计数器PC中的下一条指令位置，一些寄存器的值，通常保存在系统控制栈中，处理器状态被切换到管态</w:t>
      </w:r>
    </w:p>
    <w:p w14:paraId="221DC417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处理器根据中断源查询中断向量表，获得与该中断相联系的处理程序入口位置，并将PC置为该地址，处理器开始一个新的指令周期</w:t>
      </w:r>
    </w:p>
    <w:p w14:paraId="40BED48C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中断处理程序开始工作</w:t>
      </w:r>
    </w:p>
    <w:p w14:paraId="537919C3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中断处理结束，处理器检测到中断返回指令，被中断程序的上下文环境从系统堆栈中被恢复，处理器状态恢复为原状态</w:t>
      </w:r>
    </w:p>
    <w:p w14:paraId="3F4E0983">
      <w:pPr>
        <w:numPr>
          <w:ilvl w:val="0"/>
          <w:numId w:val="1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PSW和PC恢复为被中断前的值，处理器开始一个新的指令周期</w:t>
      </w:r>
    </w:p>
    <w:p w14:paraId="4CFA01B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1CB959F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16A0E40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中断处理程序特点</w:t>
      </w:r>
    </w:p>
    <w:p w14:paraId="023756DA">
      <w:pPr>
        <w:numPr>
          <w:ilvl w:val="0"/>
          <w:numId w:val="1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以异步方式运行，可能会打断关键代码的执行</w:t>
      </w:r>
    </w:p>
    <w:p w14:paraId="5699E98E">
      <w:pPr>
        <w:numPr>
          <w:ilvl w:val="0"/>
          <w:numId w:val="1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在屏蔽中断状态下执行，最坏的情况是会禁止所有中断</w:t>
      </w:r>
    </w:p>
    <w:p w14:paraId="6126F77B">
      <w:pPr>
        <w:numPr>
          <w:ilvl w:val="0"/>
          <w:numId w:val="1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要对硬件进行操作，有时限要求；在中断上下文进行，不能被阻塞</w:t>
      </w:r>
    </w:p>
    <w:p w14:paraId="1732397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A4E74D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F6DD1F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774EE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2A6CD9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9E9E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B8DC74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中断向量表的初始化</w:t>
      </w:r>
    </w:p>
    <w:p w14:paraId="702B3FD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方法一：将中断服务程序的入口地址直接装入中断向量表</w:t>
      </w:r>
    </w:p>
    <w:p w14:paraId="548BAAF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方法二：采用DOS系统功能调用</w:t>
      </w:r>
    </w:p>
    <w:p w14:paraId="783B294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007A0E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中断向量存储IP和CS，各两个字节</w:t>
      </w:r>
    </w:p>
    <w:p w14:paraId="1DE5E5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按小端序存储</w:t>
      </w:r>
    </w:p>
    <w:p w14:paraId="2D241C4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3223D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778C01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D4C736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50E5AE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ED59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04F4A5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DF18D3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400F47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4A34E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A63A0F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E5F6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EB6E9B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0A374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E6FA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D081E0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1A1328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5D81A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EF7117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C743BD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2.3进程及其实现</w:t>
      </w:r>
    </w:p>
    <w:p w14:paraId="4EF17F6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进程定义和属性</w:t>
      </w:r>
    </w:p>
    <w:p w14:paraId="0D460D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进程状态和转换</w:t>
      </w:r>
    </w:p>
    <w:p w14:paraId="6310F4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进程描述和组成</w:t>
      </w:r>
    </w:p>
    <w:p w14:paraId="2E95BD9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进程上下文切换与处理器状态切换</w:t>
      </w:r>
    </w:p>
    <w:p w14:paraId="5CD774F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进程控制和管理</w:t>
      </w:r>
    </w:p>
    <w:p w14:paraId="3658A8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6B35CF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2.3.1进程的定义和性质</w:t>
      </w:r>
    </w:p>
    <w:p w14:paraId="6710D6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定义：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进程是可并发执行的程序在某个数据集合上的一次计算活动，也是操作系统进行资源分配和保护的基本单位</w:t>
      </w:r>
    </w:p>
    <w:p w14:paraId="51B6177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19B56AF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进程是一个既能用来共享资源，又能描述程序并发执行的系统基本单位</w:t>
      </w:r>
    </w:p>
    <w:p w14:paraId="3A3D088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进程是一种支持程序执行的系统机制</w:t>
      </w:r>
    </w:p>
    <w:p w14:paraId="7E0C4DD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9791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B0557E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引入的原因：</w:t>
      </w:r>
    </w:p>
    <w:p w14:paraId="178685A5">
      <w:pPr>
        <w:numPr>
          <w:ilvl w:val="0"/>
          <w:numId w:val="14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刻画程序的并发性</w:t>
      </w:r>
    </w:p>
    <w:p w14:paraId="46AEE4ED">
      <w:pPr>
        <w:numPr>
          <w:ilvl w:val="0"/>
          <w:numId w:val="1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解决资源的共享性</w:t>
      </w:r>
    </w:p>
    <w:p w14:paraId="671BC79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257D3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04A9A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进程的属性：</w:t>
      </w:r>
    </w:p>
    <w:p w14:paraId="428B37B6">
      <w:pPr>
        <w:numPr>
          <w:ilvl w:val="0"/>
          <w:numId w:val="1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动态性：进程是程序在数据集合上的一次执行过程，是动态的；而程序是一组有序指令序列，是静态的</w:t>
      </w:r>
    </w:p>
    <w:p w14:paraId="0D4C1BE3">
      <w:pPr>
        <w:numPr>
          <w:ilvl w:val="0"/>
          <w:numId w:val="1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共享性：同一程序同时运行于不同的数据集合上时，构成不同的进程</w:t>
      </w:r>
    </w:p>
    <w:p w14:paraId="7137952B">
      <w:pPr>
        <w:numPr>
          <w:ilvl w:val="0"/>
          <w:numId w:val="1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独立性：是系统中资源分配和保护的基本单位，也是系统调度的独立单位，每个进程的地址空间相互独立</w:t>
      </w:r>
    </w:p>
    <w:p w14:paraId="28AEC97B">
      <w:pPr>
        <w:numPr>
          <w:ilvl w:val="0"/>
          <w:numId w:val="1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制约性：并发进程之间存在制约性，在进行的关键点上需要相互等待或互通消息</w:t>
      </w:r>
    </w:p>
    <w:p w14:paraId="5251D2F2">
      <w:pPr>
        <w:numPr>
          <w:ilvl w:val="0"/>
          <w:numId w:val="1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并发性：进程按各自独立的速度并发进行，并发和异步特性会导致程序执行的不可再现性</w:t>
      </w:r>
    </w:p>
    <w:p w14:paraId="2E5819C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1B1979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6C4F4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2.3.2进程状态和切换</w:t>
      </w:r>
    </w:p>
    <w:p w14:paraId="2E0213C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进程的三态模型及其状态切换</w:t>
      </w:r>
    </w:p>
    <w:p w14:paraId="32692DA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1133DC4">
      <w:pPr>
        <w:numPr>
          <w:ilvl w:val="0"/>
          <w:numId w:val="1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运行状态 Running：进程占有CPU，并在CPU上运行，处于此状态的进程小于等于CPU数量，在没有进程执行时，CPU会自动执行系统的idle进程（空操作）</w:t>
      </w:r>
    </w:p>
    <w:p w14:paraId="613732AF">
      <w:pPr>
        <w:numPr>
          <w:ilvl w:val="0"/>
          <w:numId w:val="1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就绪状态Ready：进程获得除了处理器之外的所需资源，等待分配处理器资源</w:t>
      </w:r>
    </w:p>
    <w:p w14:paraId="2C4543B8">
      <w:pPr>
        <w:numPr>
          <w:ilvl w:val="0"/>
          <w:numId w:val="1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等待状态Blocked：进程因等待某种事件的发生而暂时不能运行的状态，即使CPU空闲也不会运行</w:t>
      </w:r>
    </w:p>
    <w:p w14:paraId="507AAA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7DAC06E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就绪态-&gt;运行态</w:t>
      </w:r>
    </w:p>
    <w:p w14:paraId="0E0DCA2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调度：调度程序选择一个新的进程运行</w:t>
      </w:r>
    </w:p>
    <w:p w14:paraId="44D93D7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294A9E0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运行态-&gt;就绪态</w:t>
      </w:r>
    </w:p>
    <w:p w14:paraId="0DAA77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运行进程用完了时间片</w:t>
      </w:r>
    </w:p>
    <w:p w14:paraId="717C6C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运行进程被中断，高优先级的进程处于就绪态</w:t>
      </w:r>
    </w:p>
    <w:p w14:paraId="18C7199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1EA4F69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运行态-&gt;等待态</w:t>
      </w:r>
    </w:p>
    <w:p w14:paraId="67A9879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进程必须等待某事件发生：</w:t>
      </w:r>
    </w:p>
    <w:p w14:paraId="0B5010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OS未完成服务</w:t>
      </w:r>
    </w:p>
    <w:p w14:paraId="74736A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对一资源的访问尚不能进行</w:t>
      </w:r>
    </w:p>
    <w:p w14:paraId="224F168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初始化IO且必须等待结果</w:t>
      </w:r>
    </w:p>
    <w:p w14:paraId="4A6235F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等待某一进程提供输入</w:t>
      </w:r>
    </w:p>
    <w:p w14:paraId="2BF5D25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258F7F5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等待态-&gt;就绪态</w:t>
      </w:r>
    </w:p>
    <w:p w14:paraId="5F814F4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所等待的事件发生</w:t>
      </w:r>
    </w:p>
    <w:p w14:paraId="3B4486A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3803B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2CD7E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5B82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38EAC7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BCA453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0148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EF9D96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B39FEB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进程五态模型及其转换</w:t>
      </w:r>
    </w:p>
    <w:p w14:paraId="5187661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8D51D3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进程的挂起</w:t>
      </w:r>
    </w:p>
    <w:p w14:paraId="0F77A25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为了让某些进程暂时不参与低级调度，释放它占有的资源，以平滑系统负荷的目的而需要引入挂起态</w:t>
      </w:r>
    </w:p>
    <w:p w14:paraId="590AE02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0D1537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挂起进程的特征：</w:t>
      </w:r>
    </w:p>
    <w:p w14:paraId="41DEAA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该进程不能立即执行</w:t>
      </w:r>
    </w:p>
    <w:p w14:paraId="0DA692A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挂起进程可能会等待事件，但是等待的事件是独立于挂起条件，事件结束不能让进程执行</w:t>
      </w:r>
    </w:p>
    <w:p w14:paraId="1CF94B6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进程进入挂起状态是由于操作系统、父进程或进程本身阻止其运行</w:t>
      </w:r>
    </w:p>
    <w:p w14:paraId="59C51C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结束进程的挂起状态的命令只能通过操作系统或者父进程发出</w:t>
      </w:r>
    </w:p>
    <w:p w14:paraId="3F683D8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51AB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1D261E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2.3.3进程描述和组成</w:t>
      </w:r>
    </w:p>
    <w:p w14:paraId="1FA1769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进程映像：进程的内容和状态集合</w:t>
      </w:r>
    </w:p>
    <w:p w14:paraId="24887F1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进程控制块：存储进程标志信息、现场信息和控制信息</w:t>
      </w:r>
    </w:p>
    <w:p w14:paraId="08AE8FE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进程程序块：被进程执行的程序</w:t>
      </w:r>
    </w:p>
    <w:p w14:paraId="0DAD88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进程核心栈：用来保存中断、异常现场，保存函数调用的参数、局部变量和返回地址</w:t>
      </w:r>
    </w:p>
    <w:p w14:paraId="46C797E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进程数据块：进程的私有地址空间，存放各种私有数据</w:t>
      </w:r>
    </w:p>
    <w:p w14:paraId="7C7E82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D1CC50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进程上下文：进程的物理实体和支持进程运行的环境，包</w:t>
      </w:r>
    </w:p>
    <w:p w14:paraId="33725B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5C5B6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用户级上下文：由程序块、数据块、共享内存区、用户栈组成，占用虚存空间</w:t>
      </w:r>
    </w:p>
    <w:p w14:paraId="3D6523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44F8E8B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系统级上下文：由进程控制块、内存管理信息、核心栈等操作系统管理进程需要的信息组成</w:t>
      </w:r>
    </w:p>
    <w:p w14:paraId="5BB890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112BBE7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寄存器上下文：由处理器状态寄存器、指令计数器、栈指针、通用寄存器组成</w:t>
      </w:r>
    </w:p>
    <w:p w14:paraId="1A4D8E6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进程控制块PCB，是操作系统用于记录和刻画进程状态及有关信息的数据结构。包括进程执行时的情况，以及进程让出处理器后的所处状态、断点等信息</w:t>
      </w:r>
    </w:p>
    <w:p w14:paraId="1C9B92A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532C631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包含三类：</w:t>
      </w:r>
    </w:p>
    <w:p w14:paraId="05A138B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标识信息</w:t>
      </w:r>
    </w:p>
    <w:p w14:paraId="2E7268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现场信息</w:t>
      </w:r>
    </w:p>
    <w:p w14:paraId="4AA8D29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控制信息</w:t>
      </w:r>
    </w:p>
    <w:p w14:paraId="226AD57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0780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6B8A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F9B3B2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进程队列及其管理</w:t>
      </w:r>
    </w:p>
    <w:p w14:paraId="6BFB13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处于同一状态的所有PCB链接在一起的数据结构称为进程队列</w:t>
      </w:r>
    </w:p>
    <w:p w14:paraId="26E4E9F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同一状态的进程PCB可先来先到，也可优先或其他原则排队</w:t>
      </w:r>
    </w:p>
    <w:p w14:paraId="0B73FD6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2656E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通用队列组织方式</w:t>
      </w:r>
    </w:p>
    <w:p w14:paraId="4DED00A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线性</w:t>
      </w:r>
    </w:p>
    <w:p w14:paraId="43DA58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链接</w:t>
      </w:r>
    </w:p>
    <w:p w14:paraId="4354A5E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索引</w:t>
      </w:r>
    </w:p>
    <w:p w14:paraId="421C3939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EC453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进程入队和出队</w:t>
      </w:r>
    </w:p>
    <w:p w14:paraId="32C6FE7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2385C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F120AD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A00C12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FC9BC1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021C6E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A6FD92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B5F6A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2B3B7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517FE4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338BA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C3C830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C4A780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进程上下文切换与处理器状态切换</w:t>
      </w:r>
    </w:p>
    <w:p w14:paraId="3EAA30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A8A04B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进程切换：让处于运行态的进程中断运行，让出处理器，此时要进行进程上下文切换，保存老进程的上下文而装入新进程的上下文</w:t>
      </w:r>
    </w:p>
    <w:p w14:paraId="0FC7AD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0F175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步骤：</w:t>
      </w:r>
    </w:p>
    <w:p w14:paraId="32DC2002">
      <w:pPr>
        <w:numPr>
          <w:ilvl w:val="0"/>
          <w:numId w:val="1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保存被中断进程的处理器现场信息</w:t>
      </w:r>
    </w:p>
    <w:p w14:paraId="4F4C11D8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修改被中断进程的进程控制块有关信息，如进程状态</w:t>
      </w:r>
    </w:p>
    <w:p w14:paraId="026DAB1E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把被中断进程的PSW加入有关队列</w:t>
      </w:r>
    </w:p>
    <w:p w14:paraId="249B5504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选择下一个占有处理器运行的进程</w:t>
      </w:r>
    </w:p>
    <w:p w14:paraId="5CC20B51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修改被选中进程的PSW有关信息</w:t>
      </w:r>
    </w:p>
    <w:p w14:paraId="46183C74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根据被选中进程设置操作系统用到的地址转换和存储保护信息</w:t>
      </w:r>
    </w:p>
    <w:p w14:paraId="0D77B4FA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根据被选中进程恢复处理器现场</w:t>
      </w:r>
    </w:p>
    <w:p w14:paraId="67EFEC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7C8D0A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进程调度和切换时机</w:t>
      </w:r>
    </w:p>
    <w:p w14:paraId="7430EE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59FBD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处理器状态转换</w:t>
      </w:r>
    </w:p>
    <w:p w14:paraId="631596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当中断/系统调用发生时，暂时中断正在执行的用户进程，把进程从用户状态转化到内核状态，去执行操作系统服务程序以获得服务</w:t>
      </w:r>
    </w:p>
    <w:p w14:paraId="3A03622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D51B23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内核在被中断进程的上下文中对这个中断事件做处理，即使该中断可能不是该进程引起的</w:t>
      </w:r>
    </w:p>
    <w:p w14:paraId="0E6216C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4D11E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FD975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5D4C0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D205E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7DCCB4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E14FD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FEDCD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418D3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6980F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D7A27E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处理器状态转换过程</w:t>
      </w:r>
    </w:p>
    <w:p w14:paraId="2BE4A1A7">
      <w:pPr>
        <w:numPr>
          <w:ilvl w:val="0"/>
          <w:numId w:val="1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保护被中断进程的处理器现场信息</w:t>
      </w:r>
    </w:p>
    <w:p w14:paraId="19EB9A22">
      <w:pPr>
        <w:numPr>
          <w:ilvl w:val="0"/>
          <w:numId w:val="1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处理器从用户态转换到核心态，以便执行服务程序或中断处理程序</w:t>
      </w:r>
    </w:p>
    <w:p w14:paraId="320AEB26">
      <w:pPr>
        <w:numPr>
          <w:ilvl w:val="0"/>
          <w:numId w:val="1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如果处理中断，可根据规定的中断级设置中断屏蔽位</w:t>
      </w:r>
    </w:p>
    <w:p w14:paraId="40F03A97">
      <w:pPr>
        <w:numPr>
          <w:ilvl w:val="0"/>
          <w:numId w:val="1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根据系统调用号或者中断号，从系统调用表或者中断入口表找到服务程序或者中断服务程序</w:t>
      </w:r>
    </w:p>
    <w:p w14:paraId="6A37C4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1E4F81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15F61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CPU上执行的进程所处活动范围</w:t>
      </w:r>
    </w:p>
    <w:p w14:paraId="0F5881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用户空间中，处于进程上下文，用户进程在运行，使用用户栈</w:t>
      </w:r>
    </w:p>
    <w:p w14:paraId="705146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内核空间中，处于进程上下文，内核代表某进程在运行，使用核心栈</w:t>
      </w:r>
    </w:p>
    <w:p w14:paraId="770B411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内核空间中，处于中断上下文，与任何进程无关，中断服务程序正在处理特定中断，借用核心栈</w:t>
      </w:r>
    </w:p>
    <w:p w14:paraId="2CB7493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内核空间中，内核线程运行于内核态</w:t>
      </w:r>
    </w:p>
    <w:p w14:paraId="6B637667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1690F640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6145F2E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6F7FBF6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2.3.5进程控制和管理</w:t>
      </w:r>
    </w:p>
    <w:p w14:paraId="43045F4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098018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处理器管理的一个主要工作就是对进程的控制，包括：创建进程，阻塞进程，唤醒进程，挂起进程，激活进程，终止进程和撤销进程等。这些功能由操作系统中的原语实现</w:t>
      </w:r>
    </w:p>
    <w:p w14:paraId="7D3A07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6DD5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原语在管态下执行，完成系统特定功能</w:t>
      </w:r>
    </w:p>
    <w:p w14:paraId="5EC1890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6693DC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原语和机器指令类似，执行过程不能被中断，是不可分割的基本单位，执行是顺序的而不能是并发的</w:t>
      </w:r>
    </w:p>
    <w:p w14:paraId="2AB101A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1C64CE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进程创建---进程撤销---进程阻塞---进程唤醒---进程挂起---进程激活</w:t>
      </w:r>
    </w:p>
    <w:p w14:paraId="418815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953D57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进程创建：</w:t>
      </w:r>
    </w:p>
    <w:p w14:paraId="00816117">
      <w:pPr>
        <w:numPr>
          <w:ilvl w:val="0"/>
          <w:numId w:val="1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在进程列表中增加一项，从PCB池中申请一个空闲PCB，为新进程分配唯一的进程标识符</w:t>
      </w:r>
    </w:p>
    <w:p w14:paraId="7B04F175">
      <w:pPr>
        <w:numPr>
          <w:ilvl w:val="0"/>
          <w:numId w:val="1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为新进程的进程映像分配地址空间，以便容纳进程实体。进程管理程序确定加载到进程地址空间中的程序</w:t>
      </w:r>
    </w:p>
    <w:p w14:paraId="29E8DF1E">
      <w:pPr>
        <w:numPr>
          <w:ilvl w:val="0"/>
          <w:numId w:val="1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为新进程分配除主存外的其他各种所需资源</w:t>
      </w:r>
    </w:p>
    <w:p w14:paraId="0A6B6B43">
      <w:pPr>
        <w:numPr>
          <w:ilvl w:val="0"/>
          <w:numId w:val="1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初始化PCB，如进程标识符，处理器初始状态，进程优先级</w:t>
      </w:r>
    </w:p>
    <w:p w14:paraId="44514758">
      <w:pPr>
        <w:numPr>
          <w:ilvl w:val="0"/>
          <w:numId w:val="1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把新进程状态置为就绪态，并移入就绪进程队列</w:t>
      </w:r>
    </w:p>
    <w:p w14:paraId="4D0DD398">
      <w:pPr>
        <w:numPr>
          <w:ilvl w:val="0"/>
          <w:numId w:val="1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通知操作系统的某些模块</w:t>
      </w:r>
    </w:p>
    <w:p w14:paraId="4EC3ADA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7A19A3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ED91BE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进程撤销：</w:t>
      </w:r>
    </w:p>
    <w:p w14:paraId="3B1198EF">
      <w:pPr>
        <w:numPr>
          <w:ilvl w:val="0"/>
          <w:numId w:val="2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根据撤销进程标识号，从相应队列中找到并移除</w:t>
      </w:r>
    </w:p>
    <w:p w14:paraId="07CA9161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将该进程拥有的资源归还给父进程或操作系统</w:t>
      </w:r>
    </w:p>
    <w:p w14:paraId="540DD087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若该进程拥有子进程，先撤销所有子进程，以防脱离控制</w:t>
      </w:r>
    </w:p>
    <w:p w14:paraId="7C306531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回收PCB，并归还到PCB池</w:t>
      </w:r>
    </w:p>
    <w:p w14:paraId="615E5C0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D4D95B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2910F2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进程阻塞和唤醒</w:t>
      </w:r>
    </w:p>
    <w:p w14:paraId="41E2CFE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阻塞：</w:t>
      </w:r>
    </w:p>
    <w:p w14:paraId="4DAC09A2">
      <w:pPr>
        <w:numPr>
          <w:ilvl w:val="0"/>
          <w:numId w:val="2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停止进程执行，保存现场信息到PCB</w:t>
      </w:r>
    </w:p>
    <w:p w14:paraId="407DA265">
      <w:pPr>
        <w:numPr>
          <w:ilvl w:val="0"/>
          <w:numId w:val="2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修改进程PCB有关内容，如进程状态从运行态改为等待态，并把修改状态后的进程移入相应事件的等待队列中</w:t>
      </w:r>
    </w:p>
    <w:p w14:paraId="455076D1">
      <w:pPr>
        <w:numPr>
          <w:ilvl w:val="0"/>
          <w:numId w:val="2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转入进程调度程序去调度其他进程运行</w:t>
      </w:r>
    </w:p>
    <w:p w14:paraId="4D7D42A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C9ED4E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唤醒：</w:t>
      </w:r>
    </w:p>
    <w:p w14:paraId="51A552FB">
      <w:pPr>
        <w:numPr>
          <w:ilvl w:val="0"/>
          <w:numId w:val="2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从相应的等待队列中移除进程</w:t>
      </w:r>
    </w:p>
    <w:p w14:paraId="6216A207">
      <w:pPr>
        <w:numPr>
          <w:ilvl w:val="0"/>
          <w:numId w:val="2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修改PCB有关信息</w:t>
      </w:r>
    </w:p>
    <w:p w14:paraId="5C1F7735">
      <w:pPr>
        <w:numPr>
          <w:ilvl w:val="0"/>
          <w:numId w:val="2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若被唤醒的进程优先级更高，则重新设置调度标志</w:t>
      </w:r>
    </w:p>
    <w:p w14:paraId="05ED2A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428AD9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94C012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DB5C54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2.4线程及其实现</w:t>
      </w:r>
    </w:p>
    <w:p w14:paraId="6EF3494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主要内容</w:t>
      </w:r>
    </w:p>
    <w:p w14:paraId="28F5973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引入多线程的动机</w:t>
      </w:r>
    </w:p>
    <w:p w14:paraId="5489437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多线程环境中的进程和线程</w:t>
      </w:r>
    </w:p>
    <w:p w14:paraId="7D0F4D8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线程的实现</w:t>
      </w:r>
    </w:p>
    <w:p w14:paraId="0024F40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CAC34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77150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2.4.1</w:t>
      </w:r>
    </w:p>
    <w:p w14:paraId="4FF73F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对进程系统必须完成的操作</w:t>
      </w:r>
    </w:p>
    <w:p w14:paraId="37677FE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创建进程</w:t>
      </w:r>
    </w:p>
    <w:p w14:paraId="72B598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撤销进程</w:t>
      </w:r>
    </w:p>
    <w:p w14:paraId="4EFE5DF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进程切换</w:t>
      </w:r>
    </w:p>
    <w:p w14:paraId="403DFF3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D71F8C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时间空间开销大，限制并发效率</w:t>
      </w:r>
    </w:p>
    <w:p w14:paraId="1B94D7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B0013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进程的切换开销过大，且不能利用多处理器，进程间的通信效率较低</w:t>
      </w:r>
    </w:p>
    <w:p w14:paraId="3C85F36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EBE4FB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引入线程：</w:t>
      </w:r>
    </w:p>
    <w:p w14:paraId="4A84D91C">
      <w:pPr>
        <w:numPr>
          <w:ilvl w:val="0"/>
          <w:numId w:val="2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减小上下文切换的开销</w:t>
      </w:r>
    </w:p>
    <w:p w14:paraId="5345816C">
      <w:pPr>
        <w:numPr>
          <w:ilvl w:val="0"/>
          <w:numId w:val="2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支持多处理器</w:t>
      </w:r>
    </w:p>
    <w:p w14:paraId="6D503E4C">
      <w:pPr>
        <w:numPr>
          <w:ilvl w:val="0"/>
          <w:numId w:val="2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简化进程通信</w:t>
      </w:r>
    </w:p>
    <w:p w14:paraId="3612E0D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5481D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1E3E21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进程作为系统资源分配和保护的独立单位，减少频繁切换</w:t>
      </w:r>
    </w:p>
    <w:p w14:paraId="0EBAF06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5371D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线程作为系统调度和分派的基本单位，能轻装运行，被频繁地调度和切换</w:t>
      </w:r>
    </w:p>
    <w:p w14:paraId="061124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339AF3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96213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89CA3A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865204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ACC3A5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1384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41E87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多线程结构进程的有点</w:t>
      </w:r>
    </w:p>
    <w:p w14:paraId="7941B996">
      <w:pPr>
        <w:numPr>
          <w:ilvl w:val="0"/>
          <w:numId w:val="24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快速线程切换</w:t>
      </w:r>
    </w:p>
    <w:p w14:paraId="353B1434">
      <w:pPr>
        <w:numPr>
          <w:ilvl w:val="0"/>
          <w:numId w:val="2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通信易于实现</w:t>
      </w:r>
    </w:p>
    <w:p w14:paraId="1F3760E0">
      <w:pPr>
        <w:numPr>
          <w:ilvl w:val="0"/>
          <w:numId w:val="2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减少管理开销</w:t>
      </w:r>
    </w:p>
    <w:p w14:paraId="1E54D4A5">
      <w:pPr>
        <w:numPr>
          <w:ilvl w:val="0"/>
          <w:numId w:val="2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并发程度提高</w:t>
      </w:r>
    </w:p>
    <w:p w14:paraId="116D604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4015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线程是操作系统进程中能够独立执行的实体，是处理器调度和分配的基本单位</w:t>
      </w:r>
    </w:p>
    <w:p w14:paraId="35660F6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线程是进程的组成部分，每个进程内允许包含多个并发执行的实体，这就是多线程</w:t>
      </w:r>
    </w:p>
    <w:p w14:paraId="3F03747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39F3D1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线程运行在进程的上下文中，并使用进程的资源和环境</w:t>
      </w:r>
    </w:p>
    <w:p w14:paraId="61C4CFF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每当创建一个进程时，至少要为该进程创建一个线程</w:t>
      </w:r>
    </w:p>
    <w:p w14:paraId="3FAFBEC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72A7B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线程的组成：</w:t>
      </w:r>
    </w:p>
    <w:p w14:paraId="530657BE">
      <w:pPr>
        <w:numPr>
          <w:ilvl w:val="0"/>
          <w:numId w:val="2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线程唯一标识符及线程状态信息（运行态，就绪态，阻塞态和终止态）</w:t>
      </w:r>
    </w:p>
    <w:p w14:paraId="1C39EAF7">
      <w:pPr>
        <w:numPr>
          <w:ilvl w:val="0"/>
          <w:numId w:val="2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线程是一条执行路径，有独立的程序计数器；未运行时保护现场上下文</w:t>
      </w:r>
    </w:p>
    <w:p w14:paraId="1F8A45D5">
      <w:pPr>
        <w:numPr>
          <w:ilvl w:val="0"/>
          <w:numId w:val="2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线程有执行栈和存放局部变量的私用存储空间</w:t>
      </w:r>
    </w:p>
    <w:p w14:paraId="55FCA666">
      <w:pPr>
        <w:numPr>
          <w:ilvl w:val="0"/>
          <w:numId w:val="2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可访问所属进程的内存和资源，并与该进程中的其他线程共享资源</w:t>
      </w:r>
    </w:p>
    <w:p w14:paraId="7573587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9BB97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线程状态类似进程，但是没有挂起态</w:t>
      </w:r>
    </w:p>
    <w:p w14:paraId="652750E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2C47FB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多线程技术的应用：</w:t>
      </w:r>
    </w:p>
    <w:p w14:paraId="6042BDA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进程中线程的多种组织方式：</w:t>
      </w:r>
    </w:p>
    <w:p w14:paraId="46EA1B5D">
      <w:pPr>
        <w:numPr>
          <w:ilvl w:val="0"/>
          <w:numId w:val="26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调度员/工作者模式</w:t>
      </w:r>
    </w:p>
    <w:p w14:paraId="2E8F403D">
      <w:pPr>
        <w:numPr>
          <w:ilvl w:val="0"/>
          <w:numId w:val="2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组模式</w:t>
      </w:r>
    </w:p>
    <w:p w14:paraId="51D2E70C">
      <w:pPr>
        <w:numPr>
          <w:ilvl w:val="0"/>
          <w:numId w:val="2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流水线模式</w:t>
      </w:r>
    </w:p>
    <w:p w14:paraId="3879F2B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7BB2B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具体应用；</w:t>
      </w:r>
    </w:p>
    <w:p w14:paraId="57807BA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前台和后台，CS应用模式，异步处理，加快执行速度</w:t>
      </w:r>
    </w:p>
    <w:p w14:paraId="52294D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CB9EE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2.4.3线程的实现</w:t>
      </w:r>
    </w:p>
    <w:p w14:paraId="535D61B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用户级线程ULT</w:t>
      </w:r>
    </w:p>
    <w:p w14:paraId="59E5C3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内核级线程KLT</w:t>
      </w:r>
    </w:p>
    <w:p w14:paraId="0F8725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混合级线程</w:t>
      </w:r>
    </w:p>
    <w:p w14:paraId="55A8F23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627DEB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D64FD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ULT：由用户应用程序建立，调度和管理的线程</w:t>
      </w:r>
    </w:p>
    <w:p w14:paraId="0D2E33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241B6B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不依赖OS内核，应用进程利用线程库提供创建、同步、调度和管理线程的函数来控制用户线程</w:t>
      </w:r>
    </w:p>
    <w:p w14:paraId="075DE5B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线程库：基于多线程的应用程序的开发和运行环境</w:t>
      </w:r>
    </w:p>
    <w:p w14:paraId="1D7268A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E26D60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内核不知道线程的活动，仍然管理线程所属的进程</w:t>
      </w:r>
    </w:p>
    <w:p w14:paraId="1277EB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线程调用系统调用时，整个进程阻塞</w:t>
      </w:r>
    </w:p>
    <w:p w14:paraId="384A144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对线程库来说，线程仍处于运行状态</w:t>
      </w:r>
    </w:p>
    <w:p w14:paraId="386130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线程状态和进程状态独立</w:t>
      </w:r>
    </w:p>
    <w:p w14:paraId="03EC87F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03AB4D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优缺点：</w:t>
      </w:r>
    </w:p>
    <w:p w14:paraId="1FCC4B8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优：</w:t>
      </w:r>
    </w:p>
    <w:p w14:paraId="1E61D879">
      <w:pPr>
        <w:numPr>
          <w:ilvl w:val="0"/>
          <w:numId w:val="2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线程切换不调用内核</w:t>
      </w:r>
    </w:p>
    <w:p w14:paraId="599214FF">
      <w:pPr>
        <w:numPr>
          <w:ilvl w:val="0"/>
          <w:numId w:val="2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调度是应用程序自主设计</w:t>
      </w:r>
    </w:p>
    <w:p w14:paraId="2E817B5B">
      <w:pPr>
        <w:numPr>
          <w:ilvl w:val="0"/>
          <w:numId w:val="2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适用于任何操作系统</w:t>
      </w:r>
    </w:p>
    <w:p w14:paraId="07852D8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缺：</w:t>
      </w:r>
    </w:p>
    <w:p w14:paraId="3EB92ED7">
      <w:pPr>
        <w:numPr>
          <w:ilvl w:val="0"/>
          <w:numId w:val="2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系统调用会阻塞进程的所有线程</w:t>
      </w:r>
    </w:p>
    <w:p w14:paraId="48A7749D">
      <w:pPr>
        <w:numPr>
          <w:ilvl w:val="0"/>
          <w:numId w:val="2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处理器只分配给进程，同一进程的两个线程不能运行在两个处理器上</w:t>
      </w:r>
    </w:p>
    <w:p w14:paraId="2A885D5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4A9A7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1A640F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8DACB9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38FE9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1E78A7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1B399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89A155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43A31B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6030A8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KLT：由操作系统的内核建立、调度和管理的线程</w:t>
      </w:r>
    </w:p>
    <w:p w14:paraId="3075708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所有线程管理由内核完成</w:t>
      </w:r>
    </w:p>
    <w:p w14:paraId="426871D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没有线程库</w:t>
      </w:r>
    </w:p>
    <w:p w14:paraId="2A0560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内核维护进程和线程上下文</w:t>
      </w:r>
    </w:p>
    <w:p w14:paraId="5F9DBBF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线程之间的切换需要内核支持</w:t>
      </w:r>
    </w:p>
    <w:p w14:paraId="5E74BD0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以线程为基础调度</w:t>
      </w:r>
    </w:p>
    <w:p w14:paraId="52E15E3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7317B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优点：</w:t>
      </w:r>
    </w:p>
    <w:p w14:paraId="6181C224">
      <w:pPr>
        <w:numPr>
          <w:ilvl w:val="0"/>
          <w:numId w:val="2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对多处理器，内核可以同时调度同一进程的多个线程</w:t>
      </w:r>
    </w:p>
    <w:p w14:paraId="6671CBDC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阻塞是在线程完成的</w:t>
      </w:r>
    </w:p>
    <w:p w14:paraId="25584395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内核例程是多线程的</w:t>
      </w:r>
    </w:p>
    <w:p w14:paraId="27BA7D6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F4DAE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缺点：</w:t>
      </w:r>
    </w:p>
    <w:p w14:paraId="7B921046">
      <w:pPr>
        <w:numPr>
          <w:ilvl w:val="0"/>
          <w:numId w:val="3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在同一进程内的线程切换调用内核，速度下降</w:t>
      </w:r>
    </w:p>
    <w:p w14:paraId="42A68BC5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B1440F0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9AB8611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762BD362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1D4EE8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2.5处理器调度</w:t>
      </w:r>
    </w:p>
    <w:p w14:paraId="6439DFE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D01584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2.5.1处理器调度层次</w:t>
      </w:r>
    </w:p>
    <w:p w14:paraId="73B0A45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高级调度：作业调度</w:t>
      </w:r>
    </w:p>
    <w:p w14:paraId="5FBEB04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中级调度</w:t>
      </w:r>
    </w:p>
    <w:p w14:paraId="54A9AE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低级调度：处理器调度、进程调度、线程调度</w:t>
      </w:r>
    </w:p>
    <w:p w14:paraId="4CA0082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DBDAE7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1E429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41D6F6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2.5.2选择调度算法原则</w:t>
      </w:r>
    </w:p>
    <w:p w14:paraId="5E5082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C5AF5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资源利用率</w:t>
      </w:r>
    </w:p>
    <w:p w14:paraId="014261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CPU利用率=CPU有效工作时间/CPU总的运行时间</w:t>
      </w:r>
    </w:p>
    <w:p w14:paraId="22AFBF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CPU运行总时间=CPU有效工作时间+CPU空闲等待时间</w:t>
      </w:r>
    </w:p>
    <w:p w14:paraId="0BDFAA8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5B1C5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0A2B7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990A2E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响应时间</w:t>
      </w:r>
    </w:p>
    <w:p w14:paraId="719E9EAB">
      <w:pPr>
        <w:numPr>
          <w:ilvl w:val="0"/>
          <w:numId w:val="3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交互式进程从提交一个请求到接收到响应之间的时间间隔</w:t>
      </w:r>
    </w:p>
    <w:p w14:paraId="1245610E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要使响应时间尽可能短</w:t>
      </w:r>
    </w:p>
    <w:p w14:paraId="50F2A0C1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分时系统和实时系统衡量调度性能的指标</w:t>
      </w:r>
    </w:p>
    <w:p w14:paraId="468B6D1B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68F80B7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35C4543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周转时间</w:t>
      </w:r>
    </w:p>
    <w:p w14:paraId="3D72C469">
      <w:pPr>
        <w:numPr>
          <w:ilvl w:val="0"/>
          <w:numId w:val="3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批处理用户从作业提交给系统开始，到作业完成为止的时间间隔称作业周转时间，应使该时间尽可能短</w:t>
      </w:r>
    </w:p>
    <w:p w14:paraId="2A0CA387">
      <w:pPr>
        <w:numPr>
          <w:ilvl w:val="0"/>
          <w:numId w:val="3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批处理系统衡量调度性能的指标</w:t>
      </w:r>
    </w:p>
    <w:p w14:paraId="391A5BFB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DBBB96D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640192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吞吐率</w:t>
      </w:r>
    </w:p>
    <w:p w14:paraId="273A2E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单位时间内处理的作业数</w:t>
      </w:r>
    </w:p>
    <w:p w14:paraId="54A7A45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A5D1E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公平性</w:t>
      </w:r>
    </w:p>
    <w:p w14:paraId="27550EA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确保每个用户每个进程获得合理的CPU份额或其他资源份额，不出现饿死的情况</w:t>
      </w:r>
    </w:p>
    <w:p w14:paraId="7B6A75B5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32719C5E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768CB230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658A3DF3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周转时间是指作业完成时刻-作业提交时刻，包括等待时间和运行时间</w:t>
      </w:r>
    </w:p>
    <w:p w14:paraId="12DD03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F5AF3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带权周转时间=周转时间/运行时间  总大于1</w:t>
      </w:r>
    </w:p>
    <w:p w14:paraId="468738F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BF0C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E596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ECBE76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5FA939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F87F43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7D6B8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5ABD4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E02D2F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007936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2.5.3作业管理与调度</w:t>
      </w:r>
    </w:p>
    <w:p w14:paraId="430A82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947A4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作业管理任务：</w:t>
      </w:r>
    </w:p>
    <w:p w14:paraId="18776319">
      <w:pPr>
        <w:numPr>
          <w:ilvl w:val="0"/>
          <w:numId w:val="3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作业组织</w:t>
      </w:r>
    </w:p>
    <w:p w14:paraId="03ACA0E7">
      <w:pPr>
        <w:numPr>
          <w:ilvl w:val="0"/>
          <w:numId w:val="3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作业调度</w:t>
      </w:r>
    </w:p>
    <w:p w14:paraId="24AEC521">
      <w:pPr>
        <w:numPr>
          <w:ilvl w:val="0"/>
          <w:numId w:val="3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运行控制</w:t>
      </w:r>
    </w:p>
    <w:p w14:paraId="43D7F0B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0A06C9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0C74D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作业和进程的关系</w:t>
      </w:r>
    </w:p>
    <w:p w14:paraId="0609169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作业：用户提交给操作系统计算的独立任务</w:t>
      </w:r>
    </w:p>
    <w:p w14:paraId="4C18EC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作业步：作业的每个加工步骤</w:t>
      </w:r>
    </w:p>
    <w:p w14:paraId="6E35D58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作业是任务实体，进程是完成任务的执行实体</w:t>
      </w:r>
    </w:p>
    <w:p w14:paraId="3CDE5BE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作业更多用在批处理操作系统，而进程则可以用在多道程序设计系统</w:t>
      </w:r>
    </w:p>
    <w:p w14:paraId="1522F5F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468C60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55B508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作业组织、调度和控制</w:t>
      </w:r>
    </w:p>
    <w:p w14:paraId="0A153C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批作业的组织和管理：</w:t>
      </w:r>
    </w:p>
    <w:p w14:paraId="6F5F4378">
      <w:pPr>
        <w:numPr>
          <w:ilvl w:val="0"/>
          <w:numId w:val="34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批作业的输入：采用脱机控制方式，由SPOOLing系统完成批接收并控制作业输入，并将其存放在输入井，在系统的管理和控制下被调度和执行</w:t>
      </w:r>
    </w:p>
    <w:p w14:paraId="21CA1FAB">
      <w:pPr>
        <w:numPr>
          <w:ilvl w:val="0"/>
          <w:numId w:val="3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批作业的建立：</w:t>
      </w:r>
    </w:p>
    <w:p w14:paraId="2E540E05">
      <w:pPr>
        <w:numPr>
          <w:ilvl w:val="0"/>
          <w:numId w:val="3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作业控制语言</w:t>
      </w:r>
    </w:p>
    <w:p w14:paraId="4D5290BA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作业说明书</w:t>
      </w:r>
    </w:p>
    <w:p w14:paraId="69070CA9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作业控制块</w:t>
      </w:r>
    </w:p>
    <w:p w14:paraId="6D371DB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06324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1E8755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1BBD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A54C4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E11A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04FF9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39684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6524B5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2D09B0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3A67480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作业控制块JCB Job control block</w:t>
      </w:r>
    </w:p>
    <w:p w14:paraId="3A53C1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通常是批作业进入系统时，由Spooling系统建立的，它是作业存在于系统的标志，作业撤销时，JCB也撤销</w:t>
      </w:r>
    </w:p>
    <w:p w14:paraId="0E2EF58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主要内容包括：</w:t>
      </w:r>
    </w:p>
    <w:p w14:paraId="565A323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作业情况</w:t>
      </w:r>
    </w:p>
    <w:p w14:paraId="5DD788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资源需求</w:t>
      </w:r>
    </w:p>
    <w:p w14:paraId="56003ED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资源使用情况</w:t>
      </w:r>
    </w:p>
    <w:p w14:paraId="26D709E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01A8A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作业生命周期状态：</w:t>
      </w:r>
    </w:p>
    <w:p w14:paraId="5B3DB93D">
      <w:pPr>
        <w:numPr>
          <w:ilvl w:val="0"/>
          <w:numId w:val="36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输入状态：输入作业</w:t>
      </w:r>
    </w:p>
    <w:p w14:paraId="7EA9998A">
      <w:pPr>
        <w:numPr>
          <w:ilvl w:val="0"/>
          <w:numId w:val="3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后备状态：作业全部输入且由操作系统存放在磁盘中等待运行</w:t>
      </w:r>
    </w:p>
    <w:p w14:paraId="6D632FEE">
      <w:pPr>
        <w:numPr>
          <w:ilvl w:val="0"/>
          <w:numId w:val="3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执行状态：被作业调度程序选中而送入主存，并建立进程运行</w:t>
      </w:r>
    </w:p>
    <w:p w14:paraId="6DD08197">
      <w:pPr>
        <w:numPr>
          <w:ilvl w:val="0"/>
          <w:numId w:val="3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完成状态：作业完成，释放资源</w:t>
      </w:r>
    </w:p>
    <w:p w14:paraId="5F50060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1F6DB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批作业的调度：</w:t>
      </w:r>
    </w:p>
    <w:p w14:paraId="1D90ADCD">
      <w:pPr>
        <w:numPr>
          <w:ilvl w:val="0"/>
          <w:numId w:val="3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选择作业</w:t>
      </w:r>
    </w:p>
    <w:p w14:paraId="15AB6266">
      <w:pPr>
        <w:numPr>
          <w:ilvl w:val="0"/>
          <w:numId w:val="3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分配资源</w:t>
      </w:r>
    </w:p>
    <w:p w14:paraId="68C31C98">
      <w:pPr>
        <w:numPr>
          <w:ilvl w:val="0"/>
          <w:numId w:val="3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创建进程</w:t>
      </w:r>
    </w:p>
    <w:p w14:paraId="013248C7">
      <w:pPr>
        <w:numPr>
          <w:ilvl w:val="0"/>
          <w:numId w:val="3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作业控制</w:t>
      </w:r>
    </w:p>
    <w:p w14:paraId="6AE7EBF9">
      <w:pPr>
        <w:numPr>
          <w:ilvl w:val="0"/>
          <w:numId w:val="3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后续处理</w:t>
      </w:r>
    </w:p>
    <w:p w14:paraId="0F02C39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FD670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E53C70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交互作业的组织和管理</w:t>
      </w:r>
    </w:p>
    <w:p w14:paraId="5BDD5D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B62983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264E84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2.5.4低级调度的功能和类型</w:t>
      </w:r>
    </w:p>
    <w:p w14:paraId="4724C3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578FE6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主要功能：调度和分派</w:t>
      </w:r>
    </w:p>
    <w:p w14:paraId="7F2012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7D0576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调度：实现调度策略，确定就绪的进程或线程竞争使用处理器的次序</w:t>
      </w:r>
    </w:p>
    <w:p w14:paraId="7C6BCB0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B4033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分派：实现调度机制，确定如何时分复用CPU，处理上下文交换细节，完成各种实际工作</w:t>
      </w:r>
    </w:p>
    <w:p w14:paraId="73B780E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FC6FF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基本类型：</w:t>
      </w:r>
    </w:p>
    <w:p w14:paraId="37B3B318">
      <w:pPr>
        <w:numPr>
          <w:ilvl w:val="0"/>
          <w:numId w:val="3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剥夺式（抢占式）：</w:t>
      </w:r>
    </w:p>
    <w:p w14:paraId="4DCF7F96">
      <w:pPr>
        <w:numPr>
          <w:ilvl w:val="0"/>
          <w:numId w:val="3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高优先级的剥夺低优先级的</w:t>
      </w:r>
    </w:p>
    <w:p w14:paraId="75233E3C">
      <w:pPr>
        <w:numPr>
          <w:ilvl w:val="0"/>
          <w:numId w:val="3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时间片用完后被剥夺</w:t>
      </w:r>
    </w:p>
    <w:p w14:paraId="14D85C48">
      <w:pPr>
        <w:numPr>
          <w:ilvl w:val="0"/>
          <w:numId w:val="3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非剥夺式（非抢占式）：</w:t>
      </w:r>
    </w:p>
    <w:p w14:paraId="30C00C8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必须要运行结束或者主动让出，或因某事件发生而不能继续运行</w:t>
      </w:r>
    </w:p>
    <w:p w14:paraId="0F1F281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9E46ED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2.6.5作业调度和低级调度算法</w:t>
      </w:r>
    </w:p>
    <w:p w14:paraId="672BA17C">
      <w:pPr>
        <w:numPr>
          <w:ilvl w:val="0"/>
          <w:numId w:val="4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先来先服务</w:t>
      </w:r>
    </w:p>
    <w:p w14:paraId="1D48B4E6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最短作业优先</w:t>
      </w:r>
    </w:p>
    <w:p w14:paraId="52AA2DE2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最短剩余时间优先</w:t>
      </w:r>
    </w:p>
    <w:p w14:paraId="2D292960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最高响应优先</w:t>
      </w:r>
    </w:p>
    <w:p w14:paraId="6ECC45EC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优先级调度</w:t>
      </w:r>
    </w:p>
    <w:p w14:paraId="726BA49C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时间片轮转调度</w:t>
      </w:r>
    </w:p>
    <w:p w14:paraId="0F72D2D7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多级反馈队列</w:t>
      </w:r>
    </w:p>
    <w:p w14:paraId="544CD2D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45C485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2356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先来先服务FCFS（FIFO）：</w:t>
      </w:r>
    </w:p>
    <w:p w14:paraId="246CBC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平均作业时间和作业提交顺序有关</w:t>
      </w:r>
    </w:p>
    <w:p w14:paraId="22F7B40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E000D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最短作业优先SJF：</w:t>
      </w:r>
    </w:p>
    <w:p w14:paraId="36204BE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平均作业周转时间小于FCFS，调度性能比FCFS好，需要知道作业所需运行时间</w:t>
      </w:r>
    </w:p>
    <w:p w14:paraId="2F886FA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648C01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最短剩余时间优先SRTF：</w:t>
      </w:r>
    </w:p>
    <w:p w14:paraId="627E42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新作业的CPU时间比当前正在执行的作业剩余的CPU时间短，则替代。适用于作业调度和进程调度</w:t>
      </w:r>
    </w:p>
    <w:p w14:paraId="7AF7368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153DE1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FF0E9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B11527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最高响应优先HRRF：</w:t>
      </w:r>
    </w:p>
    <w:p w14:paraId="40650BA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介于FCFS和SJF之间，既考虑作业等待时间，又考虑作业的运行时间，既照顾短作业又不使长作业的等待时间过长</w:t>
      </w:r>
    </w:p>
    <w:p w14:paraId="74BF597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09F25C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响应比：1+已等待时间/估计运行时间</w:t>
      </w:r>
    </w:p>
    <w:p w14:paraId="7D2D909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2B23AE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短作业容易得到高响应</w:t>
      </w:r>
    </w:p>
    <w:p w14:paraId="4AC1FED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长作业的等待时间足够长后也会获得高响应</w:t>
      </w:r>
    </w:p>
    <w:p w14:paraId="695C737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不会出现饥饿现象</w:t>
      </w:r>
    </w:p>
    <w:p w14:paraId="712FB95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2388C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46EB23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优先级调度算法：分为静态和动态</w:t>
      </w:r>
    </w:p>
    <w:p w14:paraId="30E1AB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850C45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时间片轮转调度算法：</w:t>
      </w:r>
    </w:p>
    <w:p w14:paraId="1B7B2BD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时间片调度：调度程序每次把CPU分配给就绪队列的进程使用时间片，时间片结束不管是否运行完成，都将该进程移入就绪队列尾部，等候下一轮调度</w:t>
      </w:r>
    </w:p>
    <w:p w14:paraId="456A1C3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41A485C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可以让需要使用外围设备的进程早点启动外围设备，这样CPU和外围设备都不空闲</w:t>
      </w:r>
    </w:p>
    <w:p w14:paraId="2F85BBB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16CCD"/>
    <w:multiLevelType w:val="singleLevel"/>
    <w:tmpl w:val="88B16C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3C34AF5"/>
    <w:multiLevelType w:val="singleLevel"/>
    <w:tmpl w:val="93C34A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9EC1C4E"/>
    <w:multiLevelType w:val="singleLevel"/>
    <w:tmpl w:val="99EC1C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9FA39E5"/>
    <w:multiLevelType w:val="singleLevel"/>
    <w:tmpl w:val="99FA39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B5A810D"/>
    <w:multiLevelType w:val="singleLevel"/>
    <w:tmpl w:val="AB5A81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B3294FFD"/>
    <w:multiLevelType w:val="singleLevel"/>
    <w:tmpl w:val="B3294F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BA805B97"/>
    <w:multiLevelType w:val="singleLevel"/>
    <w:tmpl w:val="BA805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A92E45E"/>
    <w:multiLevelType w:val="singleLevel"/>
    <w:tmpl w:val="BA92E4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BBD93C7E"/>
    <w:multiLevelType w:val="singleLevel"/>
    <w:tmpl w:val="BBD93C7E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C49C9102"/>
    <w:multiLevelType w:val="singleLevel"/>
    <w:tmpl w:val="C49C91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C94B9799"/>
    <w:multiLevelType w:val="singleLevel"/>
    <w:tmpl w:val="C94B97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CB067D08"/>
    <w:multiLevelType w:val="singleLevel"/>
    <w:tmpl w:val="CB067D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DE154DF4"/>
    <w:multiLevelType w:val="singleLevel"/>
    <w:tmpl w:val="DE154D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F2D80A50"/>
    <w:multiLevelType w:val="singleLevel"/>
    <w:tmpl w:val="F2D80A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04CE4A02"/>
    <w:multiLevelType w:val="singleLevel"/>
    <w:tmpl w:val="04CE4A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0A354BA7"/>
    <w:multiLevelType w:val="singleLevel"/>
    <w:tmpl w:val="0A354B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0B59B3D4"/>
    <w:multiLevelType w:val="singleLevel"/>
    <w:tmpl w:val="0B59B3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0B619242"/>
    <w:multiLevelType w:val="singleLevel"/>
    <w:tmpl w:val="0B6192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0DC48BB8"/>
    <w:multiLevelType w:val="singleLevel"/>
    <w:tmpl w:val="0DC48B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1191EBF8"/>
    <w:multiLevelType w:val="singleLevel"/>
    <w:tmpl w:val="1191EB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22FA0AE8"/>
    <w:multiLevelType w:val="singleLevel"/>
    <w:tmpl w:val="22FA0A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28E805E3"/>
    <w:multiLevelType w:val="singleLevel"/>
    <w:tmpl w:val="28E805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2BA7DDF7"/>
    <w:multiLevelType w:val="singleLevel"/>
    <w:tmpl w:val="2BA7DD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2E2D073D"/>
    <w:multiLevelType w:val="singleLevel"/>
    <w:tmpl w:val="2E2D07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34133350"/>
    <w:multiLevelType w:val="singleLevel"/>
    <w:tmpl w:val="34133350"/>
    <w:lvl w:ilvl="0" w:tentative="0">
      <w:start w:val="1"/>
      <w:numFmt w:val="decimal"/>
      <w:suff w:val="nothing"/>
      <w:lvlText w:val="（%1）"/>
      <w:lvlJc w:val="left"/>
    </w:lvl>
  </w:abstractNum>
  <w:abstractNum w:abstractNumId="25">
    <w:nsid w:val="344D4C96"/>
    <w:multiLevelType w:val="singleLevel"/>
    <w:tmpl w:val="344D4C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39DA30F1"/>
    <w:multiLevelType w:val="singleLevel"/>
    <w:tmpl w:val="39DA30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3FC6BF00"/>
    <w:multiLevelType w:val="singleLevel"/>
    <w:tmpl w:val="3FC6BF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419B9416"/>
    <w:multiLevelType w:val="singleLevel"/>
    <w:tmpl w:val="419B94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4D9EA535"/>
    <w:multiLevelType w:val="singleLevel"/>
    <w:tmpl w:val="4D9EA5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4DFDF41D"/>
    <w:multiLevelType w:val="singleLevel"/>
    <w:tmpl w:val="4DFDF4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56400CF0"/>
    <w:multiLevelType w:val="singleLevel"/>
    <w:tmpl w:val="56400C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56D68154"/>
    <w:multiLevelType w:val="singleLevel"/>
    <w:tmpl w:val="56D681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5C4FB2A5"/>
    <w:multiLevelType w:val="singleLevel"/>
    <w:tmpl w:val="5C4FB2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5DAA72B7"/>
    <w:multiLevelType w:val="singleLevel"/>
    <w:tmpl w:val="5DAA72B7"/>
    <w:lvl w:ilvl="0" w:tentative="0">
      <w:start w:val="1"/>
      <w:numFmt w:val="decimal"/>
      <w:suff w:val="nothing"/>
      <w:lvlText w:val="（%1）"/>
      <w:lvlJc w:val="left"/>
    </w:lvl>
  </w:abstractNum>
  <w:abstractNum w:abstractNumId="35">
    <w:nsid w:val="65547023"/>
    <w:multiLevelType w:val="singleLevel"/>
    <w:tmpl w:val="65547023"/>
    <w:lvl w:ilvl="0" w:tentative="0">
      <w:start w:val="1"/>
      <w:numFmt w:val="decimal"/>
      <w:suff w:val="nothing"/>
      <w:lvlText w:val="（%1）"/>
      <w:lvlJc w:val="left"/>
    </w:lvl>
  </w:abstractNum>
  <w:abstractNum w:abstractNumId="36">
    <w:nsid w:val="6B85AA72"/>
    <w:multiLevelType w:val="singleLevel"/>
    <w:tmpl w:val="6B85AA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6FFA6D92"/>
    <w:multiLevelType w:val="singleLevel"/>
    <w:tmpl w:val="6FFA6D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732F8707"/>
    <w:multiLevelType w:val="singleLevel"/>
    <w:tmpl w:val="732F8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7F76962E"/>
    <w:multiLevelType w:val="singleLevel"/>
    <w:tmpl w:val="7F7696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24"/>
  </w:num>
  <w:num w:numId="3">
    <w:abstractNumId w:val="25"/>
  </w:num>
  <w:num w:numId="4">
    <w:abstractNumId w:val="8"/>
  </w:num>
  <w:num w:numId="5">
    <w:abstractNumId w:val="26"/>
  </w:num>
  <w:num w:numId="6">
    <w:abstractNumId w:val="1"/>
  </w:num>
  <w:num w:numId="7">
    <w:abstractNumId w:val="3"/>
  </w:num>
  <w:num w:numId="8">
    <w:abstractNumId w:val="18"/>
  </w:num>
  <w:num w:numId="9">
    <w:abstractNumId w:val="38"/>
  </w:num>
  <w:num w:numId="10">
    <w:abstractNumId w:val="0"/>
  </w:num>
  <w:num w:numId="11">
    <w:abstractNumId w:val="15"/>
  </w:num>
  <w:num w:numId="12">
    <w:abstractNumId w:val="21"/>
  </w:num>
  <w:num w:numId="13">
    <w:abstractNumId w:val="2"/>
  </w:num>
  <w:num w:numId="14">
    <w:abstractNumId w:val="37"/>
  </w:num>
  <w:num w:numId="15">
    <w:abstractNumId w:val="31"/>
  </w:num>
  <w:num w:numId="16">
    <w:abstractNumId w:val="17"/>
  </w:num>
  <w:num w:numId="17">
    <w:abstractNumId w:val="12"/>
  </w:num>
  <w:num w:numId="18">
    <w:abstractNumId w:val="36"/>
  </w:num>
  <w:num w:numId="19">
    <w:abstractNumId w:val="27"/>
  </w:num>
  <w:num w:numId="20">
    <w:abstractNumId w:val="7"/>
  </w:num>
  <w:num w:numId="21">
    <w:abstractNumId w:val="16"/>
  </w:num>
  <w:num w:numId="22">
    <w:abstractNumId w:val="39"/>
  </w:num>
  <w:num w:numId="23">
    <w:abstractNumId w:val="30"/>
  </w:num>
  <w:num w:numId="24">
    <w:abstractNumId w:val="10"/>
  </w:num>
  <w:num w:numId="25">
    <w:abstractNumId w:val="32"/>
  </w:num>
  <w:num w:numId="26">
    <w:abstractNumId w:val="22"/>
  </w:num>
  <w:num w:numId="27">
    <w:abstractNumId w:val="33"/>
  </w:num>
  <w:num w:numId="28">
    <w:abstractNumId w:val="29"/>
  </w:num>
  <w:num w:numId="29">
    <w:abstractNumId w:val="13"/>
  </w:num>
  <w:num w:numId="30">
    <w:abstractNumId w:val="4"/>
  </w:num>
  <w:num w:numId="31">
    <w:abstractNumId w:val="19"/>
  </w:num>
  <w:num w:numId="32">
    <w:abstractNumId w:val="11"/>
  </w:num>
  <w:num w:numId="33">
    <w:abstractNumId w:val="28"/>
  </w:num>
  <w:num w:numId="34">
    <w:abstractNumId w:val="14"/>
  </w:num>
  <w:num w:numId="35">
    <w:abstractNumId w:val="34"/>
  </w:num>
  <w:num w:numId="36">
    <w:abstractNumId w:val="6"/>
  </w:num>
  <w:num w:numId="37">
    <w:abstractNumId w:val="23"/>
  </w:num>
  <w:num w:numId="38">
    <w:abstractNumId w:val="5"/>
  </w:num>
  <w:num w:numId="39">
    <w:abstractNumId w:val="35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C6298"/>
    <w:rsid w:val="24DA41FC"/>
    <w:rsid w:val="6E4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7970</Words>
  <Characters>8623</Characters>
  <Lines>0</Lines>
  <Paragraphs>0</Paragraphs>
  <TotalTime>1367</TotalTime>
  <ScaleCrop>false</ScaleCrop>
  <LinksUpToDate>false</LinksUpToDate>
  <CharactersWithSpaces>8713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2026-05-24T11:51:00Z</dcterms:created>
  <dc:creator>WPS_1776142641</dc:creator>
  <cp:lastModifiedBy>WPS_1776142641</cp:lastModifiedBy>
  <dcterms:modified xsi:type="dcterms:W3CDTF">2026-05-29T14:00:32Z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1DF41A8A743C4399A27D20F2611DEEA9_11</vt:lpwstr>
  </property>
  <property fmtid="{D5CDD505-2E9C-101B-9397-08002B2CF9AE}" pid="4" name="KSOTemplateDocerSaveRecord">
    <vt:lpwstr>eyJoZGlkIjoiN2JiOTgzMDlkYjdkOWExNjQyNDZkM2ViZDE0ZWVmZTkiLCJ1c2VySWQiOiI0MTIzMTkyNzAyMzkifQ==</vt:lpwstr>
  </property>
</Properties>
</file>