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0"/>
        <w:wordWrap/>
        <w:jc w:val="center"/>
      </w:pPr>
      <w:bookmarkStart w:id="1" w:name="_top"/>
      <w:bookmarkEnd w:id="1"/>
      <w:r>
        <w:rPr>
          <w:lang w:eastAsia="ko-KR"/>
          <w:rFonts w:eastAsia="함초롬바탕" w:hAnsi="함초롬바탕" w:cs="함초롬바탕" w:hint="eastAsia"/>
          <w:sz w:val="32"/>
          <w:szCs w:val="32"/>
          <w:u w:val="single" w:color="000000"/>
          <w:rtl w:val="off"/>
        </w:rPr>
        <w:t>11</w:t>
      </w:r>
      <w:r>
        <w:rPr>
          <w:rFonts w:eastAsia="함초롬바탕" w:hAnsi="함초롬바탕" w:cs="함초롬바탕" w:hint="eastAsia"/>
          <w:sz w:val="32"/>
          <w:szCs w:val="32"/>
          <w:u w:val="single" w:color="000000"/>
        </w:rPr>
        <w:t>주차 결과보고서</w:t>
      </w:r>
    </w:p>
    <w:p>
      <w:pPr>
        <w:pStyle w:val="a0"/>
      </w:pPr>
    </w:p>
    <w:p>
      <w:pPr>
        <w:rPr>
          <w:lang w:eastAsia="ko-KR"/>
          <w:rFonts w:eastAsia="함초롬바탕" w:hint="eastAsia"/>
          <w:sz w:val="22"/>
          <w:szCs w:val="22"/>
          <w:rtl w:val="off"/>
        </w:rPr>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3</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20191612         </w:t>
      </w:r>
      <w:r>
        <w:rPr>
          <w:rFonts w:eastAsia="함초롬바탕" w:hAnsi="함초롬바탕" w:cs="함초롬바탕" w:hint="eastAsia"/>
          <w:sz w:val="22"/>
          <w:szCs w:val="22"/>
        </w:rPr>
        <w:t>이름</w:t>
      </w:r>
      <w:r>
        <w:rPr>
          <w:rFonts w:eastAsia="함초롬바탕"/>
          <w:sz w:val="22"/>
          <w:szCs w:val="22"/>
        </w:rPr>
        <w:t>: 윤기웅</w:t>
      </w:r>
    </w:p>
    <w:p>
      <w:pPr>
        <w:rPr>
          <w:lang w:eastAsia="ko-KR"/>
          <w:rFonts w:eastAsia="함초롬바탕" w:hint="eastAsia"/>
          <w:sz w:val="22"/>
          <w:szCs w:val="22"/>
          <w:rtl w:val="off"/>
        </w:rPr>
      </w:pPr>
    </w:p>
    <w:p>
      <w:pPr>
        <w:rPr>
          <w:lang w:eastAsia="ko-KR"/>
          <w:rFonts w:hint="eastAsia"/>
          <w:rtl w:val="off"/>
        </w:rPr>
      </w:pPr>
      <w:r>
        <w:rPr>
          <w:lang w:eastAsia="ko-KR"/>
          <w:rtl w:val="off"/>
        </w:rPr>
        <w:t xml:space="preserve">1. </w:t>
      </w:r>
    </w:p>
    <w:p>
      <w:pPr>
        <w:rPr>
          <w:lang w:eastAsia="ko-KR"/>
          <w:rFonts w:hint="eastAsia"/>
          <w:rtl w:val="off"/>
        </w:rPr>
      </w:pPr>
      <w:r>
        <w:rPr>
          <w:lang w:eastAsia="ko-KR"/>
          <w:rFonts w:hint="eastAsia"/>
          <w:rtl w:val="off"/>
        </w:rPr>
        <w:t xml:space="preserve"> Rs 플립플롭을 만들 때 NAND, NOR로 만들 수가 있다. 이 두 경우가 각각 회로도의 구성이 달라지고 코드도 달라지지만 실행은 둘 다 같게 되어야 한다. 먼저 입력으로 R과 S가 있고 Clock의 변화를 반영하기 위한 Clk 변수도 만들어 주어야 한다. R과 S가 모두 1인 경우 결과값 Q, Q'는 정의하지 못하고 R만 1인 경우 Q는 리셋을 해주어서 0으로 S만 1인 경우는 셋을 해주어서 Q를 1로 만들어야 한다. 그리고 입력 두 개가 모두 0인 경우는 결과값에 영향을 주지 않고 이전의 값을 유지한다. 공통적으로 플립플롭이기 때문에 clock 값의 영향을 받아서 Q와 ~Q가 결정된다. NOR를 사용하는 경우는 Q= ~(Q' or (R and Clock)), Q'=~(Q or (S and Clock) )의 식으로 정의가 가능하다. verilog code를 작성하는 경우 Clock도 하나의 변수로 설정하고 시뮬레이션을 실행시 값의 변화를 준다. NAND를 사용하는 경우는 Q=~(Q' and (~(S and C))) , Q' = ~(Q and (~(C and R)))의 방식으로 결과값을 정의 가능하다. </w:t>
      </w:r>
    </w:p>
    <w:p>
      <w:pPr>
        <w:rPr>
          <w:lang w:eastAsia="ko-KR"/>
          <w:rFonts w:hint="eastAsia"/>
          <w:rtl w:val="off"/>
        </w:rPr>
      </w:pPr>
    </w:p>
    <w:p>
      <w:pPr>
        <w:rPr>
          <w:lang w:eastAsia="ko-KR"/>
          <w:rFonts w:hint="eastAsia"/>
          <w:rtl w:val="off"/>
        </w:rPr>
      </w:pPr>
      <w:r>
        <w:rPr>
          <w:lang w:eastAsia="ko-KR"/>
          <w:rFonts w:hint="eastAsia"/>
          <w:rtl w:val="off"/>
        </w:rPr>
        <w:drawing>
          <wp:inline distT="0" distB="0" distL="180" distR="180">
            <wp:extent cx="5731510" cy="1809115"/>
            <wp:effectExtent l="0" t="0" r="0" b="0"/>
            <wp:docPr id="1033" name="shape103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5731510" cy="1809115"/>
                    </a:xfrm>
                    <a:prstGeom prst="rect"/>
                  </pic:spPr>
                </pic:pic>
              </a:graphicData>
            </a:graphic>
          </wp:inline>
        </w:drawing>
      </w:r>
    </w:p>
    <w:p>
      <w:pPr>
        <w:rPr>
          <w:lang w:eastAsia="ko-KR"/>
          <w:rFonts w:hint="eastAsia"/>
          <w:rtl w:val="off"/>
        </w:rPr>
      </w:pPr>
      <w:r>
        <w:rPr>
          <w:lang w:eastAsia="ko-KR"/>
          <w:rFonts w:hint="eastAsia"/>
          <w:rtl w:val="off"/>
        </w:rPr>
        <w:drawing>
          <wp:inline distT="0" distB="0" distL="180" distR="180">
            <wp:extent cx="5731510" cy="2557778"/>
            <wp:effectExtent l="0" t="0" r="0" b="0"/>
            <wp:docPr id="1032" name="shape103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5731510" cy="2557778"/>
                    </a:xfrm>
                    <a:prstGeom prst="rect"/>
                  </pic:spPr>
                </pic:pic>
              </a:graphicData>
            </a:graphic>
          </wp:inline>
        </w:drawing>
      </w:r>
    </w:p>
    <w:p>
      <w:pPr>
        <w:rPr>
          <w:lang w:eastAsia="ko-KR"/>
          <w:rFonts w:hint="eastAsia"/>
          <w:rtl w:val="off"/>
        </w:rPr>
      </w:pPr>
      <w:r>
        <w:rPr>
          <w:lang w:eastAsia="ko-KR"/>
          <w:rtl w:val="off"/>
        </w:rPr>
        <w:t xml:space="preserve"> </w:t>
      </w:r>
      <w:r>
        <w:rPr>
          <w:lang w:eastAsia="ko-KR"/>
          <w:rFonts w:hint="eastAsia"/>
          <w:rtl w:val="off"/>
        </w:rPr>
        <w:drawing>
          <wp:inline distT="0" distB="0" distL="180" distR="180">
            <wp:extent cx="5731510" cy="5601972"/>
            <wp:effectExtent l="0" t="0" r="0" b="0"/>
            <wp:docPr id="1031" name="shape103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5731510" cy="5601972"/>
                    </a:xfrm>
                    <a:prstGeom prst="rect"/>
                  </pic:spPr>
                </pic:pic>
              </a:graphicData>
            </a:graphic>
          </wp:inline>
        </w:drawing>
      </w:r>
    </w:p>
    <w:p>
      <w:pPr>
        <w:rPr>
          <w:lang w:eastAsia="ko-KR"/>
          <w:rFonts w:hint="eastAsia"/>
          <w:rtl w:val="off"/>
        </w:rPr>
      </w:pPr>
      <w:r>
        <w:rPr>
          <w:lang w:eastAsia="ko-KR"/>
          <w:rFonts w:hint="eastAsia"/>
          <w:rtl w:val="off"/>
        </w:rPr>
        <w:drawing>
          <wp:inline distT="0" distB="0" distL="180" distR="180">
            <wp:extent cx="5731510" cy="4811400"/>
            <wp:effectExtent l="0" t="0" r="0" b="0"/>
            <wp:docPr id="1030" name="shape10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5731510" cy="4811400"/>
                    </a:xfrm>
                    <a:prstGeom prst="rect"/>
                  </pic:spPr>
                </pic:pic>
              </a:graphicData>
            </a:graphic>
          </wp:inline>
        </w:drawing>
      </w:r>
    </w:p>
    <w:p>
      <w:pPr>
        <w:rPr>
          <w:lang w:eastAsia="ko-KR"/>
          <w:rtl w:val="off"/>
        </w:rPr>
      </w:pPr>
      <w:r>
        <w:rPr>
          <w:lang w:eastAsia="ko-KR"/>
          <w:rtl w:val="off"/>
        </w:rPr>
        <w:t xml:space="preserve">  </w:t>
      </w:r>
    </w:p>
    <w:tbl>
      <w:tblPr>
        <w:tblStyle w:val="b0"/>
        <w:tblW w:w="0" w:type="auto"/>
        <w:tblInd w:w="448" w:type="dxa"/>
        <w:tblLook w:val="04A0" w:firstRow="1" w:lastRow="0" w:firstColumn="1" w:lastColumn="0" w:noHBand="0" w:noVBand="1"/>
      </w:tblPr>
      <w:tblGrid>
        <w:gridCol w:w="1587"/>
        <w:gridCol w:w="1588"/>
        <w:gridCol w:w="1587"/>
        <w:gridCol w:w="1588"/>
        <w:gridCol w:w="1588"/>
      </w:tblGrid>
      <w:tr>
        <w:trPr>
          <w:cnfStyle w:val="100000000000" w:firstRow="1" w:lastRow="0" w:firstColumn="0" w:lastColumn="0" w:oddVBand="0" w:evenVBand="0" w:oddHBand="0" w:evenHBand="0" w:firstRowFirstColumn="0" w:firstRowLastColumn="0" w:lastRowFirstColumn="0" w:lastRowLastColumn="0"/>
          <w:trHeight w:val="293" w:hRule="atLeast"/>
        </w:trPr>
        <w:tc>
          <w:tcPr>
            <w:cnfStyle w:val="001000000000" w:firstRow="0" w:lastRow="0" w:firstColumn="1" w:lastColumn="0" w:oddVBand="0" w:evenVBand="0" w:oddHBand="0" w:evenHBand="0" w:firstRowFirstColumn="0" w:firstRowLastColumn="0" w:lastRowFirstColumn="0" w:lastRowLastColumn="0"/>
            <w:tcW w:w="4762" w:type="dxa"/>
            <w:gridSpan w:val="3"/>
            <w:shd w:val="clear" w:color="auto" w:fill="FFFFFF" w:themeFill="lt1"/>
            <w:vAlign w:val="center"/>
          </w:tcPr>
          <w:p>
            <w:pPr>
              <w:jc w:val="center"/>
              <w:rPr>
                <w:rFonts w:asciiTheme="minorHAnsi" w:eastAsiaTheme="minorHAnsi" w:hAnsiTheme="minorHAnsi"/>
                <w:sz w:val="22"/>
                <w:szCs w:val="22"/>
              </w:rPr>
            </w:pPr>
            <w:r>
              <w:rPr>
                <w:rFonts w:asciiTheme="minorHAnsi" w:eastAsiaTheme="minorHAnsi" w:hAnsiTheme="minorHAnsi"/>
                <w:sz w:val="22"/>
                <w:szCs w:val="22"/>
              </w:rPr>
              <w:t>I</w:t>
            </w:r>
            <w:r>
              <w:rPr>
                <w:rFonts w:asciiTheme="minorHAnsi" w:eastAsiaTheme="minorHAnsi" w:hAnsiTheme="minorHAnsi"/>
                <w:sz w:val="22"/>
                <w:szCs w:val="22"/>
              </w:rPr>
              <w:t>nput</w:t>
            </w:r>
          </w:p>
        </w:tc>
        <w:tc>
          <w:tcPr>
            <w:tcW w:w="3176" w:type="dxa"/>
            <w:gridSpan w:val="2"/>
            <w:shd w:val="clear" w:color="auto" w:fill="FFFFFF" w:themeFill="lt1"/>
            <w:vAlign w:val="center"/>
          </w:tcPr>
          <w:p>
            <w:pPr>
              <w:cnfStyle w:val="100000000000" w:firstRow="1" w:lastRow="0" w:firstColumn="0" w:lastColumn="0" w:oddVBand="0" w:evenVBand="0" w:oddHBand="0" w:evenHBand="0" w:firstRowFirstColumn="0" w:firstRowLastColumn="0" w:lastRowFirstColumn="0" w:lastRowLastColumn="0"/>
              <w:jc w:val="center"/>
              <w:rPr>
                <w:rFonts w:asciiTheme="minorHAnsi" w:eastAsiaTheme="minorHAnsi" w:hAnsiTheme="minorHAnsi"/>
                <w:sz w:val="22"/>
                <w:szCs w:val="22"/>
              </w:rPr>
            </w:pPr>
            <w:r>
              <w:rPr>
                <w:rFonts w:asciiTheme="minorHAnsi" w:eastAsiaTheme="minorHAnsi" w:hAnsiTheme="minorHAnsi"/>
                <w:sz w:val="22"/>
                <w:szCs w:val="22"/>
              </w:rPr>
              <w:t>O</w:t>
            </w:r>
            <w:r>
              <w:rPr>
                <w:rFonts w:asciiTheme="minorHAnsi" w:eastAsiaTheme="minorHAnsi" w:hAnsiTheme="minorHAnsi"/>
                <w:sz w:val="22"/>
                <w:szCs w:val="22"/>
              </w:rPr>
              <w:t>utput</w:t>
            </w:r>
          </w:p>
        </w:tc>
      </w:tr>
      <w:tr>
        <w:trPr>
          <w:trHeight w:val="293" w:hRule="atLeast"/>
        </w:trPr>
        <w:tc>
          <w:tcPr>
            <w:cnfStyle w:val="001000000000" w:firstRow="0" w:lastRow="0" w:firstColumn="1" w:lastColumn="0" w:oddVBand="0" w:evenVBand="0" w:oddHBand="0" w:evenHBand="0" w:firstRowFirstColumn="0" w:firstRowLastColumn="0" w:lastRowFirstColumn="0" w:lastRowLastColumn="0"/>
            <w:tcW w:w="1587" w:type="dxa"/>
            <w:shd w:val="clear" w:color="auto" w:fill="FFFFFF" w:themeFill="lt1"/>
            <w:vAlign w:val="center"/>
          </w:tcPr>
          <w:p>
            <w:pPr>
              <w:jc w:val="center"/>
              <w:rPr>
                <w:rFonts w:asciiTheme="minorHAnsi" w:eastAsiaTheme="minorHAnsi" w:hAnsiTheme="minorHAnsi"/>
                <w:sz w:val="22"/>
                <w:szCs w:val="22"/>
              </w:rPr>
            </w:pPr>
            <w:r>
              <w:rPr>
                <w:lang w:eastAsia="ko-KR"/>
                <w:rFonts w:asciiTheme="minorHAnsi" w:eastAsiaTheme="minorHAnsi" w:hAnsiTheme="minorHAnsi"/>
                <w:sz w:val="22"/>
                <w:szCs w:val="22"/>
                <w:rtl w:val="off"/>
              </w:rPr>
              <w:t>차례</w:t>
            </w:r>
          </w:p>
        </w:tc>
        <w:tc>
          <w:tcPr>
            <w:tcW w:w="1588" w:type="dxa"/>
            <w:shd w:val="clear" w:color="auto" w:fill="FFFFFF" w:themeFill="lt1"/>
            <w:vAlign w:val="center"/>
          </w:tcPr>
          <w:p>
            <w:pPr>
              <w:jc w:val="center"/>
              <w:rPr>
                <w:rFonts w:asciiTheme="minorHAnsi" w:eastAsiaTheme="minorHAnsi" w:hAnsiTheme="minorHAnsi"/>
                <w:sz w:val="22"/>
                <w:szCs w:val="22"/>
              </w:rPr>
            </w:pPr>
            <w:r>
              <w:rPr>
                <w:rFonts w:asciiTheme="minorHAnsi" w:eastAsiaTheme="minorHAnsi" w:hAnsiTheme="minorHAnsi"/>
                <w:sz w:val="22"/>
                <w:szCs w:val="22"/>
              </w:rPr>
              <w:t>R</w:t>
            </w:r>
          </w:p>
        </w:tc>
        <w:tc>
          <w:tcPr>
            <w:tcW w:w="1587" w:type="dxa"/>
            <w:shd w:val="clear" w:color="auto" w:fill="FFFFFF" w:themeFill="lt1"/>
            <w:vAlign w:val="center"/>
          </w:tcPr>
          <w:p>
            <w:pPr>
              <w:jc w:val="center"/>
              <w:rPr>
                <w:rFonts w:asciiTheme="minorHAnsi" w:eastAsiaTheme="minorHAnsi" w:hAnsiTheme="minorHAnsi"/>
                <w:sz w:val="22"/>
                <w:szCs w:val="22"/>
              </w:rPr>
            </w:pPr>
            <w:r>
              <w:rPr>
                <w:rFonts w:asciiTheme="minorHAnsi" w:eastAsiaTheme="minorHAnsi" w:hAnsiTheme="minorHAnsi"/>
                <w:sz w:val="22"/>
                <w:szCs w:val="22"/>
              </w:rPr>
              <w:t>S</w:t>
            </w:r>
          </w:p>
        </w:tc>
        <w:tc>
          <w:tcPr>
            <w:tcW w:w="1588" w:type="dxa"/>
            <w:shd w:val="clear" w:color="auto" w:fill="FFFFFF" w:themeFill="lt1"/>
            <w:vAlign w:val="center"/>
          </w:tcPr>
          <w:p>
            <w:pPr>
              <w:jc w:val="center"/>
              <w:rPr>
                <w:rFonts w:asciiTheme="minorHAnsi" w:eastAsiaTheme="minorHAnsi" w:hAnsiTheme="minorHAnsi"/>
                <w:sz w:val="22"/>
                <w:szCs w:val="22"/>
              </w:rPr>
            </w:pPr>
            <w:r>
              <w:rPr>
                <w:rFonts w:asciiTheme="minorHAnsi" w:eastAsiaTheme="minorHAnsi" w:hAnsiTheme="minorHAnsi"/>
                <w:sz w:val="22"/>
                <w:szCs w:val="22"/>
              </w:rPr>
              <w:t>Q</w:t>
            </w:r>
          </w:p>
        </w:tc>
        <w:tc>
          <w:tcPr>
            <w:tcW w:w="1588" w:type="dxa"/>
            <w:shd w:val="clear" w:color="auto" w:fill="FFFFFF" w:themeFill="lt1"/>
            <w:vAlign w:val="center"/>
          </w:tcPr>
          <w:p>
            <w:pPr>
              <w:jc w:val="center"/>
              <w:rPr>
                <w:rFonts w:asciiTheme="minorHAnsi" w:eastAsiaTheme="minorHAnsi" w:hAnsiTheme="minorHAnsi"/>
                <w:sz w:val="22"/>
                <w:szCs w:val="22"/>
              </w:rPr>
            </w:pPr>
            <w:r>
              <w:rPr>
                <w:rFonts w:asciiTheme="minorHAnsi" w:eastAsiaTheme="minorHAnsi" w:hAnsiTheme="minorHAnsi"/>
                <w:sz w:val="22"/>
                <w:szCs w:val="22"/>
              </w:rPr>
              <w:t>~</w:t>
            </w:r>
            <w:r>
              <w:rPr>
                <w:rFonts w:asciiTheme="minorHAnsi" w:eastAsiaTheme="minorHAnsi" w:hAnsiTheme="minorHAnsi"/>
                <w:sz w:val="22"/>
                <w:szCs w:val="22"/>
              </w:rPr>
              <w:t>Q</w:t>
            </w:r>
          </w:p>
        </w:tc>
      </w:tr>
      <w:tr>
        <w:trPr>
          <w:trHeight w:val="293" w:hRule="atLeast"/>
        </w:trPr>
        <w:tc>
          <w:tcPr>
            <w:cnfStyle w:val="001000000000" w:firstRow="0" w:lastRow="0" w:firstColumn="1" w:lastColumn="0" w:oddVBand="0" w:evenVBand="0" w:oddHBand="0" w:evenHBand="0" w:firstRowFirstColumn="0" w:firstRowLastColumn="0" w:lastRowFirstColumn="0" w:lastRowLastColumn="0"/>
            <w:tcW w:w="1587" w:type="dxa"/>
            <w:vAlign w:val="center"/>
          </w:tcPr>
          <w:p>
            <w:pPr>
              <w:jc w:val="center"/>
              <w:rPr>
                <w:rFonts w:asciiTheme="minorHAnsi" w:eastAsiaTheme="minorHAnsi" w:hAnsiTheme="minorHAnsi"/>
                <w:sz w:val="22"/>
                <w:szCs w:val="22"/>
              </w:rPr>
            </w:pPr>
            <w:r>
              <w:rPr>
                <w:rFonts w:asciiTheme="minorHAnsi" w:eastAsiaTheme="minorHAnsi" w:hAnsiTheme="minorHAnsi"/>
                <w:sz w:val="22"/>
                <w:szCs w:val="22"/>
              </w:rPr>
              <w:t>1</w:t>
            </w:r>
          </w:p>
        </w:tc>
        <w:tc>
          <w:tcPr>
            <w:tcW w:w="1588" w:type="dxa"/>
            <w:vAlign w:val="center"/>
          </w:tcPr>
          <w:p>
            <w:pPr>
              <w:jc w:val="center"/>
              <w:rPr>
                <w:rFonts w:asciiTheme="minorHAnsi" w:eastAsiaTheme="minorHAnsi" w:hAnsiTheme="minorHAnsi"/>
                <w:sz w:val="22"/>
                <w:szCs w:val="22"/>
              </w:rPr>
            </w:pPr>
            <w:r>
              <w:rPr>
                <w:rFonts w:asciiTheme="minorHAnsi" w:eastAsiaTheme="minorHAnsi" w:hAnsiTheme="minorHAnsi"/>
                <w:sz w:val="22"/>
                <w:szCs w:val="22"/>
              </w:rPr>
              <w:t>0</w:t>
            </w:r>
          </w:p>
        </w:tc>
        <w:tc>
          <w:tcPr>
            <w:tcW w:w="1587" w:type="dxa"/>
            <w:vAlign w:val="center"/>
          </w:tcPr>
          <w:p>
            <w:pPr>
              <w:jc w:val="center"/>
              <w:rPr>
                <w:rFonts w:asciiTheme="minorHAnsi" w:eastAsiaTheme="minorHAnsi" w:hAnsiTheme="minorHAnsi"/>
                <w:sz w:val="22"/>
                <w:szCs w:val="22"/>
              </w:rPr>
            </w:pPr>
            <w:r>
              <w:rPr>
                <w:rFonts w:asciiTheme="minorHAnsi" w:eastAsiaTheme="minorHAnsi" w:hAnsiTheme="minorHAnsi"/>
                <w:sz w:val="22"/>
                <w:szCs w:val="22"/>
              </w:rPr>
              <w:t>1</w:t>
            </w:r>
          </w:p>
        </w:tc>
        <w:tc>
          <w:tcPr>
            <w:tcW w:w="1588" w:type="dxa"/>
            <w:vAlign w:val="center"/>
          </w:tcPr>
          <w:p>
            <w:pPr>
              <w:jc w:val="center"/>
              <w:rPr>
                <w:rFonts w:asciiTheme="minorHAnsi" w:eastAsiaTheme="minorHAnsi" w:hAnsiTheme="minorHAnsi"/>
                <w:sz w:val="22"/>
                <w:szCs w:val="22"/>
              </w:rPr>
            </w:pPr>
            <w:r>
              <w:rPr>
                <w:rFonts w:asciiTheme="minorHAnsi" w:eastAsiaTheme="minorHAnsi" w:hAnsiTheme="minorHAnsi"/>
                <w:sz w:val="22"/>
                <w:szCs w:val="22"/>
              </w:rPr>
              <w:t>1</w:t>
            </w:r>
          </w:p>
        </w:tc>
        <w:tc>
          <w:tcPr>
            <w:tcW w:w="1588" w:type="dxa"/>
            <w:vAlign w:val="center"/>
          </w:tcPr>
          <w:p>
            <w:pPr>
              <w:jc w:val="center"/>
              <w:rPr>
                <w:rFonts w:asciiTheme="minorHAnsi" w:eastAsiaTheme="minorHAnsi" w:hAnsiTheme="minorHAnsi"/>
                <w:sz w:val="22"/>
                <w:szCs w:val="22"/>
              </w:rPr>
            </w:pPr>
            <w:r>
              <w:rPr>
                <w:rFonts w:asciiTheme="minorHAnsi" w:eastAsiaTheme="minorHAnsi" w:hAnsiTheme="minorHAnsi"/>
                <w:sz w:val="22"/>
                <w:szCs w:val="22"/>
              </w:rPr>
              <w:t>0</w:t>
            </w:r>
          </w:p>
        </w:tc>
      </w:tr>
      <w:tr>
        <w:trPr>
          <w:trHeight w:val="293" w:hRule="atLeast"/>
        </w:trPr>
        <w:tc>
          <w:tcPr>
            <w:cnfStyle w:val="001000000000" w:firstRow="0" w:lastRow="0" w:firstColumn="1" w:lastColumn="0" w:oddVBand="0" w:evenVBand="0" w:oddHBand="0" w:evenHBand="0" w:firstRowFirstColumn="0" w:firstRowLastColumn="0" w:lastRowFirstColumn="0" w:lastRowLastColumn="0"/>
            <w:tcW w:w="1587" w:type="dxa"/>
            <w:vAlign w:val="center"/>
          </w:tcPr>
          <w:p>
            <w:pPr>
              <w:jc w:val="center"/>
              <w:rPr>
                <w:rFonts w:asciiTheme="minorHAnsi" w:eastAsiaTheme="minorHAnsi" w:hAnsiTheme="minorHAnsi"/>
                <w:sz w:val="22"/>
                <w:szCs w:val="22"/>
              </w:rPr>
            </w:pPr>
            <w:r>
              <w:rPr>
                <w:rFonts w:asciiTheme="minorHAnsi" w:eastAsiaTheme="minorHAnsi" w:hAnsiTheme="minorHAnsi"/>
                <w:sz w:val="22"/>
                <w:szCs w:val="22"/>
              </w:rPr>
              <w:t>2</w:t>
            </w:r>
          </w:p>
        </w:tc>
        <w:tc>
          <w:tcPr>
            <w:tcW w:w="1588" w:type="dxa"/>
            <w:vAlign w:val="center"/>
          </w:tcPr>
          <w:p>
            <w:pPr>
              <w:jc w:val="center"/>
              <w:rPr>
                <w:rFonts w:asciiTheme="minorHAnsi" w:eastAsiaTheme="minorHAnsi" w:hAnsiTheme="minorHAnsi"/>
                <w:sz w:val="22"/>
                <w:szCs w:val="22"/>
              </w:rPr>
            </w:pPr>
            <w:r>
              <w:rPr>
                <w:rFonts w:asciiTheme="minorHAnsi" w:eastAsiaTheme="minorHAnsi" w:hAnsiTheme="minorHAnsi"/>
                <w:sz w:val="22"/>
                <w:szCs w:val="22"/>
              </w:rPr>
              <w:t>0</w:t>
            </w:r>
          </w:p>
        </w:tc>
        <w:tc>
          <w:tcPr>
            <w:tcW w:w="1587" w:type="dxa"/>
            <w:vAlign w:val="center"/>
          </w:tcPr>
          <w:p>
            <w:pPr>
              <w:jc w:val="center"/>
              <w:rPr>
                <w:rFonts w:asciiTheme="minorHAnsi" w:eastAsiaTheme="minorHAnsi" w:hAnsiTheme="minorHAnsi"/>
                <w:sz w:val="22"/>
                <w:szCs w:val="22"/>
              </w:rPr>
            </w:pPr>
            <w:r>
              <w:rPr>
                <w:rFonts w:asciiTheme="minorHAnsi" w:eastAsiaTheme="minorHAnsi" w:hAnsiTheme="minorHAnsi"/>
                <w:sz w:val="22"/>
                <w:szCs w:val="22"/>
              </w:rPr>
              <w:t>0</w:t>
            </w:r>
          </w:p>
        </w:tc>
        <w:tc>
          <w:tcPr>
            <w:tcW w:w="1588" w:type="dxa"/>
            <w:vAlign w:val="center"/>
          </w:tcPr>
          <w:p>
            <w:pPr>
              <w:jc w:val="center"/>
              <w:rPr>
                <w:rFonts w:asciiTheme="minorHAnsi" w:eastAsiaTheme="minorHAnsi" w:hAnsiTheme="minorHAnsi"/>
                <w:sz w:val="22"/>
                <w:szCs w:val="22"/>
              </w:rPr>
            </w:pPr>
            <w:r>
              <w:rPr>
                <w:rFonts w:asciiTheme="minorHAnsi" w:eastAsiaTheme="minorHAnsi" w:hAnsiTheme="minorHAnsi"/>
                <w:sz w:val="22"/>
                <w:szCs w:val="22"/>
              </w:rPr>
              <w:t>1</w:t>
            </w:r>
          </w:p>
        </w:tc>
        <w:tc>
          <w:tcPr>
            <w:tcW w:w="1588" w:type="dxa"/>
            <w:vAlign w:val="center"/>
          </w:tcPr>
          <w:p>
            <w:pPr>
              <w:jc w:val="center"/>
              <w:rPr>
                <w:rFonts w:asciiTheme="minorHAnsi" w:eastAsiaTheme="minorHAnsi" w:hAnsiTheme="minorHAnsi"/>
                <w:sz w:val="22"/>
                <w:szCs w:val="22"/>
              </w:rPr>
            </w:pPr>
            <w:r>
              <w:rPr>
                <w:rFonts w:asciiTheme="minorHAnsi" w:eastAsiaTheme="minorHAnsi" w:hAnsiTheme="minorHAnsi"/>
                <w:sz w:val="22"/>
                <w:szCs w:val="22"/>
              </w:rPr>
              <w:t>0</w:t>
            </w:r>
          </w:p>
        </w:tc>
      </w:tr>
      <w:tr>
        <w:trPr>
          <w:trHeight w:val="293" w:hRule="atLeast"/>
        </w:trPr>
        <w:tc>
          <w:tcPr>
            <w:cnfStyle w:val="001000000000" w:firstRow="0" w:lastRow="0" w:firstColumn="1" w:lastColumn="0" w:oddVBand="0" w:evenVBand="0" w:oddHBand="0" w:evenHBand="0" w:firstRowFirstColumn="0" w:firstRowLastColumn="0" w:lastRowFirstColumn="0" w:lastRowLastColumn="0"/>
            <w:tcW w:w="1587" w:type="dxa"/>
            <w:vAlign w:val="center"/>
          </w:tcPr>
          <w:p>
            <w:pPr>
              <w:jc w:val="center"/>
              <w:rPr>
                <w:rFonts w:asciiTheme="minorHAnsi" w:eastAsiaTheme="minorHAnsi" w:hAnsiTheme="minorHAnsi"/>
                <w:sz w:val="22"/>
                <w:szCs w:val="22"/>
              </w:rPr>
            </w:pPr>
            <w:r>
              <w:rPr>
                <w:rFonts w:asciiTheme="minorHAnsi" w:eastAsiaTheme="minorHAnsi" w:hAnsiTheme="minorHAnsi"/>
                <w:sz w:val="22"/>
                <w:szCs w:val="22"/>
              </w:rPr>
              <w:t>3</w:t>
            </w:r>
          </w:p>
        </w:tc>
        <w:tc>
          <w:tcPr>
            <w:tcW w:w="1588" w:type="dxa"/>
            <w:vAlign w:val="center"/>
          </w:tcPr>
          <w:p>
            <w:pPr>
              <w:jc w:val="center"/>
              <w:rPr>
                <w:rFonts w:asciiTheme="minorHAnsi" w:eastAsiaTheme="minorHAnsi" w:hAnsiTheme="minorHAnsi"/>
                <w:sz w:val="22"/>
                <w:szCs w:val="22"/>
              </w:rPr>
            </w:pPr>
            <w:r>
              <w:rPr>
                <w:rFonts w:asciiTheme="minorHAnsi" w:eastAsiaTheme="minorHAnsi" w:hAnsiTheme="minorHAnsi"/>
                <w:sz w:val="22"/>
                <w:szCs w:val="22"/>
              </w:rPr>
              <w:t>1</w:t>
            </w:r>
          </w:p>
        </w:tc>
        <w:tc>
          <w:tcPr>
            <w:tcW w:w="1587" w:type="dxa"/>
            <w:vAlign w:val="center"/>
          </w:tcPr>
          <w:p>
            <w:pPr>
              <w:jc w:val="center"/>
              <w:rPr>
                <w:rFonts w:asciiTheme="minorHAnsi" w:eastAsiaTheme="minorHAnsi" w:hAnsiTheme="minorHAnsi"/>
                <w:sz w:val="22"/>
                <w:szCs w:val="22"/>
              </w:rPr>
            </w:pPr>
            <w:r>
              <w:rPr>
                <w:rFonts w:asciiTheme="minorHAnsi" w:eastAsiaTheme="minorHAnsi" w:hAnsiTheme="minorHAnsi"/>
                <w:sz w:val="22"/>
                <w:szCs w:val="22"/>
              </w:rPr>
              <w:t>0</w:t>
            </w:r>
          </w:p>
        </w:tc>
        <w:tc>
          <w:tcPr>
            <w:tcW w:w="1588" w:type="dxa"/>
            <w:vAlign w:val="center"/>
          </w:tcPr>
          <w:p>
            <w:pPr>
              <w:jc w:val="center"/>
              <w:rPr>
                <w:rFonts w:asciiTheme="minorHAnsi" w:eastAsiaTheme="minorHAnsi" w:hAnsiTheme="minorHAnsi"/>
                <w:sz w:val="22"/>
                <w:szCs w:val="22"/>
              </w:rPr>
            </w:pPr>
            <w:r>
              <w:rPr>
                <w:rFonts w:asciiTheme="minorHAnsi" w:eastAsiaTheme="minorHAnsi" w:hAnsiTheme="minorHAnsi"/>
                <w:sz w:val="22"/>
                <w:szCs w:val="22"/>
              </w:rPr>
              <w:t>0</w:t>
            </w:r>
          </w:p>
        </w:tc>
        <w:tc>
          <w:tcPr>
            <w:tcW w:w="1588" w:type="dxa"/>
            <w:vAlign w:val="center"/>
          </w:tcPr>
          <w:p>
            <w:pPr>
              <w:jc w:val="center"/>
              <w:rPr>
                <w:rFonts w:asciiTheme="minorHAnsi" w:eastAsiaTheme="minorHAnsi" w:hAnsiTheme="minorHAnsi"/>
                <w:sz w:val="22"/>
                <w:szCs w:val="22"/>
              </w:rPr>
            </w:pPr>
            <w:r>
              <w:rPr>
                <w:rFonts w:asciiTheme="minorHAnsi" w:eastAsiaTheme="minorHAnsi" w:hAnsiTheme="minorHAnsi"/>
                <w:sz w:val="22"/>
                <w:szCs w:val="22"/>
              </w:rPr>
              <w:t>1</w:t>
            </w:r>
          </w:p>
        </w:tc>
      </w:tr>
      <w:tr>
        <w:trPr>
          <w:trHeight w:val="293" w:hRule="atLeast"/>
        </w:trPr>
        <w:tc>
          <w:tcPr>
            <w:cnfStyle w:val="001000000000" w:firstRow="0" w:lastRow="0" w:firstColumn="1" w:lastColumn="0" w:oddVBand="0" w:evenVBand="0" w:oddHBand="0" w:evenHBand="0" w:firstRowFirstColumn="0" w:firstRowLastColumn="0" w:lastRowFirstColumn="0" w:lastRowLastColumn="0"/>
            <w:tcW w:w="1587" w:type="dxa"/>
            <w:vAlign w:val="center"/>
          </w:tcPr>
          <w:p>
            <w:pPr>
              <w:jc w:val="center"/>
              <w:rPr>
                <w:rFonts w:asciiTheme="minorHAnsi" w:eastAsiaTheme="minorHAnsi" w:hAnsiTheme="minorHAnsi"/>
                <w:sz w:val="22"/>
                <w:szCs w:val="22"/>
              </w:rPr>
            </w:pPr>
            <w:r>
              <w:rPr>
                <w:lang w:eastAsia="ko-KR"/>
                <w:rFonts w:asciiTheme="minorHAnsi" w:eastAsiaTheme="minorHAnsi" w:hAnsiTheme="minorHAnsi"/>
                <w:sz w:val="22"/>
                <w:szCs w:val="22"/>
                <w:rtl w:val="off"/>
              </w:rPr>
              <w:t>4</w:t>
            </w:r>
          </w:p>
        </w:tc>
        <w:tc>
          <w:tcPr>
            <w:tcW w:w="1588" w:type="dxa"/>
            <w:vAlign w:val="center"/>
          </w:tcPr>
          <w:p>
            <w:pPr>
              <w:jc w:val="center"/>
              <w:rPr>
                <w:rFonts w:asciiTheme="minorHAnsi" w:eastAsiaTheme="minorHAnsi" w:hAnsiTheme="minorHAnsi"/>
                <w:sz w:val="22"/>
                <w:szCs w:val="22"/>
              </w:rPr>
            </w:pPr>
            <w:r>
              <w:rPr>
                <w:rFonts w:asciiTheme="minorHAnsi" w:eastAsiaTheme="minorHAnsi" w:hAnsiTheme="minorHAnsi"/>
                <w:sz w:val="22"/>
                <w:szCs w:val="22"/>
              </w:rPr>
              <w:t>1</w:t>
            </w:r>
          </w:p>
        </w:tc>
        <w:tc>
          <w:tcPr>
            <w:tcW w:w="1587" w:type="dxa"/>
            <w:vAlign w:val="center"/>
          </w:tcPr>
          <w:p>
            <w:pPr>
              <w:jc w:val="center"/>
              <w:rPr>
                <w:rFonts w:asciiTheme="minorHAnsi" w:eastAsiaTheme="minorHAnsi" w:hAnsiTheme="minorHAnsi"/>
                <w:sz w:val="22"/>
                <w:szCs w:val="22"/>
              </w:rPr>
            </w:pPr>
            <w:r>
              <w:rPr>
                <w:rFonts w:asciiTheme="minorHAnsi" w:eastAsiaTheme="minorHAnsi" w:hAnsiTheme="minorHAnsi"/>
                <w:sz w:val="22"/>
                <w:szCs w:val="22"/>
              </w:rPr>
              <w:t>0</w:t>
            </w:r>
          </w:p>
        </w:tc>
        <w:tc>
          <w:tcPr>
            <w:tcW w:w="1588" w:type="dxa"/>
            <w:vAlign w:val="center"/>
          </w:tcPr>
          <w:p>
            <w:pPr>
              <w:jc w:val="center"/>
              <w:rPr>
                <w:rFonts w:asciiTheme="minorHAnsi" w:eastAsiaTheme="minorHAnsi" w:hAnsiTheme="minorHAnsi"/>
                <w:sz w:val="22"/>
                <w:szCs w:val="22"/>
              </w:rPr>
            </w:pPr>
            <w:r>
              <w:rPr>
                <w:rFonts w:asciiTheme="minorHAnsi" w:eastAsiaTheme="minorHAnsi" w:hAnsiTheme="minorHAnsi"/>
                <w:sz w:val="22"/>
                <w:szCs w:val="22"/>
              </w:rPr>
              <w:t>0</w:t>
            </w:r>
          </w:p>
        </w:tc>
        <w:tc>
          <w:tcPr>
            <w:tcW w:w="1588" w:type="dxa"/>
            <w:vAlign w:val="center"/>
          </w:tcPr>
          <w:p>
            <w:pPr>
              <w:jc w:val="center"/>
              <w:rPr>
                <w:rFonts w:asciiTheme="minorHAnsi" w:eastAsiaTheme="minorHAnsi" w:hAnsiTheme="minorHAnsi"/>
                <w:sz w:val="22"/>
                <w:szCs w:val="22"/>
              </w:rPr>
            </w:pPr>
            <w:r>
              <w:rPr>
                <w:rFonts w:asciiTheme="minorHAnsi" w:eastAsiaTheme="minorHAnsi" w:hAnsiTheme="minorHAnsi"/>
                <w:sz w:val="22"/>
                <w:szCs w:val="22"/>
              </w:rPr>
              <w:t>1</w:t>
            </w:r>
          </w:p>
        </w:tc>
      </w:tr>
      <w:tr>
        <w:trPr>
          <w:trHeight w:val="293" w:hRule="atLeast"/>
        </w:trPr>
        <w:tc>
          <w:tcPr>
            <w:cnfStyle w:val="001000000000" w:firstRow="0" w:lastRow="0" w:firstColumn="1" w:lastColumn="0" w:oddVBand="0" w:evenVBand="0" w:oddHBand="0" w:evenHBand="0" w:firstRowFirstColumn="0" w:firstRowLastColumn="0" w:lastRowFirstColumn="0" w:lastRowLastColumn="0"/>
            <w:tcW w:w="1587" w:type="dxa"/>
            <w:vAlign w:val="center"/>
          </w:tcPr>
          <w:p>
            <w:pPr>
              <w:jc w:val="center"/>
              <w:rPr>
                <w:rFonts w:asciiTheme="minorHAnsi" w:eastAsiaTheme="minorHAnsi" w:hAnsiTheme="minorHAnsi"/>
                <w:sz w:val="22"/>
                <w:szCs w:val="22"/>
              </w:rPr>
            </w:pPr>
            <w:r>
              <w:rPr>
                <w:lang w:eastAsia="ko-KR"/>
                <w:rFonts w:asciiTheme="minorHAnsi" w:eastAsiaTheme="minorHAnsi" w:hAnsiTheme="minorHAnsi"/>
                <w:sz w:val="22"/>
                <w:szCs w:val="22"/>
                <w:rtl w:val="off"/>
              </w:rPr>
              <w:t>5</w:t>
            </w:r>
          </w:p>
        </w:tc>
        <w:tc>
          <w:tcPr>
            <w:tcW w:w="1588" w:type="dxa"/>
            <w:vAlign w:val="center"/>
          </w:tcPr>
          <w:p>
            <w:pPr>
              <w:jc w:val="center"/>
              <w:rPr>
                <w:rFonts w:asciiTheme="minorHAnsi" w:eastAsiaTheme="minorHAnsi" w:hAnsiTheme="minorHAnsi"/>
                <w:sz w:val="22"/>
                <w:szCs w:val="22"/>
              </w:rPr>
            </w:pPr>
            <w:r>
              <w:rPr>
                <w:rFonts w:asciiTheme="minorHAnsi" w:eastAsiaTheme="minorHAnsi" w:hAnsiTheme="minorHAnsi"/>
                <w:sz w:val="22"/>
                <w:szCs w:val="22"/>
              </w:rPr>
              <w:t>1</w:t>
            </w:r>
          </w:p>
        </w:tc>
        <w:tc>
          <w:tcPr>
            <w:tcW w:w="1587" w:type="dxa"/>
            <w:vAlign w:val="center"/>
          </w:tcPr>
          <w:p>
            <w:pPr>
              <w:jc w:val="center"/>
              <w:rPr>
                <w:rFonts w:asciiTheme="minorHAnsi" w:eastAsiaTheme="minorHAnsi" w:hAnsiTheme="minorHAnsi"/>
                <w:sz w:val="22"/>
                <w:szCs w:val="22"/>
              </w:rPr>
            </w:pPr>
            <w:r>
              <w:rPr>
                <w:rFonts w:asciiTheme="minorHAnsi" w:eastAsiaTheme="minorHAnsi" w:hAnsiTheme="minorHAnsi"/>
                <w:sz w:val="22"/>
                <w:szCs w:val="22"/>
              </w:rPr>
              <w:t>1</w:t>
            </w:r>
          </w:p>
        </w:tc>
        <w:tc>
          <w:tcPr>
            <w:tcW w:w="1588" w:type="dxa"/>
            <w:vAlign w:val="center"/>
          </w:tcPr>
          <w:p>
            <w:pPr>
              <w:jc w:val="center"/>
              <w:rPr>
                <w:rFonts w:asciiTheme="minorHAnsi" w:eastAsiaTheme="minorHAnsi" w:hAnsiTheme="minorHAnsi"/>
                <w:sz w:val="22"/>
                <w:szCs w:val="22"/>
              </w:rPr>
            </w:pPr>
            <w:r>
              <w:rPr>
                <w:rFonts w:asciiTheme="minorHAnsi" w:eastAsiaTheme="minorHAnsi" w:hAnsiTheme="minorHAnsi"/>
                <w:sz w:val="22"/>
                <w:szCs w:val="22"/>
              </w:rPr>
              <w:t>X</w:t>
            </w:r>
          </w:p>
        </w:tc>
        <w:tc>
          <w:tcPr>
            <w:tcW w:w="1588" w:type="dxa"/>
            <w:vAlign w:val="center"/>
          </w:tcPr>
          <w:p>
            <w:pPr>
              <w:jc w:val="center"/>
              <w:rPr>
                <w:rFonts w:asciiTheme="minorHAnsi" w:eastAsiaTheme="minorHAnsi" w:hAnsiTheme="minorHAnsi"/>
                <w:sz w:val="22"/>
                <w:szCs w:val="22"/>
              </w:rPr>
            </w:pPr>
            <w:r>
              <w:rPr>
                <w:rFonts w:asciiTheme="minorHAnsi" w:eastAsiaTheme="minorHAnsi" w:hAnsiTheme="minorHAnsi"/>
                <w:sz w:val="22"/>
                <w:szCs w:val="22"/>
              </w:rPr>
              <w:t>X</w:t>
            </w:r>
          </w:p>
        </w:tc>
      </w:tr>
    </w:tbl>
    <w:p>
      <w:pPr>
        <w:rPr>
          <w:lang w:eastAsia="ko-KR"/>
          <w:rFonts w:hint="eastAsia"/>
          <w:rtl w:val="off"/>
        </w:rPr>
      </w:pPr>
    </w:p>
    <w:p>
      <w:pPr>
        <w:rPr>
          <w:lang w:eastAsia="ko-KR"/>
          <w:rFonts w:hint="eastAsia"/>
          <w:rtl w:val="off"/>
        </w:rPr>
      </w:pPr>
    </w:p>
    <w:p>
      <w:pPr>
        <w:rPr>
          <w:lang w:eastAsia="ko-KR"/>
          <w:rFonts w:hint="eastAsia"/>
          <w:rtl w:val="off"/>
        </w:rPr>
      </w:pPr>
      <w:r>
        <w:rPr>
          <w:lang w:eastAsia="ko-KR"/>
          <w:rtl w:val="off"/>
        </w:rPr>
        <w:t>2.</w:t>
      </w:r>
    </w:p>
    <w:p>
      <w:pPr>
        <w:rPr>
          <w:lang w:eastAsia="ko-KR"/>
          <w:rFonts w:hint="eastAsia"/>
          <w:rtl w:val="off"/>
        </w:rPr>
      </w:pPr>
      <w:r>
        <w:rPr>
          <w:lang w:eastAsia="ko-KR"/>
          <w:rtl w:val="off"/>
        </w:rPr>
        <w:t xml:space="preserve"> D flip flop은 입력으로 d 하나만 존재하고 다른 플립플롭과 마찬가지로 clock의 영향을 받는다. 이는 하지만 d의 영향만 받고 이전의 상태는 결과값에 영향을 주지 못한다. 입력이 0이면 결과 값이 0이 되고 입력이 1이면 결과값이 1이 된다. 이번 코드에서는 하강 엣지에서 d에 대한 결과값을 받을 수 있게 한다. CLR 또한 입력으로 받았는데 이는 입력 활성화를 확인하기 위함이다. </w:t>
      </w:r>
    </w:p>
    <w:p>
      <w:pPr>
        <w:rPr>
          <w:lang w:eastAsia="ko-KR"/>
          <w:rFonts w:hint="eastAsia"/>
          <w:rtl w:val="off"/>
        </w:rPr>
      </w:pPr>
    </w:p>
    <w:p>
      <w:pPr>
        <w:rPr>
          <w:lang w:eastAsia="ko-KR"/>
          <w:rFonts w:hint="eastAsia"/>
          <w:rtl w:val="off"/>
        </w:rPr>
      </w:pPr>
      <w:r>
        <w:rPr>
          <w:lang w:eastAsia="ko-KR"/>
          <w:rFonts w:hint="eastAsia"/>
          <w:rtl w:val="off"/>
        </w:rPr>
        <w:drawing>
          <wp:inline distT="0" distB="0" distL="180" distR="180">
            <wp:extent cx="5731510" cy="1878330"/>
            <wp:effectExtent l="0" t="0" r="0" b="0"/>
            <wp:docPr id="1035" name="shape103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5731510" cy="1878330"/>
                    </a:xfrm>
                    <a:prstGeom prst="rect"/>
                  </pic:spPr>
                </pic:pic>
              </a:graphicData>
            </a:graphic>
          </wp:inline>
        </w:drawing>
      </w:r>
    </w:p>
    <w:p>
      <w:pPr>
        <w:rPr>
          <w:lang w:eastAsia="ko-KR"/>
          <w:rFonts w:hint="eastAsia"/>
          <w:rtl w:val="off"/>
        </w:rPr>
      </w:pPr>
      <w:r>
        <w:rPr>
          <w:lang w:eastAsia="ko-KR"/>
          <w:rFonts w:hint="eastAsia"/>
          <w:rtl w:val="off"/>
        </w:rPr>
        <w:drawing>
          <wp:inline distT="0" distB="0" distL="180" distR="180">
            <wp:extent cx="5731510" cy="5089530"/>
            <wp:effectExtent l="0" t="0" r="0" b="0"/>
            <wp:docPr id="1034" name="shape103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5089530"/>
                    </a:xfrm>
                    <a:prstGeom prst="rect"/>
                  </pic:spPr>
                </pic:pic>
              </a:graphicData>
            </a:graphic>
          </wp:inline>
        </w:drawing>
      </w:r>
    </w:p>
    <w:tbl>
      <w:tblPr>
        <w:tblStyle w:val="b0"/>
        <w:tblW w:w="0" w:type="auto"/>
        <w:tblInd w:w="742" w:type="dxa"/>
        <w:tblLook w:val="04A0" w:firstRow="1" w:lastRow="0" w:firstColumn="1" w:lastColumn="0" w:noHBand="0" w:noVBand="1"/>
      </w:tblPr>
      <w:tblGrid>
        <w:gridCol w:w="1846"/>
        <w:gridCol w:w="1847"/>
        <w:gridCol w:w="1847"/>
        <w:gridCol w:w="1847"/>
      </w:tblGrid>
      <w:tr>
        <w:trPr>
          <w:cnfStyle w:val="100000000000" w:firstRow="1" w:lastRow="0" w:firstColumn="0" w:lastColumn="0" w:oddVBand="0" w:evenVBand="0" w:oddHBand="0" w:evenHBand="0" w:firstRowFirstColumn="0" w:firstRowLastColumn="0" w:lastRowFirstColumn="0" w:lastRowLastColumn="0"/>
          <w:trHeight w:val="334" w:hRule="atLeast"/>
        </w:trPr>
        <w:tc>
          <w:tcPr>
            <w:cnfStyle w:val="001000000000" w:firstRow="0" w:lastRow="0" w:firstColumn="1" w:lastColumn="0" w:oddVBand="0" w:evenVBand="0" w:oddHBand="0" w:evenHBand="0" w:firstRowFirstColumn="0" w:firstRowLastColumn="0" w:lastRowFirstColumn="0" w:lastRowLastColumn="0"/>
            <w:tcW w:w="3693" w:type="dxa"/>
            <w:gridSpan w:val="2"/>
            <w:shd w:val="clear" w:color="auto" w:fill="FFFFFF" w:themeFill="lt1"/>
          </w:tcPr>
          <w:p>
            <w:pPr>
              <w:jc w:val="center"/>
              <w:rPr>
                <w:rFonts w:asciiTheme="minorHAnsi" w:eastAsiaTheme="minorHAnsi" w:hAnsiTheme="minorHAnsi"/>
                <w:sz w:val="22"/>
                <w:szCs w:val="22"/>
              </w:rPr>
            </w:pPr>
            <w:r>
              <w:rPr>
                <w:lang w:eastAsia="ko-KR"/>
                <w:rFonts w:asciiTheme="minorHAnsi" w:eastAsiaTheme="minorHAnsi" w:hAnsiTheme="minorHAnsi"/>
                <w:sz w:val="22"/>
                <w:szCs w:val="22"/>
                <w:rtl w:val="off"/>
              </w:rPr>
              <w:t>입력</w:t>
            </w:r>
          </w:p>
        </w:tc>
        <w:tc>
          <w:tcPr>
            <w:tcW w:w="3694" w:type="dxa"/>
            <w:gridSpan w:val="2"/>
            <w:shd w:val="clear" w:color="auto" w:fill="FFFFFF" w:themeFill="lt1"/>
          </w:tcPr>
          <w:p>
            <w:pPr>
              <w:cnfStyle w:val="100000000000" w:firstRow="1" w:lastRow="0" w:firstColumn="0" w:lastColumn="0" w:oddVBand="0" w:evenVBand="0" w:oddHBand="0" w:evenHBand="0" w:firstRowFirstColumn="0" w:firstRowLastColumn="0" w:lastRowFirstColumn="0" w:lastRowLastColumn="0"/>
              <w:jc w:val="center"/>
              <w:rPr>
                <w:rFonts w:asciiTheme="minorHAnsi" w:eastAsiaTheme="minorHAnsi" w:hAnsiTheme="minorHAnsi"/>
                <w:sz w:val="22"/>
                <w:szCs w:val="22"/>
              </w:rPr>
            </w:pPr>
            <w:r>
              <w:rPr>
                <w:lang w:eastAsia="ko-KR"/>
                <w:rFonts w:asciiTheme="minorHAnsi" w:eastAsiaTheme="minorHAnsi" w:hAnsiTheme="minorHAnsi"/>
                <w:sz w:val="22"/>
                <w:szCs w:val="22"/>
                <w:rtl w:val="off"/>
              </w:rPr>
              <w:t>출력</w:t>
            </w:r>
          </w:p>
        </w:tc>
      </w:tr>
      <w:tr>
        <w:trPr>
          <w:trHeight w:val="334" w:hRule="atLeast"/>
        </w:trPr>
        <w:tc>
          <w:tcPr>
            <w:cnfStyle w:val="001000000000" w:firstRow="0" w:lastRow="0" w:firstColumn="1" w:lastColumn="0" w:oddVBand="0" w:evenVBand="0" w:oddHBand="0" w:evenHBand="0" w:firstRowFirstColumn="0" w:firstRowLastColumn="0" w:lastRowFirstColumn="0" w:lastRowLastColumn="0"/>
            <w:tcW w:w="1846" w:type="dxa"/>
            <w:shd w:val="clear" w:color="auto" w:fill="FFFFFF" w:themeFill="lt1"/>
          </w:tcPr>
          <w:p>
            <w:pPr>
              <w:jc w:val="center"/>
              <w:rPr>
                <w:rFonts w:asciiTheme="minorHAnsi" w:eastAsiaTheme="minorHAnsi" w:hAnsiTheme="minorHAnsi"/>
                <w:sz w:val="22"/>
                <w:szCs w:val="22"/>
              </w:rPr>
            </w:pPr>
            <w:r>
              <w:rPr>
                <w:lang w:eastAsia="ko-KR"/>
                <w:rFonts w:asciiTheme="minorHAnsi" w:eastAsiaTheme="minorHAnsi" w:hAnsiTheme="minorHAnsi"/>
                <w:sz w:val="22"/>
                <w:szCs w:val="22"/>
                <w:rtl w:val="off"/>
              </w:rPr>
              <w:t>차례</w:t>
            </w:r>
          </w:p>
        </w:tc>
        <w:tc>
          <w:tcPr>
            <w:tcW w:w="1847" w:type="dxa"/>
            <w:shd w:val="clear" w:color="auto" w:fill="FFFFFF" w:themeFill="lt1"/>
          </w:tcPr>
          <w:p>
            <w:pPr>
              <w:jc w:val="center"/>
              <w:rPr>
                <w:rFonts w:asciiTheme="minorHAnsi" w:eastAsiaTheme="minorHAnsi" w:hAnsiTheme="minorHAnsi"/>
                <w:sz w:val="22"/>
                <w:szCs w:val="22"/>
              </w:rPr>
            </w:pPr>
            <w:r>
              <w:rPr>
                <w:rFonts w:asciiTheme="minorHAnsi" w:eastAsiaTheme="minorHAnsi" w:hAnsiTheme="minorHAnsi"/>
                <w:sz w:val="22"/>
                <w:szCs w:val="22"/>
              </w:rPr>
              <w:t>D</w:t>
            </w:r>
          </w:p>
        </w:tc>
        <w:tc>
          <w:tcPr>
            <w:tcW w:w="1847" w:type="dxa"/>
            <w:shd w:val="clear" w:color="auto" w:fill="FFFFFF" w:themeFill="lt1"/>
          </w:tcPr>
          <w:p>
            <w:pPr>
              <w:jc w:val="center"/>
              <w:rPr>
                <w:rFonts w:asciiTheme="minorHAnsi" w:eastAsiaTheme="minorHAnsi" w:hAnsiTheme="minorHAnsi"/>
                <w:sz w:val="22"/>
                <w:szCs w:val="22"/>
              </w:rPr>
            </w:pPr>
            <w:r>
              <w:rPr>
                <w:rFonts w:asciiTheme="minorHAnsi" w:eastAsiaTheme="minorHAnsi" w:hAnsiTheme="minorHAnsi"/>
                <w:sz w:val="22"/>
                <w:szCs w:val="22"/>
              </w:rPr>
              <w:t>Q</w:t>
            </w:r>
          </w:p>
        </w:tc>
        <w:tc>
          <w:tcPr>
            <w:tcW w:w="1847" w:type="dxa"/>
            <w:shd w:val="clear" w:color="auto" w:fill="FFFFFF" w:themeFill="lt1"/>
          </w:tcPr>
          <w:p>
            <w:pPr>
              <w:jc w:val="center"/>
              <w:rPr>
                <w:rFonts w:asciiTheme="minorHAnsi" w:eastAsiaTheme="minorHAnsi" w:hAnsiTheme="minorHAnsi"/>
                <w:sz w:val="22"/>
                <w:szCs w:val="22"/>
              </w:rPr>
            </w:pPr>
            <w:r>
              <w:rPr>
                <w:rFonts w:asciiTheme="minorHAnsi" w:eastAsiaTheme="minorHAnsi" w:hAnsiTheme="minorHAnsi"/>
                <w:sz w:val="22"/>
                <w:szCs w:val="22"/>
              </w:rPr>
              <w:t>~</w:t>
            </w:r>
            <w:r>
              <w:rPr>
                <w:rFonts w:asciiTheme="minorHAnsi" w:eastAsiaTheme="minorHAnsi" w:hAnsiTheme="minorHAnsi"/>
                <w:sz w:val="22"/>
                <w:szCs w:val="22"/>
              </w:rPr>
              <w:t>Q</w:t>
            </w:r>
          </w:p>
        </w:tc>
      </w:tr>
      <w:tr>
        <w:trPr>
          <w:trHeight w:val="334" w:hRule="atLeast"/>
        </w:trPr>
        <w:tc>
          <w:tcPr>
            <w:cnfStyle w:val="001000000000" w:firstRow="0" w:lastRow="0" w:firstColumn="1" w:lastColumn="0" w:oddVBand="0" w:evenVBand="0" w:oddHBand="0" w:evenHBand="0" w:firstRowFirstColumn="0" w:firstRowLastColumn="0" w:lastRowFirstColumn="0" w:lastRowLastColumn="0"/>
            <w:tcW w:w="1846" w:type="dxa"/>
          </w:tcPr>
          <w:p>
            <w:pPr>
              <w:jc w:val="center"/>
              <w:rPr>
                <w:rFonts w:asciiTheme="minorHAnsi" w:eastAsiaTheme="minorHAnsi" w:hAnsiTheme="minorHAnsi"/>
                <w:sz w:val="22"/>
                <w:szCs w:val="22"/>
              </w:rPr>
            </w:pPr>
            <w:r>
              <w:rPr>
                <w:rFonts w:asciiTheme="minorHAnsi" w:eastAsiaTheme="minorHAnsi" w:hAnsiTheme="minorHAnsi"/>
                <w:sz w:val="22"/>
                <w:szCs w:val="22"/>
              </w:rPr>
              <w:t>1</w:t>
            </w:r>
          </w:p>
        </w:tc>
        <w:tc>
          <w:tcPr>
            <w:tcW w:w="1847" w:type="dxa"/>
          </w:tcPr>
          <w:p>
            <w:pPr>
              <w:jc w:val="center"/>
              <w:rPr>
                <w:rFonts w:asciiTheme="minorHAnsi" w:eastAsiaTheme="minorHAnsi" w:hAnsiTheme="minorHAnsi"/>
                <w:sz w:val="22"/>
                <w:szCs w:val="22"/>
              </w:rPr>
            </w:pPr>
            <w:r>
              <w:rPr>
                <w:rFonts w:asciiTheme="minorHAnsi" w:eastAsiaTheme="minorHAnsi" w:hAnsiTheme="minorHAnsi"/>
                <w:sz w:val="22"/>
                <w:szCs w:val="22"/>
              </w:rPr>
              <w:t>0</w:t>
            </w:r>
          </w:p>
        </w:tc>
        <w:tc>
          <w:tcPr>
            <w:tcW w:w="1847" w:type="dxa"/>
          </w:tcPr>
          <w:p>
            <w:pPr>
              <w:jc w:val="center"/>
              <w:rPr>
                <w:rFonts w:asciiTheme="minorHAnsi" w:eastAsiaTheme="minorHAnsi" w:hAnsiTheme="minorHAnsi"/>
                <w:sz w:val="22"/>
                <w:szCs w:val="22"/>
              </w:rPr>
            </w:pPr>
            <w:r>
              <w:rPr>
                <w:rFonts w:asciiTheme="minorHAnsi" w:eastAsiaTheme="minorHAnsi" w:hAnsiTheme="minorHAnsi"/>
                <w:sz w:val="22"/>
                <w:szCs w:val="22"/>
              </w:rPr>
              <w:t>0</w:t>
            </w:r>
          </w:p>
        </w:tc>
        <w:tc>
          <w:tcPr>
            <w:tcW w:w="1847" w:type="dxa"/>
          </w:tcPr>
          <w:p>
            <w:pPr>
              <w:jc w:val="center"/>
              <w:rPr>
                <w:rFonts w:asciiTheme="minorHAnsi" w:eastAsiaTheme="minorHAnsi" w:hAnsiTheme="minorHAnsi"/>
                <w:sz w:val="22"/>
                <w:szCs w:val="22"/>
              </w:rPr>
            </w:pPr>
            <w:r>
              <w:rPr>
                <w:rFonts w:asciiTheme="minorHAnsi" w:eastAsiaTheme="minorHAnsi" w:hAnsiTheme="minorHAnsi"/>
                <w:sz w:val="22"/>
                <w:szCs w:val="22"/>
              </w:rPr>
              <w:t>1</w:t>
            </w:r>
          </w:p>
        </w:tc>
      </w:tr>
      <w:tr>
        <w:trPr>
          <w:trHeight w:val="334" w:hRule="atLeast"/>
        </w:trPr>
        <w:tc>
          <w:tcPr>
            <w:cnfStyle w:val="001000000000" w:firstRow="0" w:lastRow="0" w:firstColumn="1" w:lastColumn="0" w:oddVBand="0" w:evenVBand="0" w:oddHBand="0" w:evenHBand="0" w:firstRowFirstColumn="0" w:firstRowLastColumn="0" w:lastRowFirstColumn="0" w:lastRowLastColumn="0"/>
            <w:tcW w:w="1846" w:type="dxa"/>
          </w:tcPr>
          <w:p>
            <w:pPr>
              <w:jc w:val="center"/>
              <w:rPr>
                <w:rFonts w:asciiTheme="minorHAnsi" w:eastAsiaTheme="minorHAnsi" w:hAnsiTheme="minorHAnsi"/>
                <w:sz w:val="22"/>
                <w:szCs w:val="22"/>
              </w:rPr>
            </w:pPr>
            <w:r>
              <w:rPr>
                <w:rFonts w:asciiTheme="minorHAnsi" w:eastAsiaTheme="minorHAnsi" w:hAnsiTheme="minorHAnsi"/>
                <w:sz w:val="22"/>
                <w:szCs w:val="22"/>
              </w:rPr>
              <w:t>2</w:t>
            </w:r>
          </w:p>
        </w:tc>
        <w:tc>
          <w:tcPr>
            <w:tcW w:w="1847" w:type="dxa"/>
          </w:tcPr>
          <w:p>
            <w:pPr>
              <w:jc w:val="center"/>
              <w:rPr>
                <w:rFonts w:asciiTheme="minorHAnsi" w:eastAsiaTheme="minorHAnsi" w:hAnsiTheme="minorHAnsi"/>
                <w:sz w:val="22"/>
                <w:szCs w:val="22"/>
              </w:rPr>
            </w:pPr>
            <w:r>
              <w:rPr>
                <w:rFonts w:asciiTheme="minorHAnsi" w:eastAsiaTheme="minorHAnsi" w:hAnsiTheme="minorHAnsi"/>
                <w:sz w:val="22"/>
                <w:szCs w:val="22"/>
              </w:rPr>
              <w:t>0</w:t>
            </w:r>
          </w:p>
        </w:tc>
        <w:tc>
          <w:tcPr>
            <w:tcW w:w="1847" w:type="dxa"/>
          </w:tcPr>
          <w:p>
            <w:pPr>
              <w:jc w:val="center"/>
              <w:rPr>
                <w:rFonts w:asciiTheme="minorHAnsi" w:eastAsiaTheme="minorHAnsi" w:hAnsiTheme="minorHAnsi"/>
                <w:sz w:val="22"/>
                <w:szCs w:val="22"/>
              </w:rPr>
            </w:pPr>
            <w:r>
              <w:rPr>
                <w:rFonts w:asciiTheme="minorHAnsi" w:eastAsiaTheme="minorHAnsi" w:hAnsiTheme="minorHAnsi"/>
                <w:sz w:val="22"/>
                <w:szCs w:val="22"/>
              </w:rPr>
              <w:t>0</w:t>
            </w:r>
          </w:p>
        </w:tc>
        <w:tc>
          <w:tcPr>
            <w:tcW w:w="1847" w:type="dxa"/>
          </w:tcPr>
          <w:p>
            <w:pPr>
              <w:jc w:val="center"/>
              <w:rPr>
                <w:rFonts w:asciiTheme="minorHAnsi" w:eastAsiaTheme="minorHAnsi" w:hAnsiTheme="minorHAnsi"/>
                <w:sz w:val="22"/>
                <w:szCs w:val="22"/>
              </w:rPr>
            </w:pPr>
            <w:r>
              <w:rPr>
                <w:rFonts w:asciiTheme="minorHAnsi" w:eastAsiaTheme="minorHAnsi" w:hAnsiTheme="minorHAnsi"/>
                <w:sz w:val="22"/>
                <w:szCs w:val="22"/>
              </w:rPr>
              <w:t>1</w:t>
            </w:r>
          </w:p>
        </w:tc>
      </w:tr>
      <w:tr>
        <w:trPr>
          <w:trHeight w:val="334" w:hRule="atLeast"/>
        </w:trPr>
        <w:tc>
          <w:tcPr>
            <w:cnfStyle w:val="001000000000" w:firstRow="0" w:lastRow="0" w:firstColumn="1" w:lastColumn="0" w:oddVBand="0" w:evenVBand="0" w:oddHBand="0" w:evenHBand="0" w:firstRowFirstColumn="0" w:firstRowLastColumn="0" w:lastRowFirstColumn="0" w:lastRowLastColumn="0"/>
            <w:tcW w:w="1846" w:type="dxa"/>
          </w:tcPr>
          <w:p>
            <w:pPr>
              <w:jc w:val="center"/>
              <w:rPr>
                <w:rFonts w:asciiTheme="minorHAnsi" w:eastAsiaTheme="minorHAnsi" w:hAnsiTheme="minorHAnsi"/>
                <w:sz w:val="22"/>
                <w:szCs w:val="22"/>
              </w:rPr>
            </w:pPr>
            <w:r>
              <w:rPr>
                <w:rFonts w:asciiTheme="minorHAnsi" w:eastAsiaTheme="minorHAnsi" w:hAnsiTheme="minorHAnsi"/>
                <w:sz w:val="22"/>
                <w:szCs w:val="22"/>
              </w:rPr>
              <w:t>3</w:t>
            </w:r>
          </w:p>
        </w:tc>
        <w:tc>
          <w:tcPr>
            <w:tcW w:w="1847" w:type="dxa"/>
          </w:tcPr>
          <w:p>
            <w:pPr>
              <w:jc w:val="center"/>
              <w:rPr>
                <w:rFonts w:asciiTheme="minorHAnsi" w:eastAsiaTheme="minorHAnsi" w:hAnsiTheme="minorHAnsi"/>
                <w:sz w:val="22"/>
                <w:szCs w:val="22"/>
              </w:rPr>
            </w:pPr>
            <w:r>
              <w:rPr>
                <w:rFonts w:asciiTheme="minorHAnsi" w:eastAsiaTheme="minorHAnsi" w:hAnsiTheme="minorHAnsi"/>
                <w:sz w:val="22"/>
                <w:szCs w:val="22"/>
              </w:rPr>
              <w:t>1</w:t>
            </w:r>
          </w:p>
        </w:tc>
        <w:tc>
          <w:tcPr>
            <w:tcW w:w="1847" w:type="dxa"/>
          </w:tcPr>
          <w:p>
            <w:pPr>
              <w:jc w:val="center"/>
              <w:rPr>
                <w:rFonts w:asciiTheme="minorHAnsi" w:eastAsiaTheme="minorHAnsi" w:hAnsiTheme="minorHAnsi"/>
                <w:sz w:val="22"/>
                <w:szCs w:val="22"/>
              </w:rPr>
            </w:pPr>
            <w:r>
              <w:rPr>
                <w:rFonts w:asciiTheme="minorHAnsi" w:eastAsiaTheme="minorHAnsi" w:hAnsiTheme="minorHAnsi"/>
                <w:sz w:val="22"/>
                <w:szCs w:val="22"/>
              </w:rPr>
              <w:t>1</w:t>
            </w:r>
          </w:p>
        </w:tc>
        <w:tc>
          <w:tcPr>
            <w:tcW w:w="1847" w:type="dxa"/>
          </w:tcPr>
          <w:p>
            <w:pPr>
              <w:jc w:val="center"/>
              <w:rPr>
                <w:rFonts w:asciiTheme="minorHAnsi" w:eastAsiaTheme="minorHAnsi" w:hAnsiTheme="minorHAnsi"/>
                <w:sz w:val="22"/>
                <w:szCs w:val="22"/>
              </w:rPr>
            </w:pPr>
            <w:r>
              <w:rPr>
                <w:rFonts w:asciiTheme="minorHAnsi" w:eastAsiaTheme="minorHAnsi" w:hAnsiTheme="minorHAnsi"/>
                <w:sz w:val="22"/>
                <w:szCs w:val="22"/>
              </w:rPr>
              <w:t>0</w:t>
            </w:r>
          </w:p>
        </w:tc>
      </w:tr>
      <w:tr>
        <w:trPr>
          <w:trHeight w:val="334" w:hRule="atLeast"/>
        </w:trPr>
        <w:tc>
          <w:tcPr>
            <w:cnfStyle w:val="001000000000" w:firstRow="0" w:lastRow="0" w:firstColumn="1" w:lastColumn="0" w:oddVBand="0" w:evenVBand="0" w:oddHBand="0" w:evenHBand="0" w:firstRowFirstColumn="0" w:firstRowLastColumn="0" w:lastRowFirstColumn="0" w:lastRowLastColumn="0"/>
            <w:tcW w:w="1846" w:type="dxa"/>
          </w:tcPr>
          <w:p>
            <w:pPr>
              <w:jc w:val="center"/>
              <w:rPr>
                <w:rFonts w:asciiTheme="minorHAnsi" w:eastAsiaTheme="minorHAnsi" w:hAnsiTheme="minorHAnsi"/>
                <w:sz w:val="22"/>
                <w:szCs w:val="22"/>
              </w:rPr>
            </w:pPr>
            <w:r>
              <w:rPr>
                <w:rFonts w:asciiTheme="minorHAnsi" w:eastAsiaTheme="minorHAnsi" w:hAnsiTheme="minorHAnsi"/>
                <w:sz w:val="22"/>
                <w:szCs w:val="22"/>
              </w:rPr>
              <w:t>4</w:t>
            </w:r>
          </w:p>
        </w:tc>
        <w:tc>
          <w:tcPr>
            <w:tcW w:w="1847" w:type="dxa"/>
          </w:tcPr>
          <w:p>
            <w:pPr>
              <w:jc w:val="center"/>
              <w:rPr>
                <w:rFonts w:asciiTheme="minorHAnsi" w:eastAsiaTheme="minorHAnsi" w:hAnsiTheme="minorHAnsi"/>
                <w:sz w:val="22"/>
                <w:szCs w:val="22"/>
              </w:rPr>
            </w:pPr>
            <w:r>
              <w:rPr>
                <w:rFonts w:asciiTheme="minorHAnsi" w:eastAsiaTheme="minorHAnsi" w:hAnsiTheme="minorHAnsi"/>
                <w:sz w:val="22"/>
                <w:szCs w:val="22"/>
              </w:rPr>
              <w:t>0</w:t>
            </w:r>
          </w:p>
        </w:tc>
        <w:tc>
          <w:tcPr>
            <w:tcW w:w="1847" w:type="dxa"/>
          </w:tcPr>
          <w:p>
            <w:pPr>
              <w:jc w:val="center"/>
              <w:rPr>
                <w:rFonts w:asciiTheme="minorHAnsi" w:eastAsiaTheme="minorHAnsi" w:hAnsiTheme="minorHAnsi"/>
                <w:sz w:val="22"/>
                <w:szCs w:val="22"/>
              </w:rPr>
            </w:pPr>
            <w:r>
              <w:rPr>
                <w:rFonts w:asciiTheme="minorHAnsi" w:eastAsiaTheme="minorHAnsi" w:hAnsiTheme="minorHAnsi"/>
                <w:sz w:val="22"/>
                <w:szCs w:val="22"/>
              </w:rPr>
              <w:t>0</w:t>
            </w:r>
          </w:p>
        </w:tc>
        <w:tc>
          <w:tcPr>
            <w:tcW w:w="1847" w:type="dxa"/>
          </w:tcPr>
          <w:p>
            <w:pPr>
              <w:jc w:val="center"/>
              <w:rPr>
                <w:rFonts w:asciiTheme="minorHAnsi" w:eastAsiaTheme="minorHAnsi" w:hAnsiTheme="minorHAnsi"/>
                <w:sz w:val="22"/>
                <w:szCs w:val="22"/>
              </w:rPr>
            </w:pPr>
            <w:r>
              <w:rPr>
                <w:rFonts w:asciiTheme="minorHAnsi" w:eastAsiaTheme="minorHAnsi" w:hAnsiTheme="minorHAnsi"/>
                <w:sz w:val="22"/>
                <w:szCs w:val="22"/>
              </w:rPr>
              <w:t>1</w:t>
            </w:r>
          </w:p>
        </w:tc>
      </w:tr>
    </w:tbl>
    <w:p>
      <w:pPr>
        <w:rPr>
          <w:lang w:eastAsia="ko-KR"/>
          <w:rFonts w:hint="eastAsia"/>
          <w:rtl w:val="off"/>
        </w:rPr>
      </w:pPr>
    </w:p>
    <w:p>
      <w:pPr>
        <w:rPr>
          <w:lang w:eastAsia="ko-KR"/>
          <w:rFonts w:hint="eastAsia"/>
          <w:rtl w:val="off"/>
        </w:rPr>
      </w:pPr>
      <w:r>
        <w:rPr>
          <w:lang w:eastAsia="ko-KR"/>
          <w:rtl w:val="off"/>
        </w:rPr>
        <w:t>3.</w:t>
      </w:r>
    </w:p>
    <w:p>
      <w:pPr>
        <w:rPr>
          <w:lang w:eastAsia="ko-KR"/>
          <w:rFonts w:hint="eastAsia"/>
          <w:rtl w:val="off"/>
        </w:rPr>
      </w:pPr>
      <w:r>
        <w:rPr>
          <w:lang w:eastAsia="ko-KR"/>
          <w:rtl w:val="off"/>
        </w:rPr>
        <w:t xml:space="preserve">  디지털 회로 개론에서 하강 엣지가 기본적인 설정이라고 해서 하강 엣지로 만들려고 했는데 다음에는 상승 엣지로도 한 번 만들어 보면 좋을 듯 하다. 원래는 Rs플립플롭도 조건문을 사용하고 CLR를 적용하려고 했지만 입력 두 개가 모두 0인 경우에 clock을 변경시키면 결과값 두 개가 모두 불이 들어오는 오류가 생겼다. 그래서 clock 또한 하나의 변수로 지정해서 코드를 다시 작성하니 오류가 사라지고 Q, Q'가 항상 보수가 되어 결과가 나타났다. </w:t>
      </w:r>
    </w:p>
    <w:p>
      <w:pPr>
        <w:rPr>
          <w:lang w:eastAsia="ko-KR"/>
          <w:rFonts w:hint="eastAsia"/>
          <w:rtl w:val="off"/>
        </w:rPr>
      </w:pPr>
      <w:r>
        <w:rPr>
          <w:lang w:eastAsia="ko-KR"/>
          <w:rtl w:val="off"/>
        </w:rPr>
        <w:t>4.</w:t>
      </w:r>
    </w:p>
    <w:p>
      <w:pPr>
        <w:rPr>
          <w:lang w:eastAsia="ko-KR"/>
          <w:rFonts w:hint="eastAsia"/>
          <w:rtl w:val="off"/>
        </w:rPr>
      </w:pPr>
      <w:r>
        <w:rPr>
          <w:lang w:eastAsia="ko-KR"/>
          <w:rtl w:val="off"/>
        </w:rPr>
        <w:t xml:space="preserve"> JK 플립플롭 : 입력 J, K는 각각 RS플립플롭의 S, R에 해당한다. 입력 2개 모두 1이 될 때 발생하는 오류를 해결하기 위해서 새로 만들어진 플립플롭이다. 그 특성을 정리하면 J, K가 모두 0인 경우 결과값은 현재가 그대로 출력되고 K만 1인 경우는 0의 출력을 갖게 되고 J만 1인 경우 1의 결과값을 갖는다. 그리고 두 입력 모두 1인 경우는 현재 상태의 보수가 출력된다. 이를 만약 베릴로그 코드로 작성하면 always @()을 사용해서 경우의 수들을 나누고 각각에 경우에 대해서 결과값을 배정해주면 된다.  </w:t>
      </w:r>
    </w:p>
    <w:p>
      <w:pPr/>
      <w:r>
        <w:rPr>
          <w:lang w:eastAsia="ko-KR"/>
          <w:rtl w:val="off"/>
        </w:rPr>
        <w:t xml:space="preserve">  </w:t>
      </w:r>
      <w:r>
        <w:drawing>
          <wp:inline distT="0" distB="0" distL="180" distR="180">
            <wp:extent cx="3524250" cy="3667125"/>
            <wp:effectExtent l="0" t="0" r="0" b="0"/>
            <wp:docPr id="1036" name="shape103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3524250" cy="3667125"/>
                    </a:xfrm>
                    <a:prstGeom prst="rect"/>
                  </pic:spPr>
                </pic:pic>
              </a:graphicData>
            </a:graphic>
          </wp:inline>
        </w:drawing>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charset w:val="00"/>
    <w:notTrueType w:val="false"/>
    <w:sig w:usb0="F70006FF" w:usb1="19DFFFFF" w:usb2="001BFDD7" w:usb3="00000001" w:csb0="001F01FF" w:csb1="00000001"/>
  </w:font>
  <w:font w:name="굴림">
    <w:panose1 w:val="020B0600000101010101"/>
    <w:charset w:val="00"/>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0">
    <w:name w:val="바탕글"/>
    <w:basedOn w:val="a2"/>
    <w:pPr>
      <w:spacing w:after="0" w:line="384" w:lineRule="auto"/>
      <w:textAlignment w:val="baseline"/>
    </w:pPr>
    <w:rPr>
      <w:rFonts w:ascii="함초롬바탕" w:eastAsia="굴림" w:hAnsi="굴림" w:cs="굴림"/>
      <w:color w:val="000000"/>
      <w:szCs w:val="20"/>
      <w:kern w:val="0"/>
    </w:rPr>
  </w:style>
  <w:style w:type="table" w:styleId="b0">
    <w:name w:val="Table Grid"/>
    <w:uiPriority w:val="39"/>
    <w:basedOn w:val="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4" Type="http://schemas.openxmlformats.org/officeDocument/2006/relationships/image" Target="media/image1.png" /><Relationship Id="rId3" Type="http://schemas.openxmlformats.org/officeDocument/2006/relationships/image" Target="media/image2.png" /><Relationship Id="rId1" Type="http://schemas.openxmlformats.org/officeDocument/2006/relationships/image" Target="media/image3.jpeg" /><Relationship Id="rId2" Type="http://schemas.openxmlformats.org/officeDocument/2006/relationships/image" Target="media/image4.jpeg" /><Relationship Id="rId5" Type="http://schemas.openxmlformats.org/officeDocument/2006/relationships/image" Target="media/image5.jpeg" /><Relationship Id="rId6" Type="http://schemas.openxmlformats.org/officeDocument/2006/relationships/image" Target="media/image6.png" /><Relationship Id="rId7" Type="http://schemas.openxmlformats.org/officeDocument/2006/relationships/image" Target="media/image7.png" /><Relationship Id="rId8" Type="http://schemas.openxmlformats.org/officeDocument/2006/relationships/styles" Target="styles.xml" /><Relationship Id="rId9" Type="http://schemas.openxmlformats.org/officeDocument/2006/relationships/settings" Target="settings.xml" /><Relationship Id="rId10" Type="http://schemas.openxmlformats.org/officeDocument/2006/relationships/fontTable" Target="fontTable.xml" /><Relationship Id="rId11" Type="http://schemas.openxmlformats.org/officeDocument/2006/relationships/webSettings" Target="webSettings.xml" /><Relationship Id="rId12"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Yu Mincho"/>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82104</dc:creator>
  <cp:keywords/>
  <dc:description/>
  <cp:lastModifiedBy>82104</cp:lastModifiedBy>
  <cp:revision>1</cp:revision>
  <dcterms:created xsi:type="dcterms:W3CDTF">2022-11-13T01:03:59Z</dcterms:created>
  <dcterms:modified xsi:type="dcterms:W3CDTF">2022-11-19T16:18:12Z</dcterms:modified>
  <cp:version>1100.0100.01</cp:version>
</cp:coreProperties>
</file>