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rFonts w:eastAsia="함초롬바탕" w:hAnsi="함초롬바탕" w:cs="함초롬바탕" w:hint="eastAsia"/>
          <w:sz w:val="32"/>
          <w:szCs w:val="32"/>
          <w:u w:val="single" w:color="000000"/>
        </w:rPr>
        <w:t>1</w:t>
      </w:r>
      <w:r>
        <w:rPr>
          <w:lang w:eastAsia="ko-KR"/>
          <w:rFonts w:eastAsia="함초롬바탕" w:hAnsi="함초롬바탕" w:cs="함초롬바탕" w:hint="eastAsia"/>
          <w:sz w:val="32"/>
          <w:szCs w:val="32"/>
          <w:u w:val="single" w:color="000000"/>
          <w:rtl w:val="off"/>
        </w:rPr>
        <w:t>3</w:t>
      </w:r>
      <w:r>
        <w:rPr>
          <w:rFonts w:eastAsia="함초롬바탕" w:hAnsi="함초롬바탕" w:cs="함초롬바탕" w:hint="eastAsia"/>
          <w:sz w:val="32"/>
          <w:szCs w:val="32"/>
          <w:u w:val="single" w:color="000000"/>
        </w:rPr>
        <w:t>주차 예비보고서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20191612         </w:t>
      </w:r>
      <w:r>
        <w:rPr>
          <w:rFonts w:eastAsia="함초롬바탕" w:hAnsi="함초롬바탕" w:cs="함초롬바탕" w:hint="eastAsia"/>
          <w:sz w:val="22"/>
          <w:szCs w:val="22"/>
        </w:rPr>
        <w:t>이름</w:t>
      </w:r>
      <w:r>
        <w:rPr>
          <w:rFonts w:eastAsia="함초롬바탕"/>
          <w:sz w:val="22"/>
          <w:szCs w:val="22"/>
        </w:rPr>
        <w:t>: 윤기웅</w:t>
      </w:r>
    </w:p>
    <w:p>
      <w:pPr>
        <w:pStyle w:val="a3"/>
        <w:numPr>
          <w:ilvl w:val="0"/>
          <w:numId w:val="1"/>
        </w:numPr>
        <w:rPr>
          <w:rFonts w:eastAsia="함초롬바탕" w:hAnsi="함초롬바탕"/>
        </w:rPr>
      </w:pPr>
    </w:p>
    <w:p>
      <w:pPr>
        <w:pStyle w:val="a3"/>
        <w:ind w:left="760"/>
        <w:rPr>
          <w:lang w:eastAsia="ko-KR"/>
          <w:rFonts w:ascii="나눔고딕" w:eastAsia="나눔고딕" w:hAnsi="나눔고딕" w:hint="eastAsia"/>
          <w:shd w:val="clear" w:color="auto" w:fill="FFFFFF"/>
          <w:rtl w:val="off"/>
        </w:rPr>
      </w:pPr>
      <w:r>
        <w:rPr>
          <w:rFonts w:eastAsia="함초롬바탕" w:hAnsi="함초롬바탕" w:hint="eastAsia"/>
        </w:rPr>
        <w:t>데이터를 저장하거나 혹은 옆으로 이동시키려 하는 경우에 사용한다.</w:t>
      </w:r>
      <w:r>
        <w:rPr>
          <w:rFonts w:eastAsia="함초롬바탕" w:hAnsi="함초롬바탕"/>
        </w:rPr>
        <w:t xml:space="preserve"> </w:t>
      </w:r>
      <w:r>
        <w:rPr>
          <w:rFonts w:eastAsia="함초롬바탕" w:hAnsi="함초롬바탕" w:hint="eastAsia"/>
        </w:rPr>
        <w:t>컴퓨터와 같은 장치에 부품들에 들어가는 중요한 구성품의 역할을 한다.</w:t>
      </w:r>
      <w:r>
        <w:rPr>
          <w:rFonts w:eastAsia="함초롬바탕" w:hAnsi="함초롬바탕"/>
        </w:rPr>
        <w:t xml:space="preserve"> </w:t>
      </w:r>
      <w:r>
        <w:rPr>
          <w:rFonts w:eastAsia="함초롬바탕" w:hAnsi="함초롬바탕" w:hint="eastAsia"/>
        </w:rPr>
        <w:t>쉬프트</w:t>
      </w:r>
      <w:r>
        <w:rPr>
          <w:rFonts w:eastAsia="함초롬바탕" w:hAnsi="함초롬바탕" w:hint="eastAsia"/>
        </w:rPr>
        <w:t xml:space="preserve"> 레지스터는 여러가지 종류가 있다.</w:t>
      </w:r>
      <w:r>
        <w:rPr>
          <w:rFonts w:eastAsia="함초롬바탕" w:hAnsi="함초롬바탕"/>
        </w:rPr>
        <w:t xml:space="preserve"> </w:t>
      </w:r>
      <w:r>
        <w:rPr>
          <w:rFonts w:eastAsia="함초롬바탕" w:hAnsi="함초롬바탕" w:hint="eastAsia"/>
        </w:rPr>
        <w:t>첫 번째로 S</w:t>
      </w:r>
      <w:r>
        <w:rPr>
          <w:rFonts w:eastAsia="함초롬바탕" w:hAnsi="함초롬바탕"/>
        </w:rPr>
        <w:t xml:space="preserve">IPO </w:t>
      </w:r>
      <w:r>
        <w:rPr>
          <w:rFonts w:eastAsia="함초롬바탕" w:hAnsi="함초롬바탕" w:hint="eastAsia"/>
        </w:rPr>
        <w:t>레지스터가 있다.</w:t>
      </w:r>
      <w:r>
        <w:rPr>
          <w:rFonts w:eastAsia="함초롬바탕" w:hAnsi="함초롬바탕"/>
        </w:rPr>
        <w:t xml:space="preserve"> </w:t>
      </w:r>
      <w:r>
        <w:rPr>
          <w:rFonts w:eastAsia="함초롬바탕" w:hAnsi="함초롬바탕" w:hint="eastAsia"/>
        </w:rPr>
        <w:t>클락의</w:t>
      </w:r>
      <w:r>
        <w:rPr>
          <w:rFonts w:eastAsia="함초롬바탕" w:hAnsi="함초롬바탕" w:hint="eastAsia"/>
        </w:rPr>
        <w:t xml:space="preserve"> </w:t>
      </w:r>
      <w:r>
        <w:rPr>
          <w:rFonts w:eastAsia="함초롬바탕" w:hAnsi="함초롬바탕"/>
        </w:rPr>
        <w:t>edge</w:t>
      </w:r>
      <w:r>
        <w:rPr>
          <w:rFonts w:eastAsia="함초롬바탕" w:hAnsi="함초롬바탕" w:hint="eastAsia"/>
        </w:rPr>
        <w:t>가 발생하는 경우에 갖고 있는 비트 정보를 다음 자리로 넘겨준다.</w:t>
      </w:r>
      <w:r>
        <w:rPr>
          <w:rFonts w:eastAsia="함초롬바탕" w:hAnsi="함초롬바탕"/>
        </w:rPr>
        <w:t xml:space="preserve"> </w:t>
      </w:r>
      <w:r>
        <w:rPr>
          <w:rFonts w:eastAsia="함초롬바탕" w:hAnsi="함초롬바탕" w:hint="eastAsia"/>
        </w:rPr>
        <w:t>e</w:t>
      </w:r>
      <w:r>
        <w:rPr>
          <w:rFonts w:eastAsia="함초롬바탕" w:hAnsi="함초롬바탕"/>
        </w:rPr>
        <w:t>dge</w:t>
      </w:r>
      <w:r>
        <w:rPr>
          <w:rFonts w:eastAsia="함초롬바탕" w:hAnsi="함초롬바탕" w:hint="eastAsia"/>
        </w:rPr>
        <w:t>가 발생하기 전에는 그 정보를 갖고 있는다.</w:t>
      </w:r>
      <w:r>
        <w:rPr>
          <w:rFonts w:eastAsia="함초롬바탕" w:hAnsi="함초롬바탕"/>
        </w:rPr>
        <w:t xml:space="preserve"> </w:t>
      </w:r>
      <w:r>
        <w:rPr>
          <w:rFonts w:eastAsia="함초롬바탕" w:hAnsi="함초롬바탕" w:hint="eastAsia"/>
        </w:rPr>
        <w:t>클락이</w:t>
      </w:r>
      <w:r>
        <w:rPr>
          <w:rFonts w:eastAsia="함초롬바탕" w:hAnsi="함초롬바탕" w:hint="eastAsia"/>
        </w:rPr>
        <w:t xml:space="preserve"> 작동하면서 비트의 정보가 옆으로 한 </w:t>
      </w:r>
      <w:r>
        <w:rPr>
          <w:rFonts w:eastAsia="함초롬바탕" w:hAnsi="함초롬바탕" w:hint="eastAsia"/>
        </w:rPr>
        <w:t>자리</w:t>
      </w:r>
      <w:r>
        <w:rPr>
          <w:rFonts w:eastAsia="함초롬바탕" w:hAnsi="함초롬바탕"/>
        </w:rPr>
        <w:t xml:space="preserve"> </w:t>
      </w:r>
      <w:r>
        <w:rPr>
          <w:rFonts w:eastAsia="함초롬바탕" w:hAnsi="함초롬바탕" w:hint="eastAsia"/>
        </w:rPr>
        <w:t>한</w:t>
      </w:r>
      <w:r>
        <w:rPr>
          <w:rFonts w:eastAsia="함초롬바탕" w:hAnsi="함초롬바탕" w:hint="eastAsia"/>
        </w:rPr>
        <w:t xml:space="preserve"> 자리 움직이고 </w:t>
      </w:r>
      <w:r>
        <w:rPr>
          <w:rFonts w:eastAsia="함초롬바탕" w:hAnsi="함초롬바탕" w:hint="eastAsia"/>
        </w:rPr>
        <w:t>정보의 저장 역할을 하기도 한다</w:t>
      </w:r>
      <w:r>
        <w:rPr>
          <w:rFonts w:eastAsia="함초롬바탕" w:hAnsi="함초롬바탕"/>
        </w:rPr>
        <w:t xml:space="preserve">. </w:t>
      </w:r>
      <w:r>
        <w:rPr>
          <w:rFonts w:eastAsia="함초롬바탕" w:hAnsi="함초롬바탕" w:hint="eastAsia"/>
        </w:rPr>
        <w:t>S</w:t>
      </w:r>
      <w:r>
        <w:rPr>
          <w:rFonts w:eastAsia="함초롬바탕" w:hAnsi="함초롬바탕"/>
        </w:rPr>
        <w:t xml:space="preserve">IPO </w:t>
      </w:r>
      <w:r>
        <w:rPr>
          <w:rFonts w:eastAsia="함초롬바탕" w:hAnsi="함초롬바탕" w:hint="eastAsia"/>
        </w:rPr>
        <w:t xml:space="preserve">레지스터의 대표적인 소자로는 </w:t>
      </w:r>
      <w:r>
        <w:rPr>
          <w:rFonts w:ascii="나눔고딕" w:eastAsia="나눔고딕" w:hAnsi="나눔고딕" w:hint="eastAsia"/>
          <w:shd w:val="clear" w:color="auto" w:fill="FFFFFF"/>
        </w:rPr>
        <w:t>74LS164</w:t>
      </w:r>
      <w:r>
        <w:rPr>
          <w:rFonts w:ascii="나눔고딕" w:eastAsia="나눔고딕" w:hAnsi="나눔고딕" w:hint="eastAsia"/>
          <w:shd w:val="clear" w:color="auto" w:fill="FFFFFF"/>
        </w:rPr>
        <w:t>가 존재한다.</w:t>
      </w:r>
      <w:r>
        <w:rPr>
          <w:rFonts w:ascii="나눔고딕" w:eastAsia="나눔고딕" w:hAnsi="나눔고딕"/>
          <w:shd w:val="clear" w:color="auto" w:fill="FFFFFF"/>
        </w:rPr>
        <w:t xml:space="preserve"> </w:t>
      </w:r>
      <w:r>
        <w:rPr>
          <w:rFonts w:ascii="나눔고딕" w:eastAsia="나눔고딕" w:hAnsi="나눔고딕" w:hint="eastAsia"/>
          <w:shd w:val="clear" w:color="auto" w:fill="FFFFFF"/>
        </w:rPr>
        <w:t xml:space="preserve">각각의 단일 레지스터는 모두 </w:t>
      </w:r>
      <w:r>
        <w:rPr>
          <w:rFonts w:ascii="나눔고딕" w:eastAsia="나눔고딕" w:hAnsi="나눔고딕" w:hint="eastAsia"/>
          <w:shd w:val="clear" w:color="auto" w:fill="FFFFFF"/>
        </w:rPr>
        <w:t>클락에</w:t>
      </w:r>
      <w:r>
        <w:rPr>
          <w:rFonts w:ascii="나눔고딕" w:eastAsia="나눔고딕" w:hAnsi="나눔고딕" w:hint="eastAsia"/>
          <w:shd w:val="clear" w:color="auto" w:fill="FFFFFF"/>
        </w:rPr>
        <w:t xml:space="preserve"> 연결되어 있어서 자신 앞의 레지스터의 정보를 받을 준비를 한다.</w:t>
      </w:r>
      <w:r>
        <w:rPr>
          <w:rFonts w:ascii="나눔고딕" w:eastAsia="나눔고딕" w:hAnsi="나눔고딕"/>
          <w:shd w:val="clear" w:color="auto" w:fill="FFFFFF"/>
        </w:rPr>
        <w:t xml:space="preserve"> </w:t>
      </w:r>
    </w:p>
    <w:p>
      <w:pPr>
        <w:pStyle w:val="a3"/>
        <w:ind w:left="760"/>
        <w:rPr>
          <w:rFonts w:ascii="나눔고딕" w:eastAsia="나눔고딕" w:hAnsi="나눔고딕"/>
          <w:shd w:val="clear" w:color="auto" w:fill="FFFFFF"/>
        </w:rPr>
      </w:pPr>
      <w:r>
        <w:rPr>
          <w:rFonts w:ascii="나눔고딕" w:eastAsia="나눔고딕" w:hAnsi="나눔고딕"/>
          <w:shd w:val="clear" w:color="auto" w:fill="FFFFFF"/>
        </w:rPr>
        <w:drawing>
          <wp:inline distT="0" distB="0" distL="180" distR="180">
            <wp:extent cx="4350386" cy="200342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350386" cy="2003425"/>
                    </a:xfrm>
                    <a:prstGeom prst="rect"/>
                  </pic:spPr>
                </pic:pic>
              </a:graphicData>
            </a:graphic>
          </wp:inline>
        </w:drawing>
      </w:r>
    </w:p>
    <w:p>
      <w:pPr>
        <w:pStyle w:val="a3"/>
        <w:ind w:left="760"/>
        <w:rPr>
          <w:lang w:eastAsia="ko-KR"/>
          <w:rFonts w:ascii="나눔고딕" w:eastAsia="나눔고딕" w:hAnsi="나눔고딕" w:hint="eastAsia"/>
          <w:shd w:val="clear" w:color="auto" w:fill="FFFFFF"/>
          <w:rtl w:val="off"/>
        </w:rPr>
      </w:pPr>
      <w:r>
        <w:rPr>
          <w:rFonts w:ascii="나눔고딕" w:eastAsia="나눔고딕" w:hAnsi="나눔고딕" w:hint="eastAsia"/>
          <w:shd w:val="clear" w:color="auto" w:fill="FFFFFF"/>
        </w:rPr>
        <w:t xml:space="preserve"> </w:t>
      </w:r>
      <w:r>
        <w:rPr>
          <w:lang w:eastAsia="ko-KR"/>
          <w:rFonts w:ascii="나눔고딕" w:eastAsia="나눔고딕" w:hAnsi="나눔고딕" w:hint="eastAsia"/>
          <w:shd w:val="clear" w:color="auto" w:fill="FFFFFF"/>
          <w:rtl w:val="off"/>
        </w:rPr>
        <w:drawing>
          <wp:inline distT="0" distB="0" distL="180" distR="180">
            <wp:extent cx="4478603" cy="3302635"/>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478603" cy="3302635"/>
                    </a:xfrm>
                    <a:prstGeom prst="rect"/>
                  </pic:spPr>
                </pic:pic>
              </a:graphicData>
            </a:graphic>
          </wp:inline>
        </w:drawing>
      </w:r>
    </w:p>
    <w:p>
      <w:pPr>
        <w:pStyle w:val="a3"/>
        <w:ind w:left="760"/>
        <w:rPr>
          <w:lang w:eastAsia="ko-KR"/>
          <w:rFonts w:ascii="나눔고딕" w:eastAsia="나눔고딕" w:hAnsi="나눔고딕" w:hint="eastAsia"/>
          <w:shd w:val="clear" w:color="auto" w:fill="FFFFFF"/>
          <w:rtl w:val="off"/>
        </w:rPr>
      </w:pPr>
      <w:r>
        <w:rPr>
          <w:rFonts w:ascii="나눔고딕" w:eastAsia="나눔고딕" w:hAnsi="나눔고딕" w:hint="eastAsia"/>
          <w:shd w:val="clear" w:color="auto" w:fill="FFFFFF"/>
        </w:rPr>
        <w:t xml:space="preserve">두 번째 레지스터로 </w:t>
      </w:r>
      <w:r>
        <w:rPr>
          <w:rFonts w:ascii="나눔고딕" w:eastAsia="나눔고딕" w:hAnsi="나눔고딕"/>
          <w:shd w:val="clear" w:color="auto" w:fill="FFFFFF"/>
        </w:rPr>
        <w:t xml:space="preserve">SISO(Serial in to Serial out) </w:t>
      </w:r>
      <w:r>
        <w:rPr>
          <w:rFonts w:ascii="나눔고딕" w:eastAsia="나눔고딕" w:hAnsi="나눔고딕" w:hint="eastAsia"/>
          <w:shd w:val="clear" w:color="auto" w:fill="FFFFFF"/>
        </w:rPr>
        <w:t>레지스터가 있다.</w:t>
      </w:r>
      <w:r>
        <w:rPr>
          <w:rFonts w:ascii="나눔고딕" w:eastAsia="나눔고딕" w:hAnsi="나눔고딕"/>
          <w:shd w:val="clear" w:color="auto" w:fill="FFFFFF"/>
        </w:rPr>
        <w:t xml:space="preserve"> </w:t>
      </w:r>
      <w:r>
        <w:rPr>
          <w:rFonts w:ascii="나눔고딕" w:eastAsia="나눔고딕" w:hAnsi="나눔고딕" w:hint="eastAsia"/>
          <w:shd w:val="clear" w:color="auto" w:fill="FFFFFF"/>
        </w:rPr>
        <w:t xml:space="preserve">이는 </w:t>
      </w:r>
      <w:r>
        <w:rPr>
          <w:rFonts w:ascii="나눔고딕" w:eastAsia="나눔고딕" w:hAnsi="나눔고딕"/>
          <w:shd w:val="clear" w:color="auto" w:fill="FFFFFF"/>
        </w:rPr>
        <w:t>SIPO</w:t>
      </w:r>
      <w:r>
        <w:rPr>
          <w:rFonts w:ascii="나눔고딕" w:eastAsia="나눔고딕" w:hAnsi="나눔고딕" w:hint="eastAsia"/>
          <w:shd w:val="clear" w:color="auto" w:fill="FFFFFF"/>
        </w:rPr>
        <w:t>의 형태와 비슷하지만 차이점으로</w:t>
      </w:r>
      <w:r>
        <w:rPr>
          <w:rFonts w:ascii="나눔고딕" w:eastAsia="나눔고딕" w:hAnsi="나눔고딕" w:hint="eastAsia"/>
          <w:shd w:val="clear" w:color="auto" w:fill="FFFFFF"/>
        </w:rPr>
        <w:t xml:space="preserve"> </w:t>
      </w:r>
      <w:r>
        <w:rPr>
          <w:rFonts w:ascii="나눔고딕" w:eastAsia="나눔고딕" w:hAnsi="나눔고딕"/>
          <w:shd w:val="clear" w:color="auto" w:fill="FFFFFF"/>
        </w:rPr>
        <w:t>siso</w:t>
      </w:r>
      <w:r>
        <w:rPr>
          <w:rFonts w:ascii="나눔고딕" w:eastAsia="나눔고딕" w:hAnsi="나눔고딕" w:hint="eastAsia"/>
          <w:shd w:val="clear" w:color="auto" w:fill="FFFFFF"/>
        </w:rPr>
        <w:t>는</w:t>
      </w:r>
      <w:r>
        <w:rPr>
          <w:rFonts w:ascii="나눔고딕" w:eastAsia="나눔고딕" w:hAnsi="나눔고딕" w:hint="eastAsia"/>
          <w:shd w:val="clear" w:color="auto" w:fill="FFFFFF"/>
        </w:rPr>
        <w:t xml:space="preserve"> 한 </w:t>
      </w:r>
      <w:r>
        <w:rPr>
          <w:rFonts w:ascii="나눔고딕" w:eastAsia="나눔고딕" w:hAnsi="나눔고딕" w:hint="eastAsia"/>
          <w:shd w:val="clear" w:color="auto" w:fill="FFFFFF"/>
        </w:rPr>
        <w:t>비트씩</w:t>
      </w:r>
      <w:r>
        <w:rPr>
          <w:rFonts w:ascii="나눔고딕" w:eastAsia="나눔고딕" w:hAnsi="나눔고딕" w:hint="eastAsia"/>
          <w:shd w:val="clear" w:color="auto" w:fill="FFFFFF"/>
        </w:rPr>
        <w:t xml:space="preserve"> 연속으로 데이터를 </w:t>
      </w:r>
      <w:r>
        <w:rPr>
          <w:rFonts w:ascii="나눔고딕" w:eastAsia="나눔고딕" w:hAnsi="나눔고딕" w:hint="eastAsia"/>
          <w:shd w:val="clear" w:color="auto" w:fill="FFFFFF"/>
        </w:rPr>
        <w:t>출력한다는 점이 있다.</w:t>
      </w:r>
      <w:r>
        <w:rPr>
          <w:rFonts w:ascii="나눔고딕" w:eastAsia="나눔고딕" w:hAnsi="나눔고딕" w:hint="eastAsia"/>
          <w:shd w:val="clear" w:color="auto" w:fill="FFFFFF"/>
        </w:rPr>
        <w:t xml:space="preserve"> </w:t>
      </w:r>
      <w:r>
        <w:rPr>
          <w:rFonts w:ascii="나눔고딕" w:eastAsia="나눔고딕" w:hAnsi="나눔고딕" w:hint="eastAsia"/>
          <w:shd w:val="clear" w:color="auto" w:fill="FFFFFF"/>
        </w:rPr>
        <w:t>클락의</w:t>
      </w:r>
      <w:r>
        <w:rPr>
          <w:rFonts w:ascii="나눔고딕" w:eastAsia="나눔고딕" w:hAnsi="나눔고딕" w:hint="eastAsia"/>
          <w:shd w:val="clear" w:color="auto" w:fill="FFFFFF"/>
        </w:rPr>
        <w:t xml:space="preserve"> </w:t>
      </w:r>
      <w:r>
        <w:rPr>
          <w:rFonts w:ascii="나눔고딕" w:eastAsia="나눔고딕" w:hAnsi="나눔고딕" w:hint="eastAsia"/>
          <w:shd w:val="clear" w:color="auto" w:fill="FFFFFF"/>
        </w:rPr>
        <w:t>엣지가</w:t>
      </w:r>
      <w:r>
        <w:rPr>
          <w:rFonts w:ascii="나눔고딕" w:eastAsia="나눔고딕" w:hAnsi="나눔고딕" w:hint="eastAsia"/>
          <w:shd w:val="clear" w:color="auto" w:fill="FFFFFF"/>
        </w:rPr>
        <w:t xml:space="preserve"> 발생할 때마다</w:t>
      </w:r>
      <w:r>
        <w:rPr>
          <w:rFonts w:ascii="나눔고딕" w:eastAsia="나눔고딕" w:hAnsi="나눔고딕"/>
          <w:shd w:val="clear" w:color="auto" w:fill="FFFFFF"/>
        </w:rPr>
        <w:t xml:space="preserve"> </w:t>
      </w:r>
      <w:r>
        <w:rPr>
          <w:rFonts w:ascii="나눔고딕" w:eastAsia="나눔고딕" w:hAnsi="나눔고딕" w:hint="eastAsia"/>
          <w:shd w:val="clear" w:color="auto" w:fill="FFFFFF"/>
        </w:rPr>
        <w:t>오른쪽으로 이동하면서 직렬 출력의 기능을 갖는다.</w:t>
      </w:r>
      <w:r>
        <w:rPr>
          <w:rFonts w:ascii="나눔고딕" w:eastAsia="나눔고딕" w:hAnsi="나눔고딕"/>
          <w:shd w:val="clear" w:color="auto" w:fill="FFFFFF"/>
        </w:rPr>
        <w:t xml:space="preserve"> </w:t>
      </w:r>
    </w:p>
    <w:p>
      <w:pPr>
        <w:pStyle w:val="a3"/>
        <w:ind w:left="760"/>
        <w:rPr>
          <w:rFonts w:ascii="나눔고딕" w:eastAsia="나눔고딕" w:hAnsi="나눔고딕"/>
          <w:shd w:val="clear" w:color="auto" w:fill="FFFFFF"/>
        </w:rPr>
      </w:pPr>
      <w:r>
        <w:rPr>
          <w:lang w:eastAsia="ko-KR"/>
          <w:rFonts w:ascii="나눔고딕" w:eastAsia="나눔고딕" w:hAnsi="나눔고딕"/>
          <w:shd w:val="clear" w:color="auto" w:fill="FFFFFF"/>
          <w:rtl w:val="off"/>
        </w:rPr>
        <w:t xml:space="preserve"> </w:t>
      </w:r>
      <w:r>
        <w:rPr>
          <w:rFonts w:ascii="나눔고딕" w:eastAsia="나눔고딕" w:hAnsi="나눔고딕"/>
          <w:shd w:val="clear" w:color="auto" w:fill="FFFFFF"/>
        </w:rPr>
        <w:drawing>
          <wp:inline distT="0" distB="0" distL="180" distR="180">
            <wp:extent cx="4664711" cy="165544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664711" cy="1655445"/>
                    </a:xfrm>
                    <a:prstGeom prst="rect"/>
                  </pic:spPr>
                </pic:pic>
              </a:graphicData>
            </a:graphic>
          </wp:inline>
        </w:drawing>
      </w:r>
    </w:p>
    <w:p>
      <w:pPr>
        <w:pStyle w:val="a3"/>
        <w:ind w:left="760"/>
        <w:rPr>
          <w:lang w:eastAsia="ko-KR"/>
          <w:rFonts w:ascii="나눔고딕" w:eastAsia="나눔고딕" w:hAnsi="나눔고딕" w:hint="eastAsia"/>
          <w:shd w:val="clear" w:color="auto" w:fill="FFFFFF"/>
          <w:rtl w:val="off"/>
        </w:rPr>
      </w:pPr>
      <w:r>
        <w:rPr>
          <w:rFonts w:ascii="나눔고딕" w:eastAsia="나눔고딕" w:hAnsi="나눔고딕" w:hint="eastAsia"/>
          <w:shd w:val="clear" w:color="auto" w:fill="FFFFFF"/>
        </w:rPr>
        <w:t xml:space="preserve"> 세 번째 레지스터로 </w:t>
      </w:r>
      <w:r>
        <w:rPr>
          <w:rFonts w:ascii="나눔고딕" w:eastAsia="나눔고딕" w:hAnsi="나눔고딕"/>
          <w:shd w:val="clear" w:color="auto" w:fill="FFFFFF"/>
        </w:rPr>
        <w:t xml:space="preserve">PISO </w:t>
      </w:r>
      <w:r>
        <w:rPr>
          <w:rFonts w:ascii="나눔고딕" w:eastAsia="나눔고딕" w:hAnsi="나눔고딕" w:hint="eastAsia"/>
          <w:shd w:val="clear" w:color="auto" w:fill="FFFFFF"/>
        </w:rPr>
        <w:t xml:space="preserve">레지스터가 있는데 </w:t>
      </w:r>
      <w:r>
        <w:rPr>
          <w:rFonts w:ascii="나눔고딕" w:eastAsia="나눔고딕" w:hAnsi="나눔고딕" w:hint="eastAsia"/>
          <w:shd w:val="clear" w:color="auto" w:fill="FFFFFF"/>
        </w:rPr>
        <w:t>이는 병렬로 입력을 받고 직렬로 출력을 하는 특징을 갖는다.</w:t>
      </w:r>
      <w:r>
        <w:rPr>
          <w:rFonts w:ascii="나눔고딕" w:eastAsia="나눔고딕" w:hAnsi="나눔고딕"/>
          <w:shd w:val="clear" w:color="auto" w:fill="FFFFFF"/>
        </w:rPr>
        <w:t xml:space="preserve"> </w:t>
      </w:r>
      <w:r>
        <w:rPr>
          <w:rFonts w:ascii="나눔고딕" w:eastAsia="나눔고딕" w:hAnsi="나눔고딕" w:hint="eastAsia"/>
          <w:shd w:val="clear" w:color="auto" w:fill="FFFFFF"/>
        </w:rPr>
        <w:t>병렬 방식의 비트 전송은 모든 비트의 데이터를 한 번에 전송하고 속도가 비교적 빠르다는 장점이 있다.</w:t>
      </w:r>
      <w:r>
        <w:rPr>
          <w:rFonts w:ascii="나눔고딕" w:eastAsia="나눔고딕" w:hAnsi="나눔고딕"/>
          <w:shd w:val="clear" w:color="auto" w:fill="FFFFFF"/>
        </w:rPr>
        <w:t xml:space="preserve"> </w:t>
      </w:r>
      <w:r>
        <w:rPr>
          <w:rFonts w:ascii="나눔고딕" w:eastAsia="나눔고딕" w:hAnsi="나눔고딕" w:hint="eastAsia"/>
          <w:shd w:val="clear" w:color="auto" w:fill="FFFFFF"/>
        </w:rPr>
        <w:t xml:space="preserve">그래서 </w:t>
      </w:r>
      <w:r>
        <w:rPr>
          <w:rFonts w:ascii="나눔고딕" w:eastAsia="나눔고딕" w:hAnsi="나눔고딕"/>
          <w:shd w:val="clear" w:color="auto" w:fill="FFFFFF"/>
        </w:rPr>
        <w:t xml:space="preserve">PISO </w:t>
      </w:r>
      <w:r>
        <w:rPr>
          <w:rFonts w:ascii="나눔고딕" w:eastAsia="나눔고딕" w:hAnsi="나눔고딕" w:hint="eastAsia"/>
          <w:shd w:val="clear" w:color="auto" w:fill="FFFFFF"/>
        </w:rPr>
        <w:t>레지스터는 여러 입력을 한 번에 받아 놓고 데이터를 하나씩 출력하는 것이다.</w:t>
      </w:r>
      <w:r>
        <w:rPr>
          <w:rFonts w:ascii="나눔고딕" w:eastAsia="나눔고딕" w:hAnsi="나눔고딕"/>
          <w:shd w:val="clear" w:color="auto" w:fill="FFFFFF"/>
        </w:rPr>
        <w:t xml:space="preserve"> </w:t>
      </w:r>
      <w:r>
        <w:rPr>
          <w:rFonts w:ascii="나눔고딕" w:eastAsia="나눔고딕" w:hAnsi="나눔고딕" w:hint="eastAsia"/>
          <w:shd w:val="clear" w:color="auto" w:fill="FFFFFF"/>
        </w:rPr>
        <w:t xml:space="preserve">대표적인 소자로는 </w:t>
      </w:r>
      <w:r>
        <w:rPr>
          <w:rFonts w:ascii="나눔고딕" w:eastAsia="나눔고딕" w:hAnsi="나눔고딕"/>
          <w:shd w:val="clear" w:color="auto" w:fill="FFFFFF"/>
        </w:rPr>
        <w:t>74LS166</w:t>
      </w:r>
      <w:r>
        <w:rPr>
          <w:rFonts w:ascii="나눔고딕" w:eastAsia="나눔고딕" w:hAnsi="나눔고딕" w:hint="eastAsia"/>
          <w:shd w:val="clear" w:color="auto" w:fill="FFFFFF"/>
        </w:rPr>
        <w:t>이 있다.</w:t>
      </w:r>
      <w:r>
        <w:rPr>
          <w:rFonts w:ascii="나눔고딕" w:eastAsia="나눔고딕" w:hAnsi="나눔고딕"/>
          <w:shd w:val="clear" w:color="auto" w:fill="FFFFFF"/>
        </w:rPr>
        <w:t xml:space="preserve"> </w:t>
      </w:r>
    </w:p>
    <w:p>
      <w:pPr>
        <w:pStyle w:val="a3"/>
        <w:ind w:left="760"/>
        <w:rPr>
          <w:lang w:eastAsia="ko-KR"/>
          <w:rFonts w:ascii="나눔고딕" w:eastAsia="나눔고딕" w:hAnsi="나눔고딕" w:hint="eastAsia"/>
          <w:shd w:val="clear" w:color="auto" w:fill="FFFFFF"/>
          <w:rtl w:val="off"/>
        </w:rPr>
      </w:pPr>
      <w:r>
        <w:rPr>
          <w:rFonts w:ascii="나눔고딕" w:eastAsia="나눔고딕" w:hAnsi="나눔고딕"/>
          <w:shd w:val="clear" w:color="auto" w:fill="FFFFFF"/>
        </w:rPr>
        <w:drawing>
          <wp:inline distT="0" distB="0" distL="180" distR="180">
            <wp:extent cx="4940935" cy="1291590"/>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940935" cy="1291590"/>
                    </a:xfrm>
                    <a:prstGeom prst="rect"/>
                  </pic:spPr>
                </pic:pic>
              </a:graphicData>
            </a:graphic>
          </wp:inline>
        </w:drawing>
      </w:r>
    </w:p>
    <w:p>
      <w:pPr>
        <w:pStyle w:val="a3"/>
        <w:ind w:left="760"/>
        <w:rPr>
          <w:rFonts w:ascii="나눔고딕" w:eastAsia="나눔고딕" w:hAnsi="나눔고딕"/>
          <w:shd w:val="clear" w:color="auto" w:fill="FFFFFF"/>
        </w:rPr>
      </w:pPr>
      <w:r>
        <w:rPr>
          <w:rFonts w:ascii="나눔고딕" w:eastAsia="나눔고딕" w:hAnsi="나눔고딕"/>
          <w:shd w:val="clear" w:color="auto" w:fill="FFFFFF"/>
        </w:rPr>
        <w:drawing>
          <wp:inline distT="0" distB="0" distL="180" distR="180">
            <wp:extent cx="5044855" cy="300990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044855" cy="3009900"/>
                    </a:xfrm>
                    <a:prstGeom prst="rect"/>
                  </pic:spPr>
                </pic:pic>
              </a:graphicData>
            </a:graphic>
          </wp:inline>
        </w:drawing>
      </w:r>
    </w:p>
    <w:p>
      <w:pPr>
        <w:pStyle w:val="a3"/>
        <w:ind w:left="760"/>
        <w:rPr>
          <w:lang w:eastAsia="ko-KR"/>
          <w:rFonts w:ascii="나눔고딕" w:eastAsia="나눔고딕" w:hAnsi="나눔고딕" w:hint="eastAsia"/>
          <w:shd w:val="clear" w:color="auto" w:fill="FFFFFF"/>
          <w:rtl w:val="off"/>
        </w:rPr>
      </w:pPr>
      <w:r>
        <w:rPr>
          <w:rFonts w:ascii="나눔고딕" w:eastAsia="나눔고딕" w:hAnsi="나눔고딕" w:hint="eastAsia"/>
          <w:shd w:val="clear" w:color="auto" w:fill="FFFFFF"/>
        </w:rPr>
        <w:t xml:space="preserve"> </w:t>
      </w:r>
      <w:r>
        <w:rPr>
          <w:rFonts w:ascii="나눔고딕" w:eastAsia="나눔고딕" w:hAnsi="나눔고딕"/>
          <w:shd w:val="clear" w:color="auto" w:fill="FFFFFF"/>
        </w:rPr>
        <w:t xml:space="preserve"> </w:t>
      </w:r>
      <w:r>
        <w:rPr>
          <w:rFonts w:ascii="나눔고딕" w:eastAsia="나눔고딕" w:hAnsi="나눔고딕" w:hint="eastAsia"/>
          <w:shd w:val="clear" w:color="auto" w:fill="FFFFFF"/>
        </w:rPr>
        <w:t xml:space="preserve">마지막으로 </w:t>
      </w:r>
      <w:r>
        <w:rPr>
          <w:rFonts w:ascii="나눔고딕" w:eastAsia="나눔고딕" w:hAnsi="나눔고딕"/>
          <w:shd w:val="clear" w:color="auto" w:fill="FFFFFF"/>
        </w:rPr>
        <w:t xml:space="preserve">PIPO </w:t>
      </w:r>
      <w:r>
        <w:rPr>
          <w:rFonts w:ascii="나눔고딕" w:eastAsia="나눔고딕" w:hAnsi="나눔고딕" w:hint="eastAsia"/>
          <w:shd w:val="clear" w:color="auto" w:fill="FFFFFF"/>
        </w:rPr>
        <w:t xml:space="preserve">레지스터는 병렬적으로 데이터를 받아서 입력 데이터를 저장하다가 클럭의 </w:t>
      </w:r>
      <w:r>
        <w:rPr>
          <w:rFonts w:ascii="나눔고딕" w:eastAsia="나눔고딕" w:hAnsi="나눔고딕" w:hint="eastAsia"/>
          <w:shd w:val="clear" w:color="auto" w:fill="FFFFFF"/>
        </w:rPr>
        <w:t>엣지가</w:t>
      </w:r>
      <w:r>
        <w:rPr>
          <w:rFonts w:ascii="나눔고딕" w:eastAsia="나눔고딕" w:hAnsi="나눔고딕" w:hint="eastAsia"/>
          <w:shd w:val="clear" w:color="auto" w:fill="FFFFFF"/>
        </w:rPr>
        <w:t xml:space="preserve"> 발생하면 병렬적 출력을 실행한다.</w:t>
      </w:r>
      <w:r>
        <w:rPr>
          <w:rFonts w:ascii="나눔고딕" w:eastAsia="나눔고딕" w:hAnsi="나눔고딕"/>
          <w:shd w:val="clear" w:color="auto" w:fill="FFFFFF"/>
        </w:rPr>
        <w:t xml:space="preserve"> </w:t>
      </w:r>
    </w:p>
    <w:p>
      <w:pPr>
        <w:pStyle w:val="a3"/>
        <w:ind w:left="760"/>
        <w:rPr>
          <w:rFonts w:eastAsia="함초롬바탕" w:hAnsi="함초롬바탕" w:hint="eastAsia"/>
        </w:rPr>
      </w:pPr>
      <w:r>
        <w:rPr>
          <w:rFonts w:eastAsia="함초롬바탕" w:hAnsi="함초롬바탕" w:hint="eastAsia"/>
        </w:rPr>
        <w:drawing>
          <wp:inline distT="0" distB="0" distL="180" distR="180">
            <wp:extent cx="5569168" cy="2098675"/>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569168" cy="2098675"/>
                    </a:xfrm>
                    <a:prstGeom prst="rect"/>
                  </pic:spPr>
                </pic:pic>
              </a:graphicData>
            </a:graphic>
          </wp:inline>
        </w:drawing>
      </w:r>
    </w:p>
    <w:p>
      <w:pPr>
        <w:pStyle w:val="a3"/>
        <w:rPr>
          <w:lang w:eastAsia="ko-KR"/>
          <w:rFonts w:eastAsia="함초롬바탕" w:hAnsi="함초롬바탕" w:hint="eastAsia"/>
          <w:rtl w:val="off"/>
        </w:rPr>
      </w:pPr>
      <w:r>
        <w:rPr>
          <w:rFonts w:eastAsia="함초롬바탕" w:hAnsi="함초롬바탕"/>
        </w:rPr>
        <w:t xml:space="preserve">2. </w:t>
      </w:r>
    </w:p>
    <w:p>
      <w:pPr>
        <w:pStyle w:val="a3"/>
        <w:rPr>
          <w:lang w:eastAsia="ko-KR"/>
          <w:rFonts w:eastAsia="함초롬바탕" w:hAnsi="함초롬바탕" w:hint="eastAsia"/>
          <w:rtl w:val="off"/>
        </w:rPr>
      </w:pPr>
      <w:r>
        <w:rPr>
          <w:lang/>
          <w:rFonts w:eastAsia="함초롬바탕" w:hAnsi="함초롬바탕"/>
          <w:rtl w:val="off"/>
        </w:rPr>
        <w:drawing>
          <wp:inline distT="0" distB="0" distL="180" distR="180">
            <wp:extent cx="4871784" cy="131127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4871784" cy="1311275"/>
                    </a:xfrm>
                    <a:prstGeom prst="rect"/>
                  </pic:spPr>
                </pic:pic>
              </a:graphicData>
            </a:graphic>
          </wp:inline>
        </w:drawing>
      </w:r>
    </w:p>
    <w:p>
      <w:pPr>
        <w:pStyle w:val="a3"/>
        <w:rPr>
          <w:lang/>
          <w:rFonts w:eastAsia="함초롬바탕" w:hAnsi="함초롬바탕"/>
          <w:rtl w:val="off"/>
        </w:rPr>
      </w:pPr>
      <w:r>
        <w:rPr>
          <w:lang/>
          <w:rFonts w:eastAsia="함초롬바탕" w:hAnsi="함초롬바탕"/>
          <w:rtl w:val="off"/>
        </w:rPr>
        <w:drawing>
          <wp:inline distT="0" distB="0" distL="180" distR="180">
            <wp:extent cx="5114922" cy="3038475"/>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114922" cy="3038475"/>
                    </a:xfrm>
                    <a:prstGeom prst="rect"/>
                  </pic:spPr>
                </pic:pic>
              </a:graphicData>
            </a:graphic>
          </wp:inline>
        </w:drawing>
      </w:r>
    </w:p>
    <w:p>
      <w:pPr>
        <w:pStyle w:val="a3"/>
        <w:rPr>
          <w:rFonts w:eastAsia="함초롬바탕" w:hAnsi="함초롬바탕"/>
        </w:rPr>
      </w:pPr>
      <w:r>
        <w:rPr>
          <w:lang w:eastAsia="ko-KR"/>
          <w:rFonts w:eastAsia="함초롬바탕" w:hAnsi="함초롬바탕" w:hint="eastAsia"/>
          <w:rtl w:val="off"/>
        </w:rPr>
        <w:t xml:space="preserve">  카운터의 이름에서도 알 수 있듯이 입력 받는 데이터가 회전하면서 데이터가 저장된다. 마지막의 플립플롭의 결과값이 가장 처음의 입력이 되어서  둥근 모양의 카운터가 형성된다. 들어온 데이터는 클락의 엣지 발생하는 경우마다 옆으로 한 칸씩 이동한다. 가장 처음의 카운터가 시작되는 경우에 모두 0이기 때문에 0000이 순환한다고 하면 카운터의 기능을 하지 못 하기 때문에 처음에 1이 입력되고 이것이 링 카운터를 돌면서 카운터의 역할을 하게 한다. </w:t>
      </w:r>
    </w:p>
    <w:p>
      <w:pPr>
        <w:pStyle w:val="a3"/>
        <w:rPr>
          <w:lang w:eastAsia="ko-KR"/>
          <w:rFonts w:eastAsia="함초롬바탕" w:hAnsi="함초롬바탕" w:hint="eastAsia"/>
          <w:rtl w:val="off"/>
        </w:rPr>
      </w:pPr>
      <w:r>
        <w:rPr>
          <w:rFonts w:eastAsia="함초롬바탕" w:hAnsi="함초롬바탕"/>
        </w:rPr>
        <w:t xml:space="preserve">3. </w:t>
      </w:r>
    </w:p>
    <w:p>
      <w:pPr>
        <w:pStyle w:val="a3"/>
        <w:rPr>
          <w:lang w:eastAsia="ko-KR"/>
          <w:rFonts w:eastAsia="함초롬바탕" w:hAnsi="함초롬바탕" w:hint="eastAsia"/>
          <w:rtl w:val="off"/>
        </w:rPr>
      </w:pPr>
      <w:r>
        <w:rPr>
          <w:lang w:eastAsia="ko-KR"/>
          <w:rFonts w:eastAsia="함초롬바탕" w:hAnsi="함초롬바탕" w:hint="eastAsia"/>
          <w:rtl w:val="off"/>
        </w:rPr>
        <w:drawing>
          <wp:inline distT="0" distB="0" distL="180" distR="180">
            <wp:extent cx="5086350" cy="4972050"/>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086350" cy="4972050"/>
                    </a:xfrm>
                    <a:prstGeom prst="rect"/>
                  </pic:spPr>
                </pic:pic>
              </a:graphicData>
            </a:graphic>
          </wp:inline>
        </w:drawing>
      </w:r>
    </w:p>
    <w:p>
      <w:pPr>
        <w:pStyle w:val="a3"/>
        <w:rPr>
          <w:rFonts w:eastAsia="함초롬바탕" w:hAnsi="함초롬바탕"/>
        </w:rPr>
      </w:pPr>
      <w:r>
        <w:rPr>
          <w:lang w:eastAsia="ko-KR"/>
          <w:rFonts w:eastAsia="함초롬바탕" w:hAnsi="함초롬바탕" w:hint="eastAsia"/>
          <w:rtl w:val="off"/>
        </w:rPr>
        <w:t xml:space="preserve">  하나의 비트를 입력받는 카운터인데 만약 그 비트가 1인 경우 상태의 값을 감소시키고 만약 0인 경우 상태의 값을 증가시킨다. 이 카운터를 만들 때 다양한 플립플롭을 이용하여 만드는 것이 가능해서 jk플립플롭 rs플립플롭, t플립플롭 등을 사용해서 구현이 가능하다. 위의 예시에서도 볼 수 있듯이 3비트의 업다운 카운터를 작동시킬 때 0부터 7까지의 수를 표현 가능하다. up을 받는 경우에 증가함을 알 수 있고 000인 상태에서 down을 받는 경우 음수가 되지 않고 7이 된다. </w:t>
      </w:r>
    </w:p>
    <w:p>
      <w:pPr>
        <w:pStyle w:val="a3"/>
        <w:rPr>
          <w:lang w:eastAsia="ko-KR"/>
          <w:rFonts w:eastAsia="함초롬바탕" w:hAnsi="함초롬바탕" w:hint="eastAsia"/>
          <w:rtl w:val="off"/>
        </w:rPr>
      </w:pPr>
      <w:r>
        <w:rPr>
          <w:rFonts w:eastAsia="함초롬바탕" w:hAnsi="함초롬바탕"/>
        </w:rPr>
        <w:t xml:space="preserve">4. </w:t>
      </w:r>
    </w:p>
    <w:p>
      <w:pPr>
        <w:pStyle w:val="a3"/>
        <w:rPr>
          <w:lang w:eastAsia="ko-KR"/>
          <w:rFonts w:eastAsia="함초롬바탕" w:hAnsi="함초롬바탕" w:hint="eastAsia"/>
          <w:rtl w:val="off"/>
        </w:rPr>
      </w:pPr>
      <w:r>
        <w:rPr>
          <w:lang w:eastAsia="ko-KR"/>
          <w:rFonts w:eastAsia="함초롬바탕" w:hAnsi="함초롬바탕" w:hint="eastAsia"/>
          <w:rtl w:val="off"/>
        </w:rPr>
        <w:drawing>
          <wp:inline distT="0" distB="0" distL="180" distR="180">
            <wp:extent cx="5731510" cy="147129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1471295"/>
                    </a:xfrm>
                    <a:prstGeom prst="rect"/>
                  </pic:spPr>
                </pic:pic>
              </a:graphicData>
            </a:graphic>
          </wp:inline>
        </w:drawing>
      </w:r>
    </w:p>
    <w:p>
      <w:pPr>
        <w:pStyle w:val="a3"/>
        <w:rPr>
          <w:lang w:eastAsia="ko-KR"/>
          <w:rFonts w:eastAsia="함초롬바탕" w:hAnsi="함초롬바탕" w:hint="eastAsia"/>
          <w:rtl w:val="off"/>
        </w:rPr>
      </w:pPr>
      <w:r>
        <w:rPr>
          <w:lang w:eastAsia="ko-KR"/>
          <w:rFonts w:eastAsia="함초롬바탕" w:hAnsi="함초롬바탕" w:hint="eastAsia"/>
          <w:rtl w:val="off"/>
        </w:rPr>
        <w:drawing>
          <wp:inline distT="0" distB="0" distL="180" distR="180">
            <wp:extent cx="5731510" cy="202565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2025650"/>
                    </a:xfrm>
                    <a:prstGeom prst="rect"/>
                  </pic:spPr>
                </pic:pic>
              </a:graphicData>
            </a:graphic>
          </wp:inline>
        </w:drawing>
      </w:r>
    </w:p>
    <w:p>
      <w:pPr>
        <w:pStyle w:val="a3"/>
        <w:rPr>
          <w:rFonts w:eastAsia="함초롬바탕" w:hAnsi="함초롬바탕"/>
        </w:rPr>
      </w:pPr>
      <w:r>
        <w:rPr>
          <w:lang w:eastAsia="ko-KR"/>
          <w:rFonts w:eastAsia="함초롬바탕" w:hAnsi="함초롬바탕" w:hint="eastAsia"/>
          <w:rtl w:val="off"/>
        </w:rPr>
        <w:t xml:space="preserve">  위의 이미지는 비동기적으로 구현된 업 카운터의 회로도와 시간 차트이다. 카운터는 만들 때 플립플롭들을 이어서 붙이는데 이 때 T, JK플립플롭 등을 사용할 수 있다. 리플 카운터의 다른 말은 비동기식 카운터이다. 리플의 영어 단어 뜻은 잔물결이라는 뜻으로 비동기적으로 작동하는 카운터에서 가장 아래 자리의 플립플롭부터 다른 자리의 플립플롭까지 신호와 결과값이 전달되는 것을 의미하는 것이다. 혹은 리플 현상 혹은 글리치라고 불리는 지연 현상을 뜻하는 경우에도 쓰인다. 4비트의 카운터를 설계한 경우에 7을 나타내는 0111에서 8을 의미하는 1000으로 넘어가는 경우에 한 번에 비트들이 바뀌지 않는다. 그래서 글리치를 방지하기 위한 딜레이를 주기도 한다. 이는 매우 짧은 시간에만 일어나는 일이지만 정밀한 설계를 필요로 하는 경우에는 변수가 될 수 있어서 딜레이가 필요한 경우가 있다.  </w:t>
      </w:r>
    </w:p>
    <w:p>
      <w:pPr>
        <w:pStyle w:val="a3"/>
        <w:rPr>
          <w:lang w:eastAsia="ko-KR"/>
          <w:rFonts w:eastAsia="함초롬바탕" w:hAnsi="함초롬바탕" w:hint="eastAsia"/>
          <w:rtl w:val="off"/>
        </w:rPr>
      </w:pPr>
      <w:r>
        <w:rPr>
          <w:rFonts w:eastAsia="함초롬바탕" w:hAnsi="함초롬바탕" w:hint="eastAsia"/>
        </w:rPr>
        <w:t>5</w:t>
      </w:r>
      <w:r>
        <w:rPr>
          <w:rFonts w:eastAsia="함초롬바탕" w:hAnsi="함초롬바탕"/>
        </w:rPr>
        <w:t xml:space="preserve">. </w:t>
      </w:r>
    </w:p>
    <w:p>
      <w:pPr>
        <w:pStyle w:val="a3"/>
        <w:rPr>
          <w:lang w:eastAsia="ko-KR"/>
          <w:rFonts w:eastAsia="함초롬바탕" w:hAnsi="함초롬바탕" w:hint="eastAsia"/>
          <w:rtl w:val="off"/>
        </w:rPr>
      </w:pPr>
      <w:r>
        <w:rPr>
          <w:lang w:eastAsia="ko-KR"/>
          <w:rFonts w:eastAsia="함초롬바탕" w:hAnsi="함초롬바탕" w:hint="eastAsia"/>
          <w:rtl w:val="off"/>
        </w:rPr>
        <w:t xml:space="preserve"> 존슨 카운터 : 가장 마지막의 플립플롭의 출력 중에서 not 출력을 첫 번째 플립플롭과 연결한 회로이다. 이것의 대표적인 예시로 decade counter 그리고 8 counter 등이 있다. </w:t>
      </w:r>
    </w:p>
    <w:p>
      <w:pPr>
        <w:pStyle w:val="a3"/>
        <w:rPr>
          <w:rFonts w:eastAsia="함초롬바탕" w:hAnsi="함초롬바탕" w:hint="eastAsia"/>
        </w:rPr>
      </w:pPr>
      <w:r>
        <w:rPr>
          <w:rFonts w:eastAsia="함초롬바탕" w:hAnsi="함초롬바탕" w:hint="eastAsia"/>
        </w:rPr>
        <w:drawing>
          <wp:inline distT="0" distB="0" distL="180" distR="180">
            <wp:extent cx="2657475" cy="3667125"/>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2657475" cy="3667125"/>
                    </a:xfrm>
                    <a:prstGeom prst="rect"/>
                  </pic:spPr>
                </pic:pic>
              </a:graphicData>
            </a:graphic>
          </wp:inline>
        </w:drawing>
      </w:r>
      <w:r>
        <w:rPr>
          <w:rFonts w:eastAsia="함초롬바탕" w:hAnsi="함초롬바탕" w:hint="eastAsia"/>
        </w:rPr>
        <w:drawing>
          <wp:inline distT="0" distB="0" distL="180" distR="180">
            <wp:extent cx="5731510" cy="208407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084070"/>
                    </a:xfrm>
                    <a:prstGeom prst="rect"/>
                  </pic:spPr>
                </pic:pic>
              </a:graphicData>
            </a:graphic>
          </wp:inline>
        </w:drawing>
      </w:r>
    </w:p>
    <w:p>
      <w:pPr>
        <w:pStyle w:val="a3"/>
        <w:rPr>
          <w:rFonts w:eastAsia="함초롬바탕" w:hAnsi="함초롬바탕"/>
        </w:rPr>
      </w:pPr>
      <w:r>
        <w:rPr>
          <w:rFonts w:eastAsia="함초롬바탕" w:hAnsi="함초롬바탕"/>
        </w:rPr>
        <w:t xml:space="preserve"> </w:t>
      </w: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나눔고딕">
    <w:panose1 w:val="020D0604000000000000"/>
    <w:family w:val="auto"/>
    <w:charset w:val="81"/>
    <w:notTrueType w:val="false"/>
    <w:sig w:usb0="900002A7" w:usb1="29D7FCFB" w:usb2="00000010" w:usb3="00000001" w:csb0="00080001" w:csb1="00000001"/>
  </w:font>
  <w:font w:name="굴림">
    <w:panose1 w:val="020B0600000101010101"/>
    <w:family w:val="modern"/>
    <w:charset w:val="81"/>
    <w:notTrueType w:val="false"/>
    <w:sig w:usb0="B00002AF" w:usb1="69D77CFB" w:usb2="00000030" w:usb3="00000001" w:csb0="4008009F" w:csb1="DFD7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f6231e5"/>
    <w:multiLevelType w:val="hybridMultilevel"/>
    <w:tmpl w:val="be64b40c"/>
    <w:lvl w:ilvl="0" w:tplc="a18aec2">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paragraph" w:styleId="a4">
    <w:name w:val="List Paragraph"/>
    <w:basedOn w:val="a"/>
    <w:qFormat/>
    <w:pPr>
      <w:ind w:leftChars="400" w:left="800"/>
    </w:pPr>
  </w:style>
  <w:style w:type="character" w:styleId="a5">
    <w:name w:val="Strong"/>
    <w:uiPriority w:val="22"/>
    <w:basedOn w:val="a0"/>
    <w:qFormat/>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1" Type="http://schemas.openxmlformats.org/officeDocument/2006/relationships/image" Target="media/image1.png" /><Relationship Id="rId10"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2" Type="http://schemas.openxmlformats.org/officeDocument/2006/relationships/image" Target="media/image5.png" /><Relationship Id="rId1"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 Id="rId5" Type="http://schemas.openxmlformats.org/officeDocument/2006/relationships/image" Target="media/image9.png" /><Relationship Id="rId6" Type="http://schemas.openxmlformats.org/officeDocument/2006/relationships/image" Target="media/image10.png" /><Relationship Id="rId9"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styles" Target="styles.xml" /><Relationship Id="rId15" Type="http://schemas.openxmlformats.org/officeDocument/2006/relationships/settings" Target="settings.xml" /><Relationship Id="rId16" Type="http://schemas.openxmlformats.org/officeDocument/2006/relationships/fontTable" Target="fontTable.xml" /><Relationship Id="rId17" Type="http://schemas.openxmlformats.org/officeDocument/2006/relationships/webSettings" Target="webSettings.xml" /><Relationship Id="rId18" Type="http://schemas.openxmlformats.org/officeDocument/2006/relationships/numbering" Target="numbering.xml" /><Relationship Id="rId1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82104</cp:lastModifiedBy>
  <cp:revision>1</cp:revision>
  <dcterms:created xsi:type="dcterms:W3CDTF">2022-11-25T10:13:00Z</dcterms:created>
  <dcterms:modified xsi:type="dcterms:W3CDTF">2022-11-30T15:26:02Z</dcterms:modified>
  <cp:version>1100.0100.01</cp:version>
</cp:coreProperties>
</file>