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bookmarkStart w:id="1" w:name="_top"/>
      <w:bookmarkEnd w:id="1"/>
      <w:r>
        <w:rPr>
          <w:lang w:eastAsia="ko-KR"/>
          <w:rFonts w:eastAsia="함초롬바탕" w:hAnsi="함초롬바탕" w:cs="함초롬바탕" w:hint="eastAsia"/>
          <w:sz w:val="32"/>
          <w:szCs w:val="32"/>
          <w:u w:val="single" w:color="000000"/>
          <w:rtl w:val="off"/>
        </w:rPr>
        <w:t>6</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widowControl w:val="off"/>
        <w:rPr/>
      </w:pPr>
    </w:p>
    <w:p>
      <w:pPr>
        <w:pStyle w:val="a3"/>
        <w:widowControl w:val="off"/>
        <w:rPr/>
      </w:pPr>
    </w:p>
    <w:p>
      <w:pPr>
        <w:pStyle w:val="a3"/>
        <w:widowControl w:val="off"/>
        <w:rPr/>
      </w:pPr>
    </w:p>
    <w:p>
      <w:pPr>
        <w:pStyle w:val="a3"/>
        <w:widowControl w:val="off"/>
      </w:pPr>
      <w:r>
        <w:rPr/>
        <w:t>1.</w:t>
      </w:r>
      <w:r>
        <w:rPr>
          <w:lang w:eastAsia="ko-KR"/>
          <w:rtl w:val="off"/>
        </w:rPr>
        <w:t xml:space="preserve"> 가산기와 감산기의 개념을 이해하고 부호 변환기를 이해한다. 이후 verilog를 사용해서 다양한 가산기, 감산기, 변환기를 구현하고 회로의 동작을 직접 확인 해본다. </w:t>
      </w:r>
    </w:p>
    <w:p>
      <w:pPr>
        <w:pStyle w:val="a3"/>
        <w:widowControl w:val="off"/>
      </w:pPr>
      <w:r>
        <w:rPr/>
        <w:t xml:space="preserve"> </w:t>
      </w:r>
    </w:p>
    <w:p>
      <w:pPr>
        <w:pStyle w:val="a3"/>
        <w:widowControl w:val="off"/>
        <w:rPr>
          <w:rFonts w:ascii="함초롬바탕" w:eastAsia="함초롬바탕" w:hAnsi="함초롬바탕" w:hint="default"/>
        </w:rPr>
      </w:pPr>
      <w:r>
        <w:rPr/>
        <w:t xml:space="preserve">2. </w:t>
      </w:r>
    </w:p>
    <w:p>
      <w:pPr>
        <w:pStyle w:val="a3"/>
        <w:widowControl w:val="off"/>
        <w:rPr>
          <w:lang w:eastAsia="ko-KR"/>
          <w:rFonts w:ascii="함초롬바탕" w:eastAsia="함초롬바탕" w:hAnsi="함초롬바탕" w:hint="eastAsia"/>
          <w:rtl w:val="off"/>
        </w:rPr>
      </w:pPr>
      <w:r>
        <w:rPr>
          <w:rFonts w:ascii="함초롬바탕" w:eastAsia="함초롬바탕" w:hAnsi="함초롬바탕" w:hint="default"/>
        </w:rPr>
        <w:t xml:space="preserve"> 1) full adder : </w:t>
      </w:r>
      <w:r>
        <w:rPr>
          <w:lang w:eastAsia="ko-KR"/>
          <w:rFonts w:ascii="함초롬바탕" w:eastAsia="함초롬바탕" w:hAnsi="함초롬바탕" w:hint="default"/>
          <w:rtl w:val="off"/>
        </w:rPr>
        <w:t xml:space="preserve">Half Adder는 이전의 자릿수의 덧셈 결과를 반영하지 않지만 full adder는 이전 자릿수의 덧셈 결과를 반영해서 결과값을 만들어낸다. 그래서 s는 sum을 의미하고 3개의 입력값 중에서 홀수의 개수가 1일 때 1이 된다. 즉, 1개만 1이거나 3개가 모두 1인 경우에 1이 된다. 그리고 cout은 캐리를 의미한다. (a&amp;b)|((a^b)&amp;cin)의 값을 갖는다. </w:t>
      </w:r>
    </w:p>
    <w:tbl>
      <w:tblPr>
        <w:tblStyle w:val="b0"/>
        <w:tblpPr w:leftFromText="142" w:rightFromText="142" w:vertAnchor="text" w:horzAnchor="text" w:tblpY="237"/>
        <w:tblOverlap w:val="never"/>
        <w:tblW w:w="0" w:type="auto"/>
        <w:tblLook w:val="04A0" w:firstRow="1" w:lastRow="0" w:firstColumn="1" w:lastColumn="0" w:noHBand="0" w:noVBand="1"/>
      </w:tblPr>
      <w:tblGrid>
        <w:gridCol w:w="882"/>
        <w:gridCol w:w="882"/>
        <w:gridCol w:w="1254"/>
        <w:gridCol w:w="1390"/>
        <w:gridCol w:w="1405"/>
      </w:tblGrid>
      <w:tr>
        <w:trPr>
          <w:trHeight w:val="318" w:hRule="atLeast"/>
        </w:trPr>
        <w:tc>
          <w:tcPr>
            <w:tcW w:w="882" w:type="dxa"/>
            <w:shd w:val="clear" w:color="auto" w:fill="FFFFFF" w:themeFill="lt1"/>
            <w:vAlign w:val="center"/>
          </w:tcPr>
          <w:p>
            <w:pPr>
              <w:jc w:val="center"/>
              <w:rPr>
                <w:sz w:val="22"/>
                <w:szCs w:val="22"/>
              </w:rPr>
            </w:pPr>
            <w:r>
              <w:rPr>
                <w:lang w:eastAsia="ko-KR"/>
                <w:sz w:val="22"/>
                <w:szCs w:val="22"/>
                <w:rtl w:val="off"/>
              </w:rPr>
              <w:t>a</w:t>
            </w:r>
          </w:p>
        </w:tc>
        <w:tc>
          <w:tcPr>
            <w:tcW w:w="882" w:type="dxa"/>
            <w:shd w:val="clear" w:color="auto" w:fill="FFFFFF" w:themeFill="lt1"/>
            <w:vAlign w:val="center"/>
          </w:tcPr>
          <w:p>
            <w:pPr>
              <w:jc w:val="center"/>
              <w:rPr>
                <w:sz w:val="22"/>
                <w:szCs w:val="22"/>
              </w:rPr>
            </w:pPr>
            <w:r>
              <w:rPr>
                <w:lang w:eastAsia="ko-KR"/>
                <w:sz w:val="22"/>
                <w:szCs w:val="22"/>
                <w:rtl w:val="off"/>
              </w:rPr>
              <w:t>b</w:t>
            </w:r>
          </w:p>
        </w:tc>
        <w:tc>
          <w:tcPr>
            <w:tcW w:w="1254" w:type="dxa"/>
            <w:shd w:val="clear" w:color="auto" w:fill="FFFFFF" w:themeFill="lt1"/>
            <w:vAlign w:val="center"/>
          </w:tcPr>
          <w:p>
            <w:pPr>
              <w:jc w:val="center"/>
              <w:rPr>
                <w:sz w:val="22"/>
                <w:szCs w:val="22"/>
              </w:rPr>
            </w:pPr>
            <m:oMathPara>
              <m:oMathParaPr>
                <m:jc m:val="center"/>
              </m:oMathParaPr>
              <m:oMath>
                <m:sSub>
                  <m:sSubPr>
                    <m:ctrlPr>
                      <w:rPr>
                        <w:rFonts w:ascii="Cambria Math" w:hAnsi="Cambria Math"/>
                        <w:i/>
                        <w:sz w:val="22"/>
                        <w:szCs w:val="22"/>
                      </w:rPr>
                    </m:ctrlPr>
                  </m:sSubPr>
                  <m:e>
                    <m:r>
                      <w:rPr>
                        <w:rFonts w:ascii="Cambria Math" w:hAnsi="Cambria Math" w:hint="eastAsia"/>
                        <w:sz w:val="22"/>
                        <w:szCs w:val="22"/>
                      </w:rPr>
                      <m:t>C</m:t>
                    </m:r>
                  </m:e>
                  <m:sub>
                    <m:r>
                      <w:rPr>
                        <w:rFonts w:ascii="Cambria Math" w:hAnsi="Cambria Math"/>
                        <w:sz w:val="22"/>
                        <w:szCs w:val="22"/>
                      </w:rPr>
                      <m:t>in</m:t>
                    </m:r>
                  </m:sub>
                </m:sSub>
              </m:oMath>
            </m:oMathPara>
          </w:p>
        </w:tc>
        <w:tc>
          <w:tcPr>
            <w:tcW w:w="1390" w:type="dxa"/>
            <w:shd w:val="clear" w:color="auto" w:fill="FFFFFF" w:themeFill="lt1"/>
            <w:vAlign w:val="center"/>
          </w:tcPr>
          <w:p>
            <w:pPr>
              <w:jc w:val="center"/>
              <w:rPr>
                <w:sz w:val="22"/>
                <w:szCs w:val="22"/>
              </w:rPr>
            </w:pPr>
            <w:r>
              <w:rPr>
                <w:rFonts w:hint="eastAsia"/>
                <w:sz w:val="22"/>
                <w:szCs w:val="22"/>
              </w:rPr>
              <w:t>S</w:t>
            </w:r>
            <w:r>
              <w:rPr>
                <w:sz w:val="22"/>
                <w:szCs w:val="22"/>
              </w:rPr>
              <w:t>(Sum)</w:t>
            </w:r>
          </w:p>
        </w:tc>
        <w:tc>
          <w:tcPr>
            <w:tcW w:w="1405" w:type="dxa"/>
            <w:shd w:val="clear" w:color="auto" w:fill="FFFFFF" w:themeFill="lt1"/>
            <w:vAlign w:val="center"/>
          </w:tcPr>
          <w:p>
            <w:pPr>
              <w:jc w:val="center"/>
              <w:rPr>
                <w:sz w:val="22"/>
                <w:szCs w:val="22"/>
              </w:rPr>
            </w:pPr>
            <m:oMathPara>
              <m:oMathParaPr>
                <m:jc m:val="center"/>
              </m:oMathParaPr>
              <m:oMath>
                <m:sSub>
                  <m:sSubPr>
                    <m:ctrlPr>
                      <w:rPr>
                        <w:rFonts w:ascii="Cambria Math" w:hAnsi="Cambria Math"/>
                        <w:i/>
                        <w:sz w:val="22"/>
                        <w:szCs w:val="22"/>
                      </w:rPr>
                    </m:ctrlPr>
                  </m:sSubPr>
                  <m:e>
                    <m:r>
                      <w:rPr>
                        <w:rFonts w:ascii="Cambria Math" w:hAnsi="Cambria Math" w:hint="eastAsia"/>
                        <w:sz w:val="22"/>
                        <w:szCs w:val="22"/>
                      </w:rPr>
                      <m:t>C</m:t>
                    </m:r>
                  </m:e>
                  <m:sub>
                    <m:r>
                      <w:rPr>
                        <w:rFonts w:ascii="Cambria Math" w:hAnsi="Cambria Math"/>
                        <w:sz w:val="22"/>
                        <w:szCs w:val="22"/>
                      </w:rPr>
                      <m:t>out</m:t>
                    </m:r>
                  </m:sub>
                </m:sSub>
              </m:oMath>
            </m:oMathPara>
          </w:p>
        </w:tc>
      </w:tr>
      <w:tr>
        <w:trPr>
          <w:trHeight w:val="318" w:hRule="atLeast"/>
        </w:trPr>
        <w:tc>
          <w:tcPr>
            <w:tcW w:w="882" w:type="dxa"/>
            <w:vAlign w:val="center"/>
          </w:tcPr>
          <w:p>
            <w:pPr>
              <w:jc w:val="center"/>
              <w:rPr>
                <w:sz w:val="22"/>
                <w:szCs w:val="22"/>
              </w:rPr>
            </w:pPr>
            <w:r>
              <w:rPr>
                <w:rFonts w:hint="eastAsia"/>
                <w:sz w:val="22"/>
                <w:szCs w:val="22"/>
              </w:rPr>
              <w:t>0</w:t>
            </w:r>
          </w:p>
        </w:tc>
        <w:tc>
          <w:tcPr>
            <w:tcW w:w="882" w:type="dxa"/>
            <w:vAlign w:val="center"/>
          </w:tcPr>
          <w:p>
            <w:pPr>
              <w:jc w:val="center"/>
              <w:rPr>
                <w:sz w:val="22"/>
                <w:szCs w:val="22"/>
              </w:rPr>
            </w:pPr>
            <w:r>
              <w:rPr>
                <w:rFonts w:hint="eastAsia"/>
                <w:sz w:val="22"/>
                <w:szCs w:val="22"/>
              </w:rPr>
              <w:t>0</w:t>
            </w:r>
          </w:p>
        </w:tc>
        <w:tc>
          <w:tcPr>
            <w:tcW w:w="1254" w:type="dxa"/>
            <w:vAlign w:val="center"/>
          </w:tcPr>
          <w:p>
            <w:pPr>
              <w:jc w:val="center"/>
              <w:rPr>
                <w:sz w:val="22"/>
                <w:szCs w:val="22"/>
              </w:rPr>
            </w:pPr>
            <w:r>
              <w:rPr>
                <w:rFonts w:hint="eastAsia"/>
                <w:sz w:val="22"/>
                <w:szCs w:val="22"/>
              </w:rPr>
              <w:t>0</w:t>
            </w:r>
          </w:p>
        </w:tc>
        <w:tc>
          <w:tcPr>
            <w:tcW w:w="1390" w:type="dxa"/>
            <w:vAlign w:val="center"/>
          </w:tcPr>
          <w:p>
            <w:pPr>
              <w:jc w:val="center"/>
              <w:rPr>
                <w:sz w:val="22"/>
                <w:szCs w:val="22"/>
              </w:rPr>
            </w:pPr>
            <w:r>
              <w:rPr>
                <w:rFonts w:hint="eastAsia"/>
                <w:sz w:val="22"/>
                <w:szCs w:val="22"/>
              </w:rPr>
              <w:t>0</w:t>
            </w:r>
          </w:p>
        </w:tc>
        <w:tc>
          <w:tcPr>
            <w:tcW w:w="1405" w:type="dxa"/>
            <w:vAlign w:val="center"/>
          </w:tcPr>
          <w:p>
            <w:pPr>
              <w:jc w:val="center"/>
              <w:rPr>
                <w:sz w:val="22"/>
                <w:szCs w:val="22"/>
              </w:rPr>
            </w:pPr>
            <w:r>
              <w:rPr>
                <w:rFonts w:hint="eastAsia"/>
                <w:sz w:val="22"/>
                <w:szCs w:val="22"/>
              </w:rPr>
              <w:t>0</w:t>
            </w:r>
          </w:p>
        </w:tc>
      </w:tr>
      <w:tr>
        <w:trPr>
          <w:trHeight w:val="318" w:hRule="atLeast"/>
        </w:trPr>
        <w:tc>
          <w:tcPr>
            <w:tcW w:w="882" w:type="dxa"/>
            <w:vAlign w:val="center"/>
          </w:tcPr>
          <w:p>
            <w:pPr>
              <w:jc w:val="center"/>
              <w:rPr>
                <w:sz w:val="22"/>
                <w:szCs w:val="22"/>
              </w:rPr>
            </w:pPr>
            <w:r>
              <w:rPr>
                <w:rFonts w:hint="eastAsia"/>
                <w:sz w:val="22"/>
                <w:szCs w:val="22"/>
              </w:rPr>
              <w:t>1</w:t>
            </w:r>
          </w:p>
        </w:tc>
        <w:tc>
          <w:tcPr>
            <w:tcW w:w="882" w:type="dxa"/>
            <w:vAlign w:val="center"/>
          </w:tcPr>
          <w:p>
            <w:pPr>
              <w:jc w:val="center"/>
              <w:rPr>
                <w:sz w:val="22"/>
                <w:szCs w:val="22"/>
              </w:rPr>
            </w:pPr>
            <w:r>
              <w:rPr>
                <w:rFonts w:hint="eastAsia"/>
                <w:sz w:val="22"/>
                <w:szCs w:val="22"/>
              </w:rPr>
              <w:t>0</w:t>
            </w:r>
          </w:p>
        </w:tc>
        <w:tc>
          <w:tcPr>
            <w:tcW w:w="1254" w:type="dxa"/>
            <w:vAlign w:val="center"/>
          </w:tcPr>
          <w:p>
            <w:pPr>
              <w:jc w:val="center"/>
              <w:rPr>
                <w:sz w:val="22"/>
                <w:szCs w:val="22"/>
              </w:rPr>
            </w:pPr>
            <w:r>
              <w:rPr>
                <w:rFonts w:hint="eastAsia"/>
                <w:sz w:val="22"/>
                <w:szCs w:val="22"/>
              </w:rPr>
              <w:t>0</w:t>
            </w:r>
          </w:p>
        </w:tc>
        <w:tc>
          <w:tcPr>
            <w:tcW w:w="1390" w:type="dxa"/>
            <w:vAlign w:val="center"/>
          </w:tcPr>
          <w:p>
            <w:pPr>
              <w:jc w:val="center"/>
              <w:rPr>
                <w:sz w:val="22"/>
                <w:szCs w:val="22"/>
              </w:rPr>
            </w:pPr>
            <w:r>
              <w:rPr>
                <w:rFonts w:hint="eastAsia"/>
                <w:sz w:val="22"/>
                <w:szCs w:val="22"/>
              </w:rPr>
              <w:t>1</w:t>
            </w:r>
          </w:p>
        </w:tc>
        <w:tc>
          <w:tcPr>
            <w:tcW w:w="1405" w:type="dxa"/>
            <w:vAlign w:val="center"/>
          </w:tcPr>
          <w:p>
            <w:pPr>
              <w:jc w:val="center"/>
              <w:rPr>
                <w:sz w:val="22"/>
                <w:szCs w:val="22"/>
              </w:rPr>
            </w:pPr>
            <w:r>
              <w:rPr>
                <w:rFonts w:hint="eastAsia"/>
                <w:sz w:val="22"/>
                <w:szCs w:val="22"/>
              </w:rPr>
              <w:t>0</w:t>
            </w:r>
          </w:p>
        </w:tc>
      </w:tr>
      <w:tr>
        <w:trPr>
          <w:trHeight w:val="318" w:hRule="atLeast"/>
        </w:trPr>
        <w:tc>
          <w:tcPr>
            <w:tcW w:w="882" w:type="dxa"/>
            <w:vAlign w:val="center"/>
          </w:tcPr>
          <w:p>
            <w:pPr>
              <w:jc w:val="center"/>
              <w:rPr>
                <w:sz w:val="22"/>
                <w:szCs w:val="22"/>
              </w:rPr>
            </w:pPr>
            <w:r>
              <w:rPr>
                <w:rFonts w:hint="eastAsia"/>
                <w:sz w:val="22"/>
                <w:szCs w:val="22"/>
              </w:rPr>
              <w:t>0</w:t>
            </w:r>
          </w:p>
        </w:tc>
        <w:tc>
          <w:tcPr>
            <w:tcW w:w="882" w:type="dxa"/>
            <w:vAlign w:val="center"/>
          </w:tcPr>
          <w:p>
            <w:pPr>
              <w:jc w:val="center"/>
              <w:rPr>
                <w:sz w:val="22"/>
                <w:szCs w:val="22"/>
              </w:rPr>
            </w:pPr>
            <w:r>
              <w:rPr>
                <w:rFonts w:hint="eastAsia"/>
                <w:sz w:val="22"/>
                <w:szCs w:val="22"/>
              </w:rPr>
              <w:t>1</w:t>
            </w:r>
          </w:p>
        </w:tc>
        <w:tc>
          <w:tcPr>
            <w:tcW w:w="1254" w:type="dxa"/>
            <w:vAlign w:val="center"/>
          </w:tcPr>
          <w:p>
            <w:pPr>
              <w:jc w:val="center"/>
              <w:rPr>
                <w:sz w:val="22"/>
                <w:szCs w:val="22"/>
              </w:rPr>
            </w:pPr>
            <w:r>
              <w:rPr>
                <w:rFonts w:hint="eastAsia"/>
                <w:sz w:val="22"/>
                <w:szCs w:val="22"/>
              </w:rPr>
              <w:t>0</w:t>
            </w:r>
          </w:p>
        </w:tc>
        <w:tc>
          <w:tcPr>
            <w:tcW w:w="1390" w:type="dxa"/>
            <w:vAlign w:val="center"/>
          </w:tcPr>
          <w:p>
            <w:pPr>
              <w:jc w:val="center"/>
              <w:rPr>
                <w:sz w:val="22"/>
                <w:szCs w:val="22"/>
              </w:rPr>
            </w:pPr>
            <w:r>
              <w:rPr>
                <w:rFonts w:hint="eastAsia"/>
                <w:sz w:val="22"/>
                <w:szCs w:val="22"/>
              </w:rPr>
              <w:t>1</w:t>
            </w:r>
          </w:p>
        </w:tc>
        <w:tc>
          <w:tcPr>
            <w:tcW w:w="1405" w:type="dxa"/>
            <w:vAlign w:val="center"/>
          </w:tcPr>
          <w:p>
            <w:pPr>
              <w:jc w:val="center"/>
              <w:rPr>
                <w:sz w:val="22"/>
                <w:szCs w:val="22"/>
              </w:rPr>
            </w:pPr>
            <w:r>
              <w:rPr>
                <w:rFonts w:hint="eastAsia"/>
                <w:sz w:val="22"/>
                <w:szCs w:val="22"/>
              </w:rPr>
              <w:t>0</w:t>
            </w:r>
          </w:p>
        </w:tc>
      </w:tr>
      <w:tr>
        <w:trPr>
          <w:trHeight w:val="318" w:hRule="atLeast"/>
        </w:trPr>
        <w:tc>
          <w:tcPr>
            <w:tcW w:w="882" w:type="dxa"/>
            <w:vAlign w:val="center"/>
          </w:tcPr>
          <w:p>
            <w:pPr>
              <w:jc w:val="center"/>
              <w:rPr>
                <w:sz w:val="22"/>
                <w:szCs w:val="22"/>
              </w:rPr>
            </w:pPr>
            <w:r>
              <w:rPr>
                <w:rFonts w:hint="eastAsia"/>
                <w:sz w:val="22"/>
                <w:szCs w:val="22"/>
              </w:rPr>
              <w:t>0</w:t>
            </w:r>
          </w:p>
        </w:tc>
        <w:tc>
          <w:tcPr>
            <w:tcW w:w="882" w:type="dxa"/>
            <w:vAlign w:val="center"/>
          </w:tcPr>
          <w:p>
            <w:pPr>
              <w:jc w:val="center"/>
              <w:rPr>
                <w:sz w:val="22"/>
                <w:szCs w:val="22"/>
              </w:rPr>
            </w:pPr>
            <w:r>
              <w:rPr>
                <w:rFonts w:hint="eastAsia"/>
                <w:sz w:val="22"/>
                <w:szCs w:val="22"/>
              </w:rPr>
              <w:t>0</w:t>
            </w:r>
          </w:p>
        </w:tc>
        <w:tc>
          <w:tcPr>
            <w:tcW w:w="1254" w:type="dxa"/>
            <w:vAlign w:val="center"/>
          </w:tcPr>
          <w:p>
            <w:pPr>
              <w:jc w:val="center"/>
              <w:rPr>
                <w:sz w:val="22"/>
                <w:szCs w:val="22"/>
              </w:rPr>
            </w:pPr>
            <w:r>
              <w:rPr>
                <w:rFonts w:hint="eastAsia"/>
                <w:sz w:val="22"/>
                <w:szCs w:val="22"/>
              </w:rPr>
              <w:t>1</w:t>
            </w:r>
          </w:p>
        </w:tc>
        <w:tc>
          <w:tcPr>
            <w:tcW w:w="1390" w:type="dxa"/>
            <w:vAlign w:val="center"/>
          </w:tcPr>
          <w:p>
            <w:pPr>
              <w:jc w:val="center"/>
              <w:rPr>
                <w:sz w:val="22"/>
                <w:szCs w:val="22"/>
              </w:rPr>
            </w:pPr>
            <w:r>
              <w:rPr>
                <w:rFonts w:hint="eastAsia"/>
                <w:sz w:val="22"/>
                <w:szCs w:val="22"/>
              </w:rPr>
              <w:t>1</w:t>
            </w:r>
          </w:p>
        </w:tc>
        <w:tc>
          <w:tcPr>
            <w:tcW w:w="1405" w:type="dxa"/>
            <w:vAlign w:val="center"/>
          </w:tcPr>
          <w:p>
            <w:pPr>
              <w:jc w:val="center"/>
              <w:rPr>
                <w:sz w:val="22"/>
                <w:szCs w:val="22"/>
              </w:rPr>
            </w:pPr>
            <w:r>
              <w:rPr>
                <w:rFonts w:hint="eastAsia"/>
                <w:sz w:val="22"/>
                <w:szCs w:val="22"/>
              </w:rPr>
              <w:t>0</w:t>
            </w:r>
          </w:p>
        </w:tc>
      </w:tr>
      <w:tr>
        <w:trPr>
          <w:trHeight w:val="318" w:hRule="atLeast"/>
        </w:trPr>
        <w:tc>
          <w:tcPr>
            <w:tcW w:w="882" w:type="dxa"/>
            <w:vAlign w:val="center"/>
          </w:tcPr>
          <w:p>
            <w:pPr>
              <w:jc w:val="center"/>
              <w:rPr>
                <w:sz w:val="22"/>
                <w:szCs w:val="22"/>
              </w:rPr>
            </w:pPr>
            <w:r>
              <w:rPr>
                <w:rFonts w:hint="eastAsia"/>
                <w:sz w:val="22"/>
                <w:szCs w:val="22"/>
              </w:rPr>
              <w:t>1</w:t>
            </w:r>
          </w:p>
        </w:tc>
        <w:tc>
          <w:tcPr>
            <w:tcW w:w="882" w:type="dxa"/>
            <w:vAlign w:val="center"/>
          </w:tcPr>
          <w:p>
            <w:pPr>
              <w:jc w:val="center"/>
              <w:rPr>
                <w:sz w:val="22"/>
                <w:szCs w:val="22"/>
              </w:rPr>
            </w:pPr>
            <w:r>
              <w:rPr>
                <w:rFonts w:hint="eastAsia"/>
                <w:sz w:val="22"/>
                <w:szCs w:val="22"/>
              </w:rPr>
              <w:t>1</w:t>
            </w:r>
          </w:p>
        </w:tc>
        <w:tc>
          <w:tcPr>
            <w:tcW w:w="1254" w:type="dxa"/>
            <w:vAlign w:val="center"/>
          </w:tcPr>
          <w:p>
            <w:pPr>
              <w:jc w:val="center"/>
              <w:rPr>
                <w:sz w:val="22"/>
                <w:szCs w:val="22"/>
              </w:rPr>
            </w:pPr>
            <w:r>
              <w:rPr>
                <w:rFonts w:hint="eastAsia"/>
                <w:sz w:val="22"/>
                <w:szCs w:val="22"/>
              </w:rPr>
              <w:t>0</w:t>
            </w:r>
          </w:p>
        </w:tc>
        <w:tc>
          <w:tcPr>
            <w:tcW w:w="1390" w:type="dxa"/>
            <w:vAlign w:val="center"/>
          </w:tcPr>
          <w:p>
            <w:pPr>
              <w:jc w:val="center"/>
              <w:rPr>
                <w:sz w:val="22"/>
                <w:szCs w:val="22"/>
              </w:rPr>
            </w:pPr>
            <w:r>
              <w:rPr>
                <w:rFonts w:hint="eastAsia"/>
                <w:sz w:val="22"/>
                <w:szCs w:val="22"/>
              </w:rPr>
              <w:t>0</w:t>
            </w:r>
          </w:p>
        </w:tc>
        <w:tc>
          <w:tcPr>
            <w:tcW w:w="1405" w:type="dxa"/>
            <w:vAlign w:val="center"/>
          </w:tcPr>
          <w:p>
            <w:pPr>
              <w:jc w:val="center"/>
              <w:rPr>
                <w:sz w:val="22"/>
                <w:szCs w:val="22"/>
              </w:rPr>
            </w:pPr>
            <w:r>
              <w:rPr>
                <w:rFonts w:hint="eastAsia"/>
                <w:sz w:val="22"/>
                <w:szCs w:val="22"/>
              </w:rPr>
              <w:t>1</w:t>
            </w:r>
          </w:p>
        </w:tc>
      </w:tr>
      <w:tr>
        <w:trPr>
          <w:trHeight w:val="318" w:hRule="atLeast"/>
        </w:trPr>
        <w:tc>
          <w:tcPr>
            <w:tcW w:w="882" w:type="dxa"/>
            <w:vAlign w:val="center"/>
          </w:tcPr>
          <w:p>
            <w:pPr>
              <w:jc w:val="center"/>
              <w:rPr>
                <w:sz w:val="22"/>
                <w:szCs w:val="22"/>
              </w:rPr>
            </w:pPr>
            <w:r>
              <w:rPr>
                <w:rFonts w:hint="eastAsia"/>
                <w:sz w:val="22"/>
                <w:szCs w:val="22"/>
              </w:rPr>
              <w:t>1</w:t>
            </w:r>
          </w:p>
        </w:tc>
        <w:tc>
          <w:tcPr>
            <w:tcW w:w="882" w:type="dxa"/>
            <w:vAlign w:val="center"/>
          </w:tcPr>
          <w:p>
            <w:pPr>
              <w:jc w:val="center"/>
              <w:rPr>
                <w:sz w:val="22"/>
                <w:szCs w:val="22"/>
              </w:rPr>
            </w:pPr>
            <w:r>
              <w:rPr>
                <w:rFonts w:hint="eastAsia"/>
                <w:sz w:val="22"/>
                <w:szCs w:val="22"/>
              </w:rPr>
              <w:t>0</w:t>
            </w:r>
          </w:p>
        </w:tc>
        <w:tc>
          <w:tcPr>
            <w:tcW w:w="1254" w:type="dxa"/>
            <w:vAlign w:val="center"/>
          </w:tcPr>
          <w:p>
            <w:pPr>
              <w:jc w:val="center"/>
              <w:rPr>
                <w:sz w:val="22"/>
                <w:szCs w:val="22"/>
              </w:rPr>
            </w:pPr>
            <w:r>
              <w:rPr>
                <w:rFonts w:hint="eastAsia"/>
                <w:sz w:val="22"/>
                <w:szCs w:val="22"/>
              </w:rPr>
              <w:t>1</w:t>
            </w:r>
          </w:p>
        </w:tc>
        <w:tc>
          <w:tcPr>
            <w:tcW w:w="1390" w:type="dxa"/>
            <w:vAlign w:val="center"/>
          </w:tcPr>
          <w:p>
            <w:pPr>
              <w:jc w:val="center"/>
              <w:rPr>
                <w:sz w:val="22"/>
                <w:szCs w:val="22"/>
              </w:rPr>
            </w:pPr>
            <w:r>
              <w:rPr>
                <w:rFonts w:hint="eastAsia"/>
                <w:sz w:val="22"/>
                <w:szCs w:val="22"/>
              </w:rPr>
              <w:t>0</w:t>
            </w:r>
          </w:p>
        </w:tc>
        <w:tc>
          <w:tcPr>
            <w:tcW w:w="1405" w:type="dxa"/>
            <w:vAlign w:val="center"/>
          </w:tcPr>
          <w:p>
            <w:pPr>
              <w:jc w:val="center"/>
              <w:rPr>
                <w:sz w:val="22"/>
                <w:szCs w:val="22"/>
              </w:rPr>
            </w:pPr>
            <w:r>
              <w:rPr>
                <w:rFonts w:hint="eastAsia"/>
                <w:sz w:val="22"/>
                <w:szCs w:val="22"/>
              </w:rPr>
              <w:t>1</w:t>
            </w:r>
          </w:p>
        </w:tc>
      </w:tr>
      <w:tr>
        <w:trPr>
          <w:trHeight w:val="318" w:hRule="atLeast"/>
        </w:trPr>
        <w:tc>
          <w:tcPr>
            <w:tcW w:w="882" w:type="dxa"/>
            <w:vAlign w:val="center"/>
          </w:tcPr>
          <w:p>
            <w:pPr>
              <w:jc w:val="center"/>
              <w:rPr>
                <w:sz w:val="22"/>
                <w:szCs w:val="22"/>
              </w:rPr>
            </w:pPr>
            <w:r>
              <w:rPr>
                <w:rFonts w:hint="eastAsia"/>
                <w:sz w:val="22"/>
                <w:szCs w:val="22"/>
              </w:rPr>
              <w:t>0</w:t>
            </w:r>
          </w:p>
        </w:tc>
        <w:tc>
          <w:tcPr>
            <w:tcW w:w="882" w:type="dxa"/>
            <w:vAlign w:val="center"/>
          </w:tcPr>
          <w:p>
            <w:pPr>
              <w:jc w:val="center"/>
              <w:rPr>
                <w:sz w:val="22"/>
                <w:szCs w:val="22"/>
              </w:rPr>
            </w:pPr>
            <w:r>
              <w:rPr>
                <w:rFonts w:hint="eastAsia"/>
                <w:sz w:val="22"/>
                <w:szCs w:val="22"/>
              </w:rPr>
              <w:t>1</w:t>
            </w:r>
          </w:p>
        </w:tc>
        <w:tc>
          <w:tcPr>
            <w:tcW w:w="1254" w:type="dxa"/>
            <w:vAlign w:val="center"/>
          </w:tcPr>
          <w:p>
            <w:pPr>
              <w:jc w:val="center"/>
              <w:rPr>
                <w:sz w:val="22"/>
                <w:szCs w:val="22"/>
              </w:rPr>
            </w:pPr>
            <w:r>
              <w:rPr>
                <w:rFonts w:hint="eastAsia"/>
                <w:sz w:val="22"/>
                <w:szCs w:val="22"/>
              </w:rPr>
              <w:t>1</w:t>
            </w:r>
          </w:p>
        </w:tc>
        <w:tc>
          <w:tcPr>
            <w:tcW w:w="1390" w:type="dxa"/>
            <w:vAlign w:val="center"/>
          </w:tcPr>
          <w:p>
            <w:pPr>
              <w:jc w:val="center"/>
              <w:rPr>
                <w:sz w:val="22"/>
                <w:szCs w:val="22"/>
              </w:rPr>
            </w:pPr>
            <w:r>
              <w:rPr>
                <w:rFonts w:hint="eastAsia"/>
                <w:sz w:val="22"/>
                <w:szCs w:val="22"/>
              </w:rPr>
              <w:t>0</w:t>
            </w:r>
          </w:p>
        </w:tc>
        <w:tc>
          <w:tcPr>
            <w:tcW w:w="1405" w:type="dxa"/>
            <w:vAlign w:val="center"/>
          </w:tcPr>
          <w:p>
            <w:pPr>
              <w:jc w:val="center"/>
              <w:rPr>
                <w:sz w:val="22"/>
                <w:szCs w:val="22"/>
              </w:rPr>
            </w:pPr>
            <w:r>
              <w:rPr>
                <w:rFonts w:hint="eastAsia"/>
                <w:sz w:val="22"/>
                <w:szCs w:val="22"/>
              </w:rPr>
              <w:t>1</w:t>
            </w:r>
          </w:p>
        </w:tc>
      </w:tr>
      <w:tr>
        <w:trPr>
          <w:trHeight w:val="318" w:hRule="atLeast"/>
        </w:trPr>
        <w:tc>
          <w:tcPr>
            <w:tcW w:w="882" w:type="dxa"/>
            <w:vAlign w:val="center"/>
          </w:tcPr>
          <w:p>
            <w:pPr>
              <w:jc w:val="center"/>
              <w:rPr>
                <w:sz w:val="22"/>
                <w:szCs w:val="22"/>
              </w:rPr>
            </w:pPr>
            <w:r>
              <w:rPr>
                <w:rFonts w:hint="eastAsia"/>
                <w:sz w:val="22"/>
                <w:szCs w:val="22"/>
              </w:rPr>
              <w:t>1</w:t>
            </w:r>
          </w:p>
        </w:tc>
        <w:tc>
          <w:tcPr>
            <w:tcW w:w="882" w:type="dxa"/>
            <w:vAlign w:val="center"/>
          </w:tcPr>
          <w:p>
            <w:pPr>
              <w:jc w:val="center"/>
              <w:rPr>
                <w:sz w:val="22"/>
                <w:szCs w:val="22"/>
              </w:rPr>
            </w:pPr>
            <w:r>
              <w:rPr>
                <w:rFonts w:hint="eastAsia"/>
                <w:sz w:val="22"/>
                <w:szCs w:val="22"/>
              </w:rPr>
              <w:t>1</w:t>
            </w:r>
          </w:p>
        </w:tc>
        <w:tc>
          <w:tcPr>
            <w:tcW w:w="1254" w:type="dxa"/>
            <w:vAlign w:val="center"/>
          </w:tcPr>
          <w:p>
            <w:pPr>
              <w:jc w:val="center"/>
              <w:rPr>
                <w:sz w:val="22"/>
                <w:szCs w:val="22"/>
              </w:rPr>
            </w:pPr>
            <w:r>
              <w:rPr>
                <w:rFonts w:hint="eastAsia"/>
                <w:sz w:val="22"/>
                <w:szCs w:val="22"/>
              </w:rPr>
              <w:t>1</w:t>
            </w:r>
          </w:p>
        </w:tc>
        <w:tc>
          <w:tcPr>
            <w:tcW w:w="1390" w:type="dxa"/>
            <w:vAlign w:val="center"/>
          </w:tcPr>
          <w:p>
            <w:pPr>
              <w:jc w:val="center"/>
              <w:rPr>
                <w:sz w:val="22"/>
                <w:szCs w:val="22"/>
              </w:rPr>
            </w:pPr>
            <w:r>
              <w:rPr>
                <w:rFonts w:hint="eastAsia"/>
                <w:sz w:val="22"/>
                <w:szCs w:val="22"/>
              </w:rPr>
              <w:t>1</w:t>
            </w:r>
          </w:p>
        </w:tc>
        <w:tc>
          <w:tcPr>
            <w:tcW w:w="1405" w:type="dxa"/>
            <w:vAlign w:val="center"/>
          </w:tcPr>
          <w:p>
            <w:pPr>
              <w:jc w:val="center"/>
              <w:rPr>
                <w:sz w:val="22"/>
                <w:szCs w:val="22"/>
              </w:rPr>
            </w:pPr>
            <w:r>
              <w:rPr>
                <w:rFonts w:hint="eastAsia"/>
                <w:sz w:val="22"/>
                <w:szCs w:val="22"/>
              </w:rPr>
              <w:t>1</w:t>
            </w:r>
          </w:p>
        </w:tc>
      </w:tr>
    </w:tbl>
    <w:p>
      <w:pPr>
        <w:pStyle w:val="a3"/>
        <w:widowControl w:val="off"/>
        <w:rPr>
          <w:lang w:eastAsia="ko-KR"/>
          <w:rFonts w:hint="eastAsia"/>
          <w:rtl w:val="off"/>
        </w:rPr>
      </w:pPr>
    </w:p>
    <w:p>
      <w:pPr>
        <w:pStyle w:val="a3"/>
        <w:widowControl w:val="off"/>
        <w:rPr>
          <w:lang w:eastAsia="ko-KR"/>
          <w:rFonts w:hint="eastAsia"/>
          <w:rtl w:val="off"/>
        </w:rPr>
      </w:pPr>
    </w:p>
    <w:p>
      <w:pPr>
        <w:pStyle w:val="a3"/>
        <w:widowControl w:val="off"/>
      </w:pPr>
    </w:p>
    <w:p>
      <w:pPr>
        <w:pStyle w:val="a3"/>
        <w:widowControl w:val="off"/>
      </w:pPr>
      <w:r>
        <w:drawing>
          <wp:inline distT="0" distB="0" distL="0" distR="0">
            <wp:extent cx="5723061" cy="2916272"/>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5723061" cy="2916272"/>
                    </a:xfrm>
                    <a:prstGeom prst="rect"/>
                  </pic:spPr>
                </pic:pic>
              </a:graphicData>
            </a:graphic>
          </wp:inline>
        </w:drawing>
      </w:r>
    </w:p>
    <w:p>
      <w:pPr>
        <w:pStyle w:val="a3"/>
        <w:widowControl w:val="off"/>
        <w:rPr/>
      </w:pPr>
    </w:p>
    <w:p>
      <w:pPr>
        <w:pStyle w:val="a3"/>
        <w:widowControl w:val="off"/>
      </w:pPr>
      <w:r>
        <w:drawing>
          <wp:inline distT="0" distB="0" distL="0" distR="0">
            <wp:extent cx="5400040" cy="1722501"/>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5400040" cy="1722501"/>
                    </a:xfrm>
                    <a:prstGeom prst="rect"/>
                  </pic:spPr>
                </pic:pic>
              </a:graphicData>
            </a:graphic>
          </wp:inline>
        </w:drawing>
      </w:r>
    </w:p>
    <w:p>
      <w:pPr>
        <w:pStyle w:val="a3"/>
        <w:widowControl w:val="off"/>
        <w:rPr/>
      </w:pPr>
    </w:p>
    <w:p>
      <w:pPr>
        <w:pStyle w:val="a3"/>
        <w:widowControl w:val="off"/>
        <w:rPr>
          <w:lang w:eastAsia="ko-KR"/>
          <w:rFonts w:ascii="함초롬바탕" w:eastAsia="함초롬바탕" w:hAnsi="함초롬바탕" w:hint="eastAsia"/>
          <w:rtl w:val="off"/>
        </w:rPr>
      </w:pPr>
      <w:r>
        <w:rPr/>
        <w:t>2)</w:t>
      </w:r>
      <w:r>
        <w:rPr>
          <w:rFonts w:ascii="함초롬바탕" w:eastAsia="함초롬바탕" w:hAnsi="함초롬바탕" w:hint="default"/>
        </w:rPr>
        <w:t>half adder</w:t>
      </w:r>
      <w:r>
        <w:rPr>
          <w:lang w:eastAsia="ko-KR"/>
          <w:rFonts w:ascii="함초롬바탕" w:eastAsia="함초롬바탕" w:hAnsi="함초롬바탕" w:hint="default"/>
          <w:rtl w:val="off"/>
        </w:rPr>
        <w:t xml:space="preserve"> : 입력값으로 a,b만 존재하고 이전 자릿수의 계산 결과는 반영하지 못한다. 결과값 중에서 c는 캐리를 의미하므로 입력값이 모두 1인경우 캐리가 1이 된다. 그리고 결과값 중 하나인 s는 그 자리수의 결과를 받는다. 그래서 입력값 중에서 하나만 1일 때 s가 1이 된다. </w:t>
      </w:r>
    </w:p>
    <w:tbl>
      <w:tblPr>
        <w:tblStyle w:val="b0"/>
        <w:tblpPr w:leftFromText="142" w:rightFromText="142" w:vertAnchor="text" w:horzAnchor="page" w:tblpX="3812" w:tblpY="65"/>
        <w:tblOverlap w:val="never"/>
        <w:tblW w:w="0" w:type="auto"/>
        <w:tblLook w:val="04A0" w:firstRow="1" w:lastRow="0" w:firstColumn="1" w:lastColumn="0" w:noHBand="0" w:noVBand="1"/>
      </w:tblPr>
      <w:tblGrid>
        <w:gridCol w:w="788"/>
        <w:gridCol w:w="788"/>
        <w:gridCol w:w="1157"/>
        <w:gridCol w:w="1294"/>
      </w:tblGrid>
      <w:tr>
        <w:trPr>
          <w:trHeight w:val="427" w:hRule="atLeast"/>
        </w:trPr>
        <w:tc>
          <w:tcPr>
            <w:tcW w:w="788" w:type="dxa"/>
            <w:shd w:val="clear" w:color="auto" w:fill="FFFFFF" w:themeFill="lt1"/>
            <w:vAlign w:val="center"/>
          </w:tcPr>
          <w:p>
            <w:pPr>
              <w:jc w:val="center"/>
              <w:rPr>
                <w:sz w:val="22"/>
                <w:szCs w:val="22"/>
              </w:rPr>
            </w:pPr>
            <w:r>
              <w:rPr>
                <w:rFonts w:hint="eastAsia"/>
                <w:sz w:val="22"/>
                <w:szCs w:val="22"/>
              </w:rPr>
              <w:t>A</w:t>
            </w:r>
          </w:p>
        </w:tc>
        <w:tc>
          <w:tcPr>
            <w:tcW w:w="788" w:type="dxa"/>
            <w:shd w:val="clear" w:color="auto" w:fill="FFFFFF" w:themeFill="lt1"/>
            <w:vAlign w:val="center"/>
          </w:tcPr>
          <w:p>
            <w:pPr>
              <w:jc w:val="center"/>
              <w:rPr>
                <w:sz w:val="22"/>
                <w:szCs w:val="22"/>
              </w:rPr>
            </w:pPr>
            <w:r>
              <w:rPr>
                <w:rFonts w:hint="eastAsia"/>
                <w:sz w:val="22"/>
                <w:szCs w:val="22"/>
              </w:rPr>
              <w:t>B</w:t>
            </w:r>
          </w:p>
        </w:tc>
        <w:tc>
          <w:tcPr>
            <w:tcW w:w="1157" w:type="dxa"/>
            <w:shd w:val="clear" w:color="auto" w:fill="FFFFFF" w:themeFill="lt1"/>
            <w:vAlign w:val="center"/>
          </w:tcPr>
          <w:p>
            <w:pPr>
              <w:jc w:val="center"/>
              <w:rPr>
                <w:sz w:val="22"/>
                <w:szCs w:val="22"/>
              </w:rPr>
            </w:pPr>
            <w:r>
              <w:rPr>
                <w:lang w:eastAsia="ko-KR"/>
                <w:sz w:val="22"/>
                <w:szCs w:val="22"/>
                <w:rtl w:val="off"/>
              </w:rPr>
              <w:t>s</w:t>
            </w:r>
            <w:r>
              <w:rPr>
                <w:sz w:val="22"/>
                <w:szCs w:val="22"/>
              </w:rPr>
              <w:t>(</w:t>
            </w:r>
            <w:r>
              <w:rPr>
                <w:lang w:eastAsia="ko-KR"/>
                <w:sz w:val="22"/>
                <w:szCs w:val="22"/>
                <w:rtl w:val="off"/>
              </w:rPr>
              <w:t>s</w:t>
            </w:r>
            <w:r>
              <w:rPr>
                <w:sz w:val="22"/>
                <w:szCs w:val="22"/>
              </w:rPr>
              <w:t>um)</w:t>
            </w:r>
          </w:p>
        </w:tc>
        <w:tc>
          <w:tcPr>
            <w:tcW w:w="1294" w:type="dxa"/>
            <w:shd w:val="clear" w:color="auto" w:fill="FFFFFF" w:themeFill="lt1"/>
            <w:vAlign w:val="center"/>
          </w:tcPr>
          <w:p>
            <w:pPr>
              <w:jc w:val="center"/>
              <w:rPr>
                <w:sz w:val="22"/>
                <w:szCs w:val="22"/>
              </w:rPr>
            </w:pPr>
            <w:r>
              <w:rPr>
                <w:lang w:eastAsia="ko-KR"/>
                <w:sz w:val="22"/>
                <w:szCs w:val="22"/>
                <w:rtl w:val="off"/>
              </w:rPr>
              <w:t>c</w:t>
            </w:r>
            <w:r>
              <w:rPr>
                <w:sz w:val="22"/>
                <w:szCs w:val="22"/>
              </w:rPr>
              <w:t>(</w:t>
            </w:r>
            <w:r>
              <w:rPr>
                <w:lang w:eastAsia="ko-KR"/>
                <w:sz w:val="22"/>
                <w:szCs w:val="22"/>
                <w:rtl w:val="off"/>
              </w:rPr>
              <w:t>c</w:t>
            </w:r>
            <w:r>
              <w:rPr>
                <w:sz w:val="22"/>
                <w:szCs w:val="22"/>
              </w:rPr>
              <w:t>arry)</w:t>
            </w:r>
          </w:p>
        </w:tc>
      </w:tr>
      <w:tr>
        <w:trPr>
          <w:trHeight w:val="427" w:hRule="atLeast"/>
        </w:trPr>
        <w:tc>
          <w:tcPr>
            <w:tcW w:w="788" w:type="dxa"/>
            <w:vAlign w:val="center"/>
          </w:tcPr>
          <w:p>
            <w:pPr>
              <w:jc w:val="center"/>
              <w:rPr>
                <w:sz w:val="22"/>
                <w:szCs w:val="22"/>
              </w:rPr>
            </w:pPr>
            <w:r>
              <w:rPr>
                <w:rFonts w:hint="eastAsia"/>
                <w:sz w:val="22"/>
                <w:szCs w:val="22"/>
              </w:rPr>
              <w:t>1</w:t>
            </w:r>
          </w:p>
        </w:tc>
        <w:tc>
          <w:tcPr>
            <w:tcW w:w="788" w:type="dxa"/>
            <w:vAlign w:val="center"/>
          </w:tcPr>
          <w:p>
            <w:pPr>
              <w:jc w:val="center"/>
              <w:rPr>
                <w:sz w:val="22"/>
                <w:szCs w:val="22"/>
              </w:rPr>
            </w:pPr>
            <w:r>
              <w:rPr>
                <w:rFonts w:hint="eastAsia"/>
                <w:sz w:val="22"/>
                <w:szCs w:val="22"/>
              </w:rPr>
              <w:t>1</w:t>
            </w:r>
          </w:p>
        </w:tc>
        <w:tc>
          <w:tcPr>
            <w:tcW w:w="1157" w:type="dxa"/>
            <w:vAlign w:val="center"/>
          </w:tcPr>
          <w:p>
            <w:pPr>
              <w:jc w:val="center"/>
              <w:rPr>
                <w:sz w:val="22"/>
                <w:szCs w:val="22"/>
              </w:rPr>
            </w:pPr>
            <w:r>
              <w:rPr>
                <w:rFonts w:hint="eastAsia"/>
                <w:sz w:val="22"/>
                <w:szCs w:val="22"/>
              </w:rPr>
              <w:t>0</w:t>
            </w:r>
          </w:p>
        </w:tc>
        <w:tc>
          <w:tcPr>
            <w:tcW w:w="1294" w:type="dxa"/>
            <w:vAlign w:val="center"/>
          </w:tcPr>
          <w:p>
            <w:pPr>
              <w:jc w:val="center"/>
              <w:rPr>
                <w:sz w:val="22"/>
                <w:szCs w:val="22"/>
              </w:rPr>
            </w:pPr>
            <w:r>
              <w:rPr>
                <w:rFonts w:hint="eastAsia"/>
                <w:sz w:val="22"/>
                <w:szCs w:val="22"/>
              </w:rPr>
              <w:t>1</w:t>
            </w:r>
          </w:p>
        </w:tc>
      </w:tr>
      <w:tr>
        <w:trPr>
          <w:trHeight w:val="427" w:hRule="atLeast"/>
        </w:trPr>
        <w:tc>
          <w:tcPr>
            <w:tcW w:w="788" w:type="dxa"/>
            <w:vAlign w:val="center"/>
          </w:tcPr>
          <w:p>
            <w:pPr>
              <w:jc w:val="center"/>
              <w:rPr>
                <w:sz w:val="22"/>
                <w:szCs w:val="22"/>
              </w:rPr>
            </w:pPr>
            <w:r>
              <w:rPr>
                <w:rFonts w:hint="eastAsia"/>
                <w:sz w:val="22"/>
                <w:szCs w:val="22"/>
              </w:rPr>
              <w:t>1</w:t>
            </w:r>
          </w:p>
        </w:tc>
        <w:tc>
          <w:tcPr>
            <w:tcW w:w="788" w:type="dxa"/>
            <w:vAlign w:val="center"/>
          </w:tcPr>
          <w:p>
            <w:pPr>
              <w:jc w:val="center"/>
              <w:rPr>
                <w:sz w:val="22"/>
                <w:szCs w:val="22"/>
              </w:rPr>
            </w:pPr>
            <w:r>
              <w:rPr>
                <w:rFonts w:hint="eastAsia"/>
                <w:sz w:val="22"/>
                <w:szCs w:val="22"/>
              </w:rPr>
              <w:t>0</w:t>
            </w:r>
          </w:p>
        </w:tc>
        <w:tc>
          <w:tcPr>
            <w:tcW w:w="1157" w:type="dxa"/>
            <w:vAlign w:val="center"/>
          </w:tcPr>
          <w:p>
            <w:pPr>
              <w:jc w:val="center"/>
              <w:rPr>
                <w:sz w:val="22"/>
                <w:szCs w:val="22"/>
              </w:rPr>
            </w:pPr>
            <w:r>
              <w:rPr>
                <w:rFonts w:hint="eastAsia"/>
                <w:sz w:val="22"/>
                <w:szCs w:val="22"/>
              </w:rPr>
              <w:t>1</w:t>
            </w:r>
          </w:p>
        </w:tc>
        <w:tc>
          <w:tcPr>
            <w:tcW w:w="1294" w:type="dxa"/>
            <w:vAlign w:val="center"/>
          </w:tcPr>
          <w:p>
            <w:pPr>
              <w:jc w:val="center"/>
              <w:rPr>
                <w:sz w:val="22"/>
                <w:szCs w:val="22"/>
              </w:rPr>
            </w:pPr>
            <w:r>
              <w:rPr>
                <w:rFonts w:hint="eastAsia"/>
                <w:sz w:val="22"/>
                <w:szCs w:val="22"/>
              </w:rPr>
              <w:t>0</w:t>
            </w:r>
          </w:p>
        </w:tc>
      </w:tr>
      <w:tr>
        <w:trPr>
          <w:trHeight w:val="427" w:hRule="atLeast"/>
        </w:trPr>
        <w:tc>
          <w:tcPr>
            <w:tcW w:w="788" w:type="dxa"/>
            <w:vAlign w:val="center"/>
          </w:tcPr>
          <w:p>
            <w:pPr>
              <w:jc w:val="center"/>
              <w:rPr>
                <w:sz w:val="22"/>
                <w:szCs w:val="22"/>
              </w:rPr>
            </w:pPr>
            <w:r>
              <w:rPr>
                <w:rFonts w:hint="eastAsia"/>
                <w:sz w:val="22"/>
                <w:szCs w:val="22"/>
              </w:rPr>
              <w:t>0</w:t>
            </w:r>
          </w:p>
        </w:tc>
        <w:tc>
          <w:tcPr>
            <w:tcW w:w="788" w:type="dxa"/>
            <w:vAlign w:val="center"/>
          </w:tcPr>
          <w:p>
            <w:pPr>
              <w:jc w:val="center"/>
              <w:rPr>
                <w:sz w:val="22"/>
                <w:szCs w:val="22"/>
              </w:rPr>
            </w:pPr>
            <w:r>
              <w:rPr>
                <w:rFonts w:hint="eastAsia"/>
                <w:sz w:val="22"/>
                <w:szCs w:val="22"/>
              </w:rPr>
              <w:t>1</w:t>
            </w:r>
          </w:p>
        </w:tc>
        <w:tc>
          <w:tcPr>
            <w:tcW w:w="1157" w:type="dxa"/>
            <w:vAlign w:val="center"/>
          </w:tcPr>
          <w:p>
            <w:pPr>
              <w:jc w:val="center"/>
              <w:rPr>
                <w:sz w:val="22"/>
                <w:szCs w:val="22"/>
              </w:rPr>
            </w:pPr>
            <w:r>
              <w:rPr>
                <w:rFonts w:hint="eastAsia"/>
                <w:sz w:val="22"/>
                <w:szCs w:val="22"/>
              </w:rPr>
              <w:t>1</w:t>
            </w:r>
          </w:p>
        </w:tc>
        <w:tc>
          <w:tcPr>
            <w:tcW w:w="1294" w:type="dxa"/>
            <w:vAlign w:val="center"/>
          </w:tcPr>
          <w:p>
            <w:pPr>
              <w:jc w:val="center"/>
              <w:rPr>
                <w:sz w:val="22"/>
                <w:szCs w:val="22"/>
              </w:rPr>
            </w:pPr>
            <w:r>
              <w:rPr>
                <w:rFonts w:hint="eastAsia"/>
                <w:sz w:val="22"/>
                <w:szCs w:val="22"/>
              </w:rPr>
              <w:t>0</w:t>
            </w:r>
          </w:p>
        </w:tc>
      </w:tr>
      <w:tr>
        <w:trPr>
          <w:trHeight w:val="427" w:hRule="atLeast"/>
        </w:trPr>
        <w:tc>
          <w:tcPr>
            <w:tcW w:w="788" w:type="dxa"/>
            <w:vAlign w:val="center"/>
          </w:tcPr>
          <w:p>
            <w:pPr>
              <w:jc w:val="center"/>
              <w:rPr>
                <w:sz w:val="22"/>
                <w:szCs w:val="22"/>
              </w:rPr>
            </w:pPr>
            <w:r>
              <w:rPr>
                <w:rFonts w:hint="eastAsia"/>
                <w:sz w:val="22"/>
                <w:szCs w:val="22"/>
              </w:rPr>
              <w:t>0</w:t>
            </w:r>
          </w:p>
        </w:tc>
        <w:tc>
          <w:tcPr>
            <w:tcW w:w="788" w:type="dxa"/>
            <w:vAlign w:val="center"/>
          </w:tcPr>
          <w:p>
            <w:pPr>
              <w:jc w:val="center"/>
              <w:rPr>
                <w:sz w:val="22"/>
                <w:szCs w:val="22"/>
              </w:rPr>
            </w:pPr>
            <w:r>
              <w:rPr>
                <w:rFonts w:hint="eastAsia"/>
                <w:sz w:val="22"/>
                <w:szCs w:val="22"/>
              </w:rPr>
              <w:t>0</w:t>
            </w:r>
          </w:p>
        </w:tc>
        <w:tc>
          <w:tcPr>
            <w:tcW w:w="1157" w:type="dxa"/>
            <w:vAlign w:val="center"/>
          </w:tcPr>
          <w:p>
            <w:pPr>
              <w:jc w:val="center"/>
              <w:rPr>
                <w:sz w:val="22"/>
                <w:szCs w:val="22"/>
              </w:rPr>
            </w:pPr>
            <w:r>
              <w:rPr>
                <w:rFonts w:hint="eastAsia"/>
                <w:sz w:val="22"/>
                <w:szCs w:val="22"/>
              </w:rPr>
              <w:t>0</w:t>
            </w:r>
          </w:p>
        </w:tc>
        <w:tc>
          <w:tcPr>
            <w:tcW w:w="1294" w:type="dxa"/>
            <w:vAlign w:val="center"/>
          </w:tcPr>
          <w:p>
            <w:pPr>
              <w:jc w:val="center"/>
              <w:rPr>
                <w:sz w:val="22"/>
                <w:szCs w:val="22"/>
              </w:rPr>
            </w:pPr>
            <w:r>
              <w:rPr>
                <w:rFonts w:hint="eastAsia"/>
                <w:sz w:val="22"/>
                <w:szCs w:val="22"/>
              </w:rPr>
              <w:t>0</w:t>
            </w:r>
          </w:p>
        </w:tc>
      </w:tr>
    </w:tbl>
    <w:p>
      <w:pPr>
        <w:pStyle w:val="a3"/>
        <w:widowControl w:val="off"/>
        <w:rPr>
          <w:rFonts w:ascii="함초롬바탕" w:eastAsia="함초롬바탕" w:hAnsi="함초롬바탕" w:hint="default"/>
        </w:rPr>
      </w:pPr>
    </w:p>
    <w:p>
      <w:pPr>
        <w:pStyle w:val="a3"/>
        <w:widowControl w:val="off"/>
      </w:pPr>
      <w:r>
        <w:drawing>
          <wp:inline distT="0" distB="0" distL="0" distR="0">
            <wp:extent cx="5400040" cy="3266654"/>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5400040" cy="3266654"/>
                    </a:xfrm>
                    <a:prstGeom prst="rect"/>
                  </pic:spPr>
                </pic:pic>
              </a:graphicData>
            </a:graphic>
          </wp:inline>
        </w:drawing>
      </w:r>
    </w:p>
    <w:p>
      <w:pPr>
        <w:pStyle w:val="a3"/>
        <w:widowControl w:val="off"/>
      </w:pPr>
      <w:r>
        <w:drawing>
          <wp:inline distT="0" distB="0" distL="0" distR="0">
            <wp:extent cx="5400040" cy="1888109"/>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5400040" cy="1888109"/>
                    </a:xfrm>
                    <a:prstGeom prst="rect"/>
                  </pic:spPr>
                </pic:pic>
              </a:graphicData>
            </a:graphic>
          </wp:inline>
        </w:drawing>
      </w:r>
    </w:p>
    <w:p>
      <w:pPr>
        <w:pStyle w:val="a3"/>
        <w:widowControl w:val="off"/>
      </w:pPr>
      <w:r>
        <w:rPr/>
        <w:t xml:space="preserve"> </w:t>
      </w:r>
    </w:p>
    <w:p>
      <w:pPr>
        <w:pStyle w:val="a3"/>
        <w:widowControl w:val="off"/>
        <w:rPr>
          <w:lang w:eastAsia="ko-KR"/>
          <w:rFonts w:hint="eastAsia"/>
          <w:rtl w:val="off"/>
        </w:rPr>
      </w:pPr>
      <w:r>
        <w:rPr/>
        <w:t xml:space="preserve">3.   </w:t>
      </w:r>
    </w:p>
    <w:p>
      <w:pPr>
        <w:pStyle w:val="a3"/>
        <w:widowControl w:val="off"/>
        <w:rPr>
          <w:lang w:eastAsia="ko-KR"/>
          <w:rFonts w:hint="eastAsia"/>
          <w:rtl w:val="off"/>
        </w:rPr>
      </w:pPr>
      <w:r>
        <w:rPr/>
        <w:t xml:space="preserve"> 1)full substracter</w:t>
      </w:r>
    </w:p>
    <w:p>
      <w:pPr>
        <w:pStyle w:val="a3"/>
        <w:widowControl w:val="off"/>
        <w:rPr>
          <w:lang w:eastAsia="ko-KR"/>
          <w:rFonts w:hint="eastAsia"/>
          <w:rtl w:val="off"/>
        </w:rPr>
      </w:pPr>
      <w:r>
        <w:rPr>
          <w:lang w:eastAsia="ko-KR"/>
          <w:rtl w:val="off"/>
        </w:rPr>
        <w:t xml:space="preserve">  </w:t>
      </w:r>
      <w:r>
        <w:rPr>
          <w:lang w:eastAsia="ko-KR"/>
          <w:rFonts w:hint="eastAsia"/>
          <w:rtl w:val="off"/>
        </w:rPr>
        <w:t xml:space="preserve">이전 자릿수의 뺄셈 연산의 결과를 반영할 수 있는 것이다. 입력으로 A,B,b가 들어오고 결과값으로 D와 bn이 주어진다. D는 입력값 3개의 xor 연산을 한 값이다. 그래서 1개만 1인 경우와 3개 모두 1인 경우에 D가 1이 된다. bn은 ((~A)&amp;B)|((~(A^B))&amp;b)의 연산 결과로 정해진다. 높은 자리의 수를 빌려와서 연산을 해야 하는 경우에 bn은 1이 된다. </w:t>
      </w:r>
    </w:p>
    <w:tbl>
      <w:tblPr>
        <w:tblStyle w:val="b0"/>
        <w:tblW w:w="0" w:type="auto"/>
        <w:tblInd w:w="1" w:type="dxa"/>
        <w:tblLook w:val="04A0" w:firstRow="1" w:lastRow="0" w:firstColumn="1" w:lastColumn="0" w:noHBand="0" w:noVBand="1"/>
      </w:tblPr>
      <w:tblGrid>
        <w:gridCol w:w="862"/>
        <w:gridCol w:w="860"/>
        <w:gridCol w:w="869"/>
        <w:gridCol w:w="862"/>
        <w:gridCol w:w="866"/>
      </w:tblGrid>
      <w:tr>
        <w:trPr>
          <w:trHeight w:val="322" w:hRule="atLeast"/>
        </w:trPr>
        <w:tc>
          <w:tcPr>
            <w:tcW w:w="862" w:type="dxa"/>
            <w:shd w:val="clear" w:color="auto" w:fill="FFFFFF" w:themeFill="lt1"/>
            <w:vAlign w:val="center"/>
          </w:tcPr>
          <w:p>
            <w:pPr>
              <w:jc w:val="center"/>
              <w:rPr>
                <w:sz w:val="22"/>
                <w:szCs w:val="22"/>
              </w:rPr>
            </w:pPr>
            <w:r>
              <w:rPr>
                <w:rFonts w:hint="eastAsia"/>
                <w:sz w:val="22"/>
                <w:szCs w:val="22"/>
              </w:rPr>
              <w:t>A</w:t>
            </w:r>
          </w:p>
        </w:tc>
        <w:tc>
          <w:tcPr>
            <w:tcW w:w="860" w:type="dxa"/>
            <w:shd w:val="clear" w:color="auto" w:fill="FFFFFF" w:themeFill="lt1"/>
            <w:vAlign w:val="center"/>
          </w:tcPr>
          <w:p>
            <w:pPr>
              <w:jc w:val="center"/>
              <w:rPr>
                <w:sz w:val="22"/>
                <w:szCs w:val="22"/>
              </w:rPr>
            </w:pPr>
            <w:r>
              <w:rPr>
                <w:rFonts w:hint="eastAsia"/>
                <w:sz w:val="22"/>
                <w:szCs w:val="22"/>
              </w:rPr>
              <w:t>B</w:t>
            </w:r>
          </w:p>
        </w:tc>
        <w:tc>
          <w:tcPr>
            <w:tcW w:w="869" w:type="dxa"/>
            <w:shd w:val="clear" w:color="auto" w:fill="FFFFFF" w:themeFill="lt1"/>
            <w:vAlign w:val="center"/>
          </w:tcPr>
          <w:p>
            <w:pPr>
              <w:jc w:val="center"/>
              <w:rPr>
                <w:sz w:val="22"/>
                <w:szCs w:val="22"/>
              </w:rPr>
            </w:pPr>
            <w:r>
              <w:rPr>
                <w:sz w:val="22"/>
                <w:szCs w:val="22"/>
              </w:rPr>
              <w:t>b</w:t>
            </w:r>
          </w:p>
        </w:tc>
        <w:tc>
          <w:tcPr>
            <w:tcW w:w="862" w:type="dxa"/>
            <w:shd w:val="clear" w:color="auto" w:fill="FFFFFF" w:themeFill="lt1"/>
            <w:vAlign w:val="center"/>
          </w:tcPr>
          <w:p>
            <w:pPr>
              <w:jc w:val="center"/>
              <w:rPr>
                <w:sz w:val="22"/>
                <w:szCs w:val="22"/>
              </w:rPr>
            </w:pPr>
            <w:r>
              <w:rPr>
                <w:rFonts w:hint="eastAsia"/>
                <w:sz w:val="22"/>
                <w:szCs w:val="22"/>
              </w:rPr>
              <w:t>D</w:t>
            </w:r>
          </w:p>
        </w:tc>
        <w:tc>
          <w:tcPr>
            <w:tcW w:w="866" w:type="dxa"/>
            <w:shd w:val="clear" w:color="auto" w:fill="FFFFFF" w:themeFill="lt1"/>
            <w:vAlign w:val="center"/>
          </w:tcPr>
          <w:p>
            <w:pPr>
              <w:jc w:val="center"/>
              <w:rPr>
                <w:sz w:val="22"/>
                <w:szCs w:val="22"/>
              </w:rPr>
            </w:pPr>
            <w:r>
              <w:rPr>
                <w:rFonts w:hint="eastAsia"/>
                <w:sz w:val="22"/>
                <w:szCs w:val="22"/>
              </w:rPr>
              <w:t>b</w:t>
            </w:r>
            <w:r>
              <w:rPr>
                <w:sz w:val="16"/>
                <w:szCs w:val="16"/>
              </w:rPr>
              <w:t>n</w:t>
            </w:r>
          </w:p>
        </w:tc>
      </w:tr>
      <w:tr>
        <w:trPr>
          <w:trHeight w:val="322" w:hRule="atLeast"/>
        </w:trPr>
        <w:tc>
          <w:tcPr>
            <w:tcW w:w="862" w:type="dxa"/>
            <w:vAlign w:val="center"/>
          </w:tcPr>
          <w:p>
            <w:pPr>
              <w:jc w:val="center"/>
              <w:rPr>
                <w:sz w:val="22"/>
                <w:szCs w:val="22"/>
              </w:rPr>
            </w:pPr>
            <w:r>
              <w:rPr>
                <w:rFonts w:hint="eastAsia"/>
                <w:sz w:val="22"/>
                <w:szCs w:val="22"/>
              </w:rPr>
              <w:t>1</w:t>
            </w:r>
          </w:p>
        </w:tc>
        <w:tc>
          <w:tcPr>
            <w:tcW w:w="860" w:type="dxa"/>
            <w:vAlign w:val="center"/>
          </w:tcPr>
          <w:p>
            <w:pPr>
              <w:jc w:val="center"/>
              <w:rPr>
                <w:sz w:val="22"/>
                <w:szCs w:val="22"/>
              </w:rPr>
            </w:pPr>
            <w:r>
              <w:rPr>
                <w:rFonts w:hint="eastAsia"/>
                <w:sz w:val="22"/>
                <w:szCs w:val="22"/>
              </w:rPr>
              <w:t>1</w:t>
            </w:r>
          </w:p>
        </w:tc>
        <w:tc>
          <w:tcPr>
            <w:tcW w:w="869" w:type="dxa"/>
            <w:vAlign w:val="center"/>
          </w:tcPr>
          <w:p>
            <w:pPr>
              <w:jc w:val="center"/>
              <w:rPr>
                <w:sz w:val="22"/>
                <w:szCs w:val="22"/>
              </w:rPr>
            </w:pPr>
            <w:r>
              <w:rPr>
                <w:rFonts w:hint="eastAsia"/>
                <w:sz w:val="22"/>
                <w:szCs w:val="22"/>
              </w:rPr>
              <w:t>1</w:t>
            </w:r>
          </w:p>
        </w:tc>
        <w:tc>
          <w:tcPr>
            <w:tcW w:w="862" w:type="dxa"/>
            <w:vAlign w:val="center"/>
          </w:tcPr>
          <w:p>
            <w:pPr>
              <w:jc w:val="center"/>
              <w:rPr>
                <w:sz w:val="22"/>
                <w:szCs w:val="22"/>
              </w:rPr>
            </w:pPr>
            <w:r>
              <w:rPr>
                <w:rFonts w:hint="eastAsia"/>
                <w:sz w:val="22"/>
                <w:szCs w:val="22"/>
              </w:rPr>
              <w:t>1</w:t>
            </w:r>
          </w:p>
        </w:tc>
        <w:tc>
          <w:tcPr>
            <w:tcW w:w="866" w:type="dxa"/>
            <w:vAlign w:val="center"/>
          </w:tcPr>
          <w:p>
            <w:pPr>
              <w:jc w:val="center"/>
              <w:rPr>
                <w:sz w:val="22"/>
                <w:szCs w:val="22"/>
              </w:rPr>
            </w:pPr>
            <w:r>
              <w:rPr>
                <w:rFonts w:hint="eastAsia"/>
                <w:sz w:val="22"/>
                <w:szCs w:val="22"/>
              </w:rPr>
              <w:t>1</w:t>
            </w:r>
          </w:p>
        </w:tc>
      </w:tr>
      <w:tr>
        <w:trPr>
          <w:trHeight w:val="322" w:hRule="atLeast"/>
        </w:trPr>
        <w:tc>
          <w:tcPr>
            <w:tcW w:w="862" w:type="dxa"/>
            <w:vAlign w:val="center"/>
          </w:tcPr>
          <w:p>
            <w:pPr>
              <w:jc w:val="center"/>
              <w:rPr>
                <w:sz w:val="22"/>
                <w:szCs w:val="22"/>
              </w:rPr>
            </w:pPr>
            <w:r>
              <w:rPr>
                <w:rFonts w:hint="eastAsia"/>
                <w:sz w:val="22"/>
                <w:szCs w:val="22"/>
              </w:rPr>
              <w:t>1</w:t>
            </w:r>
          </w:p>
        </w:tc>
        <w:tc>
          <w:tcPr>
            <w:tcW w:w="860" w:type="dxa"/>
            <w:vAlign w:val="center"/>
          </w:tcPr>
          <w:p>
            <w:pPr>
              <w:jc w:val="center"/>
              <w:rPr>
                <w:sz w:val="22"/>
                <w:szCs w:val="22"/>
              </w:rPr>
            </w:pPr>
            <w:r>
              <w:rPr>
                <w:rFonts w:hint="eastAsia"/>
                <w:sz w:val="22"/>
                <w:szCs w:val="22"/>
              </w:rPr>
              <w:t>1</w:t>
            </w:r>
          </w:p>
        </w:tc>
        <w:tc>
          <w:tcPr>
            <w:tcW w:w="869" w:type="dxa"/>
            <w:vAlign w:val="center"/>
          </w:tcPr>
          <w:p>
            <w:pPr>
              <w:jc w:val="center"/>
              <w:rPr>
                <w:sz w:val="22"/>
                <w:szCs w:val="22"/>
              </w:rPr>
            </w:pPr>
            <w:r>
              <w:rPr>
                <w:rFonts w:hint="eastAsia"/>
                <w:sz w:val="22"/>
                <w:szCs w:val="22"/>
              </w:rPr>
              <w:t>0</w:t>
            </w:r>
          </w:p>
        </w:tc>
        <w:tc>
          <w:tcPr>
            <w:tcW w:w="862" w:type="dxa"/>
            <w:vAlign w:val="center"/>
          </w:tcPr>
          <w:p>
            <w:pPr>
              <w:jc w:val="center"/>
              <w:rPr>
                <w:sz w:val="22"/>
                <w:szCs w:val="22"/>
              </w:rPr>
            </w:pPr>
            <w:r>
              <w:rPr>
                <w:rFonts w:hint="eastAsia"/>
                <w:sz w:val="22"/>
                <w:szCs w:val="22"/>
              </w:rPr>
              <w:t>0</w:t>
            </w:r>
          </w:p>
        </w:tc>
        <w:tc>
          <w:tcPr>
            <w:tcW w:w="866" w:type="dxa"/>
            <w:vAlign w:val="center"/>
          </w:tcPr>
          <w:p>
            <w:pPr>
              <w:jc w:val="center"/>
              <w:rPr>
                <w:sz w:val="22"/>
                <w:szCs w:val="22"/>
              </w:rPr>
            </w:pPr>
            <w:r>
              <w:rPr>
                <w:rFonts w:hint="eastAsia"/>
                <w:sz w:val="22"/>
                <w:szCs w:val="22"/>
              </w:rPr>
              <w:t>0</w:t>
            </w:r>
          </w:p>
        </w:tc>
      </w:tr>
      <w:tr>
        <w:trPr>
          <w:trHeight w:val="322" w:hRule="atLeast"/>
        </w:trPr>
        <w:tc>
          <w:tcPr>
            <w:tcW w:w="862" w:type="dxa"/>
            <w:vAlign w:val="center"/>
          </w:tcPr>
          <w:p>
            <w:pPr>
              <w:jc w:val="center"/>
              <w:rPr>
                <w:sz w:val="22"/>
                <w:szCs w:val="22"/>
              </w:rPr>
            </w:pPr>
            <w:r>
              <w:rPr>
                <w:rFonts w:hint="eastAsia"/>
                <w:sz w:val="22"/>
                <w:szCs w:val="22"/>
              </w:rPr>
              <w:t>1</w:t>
            </w:r>
          </w:p>
        </w:tc>
        <w:tc>
          <w:tcPr>
            <w:tcW w:w="860" w:type="dxa"/>
            <w:vAlign w:val="center"/>
          </w:tcPr>
          <w:p>
            <w:pPr>
              <w:jc w:val="center"/>
              <w:rPr>
                <w:sz w:val="22"/>
                <w:szCs w:val="22"/>
              </w:rPr>
            </w:pPr>
            <w:r>
              <w:rPr>
                <w:rFonts w:hint="eastAsia"/>
                <w:sz w:val="22"/>
                <w:szCs w:val="22"/>
              </w:rPr>
              <w:t>0</w:t>
            </w:r>
          </w:p>
        </w:tc>
        <w:tc>
          <w:tcPr>
            <w:tcW w:w="869" w:type="dxa"/>
            <w:vAlign w:val="center"/>
          </w:tcPr>
          <w:p>
            <w:pPr>
              <w:jc w:val="center"/>
              <w:rPr>
                <w:sz w:val="22"/>
                <w:szCs w:val="22"/>
              </w:rPr>
            </w:pPr>
            <w:r>
              <w:rPr>
                <w:rFonts w:hint="eastAsia"/>
                <w:sz w:val="22"/>
                <w:szCs w:val="22"/>
              </w:rPr>
              <w:t>1</w:t>
            </w:r>
          </w:p>
        </w:tc>
        <w:tc>
          <w:tcPr>
            <w:tcW w:w="862" w:type="dxa"/>
            <w:vAlign w:val="center"/>
          </w:tcPr>
          <w:p>
            <w:pPr>
              <w:jc w:val="center"/>
              <w:rPr>
                <w:sz w:val="22"/>
                <w:szCs w:val="22"/>
              </w:rPr>
            </w:pPr>
            <w:r>
              <w:rPr>
                <w:rFonts w:hint="eastAsia"/>
                <w:sz w:val="22"/>
                <w:szCs w:val="22"/>
              </w:rPr>
              <w:t>0</w:t>
            </w:r>
          </w:p>
        </w:tc>
        <w:tc>
          <w:tcPr>
            <w:tcW w:w="866" w:type="dxa"/>
            <w:vAlign w:val="center"/>
          </w:tcPr>
          <w:p>
            <w:pPr>
              <w:jc w:val="center"/>
              <w:rPr>
                <w:sz w:val="22"/>
                <w:szCs w:val="22"/>
              </w:rPr>
            </w:pPr>
            <w:r>
              <w:rPr>
                <w:rFonts w:hint="eastAsia"/>
                <w:sz w:val="22"/>
                <w:szCs w:val="22"/>
              </w:rPr>
              <w:t>0</w:t>
            </w:r>
          </w:p>
        </w:tc>
      </w:tr>
      <w:tr>
        <w:trPr>
          <w:trHeight w:val="322" w:hRule="atLeast"/>
        </w:trPr>
        <w:tc>
          <w:tcPr>
            <w:tcW w:w="862" w:type="dxa"/>
            <w:vAlign w:val="center"/>
          </w:tcPr>
          <w:p>
            <w:pPr>
              <w:jc w:val="center"/>
              <w:rPr>
                <w:sz w:val="22"/>
                <w:szCs w:val="22"/>
              </w:rPr>
            </w:pPr>
            <w:r>
              <w:rPr>
                <w:rFonts w:hint="eastAsia"/>
                <w:sz w:val="22"/>
                <w:szCs w:val="22"/>
              </w:rPr>
              <w:t>0</w:t>
            </w:r>
          </w:p>
        </w:tc>
        <w:tc>
          <w:tcPr>
            <w:tcW w:w="860" w:type="dxa"/>
            <w:vAlign w:val="center"/>
          </w:tcPr>
          <w:p>
            <w:pPr>
              <w:jc w:val="center"/>
              <w:rPr>
                <w:sz w:val="22"/>
                <w:szCs w:val="22"/>
              </w:rPr>
            </w:pPr>
            <w:r>
              <w:rPr>
                <w:rFonts w:hint="eastAsia"/>
                <w:sz w:val="22"/>
                <w:szCs w:val="22"/>
              </w:rPr>
              <w:t>1</w:t>
            </w:r>
          </w:p>
        </w:tc>
        <w:tc>
          <w:tcPr>
            <w:tcW w:w="869" w:type="dxa"/>
            <w:vAlign w:val="center"/>
          </w:tcPr>
          <w:p>
            <w:pPr>
              <w:jc w:val="center"/>
              <w:rPr>
                <w:sz w:val="22"/>
                <w:szCs w:val="22"/>
              </w:rPr>
            </w:pPr>
            <w:r>
              <w:rPr>
                <w:rFonts w:hint="eastAsia"/>
                <w:sz w:val="22"/>
                <w:szCs w:val="22"/>
              </w:rPr>
              <w:t>1</w:t>
            </w:r>
          </w:p>
        </w:tc>
        <w:tc>
          <w:tcPr>
            <w:tcW w:w="862" w:type="dxa"/>
            <w:vAlign w:val="center"/>
          </w:tcPr>
          <w:p>
            <w:pPr>
              <w:jc w:val="center"/>
              <w:rPr>
                <w:sz w:val="22"/>
                <w:szCs w:val="22"/>
              </w:rPr>
            </w:pPr>
            <w:r>
              <w:rPr>
                <w:rFonts w:hint="eastAsia"/>
                <w:sz w:val="22"/>
                <w:szCs w:val="22"/>
              </w:rPr>
              <w:t>0</w:t>
            </w:r>
          </w:p>
        </w:tc>
        <w:tc>
          <w:tcPr>
            <w:tcW w:w="866" w:type="dxa"/>
            <w:vAlign w:val="center"/>
          </w:tcPr>
          <w:p>
            <w:pPr>
              <w:jc w:val="center"/>
              <w:rPr>
                <w:sz w:val="22"/>
                <w:szCs w:val="22"/>
              </w:rPr>
            </w:pPr>
            <w:r>
              <w:rPr>
                <w:rFonts w:hint="eastAsia"/>
                <w:sz w:val="22"/>
                <w:szCs w:val="22"/>
              </w:rPr>
              <w:t>1</w:t>
            </w:r>
          </w:p>
        </w:tc>
      </w:tr>
      <w:tr>
        <w:trPr>
          <w:trHeight w:val="322" w:hRule="atLeast"/>
        </w:trPr>
        <w:tc>
          <w:tcPr>
            <w:tcW w:w="862" w:type="dxa"/>
            <w:vAlign w:val="center"/>
          </w:tcPr>
          <w:p>
            <w:pPr>
              <w:jc w:val="center"/>
              <w:rPr>
                <w:sz w:val="22"/>
                <w:szCs w:val="22"/>
              </w:rPr>
            </w:pPr>
            <w:r>
              <w:rPr>
                <w:rFonts w:hint="eastAsia"/>
                <w:sz w:val="22"/>
                <w:szCs w:val="22"/>
              </w:rPr>
              <w:t>0</w:t>
            </w:r>
          </w:p>
        </w:tc>
        <w:tc>
          <w:tcPr>
            <w:tcW w:w="860" w:type="dxa"/>
            <w:vAlign w:val="center"/>
          </w:tcPr>
          <w:p>
            <w:pPr>
              <w:jc w:val="center"/>
              <w:rPr>
                <w:sz w:val="22"/>
                <w:szCs w:val="22"/>
              </w:rPr>
            </w:pPr>
            <w:r>
              <w:rPr>
                <w:rFonts w:hint="eastAsia"/>
                <w:sz w:val="22"/>
                <w:szCs w:val="22"/>
              </w:rPr>
              <w:t>0</w:t>
            </w:r>
          </w:p>
        </w:tc>
        <w:tc>
          <w:tcPr>
            <w:tcW w:w="869" w:type="dxa"/>
            <w:vAlign w:val="center"/>
          </w:tcPr>
          <w:p>
            <w:pPr>
              <w:jc w:val="center"/>
              <w:rPr>
                <w:sz w:val="22"/>
                <w:szCs w:val="22"/>
              </w:rPr>
            </w:pPr>
            <w:r>
              <w:rPr>
                <w:rFonts w:hint="eastAsia"/>
                <w:sz w:val="22"/>
                <w:szCs w:val="22"/>
              </w:rPr>
              <w:t>1</w:t>
            </w:r>
          </w:p>
        </w:tc>
        <w:tc>
          <w:tcPr>
            <w:tcW w:w="862" w:type="dxa"/>
            <w:vAlign w:val="center"/>
          </w:tcPr>
          <w:p>
            <w:pPr>
              <w:jc w:val="center"/>
              <w:rPr>
                <w:sz w:val="22"/>
                <w:szCs w:val="22"/>
              </w:rPr>
            </w:pPr>
            <w:r>
              <w:rPr>
                <w:rFonts w:hint="eastAsia"/>
                <w:sz w:val="22"/>
                <w:szCs w:val="22"/>
              </w:rPr>
              <w:t>1</w:t>
            </w:r>
          </w:p>
        </w:tc>
        <w:tc>
          <w:tcPr>
            <w:tcW w:w="866" w:type="dxa"/>
            <w:vAlign w:val="center"/>
          </w:tcPr>
          <w:p>
            <w:pPr>
              <w:jc w:val="center"/>
              <w:rPr>
                <w:sz w:val="22"/>
                <w:szCs w:val="22"/>
              </w:rPr>
            </w:pPr>
            <w:r>
              <w:rPr>
                <w:rFonts w:hint="eastAsia"/>
                <w:sz w:val="22"/>
                <w:szCs w:val="22"/>
              </w:rPr>
              <w:t>1</w:t>
            </w:r>
          </w:p>
        </w:tc>
      </w:tr>
      <w:tr>
        <w:trPr>
          <w:trHeight w:val="322" w:hRule="atLeast"/>
        </w:trPr>
        <w:tc>
          <w:tcPr>
            <w:tcW w:w="862" w:type="dxa"/>
            <w:vAlign w:val="center"/>
          </w:tcPr>
          <w:p>
            <w:pPr>
              <w:jc w:val="center"/>
              <w:rPr>
                <w:sz w:val="22"/>
                <w:szCs w:val="22"/>
              </w:rPr>
            </w:pPr>
            <w:r>
              <w:rPr>
                <w:rFonts w:hint="eastAsia"/>
                <w:sz w:val="22"/>
                <w:szCs w:val="22"/>
              </w:rPr>
              <w:t>0</w:t>
            </w:r>
          </w:p>
        </w:tc>
        <w:tc>
          <w:tcPr>
            <w:tcW w:w="860" w:type="dxa"/>
            <w:vAlign w:val="center"/>
          </w:tcPr>
          <w:p>
            <w:pPr>
              <w:jc w:val="center"/>
              <w:rPr>
                <w:sz w:val="22"/>
                <w:szCs w:val="22"/>
              </w:rPr>
            </w:pPr>
            <w:r>
              <w:rPr>
                <w:rFonts w:hint="eastAsia"/>
                <w:sz w:val="22"/>
                <w:szCs w:val="22"/>
              </w:rPr>
              <w:t>1</w:t>
            </w:r>
          </w:p>
        </w:tc>
        <w:tc>
          <w:tcPr>
            <w:tcW w:w="869" w:type="dxa"/>
            <w:vAlign w:val="center"/>
          </w:tcPr>
          <w:p>
            <w:pPr>
              <w:jc w:val="center"/>
              <w:rPr>
                <w:sz w:val="22"/>
                <w:szCs w:val="22"/>
              </w:rPr>
            </w:pPr>
            <w:r>
              <w:rPr>
                <w:rFonts w:hint="eastAsia"/>
                <w:sz w:val="22"/>
                <w:szCs w:val="22"/>
              </w:rPr>
              <w:t>0</w:t>
            </w:r>
          </w:p>
        </w:tc>
        <w:tc>
          <w:tcPr>
            <w:tcW w:w="862" w:type="dxa"/>
            <w:vAlign w:val="center"/>
          </w:tcPr>
          <w:p>
            <w:pPr>
              <w:jc w:val="center"/>
              <w:rPr>
                <w:sz w:val="22"/>
                <w:szCs w:val="22"/>
              </w:rPr>
            </w:pPr>
            <w:r>
              <w:rPr>
                <w:rFonts w:hint="eastAsia"/>
                <w:sz w:val="22"/>
                <w:szCs w:val="22"/>
              </w:rPr>
              <w:t>1</w:t>
            </w:r>
          </w:p>
        </w:tc>
        <w:tc>
          <w:tcPr>
            <w:tcW w:w="866" w:type="dxa"/>
            <w:vAlign w:val="center"/>
          </w:tcPr>
          <w:p>
            <w:pPr>
              <w:jc w:val="center"/>
              <w:rPr>
                <w:sz w:val="22"/>
                <w:szCs w:val="22"/>
              </w:rPr>
            </w:pPr>
            <w:r>
              <w:rPr>
                <w:rFonts w:hint="eastAsia"/>
                <w:sz w:val="22"/>
                <w:szCs w:val="22"/>
              </w:rPr>
              <w:t>1</w:t>
            </w:r>
          </w:p>
        </w:tc>
      </w:tr>
      <w:tr>
        <w:trPr>
          <w:trHeight w:val="322" w:hRule="atLeast"/>
        </w:trPr>
        <w:tc>
          <w:tcPr>
            <w:tcW w:w="862" w:type="dxa"/>
            <w:vAlign w:val="center"/>
          </w:tcPr>
          <w:p>
            <w:pPr>
              <w:jc w:val="center"/>
              <w:rPr>
                <w:sz w:val="22"/>
                <w:szCs w:val="22"/>
              </w:rPr>
            </w:pPr>
            <w:r>
              <w:rPr>
                <w:rFonts w:hint="eastAsia"/>
                <w:sz w:val="22"/>
                <w:szCs w:val="22"/>
              </w:rPr>
              <w:t>1</w:t>
            </w:r>
          </w:p>
        </w:tc>
        <w:tc>
          <w:tcPr>
            <w:tcW w:w="860" w:type="dxa"/>
            <w:vAlign w:val="center"/>
          </w:tcPr>
          <w:p>
            <w:pPr>
              <w:jc w:val="center"/>
              <w:rPr>
                <w:sz w:val="22"/>
                <w:szCs w:val="22"/>
              </w:rPr>
            </w:pPr>
            <w:r>
              <w:rPr>
                <w:rFonts w:hint="eastAsia"/>
                <w:sz w:val="22"/>
                <w:szCs w:val="22"/>
              </w:rPr>
              <w:t>0</w:t>
            </w:r>
          </w:p>
        </w:tc>
        <w:tc>
          <w:tcPr>
            <w:tcW w:w="869" w:type="dxa"/>
            <w:vAlign w:val="center"/>
          </w:tcPr>
          <w:p>
            <w:pPr>
              <w:jc w:val="center"/>
              <w:rPr>
                <w:sz w:val="22"/>
                <w:szCs w:val="22"/>
              </w:rPr>
            </w:pPr>
            <w:r>
              <w:rPr>
                <w:rFonts w:hint="eastAsia"/>
                <w:sz w:val="22"/>
                <w:szCs w:val="22"/>
              </w:rPr>
              <w:t>0</w:t>
            </w:r>
          </w:p>
        </w:tc>
        <w:tc>
          <w:tcPr>
            <w:tcW w:w="862" w:type="dxa"/>
            <w:vAlign w:val="center"/>
          </w:tcPr>
          <w:p>
            <w:pPr>
              <w:jc w:val="center"/>
              <w:rPr>
                <w:sz w:val="22"/>
                <w:szCs w:val="22"/>
              </w:rPr>
            </w:pPr>
            <w:r>
              <w:rPr>
                <w:rFonts w:hint="eastAsia"/>
                <w:sz w:val="22"/>
                <w:szCs w:val="22"/>
              </w:rPr>
              <w:t>1</w:t>
            </w:r>
          </w:p>
        </w:tc>
        <w:tc>
          <w:tcPr>
            <w:tcW w:w="866" w:type="dxa"/>
            <w:vAlign w:val="center"/>
          </w:tcPr>
          <w:p>
            <w:pPr>
              <w:jc w:val="center"/>
              <w:rPr>
                <w:sz w:val="22"/>
                <w:szCs w:val="22"/>
              </w:rPr>
            </w:pPr>
            <w:r>
              <w:rPr>
                <w:rFonts w:hint="eastAsia"/>
                <w:sz w:val="22"/>
                <w:szCs w:val="22"/>
              </w:rPr>
              <w:t>0</w:t>
            </w:r>
          </w:p>
        </w:tc>
      </w:tr>
      <w:tr>
        <w:trPr>
          <w:trHeight w:val="322" w:hRule="atLeast"/>
        </w:trPr>
        <w:tc>
          <w:tcPr>
            <w:tcW w:w="862" w:type="dxa"/>
            <w:vAlign w:val="center"/>
          </w:tcPr>
          <w:p>
            <w:pPr>
              <w:jc w:val="center"/>
              <w:rPr>
                <w:sz w:val="22"/>
                <w:szCs w:val="22"/>
              </w:rPr>
            </w:pPr>
            <w:r>
              <w:rPr>
                <w:rFonts w:hint="eastAsia"/>
                <w:sz w:val="22"/>
                <w:szCs w:val="22"/>
              </w:rPr>
              <w:t>0</w:t>
            </w:r>
          </w:p>
        </w:tc>
        <w:tc>
          <w:tcPr>
            <w:tcW w:w="860" w:type="dxa"/>
            <w:vAlign w:val="center"/>
          </w:tcPr>
          <w:p>
            <w:pPr>
              <w:jc w:val="center"/>
              <w:rPr>
                <w:sz w:val="22"/>
                <w:szCs w:val="22"/>
              </w:rPr>
            </w:pPr>
            <w:r>
              <w:rPr>
                <w:rFonts w:hint="eastAsia"/>
                <w:sz w:val="22"/>
                <w:szCs w:val="22"/>
              </w:rPr>
              <w:t>0</w:t>
            </w:r>
          </w:p>
        </w:tc>
        <w:tc>
          <w:tcPr>
            <w:tcW w:w="869" w:type="dxa"/>
            <w:vAlign w:val="center"/>
          </w:tcPr>
          <w:p>
            <w:pPr>
              <w:jc w:val="center"/>
              <w:rPr>
                <w:sz w:val="22"/>
                <w:szCs w:val="22"/>
              </w:rPr>
            </w:pPr>
            <w:r>
              <w:rPr>
                <w:rFonts w:hint="eastAsia"/>
                <w:sz w:val="22"/>
                <w:szCs w:val="22"/>
              </w:rPr>
              <w:t>0</w:t>
            </w:r>
          </w:p>
        </w:tc>
        <w:tc>
          <w:tcPr>
            <w:tcW w:w="862" w:type="dxa"/>
            <w:vAlign w:val="center"/>
          </w:tcPr>
          <w:p>
            <w:pPr>
              <w:jc w:val="center"/>
              <w:rPr>
                <w:sz w:val="22"/>
                <w:szCs w:val="22"/>
              </w:rPr>
            </w:pPr>
            <w:r>
              <w:rPr>
                <w:rFonts w:hint="eastAsia"/>
                <w:sz w:val="22"/>
                <w:szCs w:val="22"/>
              </w:rPr>
              <w:t>0</w:t>
            </w:r>
          </w:p>
        </w:tc>
        <w:tc>
          <w:tcPr>
            <w:tcW w:w="866" w:type="dxa"/>
            <w:vAlign w:val="center"/>
          </w:tcPr>
          <w:p>
            <w:pPr>
              <w:jc w:val="center"/>
              <w:rPr>
                <w:sz w:val="22"/>
                <w:szCs w:val="22"/>
              </w:rPr>
            </w:pPr>
            <w:r>
              <w:rPr>
                <w:rFonts w:hint="eastAsia"/>
                <w:sz w:val="22"/>
                <w:szCs w:val="22"/>
              </w:rPr>
              <w:t>0</w:t>
            </w:r>
          </w:p>
        </w:tc>
      </w:tr>
    </w:tbl>
    <w:p>
      <w:pPr>
        <w:pStyle w:val="a3"/>
        <w:widowControl w:val="off"/>
        <w:rPr>
          <w:lang w:eastAsia="ko-KR"/>
          <w:rFonts w:hint="eastAsia"/>
          <w:rtl w:val="off"/>
        </w:rPr>
      </w:pPr>
    </w:p>
    <w:p>
      <w:pPr>
        <w:pStyle w:val="a3"/>
        <w:widowControl w:val="off"/>
      </w:pPr>
      <w:r>
        <w:drawing>
          <wp:inline distT="0" distB="0" distL="0" distR="0">
            <wp:extent cx="5731510" cy="385817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3858175"/>
                    </a:xfrm>
                    <a:prstGeom prst="rect"/>
                  </pic:spPr>
                </pic:pic>
              </a:graphicData>
            </a:graphic>
          </wp:inline>
        </w:drawing>
      </w:r>
    </w:p>
    <w:p>
      <w:pPr>
        <w:pStyle w:val="a3"/>
        <w:widowControl w:val="off"/>
      </w:pPr>
      <w:r>
        <w:drawing>
          <wp:inline distT="0" distB="0" distL="0" distR="0">
            <wp:extent cx="5400040" cy="1745488"/>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5400040" cy="1745488"/>
                    </a:xfrm>
                    <a:prstGeom prst="rect"/>
                  </pic:spPr>
                </pic:pic>
              </a:graphicData>
            </a:graphic>
          </wp:inline>
        </w:drawing>
      </w:r>
    </w:p>
    <w:p>
      <w:pPr>
        <w:pStyle w:val="a3"/>
        <w:widowControl w:val="off"/>
        <w:rPr>
          <w:lang w:eastAsia="ko-KR"/>
          <w:rFonts w:ascii="함초롬바탕" w:eastAsia="함초롬바탕" w:hAnsi="함초롬바탕" w:hint="eastAsia"/>
          <w:rtl w:val="off"/>
        </w:rPr>
      </w:pPr>
      <w:r>
        <w:rPr/>
        <w:t xml:space="preserve"> 2</w:t>
      </w:r>
      <w:r>
        <w:rPr>
          <w:rFonts w:ascii="함초롬바탕" w:eastAsia="함초롬바탕" w:hAnsi="함초롬바탕" w:hint="default"/>
        </w:rPr>
        <w:t>)half substracter</w:t>
      </w:r>
      <w:r>
        <w:rPr>
          <w:lang w:eastAsia="ko-KR"/>
          <w:rFonts w:ascii="함초롬바탕" w:eastAsia="함초롬바탕" w:hAnsi="함초롬바탕" w:hint="default"/>
          <w:rtl w:val="off"/>
        </w:rPr>
        <w:t xml:space="preserve"> : 이전 자릿수의 뺄셈 결과를 반영하지 못한다. 입력값은 A, B로 두 개이고 결과값은 두 개이다. D,b가 결과값이고 b는 앞의 자리에서 뺄셈을 위해서 1을 빌려온 경우에 1이 된다. D는 뺄셈을 수행한 그 자리의 수이고 입력값 둘 중 하나만 1인 경우에 1이 된다. b는 ~A와 B의 and 연산을 한 값이다. 그래서 A가 0이고 B가 1이 되는 경우에만 b가 1이 된다. </w:t>
      </w:r>
    </w:p>
    <w:tbl>
      <w:tblPr>
        <w:tblStyle w:val="b0"/>
        <w:tblW w:w="0" w:type="auto"/>
        <w:tblInd w:w="171" w:type="dxa"/>
        <w:tblLook w:val="04A0" w:firstRow="1" w:lastRow="0" w:firstColumn="1" w:lastColumn="0" w:noHBand="0" w:noVBand="1"/>
      </w:tblPr>
      <w:tblGrid>
        <w:gridCol w:w="632"/>
        <w:gridCol w:w="632"/>
        <w:gridCol w:w="1566"/>
        <w:gridCol w:w="1225"/>
      </w:tblGrid>
      <w:tr>
        <w:trPr>
          <w:trHeight w:val="491" w:hRule="atLeast"/>
        </w:trPr>
        <w:tc>
          <w:tcPr>
            <w:tcW w:w="632" w:type="dxa"/>
            <w:shd w:val="clear" w:color="auto" w:fill="FFFFFF" w:themeFill="lt1"/>
            <w:vAlign w:val="center"/>
          </w:tcPr>
          <w:p>
            <w:pPr>
              <w:jc w:val="center"/>
              <w:rPr>
                <w:sz w:val="22"/>
                <w:szCs w:val="22"/>
              </w:rPr>
            </w:pPr>
            <w:r>
              <w:rPr>
                <w:rFonts w:hint="eastAsia"/>
                <w:sz w:val="22"/>
                <w:szCs w:val="22"/>
              </w:rPr>
              <w:t>A</w:t>
            </w:r>
          </w:p>
        </w:tc>
        <w:tc>
          <w:tcPr>
            <w:tcW w:w="632" w:type="dxa"/>
            <w:shd w:val="clear" w:color="auto" w:fill="FFFFFF" w:themeFill="lt1"/>
            <w:vAlign w:val="center"/>
          </w:tcPr>
          <w:p>
            <w:pPr>
              <w:jc w:val="center"/>
              <w:rPr>
                <w:sz w:val="22"/>
                <w:szCs w:val="22"/>
              </w:rPr>
            </w:pPr>
            <w:r>
              <w:rPr>
                <w:rFonts w:hint="eastAsia"/>
                <w:sz w:val="22"/>
                <w:szCs w:val="22"/>
              </w:rPr>
              <w:t>B</w:t>
            </w:r>
          </w:p>
        </w:tc>
        <w:tc>
          <w:tcPr>
            <w:tcW w:w="1566" w:type="dxa"/>
            <w:shd w:val="clear" w:color="auto" w:fill="FFFFFF" w:themeFill="lt1"/>
            <w:vAlign w:val="center"/>
          </w:tcPr>
          <w:p>
            <w:pPr>
              <w:jc w:val="center"/>
              <w:rPr>
                <w:sz w:val="22"/>
                <w:szCs w:val="22"/>
              </w:rPr>
            </w:pPr>
            <w:r>
              <w:rPr>
                <w:rFonts w:hint="eastAsia"/>
                <w:sz w:val="22"/>
                <w:szCs w:val="22"/>
              </w:rPr>
              <w:t>D</w:t>
            </w:r>
            <w:r>
              <w:rPr>
                <w:sz w:val="22"/>
                <w:szCs w:val="22"/>
              </w:rPr>
              <w:t>(Difference)</w:t>
            </w:r>
          </w:p>
        </w:tc>
        <w:tc>
          <w:tcPr>
            <w:tcW w:w="1225" w:type="dxa"/>
            <w:shd w:val="clear" w:color="auto" w:fill="FFFFFF" w:themeFill="lt1"/>
            <w:vAlign w:val="center"/>
          </w:tcPr>
          <w:p>
            <w:pPr>
              <w:jc w:val="center"/>
              <w:rPr>
                <w:sz w:val="22"/>
                <w:szCs w:val="22"/>
              </w:rPr>
            </w:pPr>
            <w:r>
              <w:rPr>
                <w:sz w:val="22"/>
                <w:szCs w:val="22"/>
              </w:rPr>
              <w:t>b(Borrow)</w:t>
            </w:r>
          </w:p>
        </w:tc>
      </w:tr>
      <w:tr>
        <w:trPr>
          <w:trHeight w:val="491" w:hRule="atLeast"/>
        </w:trPr>
        <w:tc>
          <w:tcPr>
            <w:tcW w:w="632" w:type="dxa"/>
            <w:vAlign w:val="center"/>
          </w:tcPr>
          <w:p>
            <w:pPr>
              <w:jc w:val="center"/>
              <w:rPr>
                <w:sz w:val="22"/>
                <w:szCs w:val="22"/>
              </w:rPr>
            </w:pPr>
            <w:r>
              <w:rPr>
                <w:rFonts w:hint="eastAsia"/>
                <w:sz w:val="22"/>
                <w:szCs w:val="22"/>
              </w:rPr>
              <w:t>1</w:t>
            </w:r>
          </w:p>
        </w:tc>
        <w:tc>
          <w:tcPr>
            <w:tcW w:w="632" w:type="dxa"/>
            <w:vAlign w:val="center"/>
          </w:tcPr>
          <w:p>
            <w:pPr>
              <w:jc w:val="center"/>
              <w:rPr>
                <w:sz w:val="22"/>
                <w:szCs w:val="22"/>
              </w:rPr>
            </w:pPr>
            <w:r>
              <w:rPr>
                <w:rFonts w:hint="eastAsia"/>
                <w:sz w:val="22"/>
                <w:szCs w:val="22"/>
              </w:rPr>
              <w:t>1</w:t>
            </w:r>
          </w:p>
        </w:tc>
        <w:tc>
          <w:tcPr>
            <w:tcW w:w="1566" w:type="dxa"/>
            <w:vAlign w:val="center"/>
          </w:tcPr>
          <w:p>
            <w:pPr>
              <w:jc w:val="center"/>
              <w:rPr>
                <w:sz w:val="22"/>
                <w:szCs w:val="22"/>
              </w:rPr>
            </w:pPr>
            <w:r>
              <w:rPr>
                <w:rFonts w:hint="eastAsia"/>
                <w:sz w:val="22"/>
                <w:szCs w:val="22"/>
              </w:rPr>
              <w:t>0</w:t>
            </w:r>
          </w:p>
        </w:tc>
        <w:tc>
          <w:tcPr>
            <w:tcW w:w="1225" w:type="dxa"/>
            <w:vAlign w:val="center"/>
          </w:tcPr>
          <w:p>
            <w:pPr>
              <w:jc w:val="center"/>
              <w:rPr>
                <w:sz w:val="22"/>
                <w:szCs w:val="22"/>
              </w:rPr>
            </w:pPr>
            <w:r>
              <w:rPr>
                <w:rFonts w:hint="eastAsia"/>
                <w:sz w:val="22"/>
                <w:szCs w:val="22"/>
              </w:rPr>
              <w:t>0</w:t>
            </w:r>
          </w:p>
        </w:tc>
      </w:tr>
      <w:tr>
        <w:trPr>
          <w:trHeight w:val="491" w:hRule="atLeast"/>
        </w:trPr>
        <w:tc>
          <w:tcPr>
            <w:tcW w:w="632" w:type="dxa"/>
            <w:vAlign w:val="center"/>
          </w:tcPr>
          <w:p>
            <w:pPr>
              <w:jc w:val="center"/>
              <w:rPr>
                <w:sz w:val="22"/>
                <w:szCs w:val="22"/>
              </w:rPr>
            </w:pPr>
            <w:r>
              <w:rPr>
                <w:rFonts w:hint="eastAsia"/>
                <w:sz w:val="22"/>
                <w:szCs w:val="22"/>
              </w:rPr>
              <w:t>1</w:t>
            </w:r>
          </w:p>
        </w:tc>
        <w:tc>
          <w:tcPr>
            <w:tcW w:w="632" w:type="dxa"/>
            <w:vAlign w:val="center"/>
          </w:tcPr>
          <w:p>
            <w:pPr>
              <w:jc w:val="center"/>
              <w:rPr>
                <w:sz w:val="22"/>
                <w:szCs w:val="22"/>
              </w:rPr>
            </w:pPr>
            <w:r>
              <w:rPr>
                <w:rFonts w:hint="eastAsia"/>
                <w:sz w:val="22"/>
                <w:szCs w:val="22"/>
              </w:rPr>
              <w:t>0</w:t>
            </w:r>
          </w:p>
        </w:tc>
        <w:tc>
          <w:tcPr>
            <w:tcW w:w="1566" w:type="dxa"/>
            <w:vAlign w:val="center"/>
          </w:tcPr>
          <w:p>
            <w:pPr>
              <w:jc w:val="center"/>
              <w:rPr>
                <w:sz w:val="22"/>
                <w:szCs w:val="22"/>
              </w:rPr>
            </w:pPr>
            <w:r>
              <w:rPr>
                <w:rFonts w:hint="eastAsia"/>
                <w:sz w:val="22"/>
                <w:szCs w:val="22"/>
              </w:rPr>
              <w:t>1</w:t>
            </w:r>
          </w:p>
        </w:tc>
        <w:tc>
          <w:tcPr>
            <w:tcW w:w="1225" w:type="dxa"/>
            <w:vAlign w:val="center"/>
          </w:tcPr>
          <w:p>
            <w:pPr>
              <w:jc w:val="center"/>
              <w:rPr>
                <w:sz w:val="22"/>
                <w:szCs w:val="22"/>
              </w:rPr>
            </w:pPr>
            <w:r>
              <w:rPr>
                <w:rFonts w:hint="eastAsia"/>
                <w:sz w:val="22"/>
                <w:szCs w:val="22"/>
              </w:rPr>
              <w:t>0</w:t>
            </w:r>
          </w:p>
        </w:tc>
      </w:tr>
      <w:tr>
        <w:trPr>
          <w:trHeight w:val="491" w:hRule="atLeast"/>
        </w:trPr>
        <w:tc>
          <w:tcPr>
            <w:tcW w:w="632" w:type="dxa"/>
            <w:vAlign w:val="center"/>
          </w:tcPr>
          <w:p>
            <w:pPr>
              <w:jc w:val="center"/>
              <w:rPr>
                <w:sz w:val="22"/>
                <w:szCs w:val="22"/>
              </w:rPr>
            </w:pPr>
            <w:r>
              <w:rPr>
                <w:rFonts w:hint="eastAsia"/>
                <w:sz w:val="22"/>
                <w:szCs w:val="22"/>
              </w:rPr>
              <w:t>0</w:t>
            </w:r>
          </w:p>
        </w:tc>
        <w:tc>
          <w:tcPr>
            <w:tcW w:w="632" w:type="dxa"/>
            <w:vAlign w:val="center"/>
          </w:tcPr>
          <w:p>
            <w:pPr>
              <w:jc w:val="center"/>
              <w:rPr>
                <w:sz w:val="22"/>
                <w:szCs w:val="22"/>
              </w:rPr>
            </w:pPr>
            <w:r>
              <w:rPr>
                <w:rFonts w:hint="eastAsia"/>
                <w:sz w:val="22"/>
                <w:szCs w:val="22"/>
              </w:rPr>
              <w:t>1</w:t>
            </w:r>
          </w:p>
        </w:tc>
        <w:tc>
          <w:tcPr>
            <w:tcW w:w="1566" w:type="dxa"/>
            <w:vAlign w:val="center"/>
          </w:tcPr>
          <w:p>
            <w:pPr>
              <w:jc w:val="center"/>
              <w:rPr>
                <w:sz w:val="22"/>
                <w:szCs w:val="22"/>
              </w:rPr>
            </w:pPr>
            <w:r>
              <w:rPr>
                <w:rFonts w:hint="eastAsia"/>
                <w:sz w:val="22"/>
                <w:szCs w:val="22"/>
              </w:rPr>
              <w:t>1</w:t>
            </w:r>
          </w:p>
        </w:tc>
        <w:tc>
          <w:tcPr>
            <w:tcW w:w="1225" w:type="dxa"/>
            <w:vAlign w:val="center"/>
          </w:tcPr>
          <w:p>
            <w:pPr>
              <w:jc w:val="center"/>
              <w:rPr>
                <w:sz w:val="22"/>
                <w:szCs w:val="22"/>
              </w:rPr>
            </w:pPr>
            <w:r>
              <w:rPr>
                <w:rFonts w:hint="eastAsia"/>
                <w:sz w:val="22"/>
                <w:szCs w:val="22"/>
              </w:rPr>
              <w:t>1</w:t>
            </w:r>
          </w:p>
        </w:tc>
      </w:tr>
      <w:tr>
        <w:trPr>
          <w:trHeight w:val="491" w:hRule="atLeast"/>
        </w:trPr>
        <w:tc>
          <w:tcPr>
            <w:tcW w:w="632" w:type="dxa"/>
            <w:vAlign w:val="center"/>
          </w:tcPr>
          <w:p>
            <w:pPr>
              <w:jc w:val="center"/>
              <w:rPr>
                <w:sz w:val="22"/>
                <w:szCs w:val="22"/>
              </w:rPr>
            </w:pPr>
            <w:r>
              <w:rPr>
                <w:rFonts w:hint="eastAsia"/>
                <w:sz w:val="22"/>
                <w:szCs w:val="22"/>
              </w:rPr>
              <w:t>0</w:t>
            </w:r>
          </w:p>
        </w:tc>
        <w:tc>
          <w:tcPr>
            <w:tcW w:w="632" w:type="dxa"/>
            <w:vAlign w:val="center"/>
          </w:tcPr>
          <w:p>
            <w:pPr>
              <w:jc w:val="center"/>
              <w:rPr>
                <w:sz w:val="22"/>
                <w:szCs w:val="22"/>
              </w:rPr>
            </w:pPr>
            <w:r>
              <w:rPr>
                <w:rFonts w:hint="eastAsia"/>
                <w:sz w:val="22"/>
                <w:szCs w:val="22"/>
              </w:rPr>
              <w:t>0</w:t>
            </w:r>
          </w:p>
        </w:tc>
        <w:tc>
          <w:tcPr>
            <w:tcW w:w="1566" w:type="dxa"/>
            <w:vAlign w:val="center"/>
          </w:tcPr>
          <w:p>
            <w:pPr>
              <w:jc w:val="center"/>
              <w:rPr>
                <w:sz w:val="22"/>
                <w:szCs w:val="22"/>
              </w:rPr>
            </w:pPr>
            <w:r>
              <w:rPr>
                <w:rFonts w:hint="eastAsia"/>
                <w:sz w:val="22"/>
                <w:szCs w:val="22"/>
              </w:rPr>
              <w:t>0</w:t>
            </w:r>
          </w:p>
        </w:tc>
        <w:tc>
          <w:tcPr>
            <w:tcW w:w="1225" w:type="dxa"/>
            <w:vAlign w:val="center"/>
          </w:tcPr>
          <w:p>
            <w:pPr>
              <w:jc w:val="center"/>
              <w:rPr>
                <w:sz w:val="22"/>
                <w:szCs w:val="22"/>
              </w:rPr>
            </w:pPr>
            <w:r>
              <w:rPr>
                <w:rFonts w:hint="eastAsia"/>
                <w:sz w:val="22"/>
                <w:szCs w:val="22"/>
              </w:rPr>
              <w:t>0</w:t>
            </w:r>
          </w:p>
        </w:tc>
      </w:tr>
    </w:tbl>
    <w:p>
      <w:pPr>
        <w:pStyle w:val="a3"/>
        <w:widowControl w:val="off"/>
        <w:rPr>
          <w:lang w:eastAsia="ko-KR"/>
          <w:rFonts w:ascii="함초롬바탕" w:eastAsia="함초롬바탕" w:hAnsi="함초롬바탕" w:hint="eastAsia"/>
          <w:rtl w:val="off"/>
        </w:rPr>
      </w:pPr>
    </w:p>
    <w:p>
      <w:pPr>
        <w:pStyle w:val="a3"/>
        <w:widowControl w:val="off"/>
      </w:pPr>
      <w:r>
        <w:drawing>
          <wp:inline distT="0" distB="0" distL="0" distR="0">
            <wp:extent cx="5731510" cy="429958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4299585"/>
                    </a:xfrm>
                    <a:prstGeom prst="rect"/>
                  </pic:spPr>
                </pic:pic>
              </a:graphicData>
            </a:graphic>
          </wp:inline>
        </w:drawing>
      </w:r>
    </w:p>
    <w:p>
      <w:pPr>
        <w:pStyle w:val="a3"/>
        <w:widowControl w:val="off"/>
      </w:pPr>
      <w:r>
        <w:drawing>
          <wp:inline distT="0" distB="0" distL="0" distR="0">
            <wp:extent cx="5400040" cy="1633220"/>
            <wp:effectExtent l="0" t="0" r="0" b="0"/>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5400040" cy="1633220"/>
                    </a:xfrm>
                    <a:prstGeom prst="rect"/>
                  </pic:spPr>
                </pic:pic>
              </a:graphicData>
            </a:graphic>
          </wp:inline>
        </w:drawing>
      </w:r>
    </w:p>
    <w:p>
      <w:pPr>
        <w:pStyle w:val="a3"/>
        <w:widowControl w:val="off"/>
        <w:rPr/>
      </w:pPr>
    </w:p>
    <w:p>
      <w:pPr>
        <w:pStyle w:val="a3"/>
        <w:widowControl w:val="off"/>
      </w:pPr>
      <w:r>
        <w:rPr/>
        <w:t xml:space="preserve">4.  </w:t>
      </w:r>
    </w:p>
    <w:p>
      <w:pPr>
        <w:pStyle w:val="a3"/>
        <w:widowControl w:val="off"/>
        <w:rPr>
          <w:lang w:eastAsia="ko-KR"/>
          <w:rFonts w:hint="eastAsia"/>
          <w:rtl w:val="off"/>
        </w:rPr>
      </w:pPr>
      <w:r>
        <w:rPr/>
        <w:t>(진리표 작성 및 카로노맵 SOP form, POS form 포함)</w:t>
      </w:r>
    </w:p>
    <w:p>
      <w:pPr>
        <w:pStyle w:val="a3"/>
        <w:widowControl w:val="off"/>
        <w:rPr>
          <w:lang w:eastAsia="ko-KR"/>
          <w:rFonts w:hint="eastAsia"/>
          <w:rtl w:val="off"/>
        </w:rPr>
      </w:pPr>
      <w:r>
        <w:rPr>
          <w:lang w:eastAsia="ko-KR"/>
          <w:rtl w:val="off"/>
        </w:rPr>
        <w:t xml:space="preserve">8421 형태로 구성된 수를 2421로 구성된 수로 바꾸는 변환 코드를 만들어야 한다. 그래서 입력과 출력 모두 4개로 이루어진다. abcd가 8421의 수이고 xyzw가 2421의 숫자이다. 코드의 각 숫자가 자릿값을 나타낸다. 그래서 2421 코드는 최대 9의 숫자까지만 표현이 가능하다. 카르노 맵을 x,y,z,w에 대해서 하나씩 다 만들어보고 식을 구해주어야 한다. </w:t>
      </w:r>
    </w:p>
    <w:p>
      <w:pPr>
        <w:pStyle w:val="a3"/>
        <w:widowControl w:val="off"/>
        <w:rPr>
          <w:lang w:eastAsia="ko-KR"/>
          <w:rFonts w:hint="eastAsia"/>
          <w:rtl w:val="off"/>
        </w:rPr>
      </w:pPr>
      <w:r>
        <w:rPr>
          <w:lang w:eastAsia="ko-KR"/>
          <w:rFonts w:hint="eastAsia"/>
          <w:rtl w:val="off"/>
        </w:rPr>
        <w:drawing>
          <wp:inline distT="0" distB="0" distL="0" distR="0">
            <wp:extent cx="4925272" cy="3693681"/>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925272" cy="3693681"/>
                    </a:xfrm>
                    <a:prstGeom prst="rect"/>
                  </pic:spPr>
                </pic:pic>
              </a:graphicData>
            </a:graphic>
          </wp:inline>
        </w:drawing>
      </w:r>
    </w:p>
    <w:p>
      <w:pPr>
        <w:pStyle w:val="a3"/>
        <w:widowControl w:val="off"/>
        <w:rPr>
          <w:lang w:eastAsia="ko-KR"/>
          <w:rFonts w:hint="eastAsia"/>
          <w:rtl w:val="off"/>
        </w:rPr>
      </w:pPr>
      <w:r>
        <w:rPr>
          <w:lang w:eastAsia="ko-KR"/>
          <w:rFonts w:hint="eastAsia"/>
          <w:rtl w:val="off"/>
        </w:rPr>
        <w:drawing>
          <wp:inline distT="0" distB="0" distL="0" distR="0">
            <wp:extent cx="4649171" cy="3486621"/>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649171" cy="3486621"/>
                    </a:xfrm>
                    <a:prstGeom prst="rect"/>
                  </pic:spPr>
                </pic:pic>
              </a:graphicData>
            </a:graphic>
          </wp:inline>
        </w:drawing>
      </w:r>
    </w:p>
    <w:p>
      <w:pPr>
        <w:pStyle w:val="a3"/>
        <w:widowControl w:val="off"/>
        <w:rPr>
          <w:lang w:eastAsia="ko-KR"/>
          <w:rFonts w:hint="eastAsia"/>
          <w:rtl w:val="off"/>
        </w:rPr>
      </w:pPr>
      <w:r>
        <w:rPr>
          <w:lang w:eastAsia="ko-KR"/>
          <w:rFonts w:hint="eastAsia"/>
          <w:rtl w:val="off"/>
        </w:rPr>
        <w:drawing>
          <wp:inline distT="0" distB="0" distL="0" distR="0">
            <wp:extent cx="4671273" cy="3652272"/>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671273" cy="3652272"/>
                    </a:xfrm>
                    <a:prstGeom prst="rect"/>
                  </pic:spPr>
                </pic:pic>
              </a:graphicData>
            </a:graphic>
          </wp:inline>
        </w:drawing>
      </w:r>
    </w:p>
    <w:p>
      <w:pPr>
        <w:pStyle w:val="a3"/>
        <w:widowControl w:val="off"/>
        <w:rPr>
          <w:lang w:eastAsia="ko-KR"/>
          <w:rFonts w:hint="eastAsia"/>
          <w:rtl w:val="off"/>
        </w:rPr>
      </w:pPr>
      <w:r>
        <w:rPr>
          <w:lang w:eastAsia="ko-KR"/>
          <w:rFonts w:hint="eastAsia"/>
          <w:rtl w:val="off"/>
        </w:rPr>
        <w:drawing>
          <wp:inline distT="0" distB="0" distL="0" distR="0">
            <wp:extent cx="4693347" cy="351975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4693347" cy="3519750"/>
                    </a:xfrm>
                    <a:prstGeom prst="rect"/>
                  </pic:spPr>
                </pic:pic>
              </a:graphicData>
            </a:graphic>
          </wp:inline>
        </w:drawing>
      </w:r>
    </w:p>
    <w:tbl>
      <w:tblPr>
        <w:tblStyle w:val="b0"/>
        <w:tblW w:w="0" w:type="auto"/>
        <w:tblLook w:val="04A0" w:firstRow="1" w:lastRow="0" w:firstColumn="1" w:lastColumn="0" w:noHBand="0" w:noVBand="1"/>
      </w:tblPr>
      <w:tblGrid>
        <w:gridCol w:w="1006"/>
        <w:gridCol w:w="1006"/>
        <w:gridCol w:w="1006"/>
        <w:gridCol w:w="1007"/>
        <w:gridCol w:w="108"/>
        <w:gridCol w:w="898"/>
        <w:gridCol w:w="1006"/>
        <w:gridCol w:w="1006"/>
        <w:gridCol w:w="1008"/>
        <w:gridCol w:w="110"/>
        <w:gridCol w:w="-8164"/>
      </w:tblGrid>
      <w:tr>
        <w:trPr>
          <w:gridAfter w:val="1"/>
          <w:wAfter w:w="6" w:type="dxa"/>
          <w:trHeight w:val="425" w:hRule="atLeast"/>
        </w:trPr>
        <w:tc>
          <w:tcPr>
            <w:tcW w:w="4133" w:type="dxa"/>
            <w:gridSpan w:val="5"/>
            <w:shd w:val="clear" w:color="auto" w:fill="FFFFFF" w:themeFill="lt1"/>
            <w:vAlign w:val="center"/>
          </w:tcPr>
          <w:p>
            <w:pPr>
              <w:jc w:val="center"/>
              <w:rPr>
                <w:sz w:val="22"/>
                <w:szCs w:val="22"/>
              </w:rPr>
            </w:pPr>
            <w:r>
              <w:rPr>
                <w:rFonts w:hint="eastAsia"/>
                <w:sz w:val="22"/>
                <w:szCs w:val="22"/>
              </w:rPr>
              <w:t>8</w:t>
            </w:r>
            <w:r>
              <w:rPr>
                <w:sz w:val="22"/>
                <w:szCs w:val="22"/>
              </w:rPr>
              <w:t>421 (BCD) CODE</w:t>
            </w:r>
          </w:p>
        </w:tc>
        <w:tc>
          <w:tcPr>
            <w:tcW w:w="4030" w:type="dxa"/>
            <w:gridSpan w:val="5"/>
            <w:shd w:val="clear" w:color="auto" w:fill="FFFFFF" w:themeFill="lt1"/>
            <w:vAlign w:val="center"/>
          </w:tcPr>
          <w:p>
            <w:pPr>
              <w:jc w:val="center"/>
              <w:rPr>
                <w:sz w:val="22"/>
                <w:szCs w:val="22"/>
              </w:rPr>
            </w:pPr>
            <w:r>
              <w:rPr>
                <w:rFonts w:hint="eastAsia"/>
                <w:sz w:val="22"/>
                <w:szCs w:val="22"/>
              </w:rPr>
              <w:t>2</w:t>
            </w:r>
            <w:r>
              <w:rPr>
                <w:sz w:val="22"/>
                <w:szCs w:val="22"/>
              </w:rPr>
              <w:t>421 CODE</w:t>
            </w:r>
          </w:p>
        </w:tc>
      </w:tr>
      <w:tr>
        <w:trPr>
          <w:gridAfter w:val="2"/>
          <w:wAfter w:w="12" w:type="dxa"/>
          <w:trHeight w:val="446" w:hRule="atLeast"/>
        </w:trPr>
        <w:tc>
          <w:tcPr>
            <w:tcW w:w="1006" w:type="dxa"/>
            <w:shd w:val="clear" w:color="auto" w:fill="FFFFFF" w:themeFill="lt1"/>
            <w:vAlign w:val="center"/>
          </w:tcPr>
          <w:p>
            <w:pPr>
              <w:jc w:val="center"/>
              <w:rPr>
                <w:sz w:val="22"/>
                <w:szCs w:val="22"/>
              </w:rPr>
            </w:pPr>
            <w:r>
              <w:rPr>
                <w:lang w:eastAsia="ko-KR"/>
                <w:sz w:val="22"/>
                <w:szCs w:val="22"/>
                <w:rtl w:val="off"/>
              </w:rPr>
              <w:t>a</w:t>
            </w:r>
          </w:p>
        </w:tc>
        <w:tc>
          <w:tcPr>
            <w:tcW w:w="1006" w:type="dxa"/>
            <w:shd w:val="clear" w:color="auto" w:fill="FFFFFF" w:themeFill="lt1"/>
            <w:vAlign w:val="center"/>
          </w:tcPr>
          <w:p>
            <w:pPr>
              <w:jc w:val="center"/>
              <w:rPr>
                <w:sz w:val="22"/>
                <w:szCs w:val="22"/>
              </w:rPr>
            </w:pPr>
            <w:r>
              <w:rPr>
                <w:lang w:eastAsia="ko-KR"/>
                <w:rFonts w:hint="eastAsia"/>
                <w:sz w:val="22"/>
                <w:szCs w:val="22"/>
                <w:rtl w:val="off"/>
              </w:rPr>
              <w:t>b</w:t>
            </w:r>
          </w:p>
        </w:tc>
        <w:tc>
          <w:tcPr>
            <w:tcW w:w="1006" w:type="dxa"/>
            <w:shd w:val="clear" w:color="auto" w:fill="FFFFFF" w:themeFill="lt1"/>
            <w:vAlign w:val="center"/>
          </w:tcPr>
          <w:p>
            <w:pPr>
              <w:jc w:val="center"/>
              <w:rPr>
                <w:sz w:val="22"/>
                <w:szCs w:val="22"/>
              </w:rPr>
            </w:pPr>
            <w:r>
              <w:rPr>
                <w:lang w:eastAsia="ko-KR"/>
                <w:rFonts w:hint="eastAsia"/>
                <w:sz w:val="22"/>
                <w:szCs w:val="22"/>
                <w:rtl w:val="off"/>
              </w:rPr>
              <w:t>c</w:t>
            </w:r>
          </w:p>
        </w:tc>
        <w:tc>
          <w:tcPr>
            <w:tcW w:w="1007" w:type="dxa"/>
            <w:shd w:val="clear" w:color="auto" w:fill="FFFFFF" w:themeFill="lt1"/>
            <w:vAlign w:val="center"/>
          </w:tcPr>
          <w:p>
            <w:pPr>
              <w:jc w:val="center"/>
              <w:rPr>
                <w:sz w:val="22"/>
                <w:szCs w:val="22"/>
              </w:rPr>
            </w:pPr>
            <w:r>
              <w:rPr>
                <w:lang w:eastAsia="ko-KR"/>
                <w:sz w:val="22"/>
                <w:szCs w:val="22"/>
                <w:rtl w:val="off"/>
              </w:rPr>
              <w:t>d</w:t>
            </w:r>
          </w:p>
        </w:tc>
        <w:tc>
          <w:tcPr>
            <w:tcW w:w="1006" w:type="dxa"/>
            <w:gridSpan w:val="2"/>
            <w:shd w:val="clear" w:color="auto" w:fill="FFFFFF" w:themeFill="lt1"/>
            <w:vAlign w:val="center"/>
          </w:tcPr>
          <w:p>
            <w:pPr>
              <w:jc w:val="center"/>
              <w:rPr>
                <w:sz w:val="22"/>
                <w:szCs w:val="22"/>
              </w:rPr>
            </w:pPr>
            <w:r>
              <w:rPr>
                <w:lang w:eastAsia="ko-KR"/>
                <w:rFonts w:hint="eastAsia"/>
                <w:sz w:val="22"/>
                <w:szCs w:val="22"/>
                <w:rtl w:val="off"/>
              </w:rPr>
              <w:t>x</w:t>
            </w:r>
          </w:p>
        </w:tc>
        <w:tc>
          <w:tcPr>
            <w:tcW w:w="1006" w:type="dxa"/>
            <w:shd w:val="clear" w:color="auto" w:fill="FFFFFF" w:themeFill="lt1"/>
            <w:vAlign w:val="center"/>
          </w:tcPr>
          <w:p>
            <w:pPr>
              <w:jc w:val="center"/>
              <w:rPr>
                <w:sz w:val="22"/>
                <w:szCs w:val="22"/>
              </w:rPr>
            </w:pPr>
            <w:r>
              <w:rPr>
                <w:lang w:eastAsia="ko-KR"/>
                <w:rFonts w:hint="eastAsia"/>
                <w:sz w:val="22"/>
                <w:szCs w:val="22"/>
                <w:rtl w:val="off"/>
              </w:rPr>
              <w:t>y</w:t>
            </w:r>
          </w:p>
        </w:tc>
        <w:tc>
          <w:tcPr>
            <w:tcW w:w="1006" w:type="dxa"/>
            <w:shd w:val="clear" w:color="auto" w:fill="FFFFFF" w:themeFill="lt1"/>
            <w:vAlign w:val="center"/>
          </w:tcPr>
          <w:p>
            <w:pPr>
              <w:jc w:val="center"/>
              <w:rPr>
                <w:sz w:val="22"/>
                <w:szCs w:val="22"/>
              </w:rPr>
            </w:pPr>
            <w:r>
              <w:rPr>
                <w:lang w:eastAsia="ko-KR"/>
                <w:rFonts w:hint="eastAsia"/>
                <w:sz w:val="22"/>
                <w:szCs w:val="22"/>
                <w:rtl w:val="off"/>
              </w:rPr>
              <w:t>z</w:t>
            </w:r>
          </w:p>
        </w:tc>
        <w:tc>
          <w:tcPr>
            <w:tcW w:w="1008" w:type="dxa"/>
            <w:shd w:val="clear" w:color="auto" w:fill="FFFFFF" w:themeFill="lt1"/>
            <w:vAlign w:val="center"/>
          </w:tcPr>
          <w:p>
            <w:pPr>
              <w:jc w:val="center"/>
              <w:rPr>
                <w:sz w:val="22"/>
                <w:szCs w:val="22"/>
              </w:rPr>
            </w:pPr>
            <w:r>
              <w:rPr>
                <w:lang w:eastAsia="ko-KR"/>
                <w:rFonts w:hint="eastAsia"/>
                <w:sz w:val="22"/>
                <w:szCs w:val="22"/>
                <w:rtl w:val="off"/>
              </w:rPr>
              <w:t>w</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7" w:type="dxa"/>
            <w:vAlign w:val="center"/>
          </w:tcPr>
          <w:p>
            <w:pPr>
              <w:jc w:val="center"/>
              <w:rPr>
                <w:sz w:val="22"/>
                <w:szCs w:val="22"/>
              </w:rPr>
            </w:pPr>
            <w:r>
              <w:rPr>
                <w:rFonts w:hint="eastAsia"/>
                <w:sz w:val="22"/>
                <w:szCs w:val="22"/>
              </w:rPr>
              <w:t>0</w:t>
            </w:r>
          </w:p>
        </w:tc>
        <w:tc>
          <w:tcPr>
            <w:tcW w:w="1006" w:type="dxa"/>
            <w:gridSpan w:val="2"/>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8" w:type="dxa"/>
            <w:vAlign w:val="center"/>
          </w:tcPr>
          <w:p>
            <w:pPr>
              <w:jc w:val="center"/>
              <w:rPr>
                <w:sz w:val="22"/>
                <w:szCs w:val="22"/>
              </w:rPr>
            </w:pPr>
            <w:r>
              <w:rPr>
                <w:rFonts w:hint="eastAsia"/>
                <w:sz w:val="22"/>
                <w:szCs w:val="22"/>
              </w:rPr>
              <w:t>0</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7" w:type="dxa"/>
            <w:vAlign w:val="center"/>
          </w:tcPr>
          <w:p>
            <w:pPr>
              <w:jc w:val="center"/>
              <w:rPr>
                <w:sz w:val="22"/>
                <w:szCs w:val="22"/>
              </w:rPr>
            </w:pPr>
            <w:r>
              <w:rPr>
                <w:rFonts w:hint="eastAsia"/>
                <w:sz w:val="22"/>
                <w:szCs w:val="22"/>
              </w:rPr>
              <w:t>1</w:t>
            </w:r>
          </w:p>
        </w:tc>
        <w:tc>
          <w:tcPr>
            <w:tcW w:w="1006" w:type="dxa"/>
            <w:gridSpan w:val="2"/>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8" w:type="dxa"/>
            <w:vAlign w:val="center"/>
          </w:tcPr>
          <w:p>
            <w:pPr>
              <w:jc w:val="center"/>
              <w:rPr>
                <w:sz w:val="22"/>
                <w:szCs w:val="22"/>
              </w:rPr>
            </w:pPr>
            <w:r>
              <w:rPr>
                <w:rFonts w:hint="eastAsia"/>
                <w:sz w:val="22"/>
                <w:szCs w:val="22"/>
              </w:rPr>
              <w:t>1</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lang w:eastAsia="ko-KR"/>
                <w:rFonts w:hint="eastAsia"/>
                <w:sz w:val="22"/>
                <w:szCs w:val="22"/>
                <w:rtl w:val="off"/>
              </w:rPr>
              <w:t xml:space="preserve"> </w:t>
            </w: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7" w:type="dxa"/>
            <w:vAlign w:val="center"/>
          </w:tcPr>
          <w:p>
            <w:pPr>
              <w:jc w:val="center"/>
              <w:rPr>
                <w:sz w:val="22"/>
                <w:szCs w:val="22"/>
              </w:rPr>
            </w:pPr>
            <w:r>
              <w:rPr>
                <w:rFonts w:hint="eastAsia"/>
                <w:sz w:val="22"/>
                <w:szCs w:val="22"/>
              </w:rPr>
              <w:t>0</w:t>
            </w:r>
          </w:p>
        </w:tc>
        <w:tc>
          <w:tcPr>
            <w:tcW w:w="1006" w:type="dxa"/>
            <w:gridSpan w:val="2"/>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8" w:type="dxa"/>
            <w:vAlign w:val="center"/>
          </w:tcPr>
          <w:p>
            <w:pPr>
              <w:jc w:val="center"/>
              <w:rPr>
                <w:sz w:val="22"/>
                <w:szCs w:val="22"/>
              </w:rPr>
            </w:pPr>
            <w:r>
              <w:rPr>
                <w:rFonts w:hint="eastAsia"/>
                <w:sz w:val="22"/>
                <w:szCs w:val="22"/>
              </w:rPr>
              <w:t>0</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7" w:type="dxa"/>
            <w:vAlign w:val="center"/>
          </w:tcPr>
          <w:p>
            <w:pPr>
              <w:jc w:val="center"/>
              <w:rPr>
                <w:sz w:val="22"/>
                <w:szCs w:val="22"/>
              </w:rPr>
            </w:pPr>
            <w:r>
              <w:rPr>
                <w:rFonts w:hint="eastAsia"/>
                <w:sz w:val="22"/>
                <w:szCs w:val="22"/>
              </w:rPr>
              <w:t>1</w:t>
            </w:r>
          </w:p>
        </w:tc>
        <w:tc>
          <w:tcPr>
            <w:tcW w:w="1006" w:type="dxa"/>
            <w:gridSpan w:val="2"/>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8" w:type="dxa"/>
            <w:vAlign w:val="center"/>
          </w:tcPr>
          <w:p>
            <w:pPr>
              <w:jc w:val="center"/>
              <w:rPr>
                <w:sz w:val="22"/>
                <w:szCs w:val="22"/>
              </w:rPr>
            </w:pPr>
            <w:r>
              <w:rPr>
                <w:rFonts w:hint="eastAsia"/>
                <w:sz w:val="22"/>
                <w:szCs w:val="22"/>
              </w:rPr>
              <w:t>1</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0</w:t>
            </w:r>
          </w:p>
        </w:tc>
        <w:tc>
          <w:tcPr>
            <w:tcW w:w="1007" w:type="dxa"/>
            <w:vAlign w:val="center"/>
          </w:tcPr>
          <w:p>
            <w:pPr>
              <w:jc w:val="center"/>
              <w:rPr>
                <w:sz w:val="22"/>
                <w:szCs w:val="22"/>
              </w:rPr>
            </w:pPr>
            <w:r>
              <w:rPr>
                <w:rFonts w:hint="eastAsia"/>
                <w:sz w:val="22"/>
                <w:szCs w:val="22"/>
              </w:rPr>
              <w:t>0</w:t>
            </w:r>
          </w:p>
        </w:tc>
        <w:tc>
          <w:tcPr>
            <w:tcW w:w="1006" w:type="dxa"/>
            <w:gridSpan w:val="2"/>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0</w:t>
            </w:r>
          </w:p>
        </w:tc>
        <w:tc>
          <w:tcPr>
            <w:tcW w:w="1008" w:type="dxa"/>
            <w:vAlign w:val="center"/>
          </w:tcPr>
          <w:p>
            <w:pPr>
              <w:jc w:val="center"/>
              <w:rPr>
                <w:sz w:val="22"/>
                <w:szCs w:val="22"/>
              </w:rPr>
            </w:pPr>
            <w:r>
              <w:rPr>
                <w:rFonts w:hint="eastAsia"/>
                <w:sz w:val="22"/>
                <w:szCs w:val="22"/>
              </w:rPr>
              <w:t>0</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0</w:t>
            </w:r>
          </w:p>
        </w:tc>
        <w:tc>
          <w:tcPr>
            <w:tcW w:w="1007" w:type="dxa"/>
            <w:vAlign w:val="center"/>
          </w:tcPr>
          <w:p>
            <w:pPr>
              <w:jc w:val="center"/>
              <w:rPr>
                <w:sz w:val="22"/>
                <w:szCs w:val="22"/>
              </w:rPr>
            </w:pPr>
            <w:r>
              <w:rPr>
                <w:rFonts w:hint="eastAsia"/>
                <w:sz w:val="22"/>
                <w:szCs w:val="22"/>
              </w:rPr>
              <w:t>1</w:t>
            </w:r>
          </w:p>
        </w:tc>
        <w:tc>
          <w:tcPr>
            <w:tcW w:w="1006" w:type="dxa"/>
            <w:gridSpan w:val="2"/>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8" w:type="dxa"/>
            <w:vAlign w:val="center"/>
          </w:tcPr>
          <w:p>
            <w:pPr>
              <w:jc w:val="center"/>
              <w:rPr>
                <w:sz w:val="22"/>
                <w:szCs w:val="22"/>
              </w:rPr>
            </w:pPr>
            <w:r>
              <w:rPr>
                <w:rFonts w:hint="eastAsia"/>
                <w:sz w:val="22"/>
                <w:szCs w:val="22"/>
              </w:rPr>
              <w:t>1</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1</w:t>
            </w:r>
          </w:p>
        </w:tc>
        <w:tc>
          <w:tcPr>
            <w:tcW w:w="1007" w:type="dxa"/>
            <w:vAlign w:val="center"/>
          </w:tcPr>
          <w:p>
            <w:pPr>
              <w:jc w:val="center"/>
              <w:rPr>
                <w:sz w:val="22"/>
                <w:szCs w:val="22"/>
              </w:rPr>
            </w:pPr>
            <w:r>
              <w:rPr>
                <w:rFonts w:hint="eastAsia"/>
                <w:sz w:val="22"/>
                <w:szCs w:val="22"/>
              </w:rPr>
              <w:t>0</w:t>
            </w:r>
          </w:p>
        </w:tc>
        <w:tc>
          <w:tcPr>
            <w:tcW w:w="1006" w:type="dxa"/>
            <w:gridSpan w:val="2"/>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0</w:t>
            </w:r>
          </w:p>
        </w:tc>
        <w:tc>
          <w:tcPr>
            <w:tcW w:w="1008" w:type="dxa"/>
            <w:vAlign w:val="center"/>
          </w:tcPr>
          <w:p>
            <w:pPr>
              <w:jc w:val="center"/>
              <w:rPr>
                <w:sz w:val="22"/>
                <w:szCs w:val="22"/>
              </w:rPr>
            </w:pPr>
            <w:r>
              <w:rPr>
                <w:rFonts w:hint="eastAsia"/>
                <w:sz w:val="22"/>
                <w:szCs w:val="22"/>
              </w:rPr>
              <w:t>0</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1</w:t>
            </w:r>
          </w:p>
        </w:tc>
        <w:tc>
          <w:tcPr>
            <w:tcW w:w="1007" w:type="dxa"/>
            <w:vAlign w:val="center"/>
          </w:tcPr>
          <w:p>
            <w:pPr>
              <w:jc w:val="center"/>
              <w:rPr>
                <w:sz w:val="22"/>
                <w:szCs w:val="22"/>
              </w:rPr>
            </w:pPr>
            <w:r>
              <w:rPr>
                <w:rFonts w:hint="eastAsia"/>
                <w:sz w:val="22"/>
                <w:szCs w:val="22"/>
              </w:rPr>
              <w:t>1</w:t>
            </w:r>
          </w:p>
        </w:tc>
        <w:tc>
          <w:tcPr>
            <w:tcW w:w="1006" w:type="dxa"/>
            <w:gridSpan w:val="2"/>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0</w:t>
            </w:r>
          </w:p>
        </w:tc>
        <w:tc>
          <w:tcPr>
            <w:tcW w:w="1008" w:type="dxa"/>
            <w:vAlign w:val="center"/>
          </w:tcPr>
          <w:p>
            <w:pPr>
              <w:jc w:val="center"/>
              <w:rPr>
                <w:sz w:val="22"/>
                <w:szCs w:val="22"/>
              </w:rPr>
            </w:pPr>
            <w:r>
              <w:rPr>
                <w:rFonts w:hint="eastAsia"/>
                <w:sz w:val="22"/>
                <w:szCs w:val="22"/>
              </w:rPr>
              <w:t>1</w:t>
            </w:r>
          </w:p>
        </w:tc>
      </w:tr>
      <w:tr>
        <w:trPr>
          <w:gridAfter w:val="2"/>
          <w:wAfter w:w="12" w:type="dxa"/>
          <w:trHeight w:val="446" w:hRule="atLeast"/>
        </w:trPr>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7" w:type="dxa"/>
            <w:vAlign w:val="center"/>
          </w:tcPr>
          <w:p>
            <w:pPr>
              <w:jc w:val="center"/>
              <w:rPr>
                <w:sz w:val="22"/>
                <w:szCs w:val="22"/>
              </w:rPr>
            </w:pPr>
            <w:r>
              <w:rPr>
                <w:rFonts w:hint="eastAsia"/>
                <w:sz w:val="22"/>
                <w:szCs w:val="22"/>
              </w:rPr>
              <w:t>0</w:t>
            </w:r>
          </w:p>
        </w:tc>
        <w:tc>
          <w:tcPr>
            <w:tcW w:w="1006" w:type="dxa"/>
            <w:gridSpan w:val="2"/>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1</w:t>
            </w:r>
          </w:p>
        </w:tc>
        <w:tc>
          <w:tcPr>
            <w:tcW w:w="1008" w:type="dxa"/>
            <w:vAlign w:val="center"/>
          </w:tcPr>
          <w:p>
            <w:pPr>
              <w:jc w:val="center"/>
              <w:rPr>
                <w:sz w:val="22"/>
                <w:szCs w:val="22"/>
              </w:rPr>
            </w:pPr>
            <w:r>
              <w:rPr>
                <w:rFonts w:hint="eastAsia"/>
                <w:sz w:val="22"/>
                <w:szCs w:val="22"/>
              </w:rPr>
              <w:t>0</w:t>
            </w:r>
          </w:p>
        </w:tc>
      </w:tr>
      <w:tr>
        <w:trPr>
          <w:gridAfter w:val="2"/>
          <w:wAfter w:w="12" w:type="dxa"/>
          <w:trHeight w:val="425" w:hRule="atLeast"/>
        </w:trPr>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0</w:t>
            </w:r>
          </w:p>
        </w:tc>
        <w:tc>
          <w:tcPr>
            <w:tcW w:w="1006" w:type="dxa"/>
            <w:vAlign w:val="center"/>
          </w:tcPr>
          <w:p>
            <w:pPr>
              <w:jc w:val="center"/>
              <w:rPr>
                <w:sz w:val="22"/>
                <w:szCs w:val="22"/>
              </w:rPr>
            </w:pPr>
            <w:r>
              <w:rPr>
                <w:rFonts w:hint="eastAsia"/>
                <w:sz w:val="22"/>
                <w:szCs w:val="22"/>
              </w:rPr>
              <w:t>0</w:t>
            </w:r>
          </w:p>
        </w:tc>
        <w:tc>
          <w:tcPr>
            <w:tcW w:w="1007" w:type="dxa"/>
            <w:vAlign w:val="center"/>
          </w:tcPr>
          <w:p>
            <w:pPr>
              <w:jc w:val="center"/>
              <w:rPr>
                <w:sz w:val="22"/>
                <w:szCs w:val="22"/>
              </w:rPr>
            </w:pPr>
            <w:r>
              <w:rPr>
                <w:rFonts w:hint="eastAsia"/>
                <w:sz w:val="22"/>
                <w:szCs w:val="22"/>
              </w:rPr>
              <w:t>1</w:t>
            </w:r>
          </w:p>
        </w:tc>
        <w:tc>
          <w:tcPr>
            <w:tcW w:w="1006" w:type="dxa"/>
            <w:gridSpan w:val="2"/>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1</w:t>
            </w:r>
          </w:p>
        </w:tc>
        <w:tc>
          <w:tcPr>
            <w:tcW w:w="1006" w:type="dxa"/>
            <w:vAlign w:val="center"/>
          </w:tcPr>
          <w:p>
            <w:pPr>
              <w:jc w:val="center"/>
              <w:rPr>
                <w:sz w:val="22"/>
                <w:szCs w:val="22"/>
              </w:rPr>
            </w:pPr>
            <w:r>
              <w:rPr>
                <w:rFonts w:hint="eastAsia"/>
                <w:sz w:val="22"/>
                <w:szCs w:val="22"/>
              </w:rPr>
              <w:t>1</w:t>
            </w:r>
          </w:p>
        </w:tc>
        <w:tc>
          <w:tcPr>
            <w:tcW w:w="1008" w:type="dxa"/>
            <w:vAlign w:val="center"/>
          </w:tcPr>
          <w:p>
            <w:pPr>
              <w:jc w:val="center"/>
              <w:rPr>
                <w:sz w:val="22"/>
                <w:szCs w:val="22"/>
              </w:rPr>
            </w:pPr>
            <w:r>
              <w:rPr>
                <w:rFonts w:hint="eastAsia"/>
                <w:sz w:val="22"/>
                <w:szCs w:val="22"/>
              </w:rPr>
              <w:t>1</w:t>
            </w:r>
          </w:p>
        </w:tc>
      </w:tr>
    </w:tbl>
    <w:p>
      <w:pPr>
        <w:pStyle w:val="a3"/>
        <w:widowControl w:val="off"/>
        <w:rPr>
          <w:lang w:eastAsia="ko-KR"/>
          <w:rFonts w:hint="eastAsia"/>
          <w:rtl w:val="off"/>
        </w:rPr>
      </w:pPr>
    </w:p>
    <w:p>
      <w:pPr>
        <w:pStyle w:val="a3"/>
        <w:widowControl w:val="off"/>
      </w:pPr>
      <w:r>
        <w:drawing>
          <wp:inline distT="0" distB="0" distL="0" distR="0">
            <wp:extent cx="5731510" cy="414909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4149090"/>
                    </a:xfrm>
                    <a:prstGeom prst="rect"/>
                  </pic:spPr>
                </pic:pic>
              </a:graphicData>
            </a:graphic>
          </wp:inline>
        </w:drawing>
      </w:r>
    </w:p>
    <w:p>
      <w:pPr>
        <w:pStyle w:val="a3"/>
        <w:widowControl w:val="off"/>
      </w:pPr>
      <w:r>
        <w:drawing>
          <wp:inline distT="0" distB="0" distL="0" distR="0">
            <wp:extent cx="5400040" cy="2207895"/>
            <wp:effectExtent l="0" t="0" r="0" b="0"/>
            <wp:docPr id="1038" name="shape103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4">
                      <a:extLst>
                        <a:ext uri="{28A0092B-C50C-407E-A947-70E740481C1C}">
                          <a14:useLocalDpi xmlns:a14="http://schemas.microsoft.com/office/drawing/2010/main" val="0"/>
                        </a:ext>
                      </a:extLst>
                    </a:blip>
                    <a:srcRect/>
                    <a:stretch>
                      <a:fillRect/>
                    </a:stretch>
                  </pic:blipFill>
                  <pic:spPr>
                    <a:xfrm>
                      <a:off x="0" y="0"/>
                      <a:ext cx="5400040" cy="2207895"/>
                    </a:xfrm>
                    <a:prstGeom prst="rect"/>
                  </pic:spPr>
                </pic:pic>
              </a:graphicData>
            </a:graphic>
          </wp:inline>
        </w:drawing>
      </w:r>
    </w:p>
    <w:p>
      <w:pPr>
        <w:pStyle w:val="a3"/>
        <w:widowControl w:val="off"/>
      </w:pPr>
      <w:r>
        <w:rPr/>
        <w:t xml:space="preserve"> </w:t>
      </w:r>
    </w:p>
    <w:p>
      <w:pPr>
        <w:pStyle w:val="a3"/>
        <w:widowControl w:val="off"/>
        <w:rPr>
          <w:lang w:eastAsia="ko-KR"/>
          <w:rFonts w:hint="eastAsia"/>
          <w:rtl w:val="off"/>
        </w:rPr>
      </w:pPr>
      <w:r>
        <w:rPr/>
        <w:t xml:space="preserve">5.   </w:t>
      </w:r>
    </w:p>
    <w:p>
      <w:pPr>
        <w:pStyle w:val="a3"/>
        <w:widowControl w:val="off"/>
      </w:pPr>
      <w:r>
        <w:rPr>
          <w:lang w:eastAsia="ko-KR"/>
          <w:rtl w:val="off"/>
        </w:rPr>
        <w:t xml:space="preserve"> 처음에는 8421-2421 변환 코드를 카르노맵을 그리지 아니하고 생각해보려고 했는데 규칙을 찾기가 힘들어서 카르노맵을 그려서 해결했다. </w:t>
      </w:r>
    </w:p>
    <w:p>
      <w:pPr>
        <w:pStyle w:val="a3"/>
        <w:widowControl w:val="off"/>
      </w:pPr>
      <w:r>
        <w:rPr/>
        <w:t xml:space="preserve"> </w:t>
      </w:r>
    </w:p>
    <w:p>
      <w:pPr>
        <w:pStyle w:val="a3"/>
        <w:widowControl w:val="off"/>
        <w:rPr/>
      </w:pPr>
    </w:p>
    <w:p>
      <w:pPr>
        <w:pStyle w:val="a3"/>
        <w:widowControl w:val="off"/>
      </w:pPr>
      <w:r>
        <w:rPr/>
        <w:t xml:space="preserve">6.  </w:t>
      </w:r>
    </w:p>
    <w:p>
      <w:pPr>
        <w:rPr>
          <w:rFonts w:ascii="함초롬바탕" w:eastAsia="함초롬바탕" w:hAnsi="함초롬바탕" w:hint="default"/>
        </w:rPr>
      </w:pPr>
      <w:r>
        <w:rPr>
          <w:lang w:eastAsia="ko-KR"/>
          <w:rFonts w:ascii="함초롬바탕" w:eastAsia="함초롬바탕" w:hAnsi="함초롬바탕" w:hint="default"/>
          <w:rtl w:val="off"/>
        </w:rPr>
        <w:t xml:space="preserve"> -BCD 표기법 : 2진법, 10진법과 같은 디지털 진법체계는 아니고 10진수와 2진수의 변환을 쉽게 하기 위해 생각된 표기 방법이다. 주로 컴퓨터과 사람의 사이에 정보 교환의 징검다리 역할을 한다. 주요 종류로는 가중치 방식 코드, 비 가중치 방식 코드가 있다. 가중치 방식 코드는 8421, 6311 등의 코드가 있고 비교적 단순한 코드 체계이다. 비 가중치 방식 코드는 자리값이 없는 코드라서 3초과 코드, 그레이 코드 등이 여기에 포함된다. 연산의 의미가 없다. 이외에도 EBCDIC 코드가 있는데 extended binary coded decimal interchange code의 줄임말로 BCD 코드를 8비트로 확장시킨 코드이다. 예전 일부 컴퓨터간의 통신용 코드로 이용된 적이 있어서 IBM 360 계열에 해당하는 컴퓨터가 사용했던 적이 있다. </w:t>
      </w:r>
    </w:p>
    <w:p>
      <w:pPr>
        <w:jc w:val="cente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Cambria Math">
    <w:panose1 w:val="02040503050406030204"/>
    <w:charset w:val="00"/>
    <w:notTrueType w:val="false"/>
    <w:sig w:usb0="E00006FF" w:usb1="420024FF" w:usb2="02000000" w:usb3="00000001" w:csb0="2000019F"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482101" w:unhideWhenUsed="1"/>
    <w:lsdException w:name="toc 2" w:semiHidden="1" w:uiPriority="20482101" w:unhideWhenUsed="1"/>
    <w:lsdException w:name="toc 3" w:semiHidden="1" w:uiPriority="20482101" w:unhideWhenUsed="1"/>
    <w:lsdException w:name="toc 4" w:semiHidden="1" w:uiPriority="20482101" w:unhideWhenUsed="1"/>
    <w:lsdException w:name="toc 5" w:semiHidden="1" w:uiPriority="20482101" w:unhideWhenUsed="1"/>
    <w:lsdException w:name="toc 6" w:semiHidden="1" w:uiPriority="20482101" w:unhideWhenUsed="1"/>
    <w:lsdException w:name="toc 7" w:semiHidden="1" w:uiPriority="20482101" w:unhideWhenUsed="1"/>
    <w:lsdException w:name="toc 8" w:semiHidden="1" w:uiPriority="20482101" w:unhideWhenUsed="1"/>
    <w:lsdException w:name="toc 9" w:semiHidden="1" w:uiPriority="2048210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04816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6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6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88692" w:qFormat="1"/>
    <w:lsdException w:name="Emphasis" w:uiPriority="128347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482101"/>
    <w:lsdException w:name="Table Theme" w:semiHidden="1" w:unhideWhenUsed="1"/>
    <w:lsdException w:name="Placeholder Text" w:semiHidden="1"/>
    <w:lsdException w:name="No Spacing" w:uiPriority="1" w:qFormat="1"/>
    <w:lsdException w:name="Light Shading" w:uiPriority="889230132"/>
    <w:lsdException w:name="Light List" w:uiPriority="889230133"/>
    <w:lsdException w:name="Light Grid" w:uiPriority="889230152"/>
    <w:lsdException w:name="Medium Shading 1" w:uiPriority="889230153"/>
    <w:lsdException w:name="Medium Shading 2" w:uiPriority="561202482"/>
    <w:lsdException w:name="Medium List 1" w:uiPriority="561202483"/>
    <w:lsdException w:name="Medium List 2" w:uiPriority="578822744"/>
    <w:lsdException w:name="Medium Grid 1" w:uiPriority="578822745"/>
    <w:lsdException w:name="Medium Grid 2" w:uiPriority="578823976"/>
    <w:lsdException w:name="Medium Grid 3" w:uiPriority="578823977"/>
    <w:lsdException w:name="Dark List" w:uiPriority="578844294"/>
    <w:lsdException w:name="Colorful Shading" w:uiPriority="578844295"/>
    <w:lsdException w:name="Colorful List" w:uiPriority="579242120"/>
    <w:lsdException w:name="Colorful Grid" w:uiPriority="579242121"/>
    <w:lsdException w:name="Light Shading Accent 1" w:uiPriority="889230132"/>
    <w:lsdException w:name="Light List Accent 1" w:uiPriority="889230133"/>
    <w:lsdException w:name="Light Grid Accent 1" w:uiPriority="889230152"/>
    <w:lsdException w:name="Medium Shading 1 Accent 1" w:uiPriority="889230153"/>
    <w:lsdException w:name="Medium Shading 2 Accent 1" w:uiPriority="561202482"/>
    <w:lsdException w:name="Medium List 1 Accent 1" w:uiPriority="561202483"/>
    <w:lsdException w:name="Revision" w:semiHidden="1"/>
    <w:lsdException w:name="List Paragraph" w:uiPriority="20481682" w:qFormat="1"/>
    <w:lsdException w:name="Quote" w:uiPriority="19232885" w:qFormat="1"/>
    <w:lsdException w:name="Intense Quote" w:uiPriority="19347798" w:qFormat="1"/>
    <w:lsdException w:name="Medium List 2 Accent 1" w:uiPriority="578822744"/>
    <w:lsdException w:name="Medium Grid 1 Accent 1" w:uiPriority="578822745"/>
    <w:lsdException w:name="Medium Grid 2 Accent 1" w:uiPriority="578823976"/>
    <w:lsdException w:name="Medium Grid 3 Accent 1" w:uiPriority="578823977"/>
    <w:lsdException w:name="Dark List Accent 1" w:uiPriority="578844294"/>
    <w:lsdException w:name="Colorful Shading Accent 1" w:uiPriority="578844295"/>
    <w:lsdException w:name="Colorful List Accent 1" w:uiPriority="579242120"/>
    <w:lsdException w:name="Colorful Grid Accent 1" w:uiPriority="579242121"/>
    <w:lsdException w:name="Light Shading Accent 2" w:uiPriority="889230132"/>
    <w:lsdException w:name="Light List Accent 2" w:uiPriority="889230133"/>
    <w:lsdException w:name="Light Grid Accent 2" w:uiPriority="889230152"/>
    <w:lsdException w:name="Medium Shading 1 Accent 2" w:uiPriority="889230153"/>
    <w:lsdException w:name="Medium Shading 2 Accent 2" w:uiPriority="561202482"/>
    <w:lsdException w:name="Medium List 1 Accent 2" w:uiPriority="561202483"/>
    <w:lsdException w:name="Medium List 2 Accent 2" w:uiPriority="578822744"/>
    <w:lsdException w:name="Medium Grid 1 Accent 2" w:uiPriority="578822745"/>
    <w:lsdException w:name="Medium Grid 2 Accent 2" w:uiPriority="578823976"/>
    <w:lsdException w:name="Medium Grid 3 Accent 2" w:uiPriority="578823977"/>
    <w:lsdException w:name="Dark List Accent 2" w:uiPriority="578844294"/>
    <w:lsdException w:name="Colorful Shading Accent 2" w:uiPriority="578844295"/>
    <w:lsdException w:name="Colorful List Accent 2" w:uiPriority="579242120"/>
    <w:lsdException w:name="Colorful Grid Accent 2" w:uiPriority="579242121"/>
    <w:lsdException w:name="Light Shading Accent 3" w:uiPriority="889230132"/>
    <w:lsdException w:name="Light List Accent 3" w:uiPriority="889230133"/>
    <w:lsdException w:name="Light Grid Accent 3" w:uiPriority="889230152"/>
    <w:lsdException w:name="Medium Shading 1 Accent 3" w:uiPriority="889230153"/>
    <w:lsdException w:name="Medium Shading 2 Accent 3" w:uiPriority="561202482"/>
    <w:lsdException w:name="Medium List 1 Accent 3" w:uiPriority="561202483"/>
    <w:lsdException w:name="Medium List 2 Accent 3" w:uiPriority="578822744"/>
    <w:lsdException w:name="Medium Grid 1 Accent 3" w:uiPriority="578822745"/>
    <w:lsdException w:name="Medium Grid 2 Accent 3" w:uiPriority="578823976"/>
    <w:lsdException w:name="Medium Grid 3 Accent 3" w:uiPriority="578823977"/>
    <w:lsdException w:name="Dark List Accent 3" w:uiPriority="578844294"/>
    <w:lsdException w:name="Colorful Shading Accent 3" w:uiPriority="578844295"/>
    <w:lsdException w:name="Colorful List Accent 3" w:uiPriority="579242120"/>
    <w:lsdException w:name="Colorful Grid Accent 3" w:uiPriority="579242121"/>
    <w:lsdException w:name="Light Shading Accent 4" w:uiPriority="889230132"/>
    <w:lsdException w:name="Light List Accent 4" w:uiPriority="889230133"/>
    <w:lsdException w:name="Light Grid Accent 4" w:uiPriority="889230152"/>
    <w:lsdException w:name="Medium Shading 1 Accent 4" w:uiPriority="889230153"/>
    <w:lsdException w:name="Medium Shading 2 Accent 4" w:uiPriority="561202482"/>
    <w:lsdException w:name="Medium List 1 Accent 4" w:uiPriority="561202483"/>
    <w:lsdException w:name="Medium List 2 Accent 4" w:uiPriority="578822744"/>
    <w:lsdException w:name="Medium Grid 1 Accent 4" w:uiPriority="578822745"/>
    <w:lsdException w:name="Medium Grid 2 Accent 4" w:uiPriority="578823976"/>
    <w:lsdException w:name="Medium Grid 3 Accent 4" w:uiPriority="578823977"/>
    <w:lsdException w:name="Dark List Accent 4" w:uiPriority="578844294"/>
    <w:lsdException w:name="Colorful Shading Accent 4" w:uiPriority="578844295"/>
    <w:lsdException w:name="Colorful List Accent 4" w:uiPriority="579242120"/>
    <w:lsdException w:name="Colorful Grid Accent 4" w:uiPriority="579242121"/>
    <w:lsdException w:name="Light Shading Accent 5" w:uiPriority="889230132"/>
    <w:lsdException w:name="Light List Accent 5" w:uiPriority="889230133"/>
    <w:lsdException w:name="Light Grid Accent 5" w:uiPriority="889230152"/>
    <w:lsdException w:name="Medium Shading 1 Accent 5" w:uiPriority="889230153"/>
    <w:lsdException w:name="Medium Shading 2 Accent 5" w:uiPriority="561202482"/>
    <w:lsdException w:name="Medium List 1 Accent 5" w:uiPriority="561202483"/>
    <w:lsdException w:name="Medium List 2 Accent 5" w:uiPriority="578822744"/>
    <w:lsdException w:name="Medium Grid 1 Accent 5" w:uiPriority="578822745"/>
    <w:lsdException w:name="Medium Grid 2 Accent 5" w:uiPriority="578823976"/>
    <w:lsdException w:name="Medium Grid 3 Accent 5" w:uiPriority="578823977"/>
    <w:lsdException w:name="Dark List Accent 5" w:uiPriority="578844294"/>
    <w:lsdException w:name="Colorful Shading Accent 5" w:uiPriority="578844295"/>
    <w:lsdException w:name="Colorful List Accent 5" w:uiPriority="579242120"/>
    <w:lsdException w:name="Colorful Grid Accent 5" w:uiPriority="579242121"/>
    <w:lsdException w:name="Light Shading Accent 6" w:uiPriority="889230132"/>
    <w:lsdException w:name="Light List Accent 6" w:uiPriority="889230133"/>
    <w:lsdException w:name="Light Grid Accent 6" w:uiPriority="889230152"/>
    <w:lsdException w:name="Medium Shading 1 Accent 6" w:uiPriority="889230153"/>
    <w:lsdException w:name="Medium Shading 2 Accent 6" w:uiPriority="561202482"/>
    <w:lsdException w:name="Medium List 1 Accent 6" w:uiPriority="561202483"/>
    <w:lsdException w:name="Medium List 2 Accent 6" w:uiPriority="578822744"/>
    <w:lsdException w:name="Medium Grid 1 Accent 6" w:uiPriority="578822745"/>
    <w:lsdException w:name="Medium Grid 2 Accent 6" w:uiPriority="578823976"/>
    <w:lsdException w:name="Medium Grid 3 Accent 6" w:uiPriority="578823977"/>
    <w:lsdException w:name="Dark List Accent 6" w:uiPriority="578844294"/>
    <w:lsdException w:name="Colorful Shading Accent 6" w:uiPriority="578844295"/>
    <w:lsdException w:name="Colorful List Accent 6" w:uiPriority="579242120"/>
    <w:lsdException w:name="Colorful Grid Accent 6" w:uiPriority="579242121"/>
    <w:lsdException w:name="Subtle Emphasis" w:uiPriority="153097" w:qFormat="1"/>
    <w:lsdException w:name="Intense Emphasis" w:uiPriority="1283475" w:qFormat="1"/>
    <w:lsdException w:name="Subtle Reference" w:uiPriority="19347799" w:qFormat="1"/>
    <w:lsdException w:name="Intense Reference" w:uiPriority="19412084" w:qFormat="1"/>
    <w:lsdException w:name="Book Title" w:uiPriority="19412085" w:qFormat="1"/>
    <w:lsdException w:name="Bibliography" w:semiHidden="1" w:uiPriority="20481685" w:unhideWhenUsed="1"/>
    <w:lsdException w:name="TOC Heading" w:semiHidden="1" w:uiPriority="20482101" w:unhideWhenUsed="1" w:qFormat="1"/>
    <w:lsdException w:name="Plain Table 1" w:uiPriority="421734533"/>
    <w:lsdException w:name="Plain Table 2" w:uiPriority="422802258"/>
    <w:lsdException w:name="Plain Table 3" w:uiPriority="422802259"/>
    <w:lsdException w:name="Plain Table 4" w:uiPriority="422802728"/>
    <w:lsdException w:name="Plain Table 5" w:uiPriority="422802729"/>
    <w:lsdException w:name="Grid Table Light" w:uiPriority="421734532"/>
    <w:lsdException w:name="Grid Table 1 Light" w:uiPriority="422807686"/>
    <w:lsdException w:name="Grid Table 2" w:uiPriority="422807687"/>
    <w:lsdException w:name="Grid Table 3" w:uiPriority="422868888"/>
    <w:lsdException w:name="Grid Table 4" w:uiPriority="422868889"/>
    <w:lsdException w:name="Grid Table 5 Dark" w:uiPriority="423698564"/>
    <w:lsdException w:name="Grid Table 6 Colorful" w:uiPriority="423698565"/>
    <w:lsdException w:name="Grid Table 7 Colorful" w:uiPriority="541595266"/>
    <w:lsdException w:name="Grid Table 1 Light Accent 1" w:uiPriority="422807686"/>
    <w:lsdException w:name="Grid Table 2 Accent 1" w:uiPriority="422807687"/>
    <w:lsdException w:name="Grid Table 3 Accent 1" w:uiPriority="422868888"/>
    <w:lsdException w:name="Grid Table 4 Accent 1" w:uiPriority="422868889"/>
    <w:lsdException w:name="Grid Table 5 Dark Accent 1" w:uiPriority="423698564"/>
    <w:lsdException w:name="Grid Table 6 Colorful Accent 1" w:uiPriority="423698565"/>
    <w:lsdException w:name="Grid Table 7 Colorful Accent 1" w:uiPriority="541595266"/>
    <w:lsdException w:name="Grid Table 1 Light Accent 2" w:uiPriority="422807686"/>
    <w:lsdException w:name="Grid Table 2 Accent 2" w:uiPriority="422807687"/>
    <w:lsdException w:name="Grid Table 3 Accent 2" w:uiPriority="422868888"/>
    <w:lsdException w:name="Grid Table 4 Accent 2" w:uiPriority="422868889"/>
    <w:lsdException w:name="Grid Table 5 Dark Accent 2" w:uiPriority="423698564"/>
    <w:lsdException w:name="Grid Table 6 Colorful Accent 2" w:uiPriority="423698565"/>
    <w:lsdException w:name="Grid Table 7 Colorful Accent 2" w:uiPriority="541595266"/>
    <w:lsdException w:name="Grid Table 1 Light Accent 3" w:uiPriority="422807686"/>
    <w:lsdException w:name="Grid Table 2 Accent 3" w:uiPriority="422807687"/>
    <w:lsdException w:name="Grid Table 3 Accent 3" w:uiPriority="422868888"/>
    <w:lsdException w:name="Grid Table 4 Accent 3" w:uiPriority="422868889"/>
    <w:lsdException w:name="Grid Table 5 Dark Accent 3" w:uiPriority="423698564"/>
    <w:lsdException w:name="Grid Table 6 Colorful Accent 3" w:uiPriority="423698565"/>
    <w:lsdException w:name="Grid Table 7 Colorful Accent 3" w:uiPriority="541595266"/>
    <w:lsdException w:name="Grid Table 1 Light Accent 4" w:uiPriority="422807686"/>
    <w:lsdException w:name="Grid Table 2 Accent 4" w:uiPriority="422807687"/>
    <w:lsdException w:name="Grid Table 3 Accent 4" w:uiPriority="422868888"/>
    <w:lsdException w:name="Grid Table 4 Accent 4" w:uiPriority="422868889"/>
    <w:lsdException w:name="Grid Table 5 Dark Accent 4" w:uiPriority="423698564"/>
    <w:lsdException w:name="Grid Table 6 Colorful Accent 4" w:uiPriority="423698565"/>
    <w:lsdException w:name="Grid Table 7 Colorful Accent 4" w:uiPriority="541595266"/>
    <w:lsdException w:name="Grid Table 1 Light Accent 5" w:uiPriority="422807686"/>
    <w:lsdException w:name="Grid Table 2 Accent 5" w:uiPriority="422807687"/>
    <w:lsdException w:name="Grid Table 3 Accent 5" w:uiPriority="422868888"/>
    <w:lsdException w:name="Grid Table 4 Accent 5" w:uiPriority="422868889"/>
    <w:lsdException w:name="Grid Table 5 Dark Accent 5" w:uiPriority="423698564"/>
    <w:lsdException w:name="Grid Table 6 Colorful Accent 5" w:uiPriority="423698565"/>
    <w:lsdException w:name="Grid Table 7 Colorful Accent 5" w:uiPriority="541595266"/>
    <w:lsdException w:name="Grid Table 1 Light Accent 6" w:uiPriority="422807686"/>
    <w:lsdException w:name="Grid Table 2 Accent 6" w:uiPriority="422807687"/>
    <w:lsdException w:name="Grid Table 3 Accent 6" w:uiPriority="422868888"/>
    <w:lsdException w:name="Grid Table 4 Accent 6" w:uiPriority="422868889"/>
    <w:lsdException w:name="Grid Table 5 Dark Accent 6" w:uiPriority="423698564"/>
    <w:lsdException w:name="Grid Table 6 Colorful Accent 6" w:uiPriority="423698565"/>
    <w:lsdException w:name="Grid Table 7 Colorful Accent 6" w:uiPriority="541595266"/>
    <w:lsdException w:name="List Table 1 Light" w:uiPriority="422807686"/>
    <w:lsdException w:name="List Table 2" w:uiPriority="422807687"/>
    <w:lsdException w:name="List Table 3" w:uiPriority="422868888"/>
    <w:lsdException w:name="List Table 4" w:uiPriority="422868889"/>
    <w:lsdException w:name="List Table 5 Dark" w:uiPriority="423698564"/>
    <w:lsdException w:name="List Table 6 Colorful" w:uiPriority="423698565"/>
    <w:lsdException w:name="List Table 7 Colorful" w:uiPriority="541595266"/>
    <w:lsdException w:name="List Table 1 Light Accent 1" w:uiPriority="422807686"/>
    <w:lsdException w:name="List Table 2 Accent 1" w:uiPriority="422807687"/>
    <w:lsdException w:name="List Table 3 Accent 1" w:uiPriority="422868888"/>
    <w:lsdException w:name="List Table 4 Accent 1" w:uiPriority="422868889"/>
    <w:lsdException w:name="List Table 5 Dark Accent 1" w:uiPriority="423698564"/>
    <w:lsdException w:name="List Table 6 Colorful Accent 1" w:uiPriority="423698565"/>
    <w:lsdException w:name="List Table 7 Colorful Accent 1" w:uiPriority="541595266"/>
    <w:lsdException w:name="List Table 1 Light Accent 2" w:uiPriority="422807686"/>
    <w:lsdException w:name="List Table 2 Accent 2" w:uiPriority="422807687"/>
    <w:lsdException w:name="List Table 3 Accent 2" w:uiPriority="422868888"/>
    <w:lsdException w:name="List Table 4 Accent 2" w:uiPriority="422868889"/>
    <w:lsdException w:name="List Table 5 Dark Accent 2" w:uiPriority="423698564"/>
    <w:lsdException w:name="List Table 6 Colorful Accent 2" w:uiPriority="423698565"/>
    <w:lsdException w:name="List Table 7 Colorful Accent 2" w:uiPriority="541595266"/>
    <w:lsdException w:name="List Table 1 Light Accent 3" w:uiPriority="422807686"/>
    <w:lsdException w:name="List Table 2 Accent 3" w:uiPriority="422807687"/>
    <w:lsdException w:name="List Table 3 Accent 3" w:uiPriority="422868888"/>
    <w:lsdException w:name="List Table 4 Accent 3" w:uiPriority="422868889"/>
    <w:lsdException w:name="List Table 5 Dark Accent 3" w:uiPriority="423698564"/>
    <w:lsdException w:name="List Table 6 Colorful Accent 3" w:uiPriority="423698565"/>
    <w:lsdException w:name="List Table 7 Colorful Accent 3" w:uiPriority="541595266"/>
    <w:lsdException w:name="List Table 1 Light Accent 4" w:uiPriority="422807686"/>
    <w:lsdException w:name="List Table 2 Accent 4" w:uiPriority="422807687"/>
    <w:lsdException w:name="List Table 3 Accent 4" w:uiPriority="422868888"/>
    <w:lsdException w:name="List Table 4 Accent 4" w:uiPriority="422868889"/>
    <w:lsdException w:name="List Table 5 Dark Accent 4" w:uiPriority="423698564"/>
    <w:lsdException w:name="List Table 6 Colorful Accent 4" w:uiPriority="423698565"/>
    <w:lsdException w:name="List Table 7 Colorful Accent 4" w:uiPriority="541595266"/>
    <w:lsdException w:name="List Table 1 Light Accent 5" w:uiPriority="422807686"/>
    <w:lsdException w:name="List Table 2 Accent 5" w:uiPriority="422807687"/>
    <w:lsdException w:name="List Table 3 Accent 5" w:uiPriority="422868888"/>
    <w:lsdException w:name="List Table 4 Accent 5" w:uiPriority="422868889"/>
    <w:lsdException w:name="List Table 5 Dark Accent 5" w:uiPriority="423698564"/>
    <w:lsdException w:name="List Table 6 Colorful Accent 5" w:uiPriority="423698565"/>
    <w:lsdException w:name="List Table 7 Colorful Accent 5" w:uiPriority="541595266"/>
    <w:lsdException w:name="List Table 1 Light Accent 6" w:uiPriority="422807686"/>
    <w:lsdException w:name="List Table 2 Accent 6" w:uiPriority="422807687"/>
    <w:lsdException w:name="List Table 3 Accent 6" w:uiPriority="422868888"/>
    <w:lsdException w:name="List Table 4 Accent 6" w:uiPriority="422868889"/>
    <w:lsdException w:name="List Table 5 Dark Accent 6" w:uiPriority="423698564"/>
    <w:lsdException w:name="List Table 6 Colorful Accent 6" w:uiPriority="423698565"/>
    <w:lsdException w:name="List Table 7 Colorful Accent 6" w:uiPriority="541595266"/>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table" w:styleId="b0">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5.png" /><Relationship Id="rId6" Type="http://schemas.openxmlformats.org/officeDocument/2006/relationships/image" Target="media/image6.jpeg" /><Relationship Id="rId7" Type="http://schemas.openxmlformats.org/officeDocument/2006/relationships/image" Target="media/image7.png" /><Relationship Id="rId8" Type="http://schemas.openxmlformats.org/officeDocument/2006/relationships/image" Target="media/image8.jpeg" /><Relationship Id="rId9" Type="http://schemas.openxmlformats.org/officeDocument/2006/relationships/image" Target="media/image9.jpeg" /><Relationship Id="rId10" Type="http://schemas.openxmlformats.org/officeDocument/2006/relationships/image" Target="media/image10.jpeg" /><Relationship Id="rId11" Type="http://schemas.openxmlformats.org/officeDocument/2006/relationships/image" Target="media/image11.jpeg" /><Relationship Id="rId12" Type="http://schemas.openxmlformats.org/officeDocument/2006/relationships/image" Target="media/image12.jpeg" /><Relationship Id="rId13" Type="http://schemas.openxmlformats.org/officeDocument/2006/relationships/image" Target="media/image13.png" /><Relationship Id="rId14" Type="http://schemas.openxmlformats.org/officeDocument/2006/relationships/image" Target="media/image14.jpeg" /><Relationship Id="rId15" Type="http://schemas.openxmlformats.org/officeDocument/2006/relationships/styles" Target="styles.xml" /><Relationship Id="rId16" Type="http://schemas.openxmlformats.org/officeDocument/2006/relationships/settings" Target="settings.xml" /><Relationship Id="rId17" Type="http://schemas.openxmlformats.org/officeDocument/2006/relationships/fontTable" Target="fontTable.xml" /><Relationship Id="rId18" Type="http://schemas.openxmlformats.org/officeDocument/2006/relationships/webSettings" Target="webSettings.xml" /><Relationship Id="rId1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2022-10-09T05:41:25Z</dcterms:modified>
  <cp:version>1100.0100.01</cp:version>
</cp:coreProperties>
</file>