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35417" w14:textId="5121E03F" w:rsidR="00046B54" w:rsidRDefault="005E5102">
      <w:r>
        <w:rPr>
          <w:rFonts w:hint="eastAsia"/>
        </w:rPr>
        <w:t xml:space="preserve"> </w:t>
      </w:r>
      <w:r>
        <w:tab/>
      </w:r>
    </w:p>
    <w:p w14:paraId="4141BFC3" w14:textId="77777777" w:rsidR="00046B54" w:rsidRDefault="00046B54"/>
    <w:p w14:paraId="01BD0EDE" w14:textId="77777777" w:rsidR="00046B54" w:rsidRDefault="00046B54"/>
    <w:p w14:paraId="2F973C18" w14:textId="77777777" w:rsidR="00046B54" w:rsidRDefault="00046B54"/>
    <w:p w14:paraId="2973ACBC" w14:textId="77777777" w:rsidR="00046B54" w:rsidRDefault="00046B54"/>
    <w:p w14:paraId="1B73239B" w14:textId="05386479" w:rsidR="00835F57" w:rsidRPr="00760917" w:rsidRDefault="00835F57" w:rsidP="004370BD">
      <w:pPr>
        <w:jc w:val="center"/>
        <w:rPr>
          <w:sz w:val="72"/>
          <w:szCs w:val="72"/>
        </w:rPr>
      </w:pPr>
      <w:proofErr w:type="spellStart"/>
      <w:r w:rsidRPr="00760917">
        <w:rPr>
          <w:rFonts w:hint="eastAsia"/>
          <w:sz w:val="72"/>
          <w:szCs w:val="72"/>
        </w:rPr>
        <w:t>쥬혁이</w:t>
      </w:r>
      <w:proofErr w:type="spellEnd"/>
      <w:r w:rsidRPr="00760917">
        <w:rPr>
          <w:rFonts w:hint="eastAsia"/>
          <w:sz w:val="72"/>
          <w:szCs w:val="72"/>
        </w:rPr>
        <w:t xml:space="preserve"> 팀 보고서</w:t>
      </w:r>
    </w:p>
    <w:p w14:paraId="5512F13D" w14:textId="77777777" w:rsidR="00046B54" w:rsidRDefault="00046B54"/>
    <w:p w14:paraId="50758389" w14:textId="77777777" w:rsidR="00046B54" w:rsidRDefault="00046B54"/>
    <w:p w14:paraId="1882495E" w14:textId="083658BF" w:rsidR="00046B54" w:rsidRDefault="004370BD">
      <w:r>
        <w:rPr>
          <w:noProof/>
        </w:rPr>
        <w:drawing>
          <wp:inline distT="0" distB="0" distL="0" distR="0" wp14:anchorId="449427CF" wp14:editId="0AD42905">
            <wp:extent cx="5725795" cy="4677410"/>
            <wp:effectExtent l="0" t="0" r="8255" b="8890"/>
            <wp:docPr id="6724544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795" cy="4677410"/>
                    </a:xfrm>
                    <a:prstGeom prst="rect">
                      <a:avLst/>
                    </a:prstGeom>
                    <a:noFill/>
                    <a:ln>
                      <a:noFill/>
                    </a:ln>
                  </pic:spPr>
                </pic:pic>
              </a:graphicData>
            </a:graphic>
          </wp:inline>
        </w:drawing>
      </w:r>
    </w:p>
    <w:p w14:paraId="5652DA5A" w14:textId="77777777" w:rsidR="00046B54" w:rsidRDefault="00046B54"/>
    <w:p w14:paraId="75C05291" w14:textId="77777777" w:rsidR="00046B54" w:rsidRDefault="00046B54"/>
    <w:p w14:paraId="3239A950" w14:textId="77777777" w:rsidR="00046B54" w:rsidRDefault="00046B54"/>
    <w:p w14:paraId="3A2F2829" w14:textId="77777777" w:rsidR="00046B54" w:rsidRDefault="00046B54"/>
    <w:sdt>
      <w:sdtPr>
        <w:rPr>
          <w:rFonts w:asciiTheme="minorHAnsi" w:eastAsiaTheme="minorHAnsi" w:hAnsiTheme="minorHAnsi" w:cstheme="minorBidi" w:hint="eastAsia"/>
          <w:b w:val="0"/>
          <w:caps w:val="0"/>
          <w:noProof/>
          <w:color w:val="215E99" w:themeColor="text2" w:themeTint="BF"/>
          <w:kern w:val="2"/>
          <w:sz w:val="24"/>
          <w:szCs w:val="24"/>
          <w14:ligatures w14:val="standardContextual"/>
        </w:rPr>
        <w:id w:val="-1568100847"/>
        <w:docPartObj>
          <w:docPartGallery w:val="Table of Contents"/>
          <w:docPartUnique/>
        </w:docPartObj>
      </w:sdtPr>
      <w:sdtEndPr>
        <w:rPr>
          <w:rFonts w:asciiTheme="minorEastAsia" w:eastAsiaTheme="minorEastAsia"/>
          <w:bCs/>
          <w:color w:val="auto"/>
          <w:sz w:val="22"/>
        </w:rPr>
      </w:sdtEndPr>
      <w:sdtContent>
        <w:p w14:paraId="1FA0FD7B" w14:textId="36B1BECA" w:rsidR="00046B54" w:rsidRPr="00835F57" w:rsidRDefault="00835F57" w:rsidP="00046B54">
          <w:pPr>
            <w:pStyle w:val="TOC"/>
            <w:rPr>
              <w:noProof/>
              <w:sz w:val="96"/>
              <w:szCs w:val="96"/>
            </w:rPr>
          </w:pPr>
          <w:r w:rsidRPr="00835F57">
            <w:rPr>
              <w:rFonts w:asciiTheme="minorHAnsi" w:eastAsiaTheme="minorHAnsi" w:hAnsiTheme="minorHAnsi" w:cstheme="minorBidi" w:hint="eastAsia"/>
              <w:b w:val="0"/>
              <w:caps w:val="0"/>
              <w:noProof/>
              <w:color w:val="215E99" w:themeColor="text2" w:themeTint="BF"/>
              <w:kern w:val="2"/>
              <w:sz w:val="96"/>
              <w:szCs w:val="96"/>
              <w14:ligatures w14:val="standardContextual"/>
            </w:rPr>
            <w:t>목차</w:t>
          </w:r>
        </w:p>
        <w:p w14:paraId="7E29132C" w14:textId="26A43D15" w:rsidR="00046B54" w:rsidRDefault="00046B54" w:rsidP="00046B54">
          <w:pPr>
            <w:pStyle w:val="10"/>
            <w:rPr>
              <w:rFonts w:asciiTheme="minorHAnsi" w:eastAsiaTheme="minorEastAsia" w:hAnsiTheme="minorHAnsi"/>
              <w:b w:val="0"/>
              <w:bCs w:val="0"/>
              <w:caps w:val="0"/>
              <w:noProof/>
              <w:color w:val="auto"/>
              <w:kern w:val="2"/>
              <w:sz w:val="20"/>
              <w:szCs w:val="22"/>
            </w:rPr>
          </w:pPr>
          <w:r>
            <w:rPr>
              <w:rFonts w:hint="eastAsia"/>
              <w:noProof/>
              <w:lang w:val="ko-KR" w:bidi="ko-KR"/>
            </w:rPr>
            <w:fldChar w:fldCharType="begin"/>
          </w:r>
          <w:r>
            <w:rPr>
              <w:rFonts w:hint="eastAsia"/>
              <w:noProof/>
              <w:lang w:val="ko-KR" w:bidi="ko-KR"/>
            </w:rPr>
            <w:instrText xml:space="preserve"> TOC \o "1-3" \u </w:instrText>
          </w:r>
          <w:r>
            <w:rPr>
              <w:rFonts w:hint="eastAsia"/>
              <w:noProof/>
              <w:lang w:val="ko-KR" w:bidi="ko-KR"/>
            </w:rPr>
            <w:fldChar w:fldCharType="separate"/>
          </w:r>
          <w:r>
            <w:rPr>
              <w:rFonts w:hint="eastAsia"/>
              <w:noProof/>
              <w:lang w:val="ko-KR" w:bidi="ko-KR"/>
            </w:rPr>
            <w:t>활용 데이터</w:t>
          </w:r>
          <w:r>
            <w:rPr>
              <w:rFonts w:hint="eastAsia"/>
              <w:noProof/>
            </w:rPr>
            <w:tab/>
          </w:r>
          <w:r w:rsidR="00835F57">
            <w:rPr>
              <w:rFonts w:hint="eastAsia"/>
              <w:noProof/>
            </w:rPr>
            <w:t>3</w:t>
          </w:r>
        </w:p>
        <w:p w14:paraId="08D187BB" w14:textId="65E8AD43" w:rsidR="00046B54" w:rsidRDefault="00046B54" w:rsidP="00046B54">
          <w:pPr>
            <w:pStyle w:val="10"/>
            <w:rPr>
              <w:rFonts w:asciiTheme="minorHAnsi" w:eastAsiaTheme="minorEastAsia" w:hAnsiTheme="minorHAnsi"/>
              <w:b w:val="0"/>
              <w:bCs w:val="0"/>
              <w:caps w:val="0"/>
              <w:noProof/>
              <w:color w:val="auto"/>
              <w:kern w:val="2"/>
              <w:sz w:val="20"/>
              <w:szCs w:val="22"/>
            </w:rPr>
          </w:pPr>
          <w:r>
            <w:rPr>
              <w:rFonts w:hint="eastAsia"/>
              <w:noProof/>
              <w:lang w:val="ko-KR" w:bidi="ko-KR"/>
            </w:rPr>
            <w:t>데이터 처리</w:t>
          </w:r>
          <w:r>
            <w:rPr>
              <w:rFonts w:hint="eastAsia"/>
              <w:noProof/>
            </w:rPr>
            <w:tab/>
          </w:r>
          <w:r w:rsidR="00835F57">
            <w:rPr>
              <w:rFonts w:hint="eastAsia"/>
              <w:noProof/>
            </w:rPr>
            <w:t>5</w:t>
          </w:r>
        </w:p>
        <w:p w14:paraId="6950D770" w14:textId="39881E26" w:rsidR="00046B54" w:rsidRDefault="00046B54" w:rsidP="00046B54">
          <w:pPr>
            <w:pStyle w:val="10"/>
            <w:rPr>
              <w:rFonts w:asciiTheme="minorHAnsi" w:eastAsiaTheme="minorEastAsia" w:hAnsiTheme="minorHAnsi"/>
              <w:b w:val="0"/>
              <w:bCs w:val="0"/>
              <w:caps w:val="0"/>
              <w:noProof/>
              <w:color w:val="auto"/>
              <w:kern w:val="2"/>
              <w:sz w:val="20"/>
              <w:szCs w:val="22"/>
            </w:rPr>
          </w:pPr>
          <w:r>
            <w:rPr>
              <w:rFonts w:hint="eastAsia"/>
              <w:noProof/>
            </w:rPr>
            <w:t>데이터 분석</w:t>
          </w:r>
          <w:r>
            <w:rPr>
              <w:rFonts w:hint="eastAsia"/>
              <w:noProof/>
            </w:rPr>
            <w:tab/>
          </w:r>
          <w:r w:rsidR="00835F57">
            <w:rPr>
              <w:rFonts w:hint="eastAsia"/>
              <w:noProof/>
            </w:rPr>
            <w:t>6</w:t>
          </w:r>
        </w:p>
        <w:p w14:paraId="5D65E0F7" w14:textId="310FBBA1" w:rsidR="00046B54" w:rsidRDefault="00046B54" w:rsidP="00046B54">
          <w:pPr>
            <w:pStyle w:val="10"/>
            <w:rPr>
              <w:rFonts w:asciiTheme="minorHAnsi" w:eastAsiaTheme="minorEastAsia" w:hAnsiTheme="minorHAnsi"/>
              <w:b w:val="0"/>
              <w:bCs w:val="0"/>
              <w:caps w:val="0"/>
              <w:noProof/>
              <w:color w:val="auto"/>
              <w:kern w:val="2"/>
              <w:sz w:val="20"/>
              <w:szCs w:val="22"/>
            </w:rPr>
          </w:pPr>
          <w:r>
            <w:rPr>
              <w:rFonts w:hint="eastAsia"/>
              <w:noProof/>
            </w:rPr>
            <w:t>데이터 활용</w:t>
          </w:r>
          <w:r>
            <w:rPr>
              <w:rFonts w:hint="eastAsia"/>
              <w:noProof/>
            </w:rPr>
            <w:tab/>
          </w:r>
          <w:r w:rsidR="00254516">
            <w:rPr>
              <w:rFonts w:hint="eastAsia"/>
              <w:noProof/>
            </w:rPr>
            <w:t>1</w:t>
          </w:r>
          <w:r w:rsidR="004A499E">
            <w:rPr>
              <w:rFonts w:hint="eastAsia"/>
              <w:noProof/>
            </w:rPr>
            <w:t>4</w:t>
          </w:r>
        </w:p>
        <w:p w14:paraId="2874588C" w14:textId="19C2A793" w:rsidR="00046B54" w:rsidRDefault="00046B54" w:rsidP="00046B54">
          <w:pPr>
            <w:pStyle w:val="10"/>
            <w:rPr>
              <w:rFonts w:asciiTheme="minorHAnsi" w:eastAsiaTheme="minorEastAsia" w:hAnsiTheme="minorHAnsi"/>
              <w:b w:val="0"/>
              <w:bCs w:val="0"/>
              <w:caps w:val="0"/>
              <w:noProof/>
              <w:color w:val="auto"/>
              <w:kern w:val="2"/>
              <w:sz w:val="20"/>
              <w:szCs w:val="22"/>
            </w:rPr>
          </w:pPr>
          <w:r>
            <w:rPr>
              <w:rFonts w:hint="eastAsia"/>
              <w:noProof/>
            </w:rPr>
            <w:t>예측 모델</w:t>
          </w:r>
          <w:r>
            <w:rPr>
              <w:rFonts w:hint="eastAsia"/>
              <w:noProof/>
            </w:rPr>
            <w:tab/>
          </w:r>
          <w:r w:rsidR="00254516">
            <w:rPr>
              <w:rFonts w:hint="eastAsia"/>
              <w:noProof/>
            </w:rPr>
            <w:t>1</w:t>
          </w:r>
          <w:r w:rsidR="004A499E">
            <w:rPr>
              <w:rFonts w:hint="eastAsia"/>
              <w:noProof/>
            </w:rPr>
            <w:t>7</w:t>
          </w:r>
        </w:p>
        <w:p w14:paraId="1275AD28" w14:textId="25F880E1" w:rsidR="00046B54" w:rsidRDefault="00046B54" w:rsidP="00046B54">
          <w:pPr>
            <w:pStyle w:val="10"/>
            <w:rPr>
              <w:rFonts w:asciiTheme="minorHAnsi" w:eastAsiaTheme="minorEastAsia" w:hAnsiTheme="minorHAnsi"/>
              <w:b w:val="0"/>
              <w:bCs w:val="0"/>
              <w:caps w:val="0"/>
              <w:noProof/>
              <w:color w:val="auto"/>
              <w:kern w:val="2"/>
              <w:sz w:val="20"/>
              <w:szCs w:val="22"/>
            </w:rPr>
          </w:pPr>
          <w:r>
            <w:rPr>
              <w:rFonts w:hint="eastAsia"/>
              <w:noProof/>
              <w:lang w:val="ko-KR" w:bidi="ko-KR"/>
            </w:rPr>
            <w:t>예측 모델 학습</w:t>
          </w:r>
          <w:r>
            <w:rPr>
              <w:rFonts w:hint="eastAsia"/>
              <w:noProof/>
            </w:rPr>
            <w:tab/>
          </w:r>
          <w:r w:rsidR="00254516">
            <w:rPr>
              <w:rFonts w:hint="eastAsia"/>
              <w:noProof/>
            </w:rPr>
            <w:t>1</w:t>
          </w:r>
          <w:r w:rsidR="004A499E">
            <w:rPr>
              <w:rFonts w:hint="eastAsia"/>
              <w:noProof/>
            </w:rPr>
            <w:t>9</w:t>
          </w:r>
        </w:p>
        <w:p w14:paraId="47809725" w14:textId="6E6770FB" w:rsidR="00046B54" w:rsidRDefault="00046B54" w:rsidP="00046B54">
          <w:pPr>
            <w:pStyle w:val="10"/>
            <w:rPr>
              <w:rFonts w:asciiTheme="minorHAnsi" w:eastAsiaTheme="minorEastAsia" w:hAnsiTheme="minorHAnsi"/>
              <w:b w:val="0"/>
              <w:bCs w:val="0"/>
              <w:caps w:val="0"/>
              <w:noProof/>
              <w:color w:val="auto"/>
              <w:kern w:val="2"/>
              <w:sz w:val="20"/>
              <w:szCs w:val="22"/>
            </w:rPr>
          </w:pPr>
          <w:r>
            <w:rPr>
              <w:rFonts w:hint="eastAsia"/>
              <w:noProof/>
              <w:lang w:val="ko-KR" w:bidi="ko-KR"/>
            </w:rPr>
            <w:t>예측 모델 평가</w:t>
          </w:r>
          <w:r>
            <w:rPr>
              <w:rFonts w:hint="eastAsia"/>
              <w:noProof/>
            </w:rPr>
            <w:tab/>
          </w:r>
          <w:r w:rsidR="004A499E">
            <w:rPr>
              <w:rFonts w:hint="eastAsia"/>
              <w:noProof/>
            </w:rPr>
            <w:t>22</w:t>
          </w:r>
        </w:p>
        <w:p w14:paraId="2B334873" w14:textId="77777777" w:rsidR="00046B54" w:rsidRPr="002C1744" w:rsidRDefault="00046B54" w:rsidP="00046B54">
          <w:pPr>
            <w:pStyle w:val="20"/>
            <w:rPr>
              <w:noProof/>
            </w:rPr>
          </w:pPr>
        </w:p>
        <w:p w14:paraId="696F2DBB" w14:textId="77777777" w:rsidR="00046B54" w:rsidRDefault="00046B54" w:rsidP="00046B54">
          <w:pPr>
            <w:rPr>
              <w:bCs/>
              <w:noProof/>
            </w:rPr>
          </w:pPr>
          <w:r>
            <w:rPr>
              <w:rFonts w:asciiTheme="majorHAnsi" w:hAnsiTheme="majorHAnsi" w:hint="eastAsia"/>
              <w:b/>
              <w:noProof/>
              <w:color w:val="0E2841" w:themeColor="text2"/>
              <w:sz w:val="28"/>
              <w:lang w:val="ko-KR" w:bidi="ko-KR"/>
            </w:rPr>
            <w:fldChar w:fldCharType="end"/>
          </w:r>
        </w:p>
      </w:sdtContent>
    </w:sdt>
    <w:p w14:paraId="19F5B01C" w14:textId="77777777" w:rsidR="00046B54" w:rsidRDefault="00046B54"/>
    <w:p w14:paraId="0C68F164" w14:textId="77777777" w:rsidR="00046B54" w:rsidRDefault="00046B54"/>
    <w:p w14:paraId="1B301BA3" w14:textId="200579FB" w:rsidR="00046B54" w:rsidRPr="00046B54" w:rsidRDefault="00046B54" w:rsidP="00046B54">
      <w:pPr>
        <w:rPr>
          <w:sz w:val="72"/>
          <w:szCs w:val="72"/>
        </w:rPr>
      </w:pPr>
      <w:r>
        <w:rPr>
          <w:rFonts w:hint="eastAsia"/>
          <w:sz w:val="72"/>
          <w:szCs w:val="72"/>
        </w:rPr>
        <w:lastRenderedPageBreak/>
        <w:t>1.</w:t>
      </w:r>
      <w:r w:rsidRPr="00046B54">
        <w:rPr>
          <w:rFonts w:hint="eastAsia"/>
          <w:sz w:val="72"/>
          <w:szCs w:val="72"/>
        </w:rPr>
        <w:t xml:space="preserve">활용 데이터 </w:t>
      </w:r>
    </w:p>
    <w:p w14:paraId="6360117A" w14:textId="5542AF12" w:rsidR="00046B54" w:rsidRDefault="00046B54" w:rsidP="00046B54">
      <w:pPr>
        <w:pStyle w:val="a6"/>
        <w:numPr>
          <w:ilvl w:val="0"/>
          <w:numId w:val="2"/>
        </w:numPr>
        <w:rPr>
          <w:sz w:val="40"/>
          <w:szCs w:val="40"/>
        </w:rPr>
      </w:pPr>
      <w:r>
        <w:rPr>
          <w:rFonts w:hint="eastAsia"/>
          <w:sz w:val="40"/>
          <w:szCs w:val="40"/>
        </w:rPr>
        <w:t xml:space="preserve"> 라이브러리 </w:t>
      </w:r>
    </w:p>
    <w:p w14:paraId="29A7ACB1" w14:textId="2EEC6988" w:rsidR="00760917" w:rsidRPr="00FE63BF" w:rsidRDefault="00FE63BF" w:rsidP="00FE63BF">
      <w:pPr>
        <w:pStyle w:val="a6"/>
        <w:ind w:left="1160"/>
        <w:rPr>
          <w:sz w:val="24"/>
        </w:rPr>
      </w:pPr>
      <w:r w:rsidRPr="00FE63BF">
        <w:rPr>
          <w:rFonts w:hint="eastAsia"/>
          <w:sz w:val="24"/>
        </w:rPr>
        <w:t>-</w:t>
      </w:r>
      <w:proofErr w:type="spellStart"/>
      <w:r w:rsidRPr="00FE63BF">
        <w:rPr>
          <w:rFonts w:hint="eastAsia"/>
          <w:sz w:val="24"/>
        </w:rPr>
        <w:t>os</w:t>
      </w:r>
      <w:proofErr w:type="spellEnd"/>
      <w:r w:rsidRPr="00FE63BF">
        <w:rPr>
          <w:rFonts w:hint="eastAsia"/>
          <w:sz w:val="24"/>
        </w:rPr>
        <w:t xml:space="preserve"> : 운영 체제와 상호작용을 위한 라이브러리. </w:t>
      </w:r>
      <w:r w:rsidRPr="00FE63BF">
        <w:rPr>
          <w:sz w:val="24"/>
        </w:rPr>
        <w:t>파일 및 디렉터리 경로 설정, 환경 변수 접근 등 다양한 작업에 사용</w:t>
      </w:r>
      <w:r w:rsidRPr="00FE63BF">
        <w:rPr>
          <w:rFonts w:hint="eastAsia"/>
          <w:sz w:val="24"/>
        </w:rPr>
        <w:t>됨.</w:t>
      </w:r>
    </w:p>
    <w:p w14:paraId="5B4DA5BA" w14:textId="77777777" w:rsidR="00FE63BF" w:rsidRPr="00FE63BF" w:rsidRDefault="00FE63BF" w:rsidP="00FE63BF">
      <w:pPr>
        <w:pStyle w:val="a6"/>
        <w:ind w:left="1160"/>
        <w:rPr>
          <w:sz w:val="24"/>
        </w:rPr>
      </w:pPr>
    </w:p>
    <w:p w14:paraId="1259AF1D" w14:textId="4F0892A1" w:rsidR="00FE63BF" w:rsidRPr="00FE63BF" w:rsidRDefault="00FE63BF" w:rsidP="00FE63BF">
      <w:pPr>
        <w:pStyle w:val="a6"/>
        <w:ind w:left="1160"/>
        <w:rPr>
          <w:sz w:val="24"/>
        </w:rPr>
      </w:pPr>
      <w:r w:rsidRPr="00FE63BF">
        <w:rPr>
          <w:rFonts w:hint="eastAsia"/>
          <w:sz w:val="24"/>
        </w:rPr>
        <w:t>-</w:t>
      </w:r>
      <w:proofErr w:type="spellStart"/>
      <w:r w:rsidRPr="00FE63BF">
        <w:rPr>
          <w:rFonts w:hint="eastAsia"/>
          <w:sz w:val="24"/>
        </w:rPr>
        <w:t>joblib</w:t>
      </w:r>
      <w:proofErr w:type="spellEnd"/>
      <w:r w:rsidRPr="00FE63BF">
        <w:rPr>
          <w:rFonts w:hint="eastAsia"/>
          <w:sz w:val="24"/>
        </w:rPr>
        <w:t xml:space="preserve">: </w:t>
      </w:r>
      <w:r w:rsidRPr="00FE63BF">
        <w:rPr>
          <w:sz w:val="24"/>
        </w:rPr>
        <w:t>Python의 데이터 직렬화 및 역직렬화 라이브러리로, 객체를 파일에 저장하거나 불러오는 데 사용</w:t>
      </w:r>
      <w:r w:rsidRPr="00FE63BF">
        <w:rPr>
          <w:rFonts w:hint="eastAsia"/>
          <w:sz w:val="24"/>
        </w:rPr>
        <w:t>됨</w:t>
      </w:r>
      <w:r w:rsidRPr="00FE63BF">
        <w:rPr>
          <w:sz w:val="24"/>
        </w:rPr>
        <w:t>. 병렬 처리를 쉽게 할 수</w:t>
      </w:r>
      <w:r w:rsidRPr="00FE63BF">
        <w:rPr>
          <w:rFonts w:hint="eastAsia"/>
          <w:sz w:val="24"/>
        </w:rPr>
        <w:t xml:space="preserve"> 있다는 특징이 있음. </w:t>
      </w:r>
    </w:p>
    <w:p w14:paraId="23B4DDD8" w14:textId="77777777" w:rsidR="00FE63BF" w:rsidRPr="00FE63BF" w:rsidRDefault="00FE63BF" w:rsidP="00FE63BF">
      <w:pPr>
        <w:pStyle w:val="a6"/>
        <w:ind w:left="1160"/>
        <w:rPr>
          <w:sz w:val="24"/>
        </w:rPr>
      </w:pPr>
    </w:p>
    <w:p w14:paraId="46FC6FD3" w14:textId="53666C7A" w:rsidR="00FE63BF" w:rsidRDefault="00FE63BF" w:rsidP="00FE63BF">
      <w:pPr>
        <w:pStyle w:val="a6"/>
        <w:ind w:left="1160"/>
        <w:rPr>
          <w:sz w:val="24"/>
        </w:rPr>
      </w:pPr>
      <w:r w:rsidRPr="00FE63BF">
        <w:rPr>
          <w:rFonts w:hint="eastAsia"/>
          <w:sz w:val="24"/>
        </w:rPr>
        <w:t>-</w:t>
      </w:r>
      <w:proofErr w:type="spellStart"/>
      <w:r w:rsidRPr="00FE63BF">
        <w:rPr>
          <w:rFonts w:hint="eastAsia"/>
          <w:sz w:val="24"/>
        </w:rPr>
        <w:t>concurrent.futures</w:t>
      </w:r>
      <w:proofErr w:type="spellEnd"/>
      <w:r w:rsidRPr="00FE63BF">
        <w:rPr>
          <w:rFonts w:hint="eastAsia"/>
          <w:sz w:val="24"/>
        </w:rPr>
        <w:t xml:space="preserve">: </w:t>
      </w:r>
      <w:r w:rsidRPr="00FE63BF">
        <w:rPr>
          <w:sz w:val="24"/>
        </w:rPr>
        <w:t>병렬 처리를 위한 라이브러리로, 다중 스레드로 작업을 실행</w:t>
      </w:r>
      <w:r w:rsidR="00BF1369">
        <w:rPr>
          <w:rFonts w:hint="eastAsia"/>
          <w:sz w:val="24"/>
        </w:rPr>
        <w:t xml:space="preserve"> 기능이 존재함.</w:t>
      </w:r>
    </w:p>
    <w:p w14:paraId="45A88D9F" w14:textId="77777777" w:rsidR="00BF1369" w:rsidRPr="00FE63BF" w:rsidRDefault="00BF1369" w:rsidP="00FE63BF">
      <w:pPr>
        <w:pStyle w:val="a6"/>
        <w:ind w:left="1160"/>
        <w:rPr>
          <w:sz w:val="24"/>
        </w:rPr>
      </w:pPr>
    </w:p>
    <w:p w14:paraId="514C82BD" w14:textId="5A90C125" w:rsidR="00FE63BF" w:rsidRDefault="00FE63BF" w:rsidP="00FE63BF">
      <w:pPr>
        <w:pStyle w:val="a6"/>
        <w:ind w:left="1160"/>
        <w:rPr>
          <w:sz w:val="24"/>
        </w:rPr>
      </w:pPr>
      <w:r w:rsidRPr="00FE63BF">
        <w:rPr>
          <w:rFonts w:hint="eastAsia"/>
          <w:sz w:val="24"/>
        </w:rPr>
        <w:t>-glob</w:t>
      </w:r>
      <w:r>
        <w:rPr>
          <w:rFonts w:hint="eastAsia"/>
          <w:sz w:val="24"/>
        </w:rPr>
        <w:t xml:space="preserve">: </w:t>
      </w:r>
      <w:r w:rsidRPr="00FE63BF">
        <w:rPr>
          <w:sz w:val="24"/>
        </w:rPr>
        <w:t>파일 경로와 패턴 매칭을 통해 파일 목록을 찾는 데 사</w:t>
      </w:r>
      <w:r>
        <w:rPr>
          <w:rFonts w:hint="eastAsia"/>
          <w:sz w:val="24"/>
        </w:rPr>
        <w:t>용됨.</w:t>
      </w:r>
    </w:p>
    <w:p w14:paraId="3D8BD401" w14:textId="77777777" w:rsidR="00BF1369" w:rsidRPr="00FE63BF" w:rsidRDefault="00BF1369" w:rsidP="00FE63BF">
      <w:pPr>
        <w:pStyle w:val="a6"/>
        <w:ind w:left="1160"/>
        <w:rPr>
          <w:sz w:val="24"/>
        </w:rPr>
      </w:pPr>
    </w:p>
    <w:p w14:paraId="441DC2C5" w14:textId="29230600" w:rsidR="00FE63BF" w:rsidRPr="00FE63BF" w:rsidRDefault="00FE63BF" w:rsidP="00FE63BF">
      <w:pPr>
        <w:pStyle w:val="a6"/>
        <w:ind w:left="1160"/>
        <w:rPr>
          <w:sz w:val="24"/>
        </w:rPr>
      </w:pPr>
      <w:r w:rsidRPr="00FE63BF">
        <w:rPr>
          <w:rFonts w:hint="eastAsia"/>
          <w:sz w:val="24"/>
        </w:rPr>
        <w:t>-pickle</w:t>
      </w:r>
      <w:r>
        <w:rPr>
          <w:rFonts w:hint="eastAsia"/>
          <w:sz w:val="24"/>
        </w:rPr>
        <w:t xml:space="preserve">: </w:t>
      </w:r>
      <w:r w:rsidRPr="00FE63BF">
        <w:rPr>
          <w:sz w:val="24"/>
        </w:rPr>
        <w:t xml:space="preserve">Python 객체를 바이너리로 저장하고 </w:t>
      </w:r>
      <w:proofErr w:type="spellStart"/>
      <w:r w:rsidRPr="00FE63BF">
        <w:rPr>
          <w:sz w:val="24"/>
        </w:rPr>
        <w:t>로드하는</w:t>
      </w:r>
      <w:proofErr w:type="spellEnd"/>
      <w:r w:rsidRPr="00FE63BF">
        <w:rPr>
          <w:sz w:val="24"/>
        </w:rPr>
        <w:t xml:space="preserve"> 모듈로, 임의의 Python 객체를 파일에 </w:t>
      </w:r>
      <w:proofErr w:type="spellStart"/>
      <w:r w:rsidRPr="00FE63BF">
        <w:rPr>
          <w:sz w:val="24"/>
        </w:rPr>
        <w:t>직렬화하거나</w:t>
      </w:r>
      <w:proofErr w:type="spellEnd"/>
      <w:r w:rsidRPr="00FE63BF">
        <w:rPr>
          <w:sz w:val="24"/>
        </w:rPr>
        <w:t xml:space="preserve"> 메모리에 저장할 수 </w:t>
      </w:r>
      <w:r>
        <w:rPr>
          <w:rFonts w:hint="eastAsia"/>
          <w:sz w:val="24"/>
        </w:rPr>
        <w:t>있음.</w:t>
      </w:r>
    </w:p>
    <w:p w14:paraId="18E6FBDF" w14:textId="77777777" w:rsidR="00BF1369" w:rsidRDefault="00BF1369" w:rsidP="00FE63BF">
      <w:pPr>
        <w:pStyle w:val="a6"/>
        <w:ind w:left="1160"/>
        <w:rPr>
          <w:sz w:val="24"/>
        </w:rPr>
      </w:pPr>
    </w:p>
    <w:p w14:paraId="4E853264" w14:textId="38511031" w:rsidR="00FE63BF" w:rsidRDefault="00FE63BF" w:rsidP="00FE63BF">
      <w:pPr>
        <w:pStyle w:val="a6"/>
        <w:ind w:left="1160"/>
        <w:rPr>
          <w:sz w:val="24"/>
        </w:rPr>
      </w:pPr>
      <w:r w:rsidRPr="00FE63BF">
        <w:rPr>
          <w:rFonts w:hint="eastAsia"/>
          <w:sz w:val="24"/>
        </w:rPr>
        <w:t>-random</w:t>
      </w:r>
      <w:r>
        <w:rPr>
          <w:rFonts w:hint="eastAsia"/>
          <w:sz w:val="24"/>
        </w:rPr>
        <w:t xml:space="preserve">: </w:t>
      </w:r>
      <w:r w:rsidRPr="00FE63BF">
        <w:rPr>
          <w:sz w:val="24"/>
        </w:rPr>
        <w:t xml:space="preserve">난수 생성 모듈로, 무작위 값을 생성하고 특정 범위 내의 값을 </w:t>
      </w:r>
      <w:proofErr w:type="spellStart"/>
      <w:r w:rsidRPr="00FE63BF">
        <w:rPr>
          <w:sz w:val="24"/>
        </w:rPr>
        <w:t>샘플링하는</w:t>
      </w:r>
      <w:proofErr w:type="spellEnd"/>
      <w:r w:rsidRPr="00FE63BF">
        <w:rPr>
          <w:sz w:val="24"/>
        </w:rPr>
        <w:t xml:space="preserve"> 데 사용</w:t>
      </w:r>
      <w:r>
        <w:rPr>
          <w:rFonts w:hint="eastAsia"/>
          <w:sz w:val="24"/>
        </w:rPr>
        <w:t>됨</w:t>
      </w:r>
    </w:p>
    <w:p w14:paraId="3CF94C41" w14:textId="77777777" w:rsidR="00BF1369" w:rsidRDefault="00BF1369" w:rsidP="00FE63BF">
      <w:pPr>
        <w:pStyle w:val="a6"/>
        <w:ind w:left="1160"/>
        <w:rPr>
          <w:sz w:val="24"/>
        </w:rPr>
      </w:pPr>
    </w:p>
    <w:p w14:paraId="7E263E0F" w14:textId="47493E6B" w:rsidR="00BF1369" w:rsidRDefault="00BF1369" w:rsidP="00FE63BF">
      <w:pPr>
        <w:pStyle w:val="a6"/>
        <w:ind w:left="1160"/>
        <w:rPr>
          <w:sz w:val="24"/>
        </w:rPr>
      </w:pPr>
      <w:r>
        <w:rPr>
          <w:rFonts w:hint="eastAsia"/>
          <w:sz w:val="24"/>
        </w:rPr>
        <w:t xml:space="preserve">-torch: </w:t>
      </w:r>
      <w:proofErr w:type="spellStart"/>
      <w:r w:rsidRPr="00BF1369">
        <w:rPr>
          <w:sz w:val="24"/>
        </w:rPr>
        <w:t>PyTorch</w:t>
      </w:r>
      <w:proofErr w:type="spellEnd"/>
      <w:r w:rsidRPr="00BF1369">
        <w:rPr>
          <w:sz w:val="24"/>
        </w:rPr>
        <w:t>의 핵심 데이터 구조로, 딥러닝 모델이 학습할 수 있는 다차원 배열 형태의 데이터를 제</w:t>
      </w:r>
      <w:r>
        <w:rPr>
          <w:rFonts w:hint="eastAsia"/>
          <w:sz w:val="24"/>
        </w:rPr>
        <w:t>공함.</w:t>
      </w:r>
    </w:p>
    <w:p w14:paraId="21245A5E" w14:textId="77777777" w:rsidR="00BF1369" w:rsidRPr="00FE63BF" w:rsidRDefault="00BF1369" w:rsidP="00FE63BF">
      <w:pPr>
        <w:pStyle w:val="a6"/>
        <w:ind w:left="1160"/>
        <w:rPr>
          <w:sz w:val="24"/>
        </w:rPr>
      </w:pPr>
    </w:p>
    <w:p w14:paraId="7028557E" w14:textId="5ADC4A08" w:rsidR="00BF1369" w:rsidRPr="00013310" w:rsidRDefault="00BF1369" w:rsidP="00013310">
      <w:pPr>
        <w:pStyle w:val="a6"/>
        <w:ind w:left="1160"/>
        <w:rPr>
          <w:sz w:val="24"/>
        </w:rPr>
      </w:pPr>
      <w:r>
        <w:rPr>
          <w:rFonts w:hint="eastAsia"/>
          <w:sz w:val="24"/>
        </w:rPr>
        <w:t>-</w:t>
      </w:r>
      <w:proofErr w:type="spellStart"/>
      <w:r>
        <w:rPr>
          <w:rFonts w:hint="eastAsia"/>
          <w:sz w:val="24"/>
        </w:rPr>
        <w:t>torch.nn</w:t>
      </w:r>
      <w:proofErr w:type="spellEnd"/>
      <w:r>
        <w:rPr>
          <w:rFonts w:hint="eastAsia"/>
          <w:sz w:val="24"/>
        </w:rPr>
        <w:t xml:space="preserve">: </w:t>
      </w:r>
      <w:proofErr w:type="spellStart"/>
      <w:r w:rsidRPr="00BF1369">
        <w:rPr>
          <w:sz w:val="24"/>
        </w:rPr>
        <w:t>PyTorch</w:t>
      </w:r>
      <w:proofErr w:type="spellEnd"/>
      <w:r w:rsidRPr="00BF1369">
        <w:rPr>
          <w:sz w:val="24"/>
        </w:rPr>
        <w:t>의 신경망 모듈로, 딥러닝 레이어와 활성화 함수 등의 요소를 제공</w:t>
      </w:r>
      <w:r>
        <w:rPr>
          <w:rFonts w:hint="eastAsia"/>
          <w:sz w:val="24"/>
        </w:rPr>
        <w:t>함</w:t>
      </w:r>
      <w:r w:rsidRPr="00BF1369">
        <w:rPr>
          <w:sz w:val="24"/>
        </w:rPr>
        <w:t xml:space="preserve">. 모델 구조를 정의하는 데 </w:t>
      </w:r>
      <w:r>
        <w:rPr>
          <w:rFonts w:hint="eastAsia"/>
          <w:sz w:val="24"/>
        </w:rPr>
        <w:t>필요함.</w:t>
      </w:r>
    </w:p>
    <w:p w14:paraId="3902B3B9" w14:textId="42EF1E53" w:rsidR="00FE63BF" w:rsidRDefault="00FE63BF" w:rsidP="00FE63BF">
      <w:pPr>
        <w:pStyle w:val="a6"/>
        <w:ind w:left="1160"/>
        <w:rPr>
          <w:sz w:val="24"/>
        </w:rPr>
      </w:pPr>
      <w:r w:rsidRPr="00FE63BF">
        <w:rPr>
          <w:rFonts w:hint="eastAsia"/>
          <w:sz w:val="24"/>
        </w:rPr>
        <w:t>-</w:t>
      </w:r>
      <w:proofErr w:type="spellStart"/>
      <w:r>
        <w:rPr>
          <w:rFonts w:hint="eastAsia"/>
          <w:sz w:val="24"/>
        </w:rPr>
        <w:t>numpy</w:t>
      </w:r>
      <w:proofErr w:type="spellEnd"/>
      <w:r>
        <w:rPr>
          <w:rFonts w:hint="eastAsia"/>
          <w:sz w:val="24"/>
        </w:rPr>
        <w:t xml:space="preserve">: </w:t>
      </w:r>
      <w:r w:rsidRPr="00FE63BF">
        <w:rPr>
          <w:sz w:val="24"/>
        </w:rPr>
        <w:t>과학 연산을 위한 Python 라이브러리로, 다차원 배열 및 행렬 연산을 수행할 수 있는 강력한 기능을 제공</w:t>
      </w:r>
      <w:r>
        <w:rPr>
          <w:rFonts w:hint="eastAsia"/>
          <w:sz w:val="24"/>
        </w:rPr>
        <w:t>함</w:t>
      </w:r>
    </w:p>
    <w:p w14:paraId="3199110F" w14:textId="77777777" w:rsidR="00BF1369" w:rsidRDefault="00BF1369" w:rsidP="00FE63BF">
      <w:pPr>
        <w:pStyle w:val="a6"/>
        <w:ind w:left="1160"/>
        <w:rPr>
          <w:sz w:val="24"/>
        </w:rPr>
      </w:pPr>
    </w:p>
    <w:p w14:paraId="3C1F88CA" w14:textId="70596C35" w:rsidR="00FE63BF" w:rsidRPr="00FE63BF" w:rsidRDefault="00FE63BF" w:rsidP="00FE63BF">
      <w:pPr>
        <w:pStyle w:val="a6"/>
        <w:ind w:left="1160"/>
        <w:rPr>
          <w:sz w:val="24"/>
        </w:rPr>
      </w:pPr>
      <w:r>
        <w:rPr>
          <w:rFonts w:hint="eastAsia"/>
          <w:sz w:val="24"/>
        </w:rPr>
        <w:t xml:space="preserve">-pandas: </w:t>
      </w:r>
      <w:r w:rsidR="00BF1369" w:rsidRPr="00BF1369">
        <w:rPr>
          <w:sz w:val="24"/>
        </w:rPr>
        <w:t xml:space="preserve">데이터 분석을 위한 라이브러리로, 데이터 필터링, 변환, 집계 </w:t>
      </w:r>
      <w:r w:rsidR="00BF1369" w:rsidRPr="00BF1369">
        <w:rPr>
          <w:sz w:val="24"/>
        </w:rPr>
        <w:lastRenderedPageBreak/>
        <w:t>기능</w:t>
      </w:r>
      <w:r w:rsidR="00BF1369">
        <w:rPr>
          <w:rFonts w:hint="eastAsia"/>
          <w:sz w:val="24"/>
        </w:rPr>
        <w:t>이 존재함.</w:t>
      </w:r>
      <w:r w:rsidRPr="00FE63BF">
        <w:rPr>
          <w:rFonts w:hint="eastAsia"/>
          <w:sz w:val="24"/>
        </w:rPr>
        <w:t xml:space="preserve"> </w:t>
      </w:r>
    </w:p>
    <w:p w14:paraId="43467477" w14:textId="1A5DA9A4" w:rsidR="002760E6" w:rsidRDefault="006E3B8D" w:rsidP="00FA64D1">
      <w:pPr>
        <w:pStyle w:val="a6"/>
        <w:ind w:left="1160"/>
        <w:rPr>
          <w:sz w:val="24"/>
        </w:rPr>
      </w:pPr>
      <w:r>
        <w:rPr>
          <w:rFonts w:hint="eastAsia"/>
          <w:sz w:val="24"/>
        </w:rPr>
        <w:t>-</w:t>
      </w:r>
      <w:proofErr w:type="spellStart"/>
      <w:r>
        <w:rPr>
          <w:rFonts w:hint="eastAsia"/>
          <w:sz w:val="24"/>
        </w:rPr>
        <w:t>sklearn</w:t>
      </w:r>
      <w:proofErr w:type="spellEnd"/>
      <w:r>
        <w:rPr>
          <w:rFonts w:hint="eastAsia"/>
          <w:sz w:val="24"/>
        </w:rPr>
        <w:t xml:space="preserve">: </w:t>
      </w:r>
      <w:proofErr w:type="spellStart"/>
      <w:r>
        <w:rPr>
          <w:rFonts w:hint="eastAsia"/>
          <w:sz w:val="24"/>
        </w:rPr>
        <w:t>머신러닝</w:t>
      </w:r>
      <w:proofErr w:type="spellEnd"/>
      <w:r>
        <w:rPr>
          <w:rFonts w:hint="eastAsia"/>
          <w:sz w:val="24"/>
        </w:rPr>
        <w:t xml:space="preserve">, 데이터 분석을 위한 라이브러리로, </w:t>
      </w:r>
      <w:proofErr w:type="spellStart"/>
      <w:r>
        <w:rPr>
          <w:rFonts w:hint="eastAsia"/>
          <w:sz w:val="24"/>
        </w:rPr>
        <w:t>전처리</w:t>
      </w:r>
      <w:proofErr w:type="spellEnd"/>
      <w:r>
        <w:rPr>
          <w:rFonts w:hint="eastAsia"/>
          <w:sz w:val="24"/>
        </w:rPr>
        <w:t xml:space="preserve">, 모델 학습, 예측과 평가가 가능하여 범용성이 높음. </w:t>
      </w:r>
    </w:p>
    <w:p w14:paraId="1379134C" w14:textId="77777777" w:rsidR="00FA64D1" w:rsidRDefault="00FA64D1" w:rsidP="00FA64D1">
      <w:pPr>
        <w:pStyle w:val="a6"/>
        <w:ind w:left="1160"/>
        <w:rPr>
          <w:sz w:val="24"/>
        </w:rPr>
      </w:pPr>
    </w:p>
    <w:p w14:paraId="5FC48A00" w14:textId="2A2368C7" w:rsidR="00FA64D1" w:rsidRPr="00FA64D1" w:rsidRDefault="00FA64D1" w:rsidP="00FA64D1">
      <w:pPr>
        <w:pStyle w:val="a6"/>
        <w:ind w:left="1160"/>
        <w:rPr>
          <w:sz w:val="24"/>
        </w:rPr>
      </w:pPr>
      <w:r>
        <w:rPr>
          <w:rFonts w:hint="eastAsia"/>
          <w:sz w:val="24"/>
        </w:rPr>
        <w:t>-</w:t>
      </w:r>
      <w:proofErr w:type="spellStart"/>
      <w:r>
        <w:rPr>
          <w:rFonts w:hint="eastAsia"/>
          <w:sz w:val="24"/>
        </w:rPr>
        <w:t>lightgbm</w:t>
      </w:r>
      <w:proofErr w:type="spellEnd"/>
      <w:r>
        <w:rPr>
          <w:rFonts w:hint="eastAsia"/>
          <w:sz w:val="24"/>
        </w:rPr>
        <w:t xml:space="preserve">: </w:t>
      </w:r>
      <w:proofErr w:type="spellStart"/>
      <w:r w:rsidRPr="00FA64D1">
        <w:rPr>
          <w:sz w:val="24"/>
        </w:rPr>
        <w:t>그라디언트</w:t>
      </w:r>
      <w:proofErr w:type="spellEnd"/>
      <w:r w:rsidRPr="00FA64D1">
        <w:rPr>
          <w:sz w:val="24"/>
        </w:rPr>
        <w:t xml:space="preserve"> </w:t>
      </w:r>
      <w:proofErr w:type="spellStart"/>
      <w:r w:rsidRPr="00FA64D1">
        <w:rPr>
          <w:sz w:val="24"/>
        </w:rPr>
        <w:t>부스팅</w:t>
      </w:r>
      <w:proofErr w:type="spellEnd"/>
      <w:r>
        <w:rPr>
          <w:rFonts w:hint="eastAsia"/>
          <w:sz w:val="24"/>
        </w:rPr>
        <w:t xml:space="preserve"> 기반의 </w:t>
      </w:r>
      <w:proofErr w:type="spellStart"/>
      <w:r>
        <w:rPr>
          <w:rFonts w:hint="eastAsia"/>
          <w:sz w:val="24"/>
        </w:rPr>
        <w:t>머신러닝</w:t>
      </w:r>
      <w:proofErr w:type="spellEnd"/>
      <w:r>
        <w:rPr>
          <w:rFonts w:hint="eastAsia"/>
          <w:sz w:val="24"/>
        </w:rPr>
        <w:t xml:space="preserve"> 모델</w:t>
      </w:r>
      <w:r w:rsidR="00CD08E2">
        <w:rPr>
          <w:rFonts w:hint="eastAsia"/>
          <w:sz w:val="24"/>
        </w:rPr>
        <w:t xml:space="preserve">인 </w:t>
      </w:r>
      <w:proofErr w:type="spellStart"/>
      <w:r w:rsidR="00CD08E2">
        <w:rPr>
          <w:rFonts w:hint="eastAsia"/>
          <w:sz w:val="24"/>
        </w:rPr>
        <w:t>LightGBM</w:t>
      </w:r>
      <w:proofErr w:type="spellEnd"/>
      <w:r w:rsidR="00CD08E2">
        <w:rPr>
          <w:rFonts w:hint="eastAsia"/>
          <w:sz w:val="24"/>
        </w:rPr>
        <w:t>을 사용할 수 있고</w:t>
      </w:r>
      <w:r>
        <w:rPr>
          <w:rFonts w:hint="eastAsia"/>
          <w:sz w:val="24"/>
        </w:rPr>
        <w:t xml:space="preserve"> </w:t>
      </w:r>
      <w:proofErr w:type="spellStart"/>
      <w:r>
        <w:rPr>
          <w:rFonts w:hint="eastAsia"/>
          <w:sz w:val="24"/>
        </w:rPr>
        <w:t>regression,classification</w:t>
      </w:r>
      <w:proofErr w:type="spellEnd"/>
      <w:r>
        <w:rPr>
          <w:rFonts w:hint="eastAsia"/>
          <w:sz w:val="24"/>
        </w:rPr>
        <w:t xml:space="preserve"> task 수행이 가능함.  </w:t>
      </w:r>
    </w:p>
    <w:p w14:paraId="5AEB22E1" w14:textId="5B8DCAD2" w:rsidR="00F200FD" w:rsidRDefault="00F200FD" w:rsidP="00EA1552">
      <w:pPr>
        <w:ind w:left="1160"/>
        <w:rPr>
          <w:sz w:val="24"/>
        </w:rPr>
      </w:pPr>
      <w:r>
        <w:rPr>
          <w:rFonts w:hint="eastAsia"/>
          <w:sz w:val="24"/>
        </w:rPr>
        <w:t>-</w:t>
      </w:r>
      <w:r w:rsidR="00EA1552" w:rsidRPr="00EA1552">
        <w:rPr>
          <w:sz w:val="24"/>
        </w:rPr>
        <w:t>hurst</w:t>
      </w:r>
      <w:r w:rsidR="00EA1552">
        <w:rPr>
          <w:rFonts w:hint="eastAsia"/>
          <w:sz w:val="24"/>
        </w:rPr>
        <w:t xml:space="preserve">: </w:t>
      </w:r>
      <w:r w:rsidR="00EA1552" w:rsidRPr="00EA1552">
        <w:rPr>
          <w:sz w:val="24"/>
        </w:rPr>
        <w:t>데이터의 Hurst 지수를 계산해 시계열의 자기</w:t>
      </w:r>
      <w:r w:rsidR="00EA1552">
        <w:rPr>
          <w:rFonts w:hint="eastAsia"/>
          <w:sz w:val="24"/>
        </w:rPr>
        <w:t xml:space="preserve"> </w:t>
      </w:r>
      <w:r w:rsidR="00EA1552" w:rsidRPr="00EA1552">
        <w:rPr>
          <w:sz w:val="24"/>
        </w:rPr>
        <w:t>유사성과 장기적 의존성을 분석하는 데 사용</w:t>
      </w:r>
      <w:r w:rsidR="00EA1552">
        <w:rPr>
          <w:rFonts w:hint="eastAsia"/>
          <w:sz w:val="24"/>
        </w:rPr>
        <w:t>함.</w:t>
      </w:r>
    </w:p>
    <w:p w14:paraId="58D2395C" w14:textId="77C7FE39" w:rsidR="00EA1552" w:rsidRDefault="00EA1552" w:rsidP="00EA1552">
      <w:pPr>
        <w:ind w:left="1160"/>
        <w:rPr>
          <w:sz w:val="24"/>
        </w:rPr>
      </w:pPr>
      <w:r>
        <w:rPr>
          <w:rFonts w:hint="eastAsia"/>
          <w:sz w:val="24"/>
        </w:rPr>
        <w:t>-</w:t>
      </w:r>
      <w:proofErr w:type="spellStart"/>
      <w:r w:rsidRPr="00EA1552">
        <w:rPr>
          <w:sz w:val="24"/>
        </w:rPr>
        <w:t>matplotlib.pyplot</w:t>
      </w:r>
      <w:proofErr w:type="spellEnd"/>
      <w:r>
        <w:rPr>
          <w:rFonts w:hint="eastAsia"/>
          <w:sz w:val="24"/>
        </w:rPr>
        <w:t xml:space="preserve">: </w:t>
      </w:r>
      <w:r w:rsidRPr="00EA1552">
        <w:rPr>
          <w:sz w:val="24"/>
        </w:rPr>
        <w:t xml:space="preserve">시각화 라이브러리로 다양한 종류의 그래프를 </w:t>
      </w:r>
      <w:r>
        <w:rPr>
          <w:rFonts w:hint="eastAsia"/>
          <w:sz w:val="24"/>
        </w:rPr>
        <w:t xml:space="preserve">그릴 때 사용함. </w:t>
      </w:r>
    </w:p>
    <w:p w14:paraId="58A0F140" w14:textId="3F5D71FE" w:rsidR="00EA1552" w:rsidRDefault="00EA1552" w:rsidP="00EA1552">
      <w:pPr>
        <w:ind w:left="1160"/>
        <w:rPr>
          <w:sz w:val="24"/>
        </w:rPr>
      </w:pPr>
      <w:r>
        <w:rPr>
          <w:rFonts w:hint="eastAsia"/>
          <w:sz w:val="24"/>
        </w:rPr>
        <w:t>-</w:t>
      </w:r>
      <w:proofErr w:type="spellStart"/>
      <w:r w:rsidRPr="00EA1552">
        <w:rPr>
          <w:sz w:val="24"/>
        </w:rPr>
        <w:t>statsmodels.graphics.tsaplots</w:t>
      </w:r>
      <w:proofErr w:type="spellEnd"/>
      <w:r>
        <w:rPr>
          <w:rFonts w:hint="eastAsia"/>
          <w:sz w:val="24"/>
        </w:rPr>
        <w:t xml:space="preserve">: </w:t>
      </w:r>
      <w:r w:rsidRPr="00EA1552">
        <w:rPr>
          <w:sz w:val="24"/>
        </w:rPr>
        <w:t>ACF(자기상관 함수) 그래프를 생성해 시계열 데이터의 시간에 따른 상관성</w:t>
      </w:r>
      <w:r>
        <w:rPr>
          <w:rFonts w:hint="eastAsia"/>
          <w:sz w:val="24"/>
        </w:rPr>
        <w:t xml:space="preserve"> 시각화에 사용함.</w:t>
      </w:r>
    </w:p>
    <w:p w14:paraId="18B1F2B7" w14:textId="5C0D0C0A" w:rsidR="00EA1552" w:rsidRDefault="00EA1552" w:rsidP="00EA1552">
      <w:pPr>
        <w:ind w:left="1160"/>
        <w:rPr>
          <w:sz w:val="24"/>
        </w:rPr>
      </w:pPr>
      <w:r>
        <w:rPr>
          <w:rFonts w:hint="eastAsia"/>
          <w:sz w:val="24"/>
        </w:rPr>
        <w:t>-</w:t>
      </w:r>
      <w:proofErr w:type="spellStart"/>
      <w:r w:rsidRPr="00EA1552">
        <w:rPr>
          <w:sz w:val="24"/>
        </w:rPr>
        <w:t>hmmlearn</w:t>
      </w:r>
      <w:proofErr w:type="spellEnd"/>
      <w:r>
        <w:rPr>
          <w:rFonts w:hint="eastAsia"/>
          <w:sz w:val="24"/>
        </w:rPr>
        <w:t xml:space="preserve">: </w:t>
      </w:r>
      <w:r w:rsidRPr="00EA1552">
        <w:rPr>
          <w:sz w:val="24"/>
        </w:rPr>
        <w:t>Hidden Markov Model(HMM)을 시계열</w:t>
      </w:r>
      <w:r>
        <w:rPr>
          <w:rFonts w:hint="eastAsia"/>
          <w:sz w:val="24"/>
        </w:rPr>
        <w:t xml:space="preserve"> 데이터에 대한</w:t>
      </w:r>
      <w:r w:rsidRPr="00EA1552">
        <w:rPr>
          <w:sz w:val="24"/>
        </w:rPr>
        <w:t xml:space="preserve"> 예측과 분류를 수행</w:t>
      </w:r>
      <w:r>
        <w:rPr>
          <w:rFonts w:hint="eastAsia"/>
          <w:sz w:val="24"/>
        </w:rPr>
        <w:t xml:space="preserve">이 가능함. </w:t>
      </w:r>
    </w:p>
    <w:p w14:paraId="7097C513" w14:textId="3BC4BF88" w:rsidR="00FA64D1" w:rsidRPr="00F200FD" w:rsidRDefault="00FA64D1" w:rsidP="00EA1552">
      <w:pPr>
        <w:ind w:left="1160"/>
        <w:rPr>
          <w:sz w:val="24"/>
        </w:rPr>
      </w:pPr>
    </w:p>
    <w:p w14:paraId="50ADA55E" w14:textId="77777777" w:rsidR="00BF1369" w:rsidRPr="00FE63BF" w:rsidRDefault="00BF1369" w:rsidP="00FE63BF">
      <w:pPr>
        <w:pStyle w:val="a6"/>
        <w:ind w:left="1160"/>
        <w:rPr>
          <w:sz w:val="24"/>
        </w:rPr>
      </w:pPr>
    </w:p>
    <w:p w14:paraId="25BEC09C" w14:textId="77777777" w:rsidR="00046B54" w:rsidRDefault="00046B54" w:rsidP="00046B54">
      <w:pPr>
        <w:pStyle w:val="a6"/>
        <w:numPr>
          <w:ilvl w:val="0"/>
          <w:numId w:val="2"/>
        </w:numPr>
        <w:rPr>
          <w:sz w:val="40"/>
          <w:szCs w:val="40"/>
        </w:rPr>
      </w:pPr>
      <w:r>
        <w:rPr>
          <w:rFonts w:hint="eastAsia"/>
          <w:sz w:val="40"/>
          <w:szCs w:val="40"/>
        </w:rPr>
        <w:t xml:space="preserve"> 활용 데이터</w:t>
      </w:r>
    </w:p>
    <w:p w14:paraId="1AC80E22" w14:textId="4F4CDCAC" w:rsidR="00BF1369" w:rsidRDefault="00BF1369" w:rsidP="00BF1369">
      <w:pPr>
        <w:ind w:left="1040"/>
        <w:rPr>
          <w:sz w:val="24"/>
        </w:rPr>
      </w:pPr>
      <w:r w:rsidRPr="00BF1369">
        <w:rPr>
          <w:rFonts w:hint="eastAsia"/>
          <w:sz w:val="24"/>
        </w:rPr>
        <w:t>-</w:t>
      </w:r>
      <w:r>
        <w:rPr>
          <w:rFonts w:hint="eastAsia"/>
          <w:sz w:val="24"/>
        </w:rPr>
        <w:t>수</w:t>
      </w:r>
      <w:r w:rsidR="00CD6730">
        <w:rPr>
          <w:rFonts w:hint="eastAsia"/>
          <w:sz w:val="24"/>
        </w:rPr>
        <w:t>출입</w:t>
      </w:r>
      <w:r w:rsidRPr="00BF1369">
        <w:rPr>
          <w:rFonts w:hint="eastAsia"/>
          <w:sz w:val="24"/>
        </w:rPr>
        <w:t xml:space="preserve">: </w:t>
      </w:r>
      <w:r w:rsidR="00CD6730">
        <w:rPr>
          <w:rFonts w:hint="eastAsia"/>
          <w:sz w:val="24"/>
        </w:rPr>
        <w:t>2018년 1월부터 2024년 9월까지 품목별 거래 대상국, 거래 금액, 거래 중량</w:t>
      </w:r>
      <w:r w:rsidR="00E0359F">
        <w:rPr>
          <w:rFonts w:hint="eastAsia"/>
          <w:sz w:val="24"/>
        </w:rPr>
        <w:t xml:space="preserve"> 데이터를 </w:t>
      </w:r>
      <w:proofErr w:type="spellStart"/>
      <w:r w:rsidR="00E0359F">
        <w:rPr>
          <w:rFonts w:hint="eastAsia"/>
          <w:sz w:val="24"/>
        </w:rPr>
        <w:t>농넷</w:t>
      </w:r>
      <w:proofErr w:type="spellEnd"/>
      <w:r w:rsidR="00E0359F">
        <w:rPr>
          <w:rFonts w:hint="eastAsia"/>
          <w:sz w:val="24"/>
        </w:rPr>
        <w:t xml:space="preserve">(nongnet.or.kr)을 통해 수집 </w:t>
      </w:r>
    </w:p>
    <w:p w14:paraId="6AD15E1E" w14:textId="09E1B9FE" w:rsidR="00CD6730" w:rsidRDefault="00CD6730" w:rsidP="00BF1369">
      <w:pPr>
        <w:ind w:left="1040"/>
        <w:rPr>
          <w:sz w:val="24"/>
        </w:rPr>
      </w:pPr>
      <w:r>
        <w:rPr>
          <w:rFonts w:hint="eastAsia"/>
          <w:sz w:val="24"/>
        </w:rPr>
        <w:t>- WTI유 선물: 2018년 1월부터 2024년 10월까지의 종가, 시가, 고가, 저가, 거래량, 변동 정도</w:t>
      </w:r>
      <w:r w:rsidR="00E0359F">
        <w:rPr>
          <w:rFonts w:hint="eastAsia"/>
          <w:sz w:val="24"/>
        </w:rPr>
        <w:t xml:space="preserve"> 데이터를 investing.com을 통해 수집</w:t>
      </w:r>
    </w:p>
    <w:p w14:paraId="56024AEC" w14:textId="2CBCBFAF" w:rsidR="00CD6730" w:rsidRDefault="00CD6730" w:rsidP="00BF1369">
      <w:pPr>
        <w:ind w:left="1040"/>
        <w:rPr>
          <w:sz w:val="24"/>
        </w:rPr>
      </w:pPr>
      <w:r>
        <w:rPr>
          <w:rFonts w:hint="eastAsia"/>
          <w:sz w:val="24"/>
        </w:rPr>
        <w:t>- 가락시장 반입물량:2018년부터 2024년 9월까지의 각 품목별 총 반입량과 전년, 평년 총 반입량</w:t>
      </w:r>
      <w:r w:rsidR="00E0359F">
        <w:rPr>
          <w:rFonts w:hint="eastAsia"/>
          <w:sz w:val="24"/>
        </w:rPr>
        <w:t xml:space="preserve">을 수집 </w:t>
      </w:r>
    </w:p>
    <w:p w14:paraId="042B9BF4" w14:textId="506A2828" w:rsidR="00CD6730" w:rsidRDefault="00CD6730" w:rsidP="00BF1369">
      <w:pPr>
        <w:ind w:left="1040"/>
        <w:rPr>
          <w:sz w:val="24"/>
        </w:rPr>
      </w:pPr>
      <w:r>
        <w:rPr>
          <w:rFonts w:hint="eastAsia"/>
          <w:sz w:val="24"/>
        </w:rPr>
        <w:t xml:space="preserve">- </w:t>
      </w:r>
      <w:r w:rsidR="00EA6E51">
        <w:rPr>
          <w:rFonts w:hint="eastAsia"/>
          <w:sz w:val="24"/>
        </w:rPr>
        <w:t>기상: 기상청 기상자료 개방 포털을 통해 강원,</w:t>
      </w:r>
      <w:r w:rsidR="00E0359F">
        <w:rPr>
          <w:rFonts w:hint="eastAsia"/>
          <w:sz w:val="24"/>
        </w:rPr>
        <w:t xml:space="preserve"> </w:t>
      </w:r>
      <w:r w:rsidR="00EA6E51">
        <w:rPr>
          <w:rFonts w:hint="eastAsia"/>
          <w:sz w:val="24"/>
        </w:rPr>
        <w:t>서울,</w:t>
      </w:r>
      <w:r w:rsidR="00E0359F">
        <w:rPr>
          <w:rFonts w:hint="eastAsia"/>
          <w:sz w:val="24"/>
        </w:rPr>
        <w:t xml:space="preserve"> </w:t>
      </w:r>
      <w:r w:rsidR="00EA6E51">
        <w:rPr>
          <w:rFonts w:hint="eastAsia"/>
          <w:sz w:val="24"/>
        </w:rPr>
        <w:t>전라,</w:t>
      </w:r>
      <w:r w:rsidR="00E0359F">
        <w:rPr>
          <w:rFonts w:hint="eastAsia"/>
          <w:sz w:val="24"/>
        </w:rPr>
        <w:t xml:space="preserve"> </w:t>
      </w:r>
      <w:r w:rsidR="00EA6E51">
        <w:rPr>
          <w:rFonts w:hint="eastAsia"/>
          <w:sz w:val="24"/>
        </w:rPr>
        <w:t>경상,</w:t>
      </w:r>
      <w:r w:rsidR="00E0359F">
        <w:rPr>
          <w:rFonts w:hint="eastAsia"/>
          <w:sz w:val="24"/>
        </w:rPr>
        <w:t xml:space="preserve"> </w:t>
      </w:r>
      <w:r w:rsidR="00EA6E51">
        <w:rPr>
          <w:rFonts w:hint="eastAsia"/>
          <w:sz w:val="24"/>
        </w:rPr>
        <w:t xml:space="preserve">충청, 제주 등 각 지역별 기온, 풍속, 습도, 일조일사, 강수량 데이터를 수집 </w:t>
      </w:r>
    </w:p>
    <w:p w14:paraId="53D13F59" w14:textId="386595E3" w:rsidR="00046B54" w:rsidRPr="00091357" w:rsidRDefault="00EA6E51" w:rsidP="00091357">
      <w:pPr>
        <w:ind w:left="1040"/>
        <w:rPr>
          <w:sz w:val="24"/>
        </w:rPr>
      </w:pPr>
      <w:r>
        <w:rPr>
          <w:rFonts w:hint="eastAsia"/>
          <w:sz w:val="24"/>
        </w:rPr>
        <w:t xml:space="preserve">- </w:t>
      </w:r>
      <w:r w:rsidR="00E0359F">
        <w:rPr>
          <w:rFonts w:hint="eastAsia"/>
          <w:sz w:val="24"/>
        </w:rPr>
        <w:t xml:space="preserve">가락 도매 시장 확정거래물량: 농업관측 통계 시스템(oasis.krei.re.kr)을 통해 각 품목별 금액, 전년 반입량, 전년 금액, 평년 금액, 평년 반입량을 수집 </w:t>
      </w:r>
    </w:p>
    <w:p w14:paraId="5C182FB0" w14:textId="77777777" w:rsidR="00046B54" w:rsidRPr="00E85371" w:rsidRDefault="00046B54" w:rsidP="00046B54">
      <w:pPr>
        <w:rPr>
          <w:sz w:val="40"/>
          <w:szCs w:val="40"/>
        </w:rPr>
      </w:pPr>
    </w:p>
    <w:p w14:paraId="6986083C" w14:textId="69557096" w:rsidR="00046B54" w:rsidRPr="00046B54" w:rsidRDefault="00046B54" w:rsidP="00046B54">
      <w:pPr>
        <w:rPr>
          <w:sz w:val="72"/>
          <w:szCs w:val="72"/>
        </w:rPr>
      </w:pPr>
      <w:r>
        <w:rPr>
          <w:rFonts w:hint="eastAsia"/>
          <w:sz w:val="72"/>
          <w:szCs w:val="72"/>
        </w:rPr>
        <w:t>2.데이터 처리</w:t>
      </w:r>
    </w:p>
    <w:p w14:paraId="7E76229E" w14:textId="65127087" w:rsidR="00046B54" w:rsidRDefault="00046B54" w:rsidP="00046B54">
      <w:pPr>
        <w:pStyle w:val="a6"/>
        <w:numPr>
          <w:ilvl w:val="0"/>
          <w:numId w:val="2"/>
        </w:numPr>
        <w:rPr>
          <w:sz w:val="40"/>
          <w:szCs w:val="40"/>
        </w:rPr>
      </w:pPr>
      <w:r>
        <w:rPr>
          <w:rFonts w:hint="eastAsia"/>
          <w:sz w:val="40"/>
          <w:szCs w:val="40"/>
        </w:rPr>
        <w:t xml:space="preserve"> </w:t>
      </w:r>
      <w:r w:rsidR="00091357">
        <w:rPr>
          <w:rFonts w:hint="eastAsia"/>
          <w:sz w:val="40"/>
          <w:szCs w:val="40"/>
        </w:rPr>
        <w:t xml:space="preserve">결측 데이터 처리 </w:t>
      </w:r>
    </w:p>
    <w:p w14:paraId="6BE3EF44" w14:textId="52A8406E" w:rsidR="00091357" w:rsidRPr="002F6322" w:rsidRDefault="00091357" w:rsidP="00091357">
      <w:pPr>
        <w:pStyle w:val="a6"/>
        <w:numPr>
          <w:ilvl w:val="0"/>
          <w:numId w:val="17"/>
        </w:numPr>
        <w:rPr>
          <w:sz w:val="40"/>
          <w:szCs w:val="40"/>
        </w:rPr>
      </w:pPr>
      <w:r>
        <w:rPr>
          <w:rFonts w:hint="eastAsia"/>
          <w:sz w:val="24"/>
        </w:rPr>
        <w:t xml:space="preserve">제공받은 데이터의 </w:t>
      </w:r>
      <w:proofErr w:type="spellStart"/>
      <w:r>
        <w:rPr>
          <w:rFonts w:hint="eastAsia"/>
          <w:sz w:val="24"/>
        </w:rPr>
        <w:t>결측치</w:t>
      </w:r>
      <w:proofErr w:type="spellEnd"/>
      <w:r>
        <w:rPr>
          <w:rFonts w:hint="eastAsia"/>
          <w:sz w:val="24"/>
        </w:rPr>
        <w:t xml:space="preserve"> 혹은 0 값들이 어느정도 존재했다. 이를 선형 </w:t>
      </w:r>
      <w:proofErr w:type="spellStart"/>
      <w:r>
        <w:rPr>
          <w:rFonts w:hint="eastAsia"/>
          <w:sz w:val="24"/>
        </w:rPr>
        <w:t>보간을</w:t>
      </w:r>
      <w:proofErr w:type="spellEnd"/>
      <w:r>
        <w:rPr>
          <w:rFonts w:hint="eastAsia"/>
          <w:sz w:val="24"/>
        </w:rPr>
        <w:t xml:space="preserve"> 이용해서 처리했다. </w:t>
      </w:r>
      <w:r w:rsidR="002F6322">
        <w:rPr>
          <w:rFonts w:hint="eastAsia"/>
          <w:sz w:val="24"/>
        </w:rPr>
        <w:t xml:space="preserve">선형 </w:t>
      </w:r>
      <w:proofErr w:type="spellStart"/>
      <w:r w:rsidR="002F6322">
        <w:rPr>
          <w:rFonts w:hint="eastAsia"/>
          <w:sz w:val="24"/>
        </w:rPr>
        <w:t>보간법은</w:t>
      </w:r>
      <w:proofErr w:type="spellEnd"/>
      <w:r w:rsidR="002F6322">
        <w:rPr>
          <w:rFonts w:hint="eastAsia"/>
          <w:sz w:val="24"/>
        </w:rPr>
        <w:t xml:space="preserve"> </w:t>
      </w:r>
      <w:r w:rsidR="002F6322" w:rsidRPr="002F6322">
        <w:rPr>
          <w:sz w:val="24"/>
        </w:rPr>
        <w:t> 끝점의 값이 주어졌을 때 그 사이에 위치한 값을 추정하기 위하여 직선 거리에 따라 선형적으로 계산하는 방법이다.</w:t>
      </w:r>
    </w:p>
    <w:p w14:paraId="4CBA404E" w14:textId="77777777" w:rsidR="002F6322" w:rsidRDefault="002F6322" w:rsidP="002F6322">
      <w:pPr>
        <w:pStyle w:val="a6"/>
        <w:keepNext/>
        <w:ind w:left="1160"/>
      </w:pPr>
      <w:r>
        <w:rPr>
          <w:noProof/>
          <w:sz w:val="24"/>
        </w:rPr>
        <w:drawing>
          <wp:inline distT="0" distB="0" distL="0" distR="0" wp14:anchorId="16AA6FB4" wp14:editId="1116F7EB">
            <wp:extent cx="2130950" cy="2192072"/>
            <wp:effectExtent l="0" t="0" r="3175" b="0"/>
            <wp:docPr id="112532963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585" cy="2194782"/>
                    </a:xfrm>
                    <a:prstGeom prst="rect">
                      <a:avLst/>
                    </a:prstGeom>
                    <a:noFill/>
                    <a:ln>
                      <a:noFill/>
                    </a:ln>
                  </pic:spPr>
                </pic:pic>
              </a:graphicData>
            </a:graphic>
          </wp:inline>
        </w:drawing>
      </w:r>
    </w:p>
    <w:p w14:paraId="6F1D55AF" w14:textId="55C65884" w:rsidR="002F6322" w:rsidRPr="002F6322" w:rsidRDefault="002F6322" w:rsidP="002F6322">
      <w:pPr>
        <w:pStyle w:val="ac"/>
      </w:pPr>
      <w:r>
        <w:tab/>
      </w:r>
    </w:p>
    <w:p w14:paraId="6EE293DA" w14:textId="77777777" w:rsidR="00BA391B" w:rsidRDefault="00BA391B" w:rsidP="00BA391B">
      <w:pPr>
        <w:pStyle w:val="a6"/>
        <w:numPr>
          <w:ilvl w:val="0"/>
          <w:numId w:val="2"/>
        </w:numPr>
        <w:rPr>
          <w:sz w:val="40"/>
          <w:szCs w:val="40"/>
        </w:rPr>
      </w:pPr>
      <w:r>
        <w:rPr>
          <w:rFonts w:hint="eastAsia"/>
          <w:sz w:val="40"/>
          <w:szCs w:val="40"/>
        </w:rPr>
        <w:t>데이터 인코딩 처리</w:t>
      </w:r>
    </w:p>
    <w:p w14:paraId="794787DA" w14:textId="763B65A4" w:rsidR="00BA391B" w:rsidRPr="00BA391B" w:rsidRDefault="00BA391B" w:rsidP="00BA391B">
      <w:pPr>
        <w:pStyle w:val="a6"/>
        <w:numPr>
          <w:ilvl w:val="0"/>
          <w:numId w:val="17"/>
        </w:numPr>
        <w:rPr>
          <w:sz w:val="24"/>
        </w:rPr>
      </w:pPr>
      <w:r w:rsidRPr="002F1ECC">
        <w:rPr>
          <w:rFonts w:hint="eastAsia"/>
          <w:b/>
          <w:bCs/>
          <w:sz w:val="24"/>
        </w:rPr>
        <w:t>Mean Encoding</w:t>
      </w:r>
      <w:r w:rsidRPr="00BA391B">
        <w:rPr>
          <w:rFonts w:hint="eastAsia"/>
          <w:sz w:val="24"/>
        </w:rPr>
        <w:t>: 수확</w:t>
      </w:r>
      <w:r w:rsidRPr="00BA391B">
        <w:rPr>
          <w:sz w:val="24"/>
        </w:rPr>
        <w:t xml:space="preserve"> 시기별 평균 가격 차이를 반영해 시간적 가격 변동을 모델에 반영</w:t>
      </w:r>
      <w:r w:rsidRPr="00BA391B">
        <w:rPr>
          <w:rFonts w:hint="eastAsia"/>
          <w:sz w:val="24"/>
        </w:rPr>
        <w:t xml:space="preserve">한다. </w:t>
      </w:r>
    </w:p>
    <w:p w14:paraId="2878588E" w14:textId="3507307E" w:rsidR="00046B54" w:rsidRPr="00BA391B" w:rsidRDefault="00BA391B" w:rsidP="00BA391B">
      <w:pPr>
        <w:pStyle w:val="a6"/>
        <w:numPr>
          <w:ilvl w:val="0"/>
          <w:numId w:val="17"/>
        </w:numPr>
        <w:rPr>
          <w:sz w:val="24"/>
        </w:rPr>
      </w:pPr>
      <w:r w:rsidRPr="002F1ECC">
        <w:rPr>
          <w:b/>
          <w:bCs/>
          <w:sz w:val="24"/>
        </w:rPr>
        <w:t>Standard Deviation Encoding</w:t>
      </w:r>
      <w:r w:rsidRPr="00BA391B">
        <w:rPr>
          <w:sz w:val="24"/>
        </w:rPr>
        <w:t xml:space="preserve">: 수확 시기별 가격 변동성을 반영해 </w:t>
      </w:r>
      <w:proofErr w:type="spellStart"/>
      <w:r w:rsidRPr="00BA391B">
        <w:rPr>
          <w:sz w:val="24"/>
        </w:rPr>
        <w:t>타겟값의</w:t>
      </w:r>
      <w:proofErr w:type="spellEnd"/>
      <w:r w:rsidRPr="00BA391B">
        <w:rPr>
          <w:sz w:val="24"/>
        </w:rPr>
        <w:t xml:space="preserve"> 분산 차이를 정규화하고, 가격 변동 패턴을 모델에 반영</w:t>
      </w:r>
    </w:p>
    <w:p w14:paraId="1AA8FD88" w14:textId="77777777" w:rsidR="005E5102" w:rsidRPr="005E5102" w:rsidRDefault="005E5102" w:rsidP="005E5102">
      <w:pPr>
        <w:rPr>
          <w:sz w:val="40"/>
          <w:szCs w:val="40"/>
        </w:rPr>
      </w:pPr>
    </w:p>
    <w:p w14:paraId="45D05F09" w14:textId="4B4DE69A" w:rsidR="00046B54" w:rsidRPr="00C308D7" w:rsidRDefault="005E5102" w:rsidP="005E5102">
      <w:pPr>
        <w:pStyle w:val="a6"/>
        <w:numPr>
          <w:ilvl w:val="0"/>
          <w:numId w:val="2"/>
        </w:numPr>
        <w:rPr>
          <w:sz w:val="40"/>
          <w:szCs w:val="40"/>
        </w:rPr>
      </w:pPr>
      <w:r>
        <w:rPr>
          <w:rFonts w:hint="eastAsia"/>
          <w:b/>
          <w:bCs/>
          <w:sz w:val="24"/>
        </w:rPr>
        <w:t xml:space="preserve"> </w:t>
      </w:r>
      <w:r w:rsidRPr="00C308D7">
        <w:rPr>
          <w:rFonts w:hint="eastAsia"/>
          <w:sz w:val="40"/>
          <w:szCs w:val="40"/>
        </w:rPr>
        <w:t xml:space="preserve">데이터 병합, 형태 변환  </w:t>
      </w:r>
    </w:p>
    <w:p w14:paraId="16CB7ADF" w14:textId="43D91D49" w:rsidR="005E5102" w:rsidRDefault="0085169B" w:rsidP="005E5102">
      <w:pPr>
        <w:pStyle w:val="a6"/>
        <w:numPr>
          <w:ilvl w:val="0"/>
          <w:numId w:val="17"/>
        </w:numPr>
        <w:rPr>
          <w:sz w:val="24"/>
        </w:rPr>
      </w:pPr>
      <w:r w:rsidRPr="00C308D7">
        <w:rPr>
          <w:rFonts w:hint="eastAsia"/>
          <w:b/>
          <w:bCs/>
          <w:sz w:val="24"/>
        </w:rPr>
        <w:t>Transpose</w:t>
      </w:r>
      <w:r>
        <w:rPr>
          <w:rFonts w:hint="eastAsia"/>
          <w:sz w:val="24"/>
        </w:rPr>
        <w:t xml:space="preserve">: </w:t>
      </w:r>
      <w:r w:rsidR="005E5102" w:rsidRPr="0085169B">
        <w:rPr>
          <w:rFonts w:hint="eastAsia"/>
          <w:sz w:val="24"/>
        </w:rPr>
        <w:t>시계열</w:t>
      </w:r>
      <w:r w:rsidR="005E5102" w:rsidRPr="0085169B">
        <w:rPr>
          <w:sz w:val="24"/>
        </w:rPr>
        <w:t xml:space="preserve"> 데이터를 Transpose하여 N 시점에 N-8시점까지의 </w:t>
      </w:r>
      <w:r w:rsidR="005E5102" w:rsidRPr="0085169B">
        <w:rPr>
          <w:sz w:val="24"/>
        </w:rPr>
        <w:lastRenderedPageBreak/>
        <w:t xml:space="preserve">과거 데이터가 피처로 들어가도록 변환하여 </w:t>
      </w:r>
      <w:proofErr w:type="spellStart"/>
      <w:r w:rsidR="005E5102" w:rsidRPr="0085169B">
        <w:rPr>
          <w:sz w:val="24"/>
        </w:rPr>
        <w:t>머신러닝</w:t>
      </w:r>
      <w:proofErr w:type="spellEnd"/>
      <w:r w:rsidR="005E5102" w:rsidRPr="0085169B">
        <w:rPr>
          <w:sz w:val="24"/>
        </w:rPr>
        <w:t xml:space="preserve"> 모델이 </w:t>
      </w:r>
      <w:r w:rsidR="005E5102" w:rsidRPr="00C308D7">
        <w:rPr>
          <w:b/>
          <w:bCs/>
          <w:sz w:val="24"/>
        </w:rPr>
        <w:t>과거 시점의 데이터</w:t>
      </w:r>
      <w:r w:rsidR="005E5102" w:rsidRPr="0085169B">
        <w:rPr>
          <w:sz w:val="24"/>
        </w:rPr>
        <w:t>도 학습할 수 있도록 만든다.</w:t>
      </w:r>
      <w:r>
        <w:rPr>
          <w:rFonts w:hint="eastAsia"/>
          <w:sz w:val="24"/>
        </w:rPr>
        <w:t xml:space="preserve"> 예를 들어 배추의 2023년 05월 상순, 중순, 하순의 가격을 예측하는 경우, 배추의 2023년 2월의 상, 중, 하순, 2023년 3월의 상, 중, 하순, 2023년 4월의 상, 중, 하순의 배추 가격을 모델의 </w:t>
      </w:r>
      <w:proofErr w:type="spellStart"/>
      <w:r>
        <w:rPr>
          <w:rFonts w:hint="eastAsia"/>
          <w:sz w:val="24"/>
        </w:rPr>
        <w:t>피쳐로</w:t>
      </w:r>
      <w:proofErr w:type="spellEnd"/>
      <w:r>
        <w:rPr>
          <w:rFonts w:hint="eastAsia"/>
          <w:sz w:val="24"/>
        </w:rPr>
        <w:t xml:space="preserve"> 사용하는 것이다. </w:t>
      </w:r>
    </w:p>
    <w:p w14:paraId="2DDAFF40" w14:textId="77777777" w:rsidR="0085169B" w:rsidRDefault="0085169B" w:rsidP="0085169B">
      <w:pPr>
        <w:pStyle w:val="a6"/>
        <w:ind w:left="1160"/>
        <w:rPr>
          <w:sz w:val="24"/>
        </w:rPr>
      </w:pPr>
    </w:p>
    <w:p w14:paraId="2BCE3049" w14:textId="0C94116D" w:rsidR="0085169B" w:rsidRPr="0085169B" w:rsidRDefault="0085169B" w:rsidP="005E5102">
      <w:pPr>
        <w:pStyle w:val="a6"/>
        <w:numPr>
          <w:ilvl w:val="0"/>
          <w:numId w:val="17"/>
        </w:numPr>
        <w:rPr>
          <w:sz w:val="24"/>
        </w:rPr>
      </w:pPr>
      <w:r w:rsidRPr="00C308D7">
        <w:rPr>
          <w:rFonts w:hint="eastAsia"/>
          <w:b/>
          <w:bCs/>
          <w:sz w:val="24"/>
        </w:rPr>
        <w:t>동일</w:t>
      </w:r>
      <w:r w:rsidRPr="00C308D7">
        <w:rPr>
          <w:b/>
          <w:bCs/>
          <w:sz w:val="24"/>
        </w:rPr>
        <w:t xml:space="preserve"> 품목 다른 품종 Merge</w:t>
      </w:r>
      <w:r>
        <w:rPr>
          <w:rFonts w:hint="eastAsia"/>
          <w:sz w:val="24"/>
        </w:rPr>
        <w:t xml:space="preserve">: </w:t>
      </w:r>
      <w:r w:rsidRPr="0085169B">
        <w:rPr>
          <w:rFonts w:hint="eastAsia"/>
          <w:sz w:val="24"/>
        </w:rPr>
        <w:t>동일</w:t>
      </w:r>
      <w:r w:rsidRPr="0085169B">
        <w:rPr>
          <w:sz w:val="24"/>
        </w:rPr>
        <w:t xml:space="preserve"> 품목명에 대한 </w:t>
      </w:r>
      <w:r w:rsidRPr="00C308D7">
        <w:rPr>
          <w:b/>
          <w:bCs/>
          <w:sz w:val="24"/>
        </w:rPr>
        <w:t>다른 품종명</w:t>
      </w:r>
      <w:r w:rsidRPr="0085169B">
        <w:rPr>
          <w:sz w:val="24"/>
        </w:rPr>
        <w:t xml:space="preserve">을 갖는 데이터들을 N시점의 데이터에 모두 Merge를 한다. 이때 이전의 Transpose 방식도 활용하며 </w:t>
      </w:r>
      <w:proofErr w:type="spellStart"/>
      <w:r w:rsidRPr="0085169B">
        <w:rPr>
          <w:sz w:val="24"/>
        </w:rPr>
        <w:t>머신러닝</w:t>
      </w:r>
      <w:proofErr w:type="spellEnd"/>
      <w:r w:rsidRPr="0085169B">
        <w:rPr>
          <w:sz w:val="24"/>
        </w:rPr>
        <w:t xml:space="preserve"> 모델이 </w:t>
      </w:r>
      <w:proofErr w:type="spellStart"/>
      <w:r w:rsidRPr="0085169B">
        <w:rPr>
          <w:sz w:val="24"/>
        </w:rPr>
        <w:t>다변량</w:t>
      </w:r>
      <w:proofErr w:type="spellEnd"/>
      <w:r w:rsidRPr="0085169B">
        <w:rPr>
          <w:sz w:val="24"/>
        </w:rPr>
        <w:t xml:space="preserve"> 시계열 데이터를 학습하는 효과를 만든다.</w:t>
      </w:r>
      <w:r w:rsidR="00DA2A51">
        <w:rPr>
          <w:rFonts w:hint="eastAsia"/>
          <w:sz w:val="24"/>
        </w:rPr>
        <w:t xml:space="preserve"> 예를 들어 배추의 2023년 05월 상순, 중순, 하순의 가격을 예측하는 경우,</w:t>
      </w:r>
      <w:r w:rsidR="00DA2A51" w:rsidRPr="00DA2A51">
        <w:rPr>
          <w:rFonts w:hint="eastAsia"/>
          <w:sz w:val="24"/>
        </w:rPr>
        <w:t xml:space="preserve"> </w:t>
      </w:r>
      <w:r w:rsidR="00DA2A51">
        <w:rPr>
          <w:rFonts w:hint="eastAsia"/>
          <w:sz w:val="24"/>
        </w:rPr>
        <w:t xml:space="preserve"> 배추의 2023년 2월의 상, 중, 하순, 2023년 3월의 상, 중, 하순, 2023년 4월의 상, 중, 하순의 배추 가격 뿐만 아니라 배추와 다른 품종인 </w:t>
      </w:r>
      <w:proofErr w:type="spellStart"/>
      <w:r w:rsidR="00DA2A51">
        <w:rPr>
          <w:rFonts w:hint="eastAsia"/>
          <w:sz w:val="24"/>
        </w:rPr>
        <w:t>얼갈이</w:t>
      </w:r>
      <w:proofErr w:type="spellEnd"/>
      <w:r w:rsidR="00DA2A51">
        <w:rPr>
          <w:rFonts w:hint="eastAsia"/>
          <w:sz w:val="24"/>
        </w:rPr>
        <w:t xml:space="preserve"> 배추와 </w:t>
      </w:r>
      <w:proofErr w:type="spellStart"/>
      <w:r w:rsidR="00DA2A51">
        <w:rPr>
          <w:rFonts w:hint="eastAsia"/>
          <w:sz w:val="24"/>
        </w:rPr>
        <w:t>봄동</w:t>
      </w:r>
      <w:proofErr w:type="spellEnd"/>
      <w:r w:rsidR="00DA2A51">
        <w:rPr>
          <w:rFonts w:hint="eastAsia"/>
          <w:sz w:val="24"/>
        </w:rPr>
        <w:t xml:space="preserve"> 배추의 2023년 2월의 상, 중, 하순, 2023년 3월의 상, 중, 하순, 2023년 4월의 상, 중, 하순 가격을 추가 </w:t>
      </w:r>
      <w:proofErr w:type="spellStart"/>
      <w:r w:rsidR="00DA2A51">
        <w:rPr>
          <w:rFonts w:hint="eastAsia"/>
          <w:sz w:val="24"/>
        </w:rPr>
        <w:t>피쳐로</w:t>
      </w:r>
      <w:proofErr w:type="spellEnd"/>
      <w:r w:rsidR="00DA2A51">
        <w:rPr>
          <w:rFonts w:hint="eastAsia"/>
          <w:sz w:val="24"/>
        </w:rPr>
        <w:t xml:space="preserve"> 사용하는 것이다. </w:t>
      </w:r>
    </w:p>
    <w:p w14:paraId="13B6F444" w14:textId="77777777" w:rsidR="00046B54" w:rsidRPr="00DA2A51" w:rsidRDefault="00046B54" w:rsidP="00046B54">
      <w:pPr>
        <w:rPr>
          <w:sz w:val="40"/>
          <w:szCs w:val="40"/>
        </w:rPr>
      </w:pPr>
    </w:p>
    <w:p w14:paraId="532520C9" w14:textId="77777777" w:rsidR="00046B54" w:rsidRDefault="00046B54" w:rsidP="00046B54">
      <w:pPr>
        <w:rPr>
          <w:sz w:val="40"/>
          <w:szCs w:val="40"/>
        </w:rPr>
      </w:pPr>
    </w:p>
    <w:p w14:paraId="387AFAD4" w14:textId="77777777" w:rsidR="00013310" w:rsidRDefault="00013310" w:rsidP="00046B54">
      <w:pPr>
        <w:rPr>
          <w:sz w:val="40"/>
          <w:szCs w:val="40"/>
        </w:rPr>
      </w:pPr>
    </w:p>
    <w:p w14:paraId="49BB1CCB" w14:textId="3CFDEACD" w:rsidR="00046B54" w:rsidRDefault="00046B54" w:rsidP="00046B54">
      <w:pPr>
        <w:rPr>
          <w:sz w:val="72"/>
          <w:szCs w:val="72"/>
        </w:rPr>
      </w:pPr>
      <w:r>
        <w:rPr>
          <w:rFonts w:hint="eastAsia"/>
          <w:sz w:val="72"/>
          <w:szCs w:val="72"/>
        </w:rPr>
        <w:t>3.데이터 분석</w:t>
      </w:r>
      <w:r w:rsidRPr="00046B54">
        <w:rPr>
          <w:rFonts w:hint="eastAsia"/>
          <w:sz w:val="72"/>
          <w:szCs w:val="72"/>
        </w:rPr>
        <w:t xml:space="preserve"> </w:t>
      </w:r>
    </w:p>
    <w:p w14:paraId="3B56FBA2" w14:textId="13A4C16D" w:rsidR="00D51C5E" w:rsidRPr="00835F57" w:rsidRDefault="00D51C5E" w:rsidP="00835F57">
      <w:pPr>
        <w:pStyle w:val="a6"/>
        <w:numPr>
          <w:ilvl w:val="0"/>
          <w:numId w:val="20"/>
        </w:numPr>
        <w:rPr>
          <w:sz w:val="40"/>
          <w:szCs w:val="40"/>
        </w:rPr>
      </w:pPr>
      <w:r w:rsidRPr="00835F57">
        <w:rPr>
          <w:rFonts w:hint="eastAsia"/>
          <w:sz w:val="40"/>
          <w:szCs w:val="40"/>
        </w:rPr>
        <w:t xml:space="preserve">자연적 요인 </w:t>
      </w:r>
    </w:p>
    <w:p w14:paraId="1A014A35" w14:textId="77777777" w:rsidR="00822EBB" w:rsidRDefault="00D51C5E" w:rsidP="00D51C5E">
      <w:pPr>
        <w:pStyle w:val="a6"/>
        <w:ind w:left="1160"/>
        <w:rPr>
          <w:sz w:val="24"/>
        </w:rPr>
      </w:pPr>
      <w:r>
        <w:rPr>
          <w:rFonts w:hint="eastAsia"/>
          <w:sz w:val="40"/>
          <w:szCs w:val="40"/>
        </w:rPr>
        <w:t>-</w:t>
      </w:r>
      <w:r w:rsidRPr="00D51C5E">
        <w:t xml:space="preserve"> </w:t>
      </w:r>
      <w:r w:rsidRPr="00D51C5E">
        <w:rPr>
          <w:sz w:val="24"/>
        </w:rPr>
        <w:t>농산물 가격에는 자연적 요인들이 크게 작용</w:t>
      </w:r>
      <w:r>
        <w:rPr>
          <w:rFonts w:hint="eastAsia"/>
          <w:sz w:val="24"/>
        </w:rPr>
        <w:t>한다.</w:t>
      </w:r>
      <w:r w:rsidRPr="00D51C5E">
        <w:rPr>
          <w:sz w:val="24"/>
        </w:rPr>
        <w:t xml:space="preserve"> 주로 강수량, 온도, 습도, 일조량 등의 요소들이 농작물의 생산량과 품질을 결정하는데, 이들은 곧 농산물의 가격</w:t>
      </w:r>
      <w:r>
        <w:rPr>
          <w:rFonts w:hint="eastAsia"/>
          <w:sz w:val="24"/>
        </w:rPr>
        <w:t xml:space="preserve">에도 </w:t>
      </w:r>
      <w:r w:rsidRPr="00D51C5E">
        <w:rPr>
          <w:sz w:val="24"/>
        </w:rPr>
        <w:t>중요한 영향을 미</w:t>
      </w:r>
      <w:r>
        <w:rPr>
          <w:rFonts w:hint="eastAsia"/>
          <w:sz w:val="24"/>
        </w:rPr>
        <w:t>친다.</w:t>
      </w:r>
      <w:r w:rsidRPr="00D51C5E">
        <w:rPr>
          <w:sz w:val="24"/>
        </w:rPr>
        <w:t xml:space="preserve"> 예를 들어</w:t>
      </w:r>
      <w:r>
        <w:rPr>
          <w:rFonts w:hint="eastAsia"/>
          <w:sz w:val="24"/>
        </w:rPr>
        <w:t>,</w:t>
      </w:r>
      <w:r w:rsidRPr="00D51C5E">
        <w:rPr>
          <w:sz w:val="24"/>
        </w:rPr>
        <w:t xml:space="preserve"> 농작물의 </w:t>
      </w:r>
      <w:r>
        <w:rPr>
          <w:rFonts w:hint="eastAsia"/>
          <w:sz w:val="24"/>
        </w:rPr>
        <w:t xml:space="preserve">생육 기간동안 강수량이 평년보다 부족하면 </w:t>
      </w:r>
      <w:r w:rsidRPr="00D51C5E">
        <w:rPr>
          <w:sz w:val="24"/>
        </w:rPr>
        <w:t>생산량이 줄어들어 공급이 감소하고 가격이 상승할 수 있</w:t>
      </w:r>
      <w:r>
        <w:rPr>
          <w:rFonts w:hint="eastAsia"/>
          <w:sz w:val="24"/>
        </w:rPr>
        <w:t>다.</w:t>
      </w:r>
      <w:r w:rsidRPr="00D51C5E">
        <w:rPr>
          <w:sz w:val="24"/>
        </w:rPr>
        <w:t xml:space="preserve"> 반대로 강수량이 지나치게 많</w:t>
      </w:r>
      <w:r w:rsidRPr="00D51C5E">
        <w:rPr>
          <w:sz w:val="24"/>
        </w:rPr>
        <w:lastRenderedPageBreak/>
        <w:t>아</w:t>
      </w:r>
      <w:r w:rsidR="00822EBB">
        <w:rPr>
          <w:rFonts w:hint="eastAsia"/>
          <w:sz w:val="24"/>
        </w:rPr>
        <w:t>도</w:t>
      </w:r>
      <w:r w:rsidRPr="00D51C5E">
        <w:rPr>
          <w:sz w:val="24"/>
        </w:rPr>
        <w:t xml:space="preserve"> </w:t>
      </w:r>
      <w:r w:rsidR="00822EBB">
        <w:rPr>
          <w:rFonts w:hint="eastAsia"/>
          <w:sz w:val="24"/>
        </w:rPr>
        <w:t xml:space="preserve">높은 습도와 </w:t>
      </w:r>
      <w:r w:rsidRPr="00D51C5E">
        <w:rPr>
          <w:sz w:val="24"/>
        </w:rPr>
        <w:t>병충해</w:t>
      </w:r>
      <w:r w:rsidR="00822EBB">
        <w:rPr>
          <w:rFonts w:hint="eastAsia"/>
          <w:sz w:val="24"/>
        </w:rPr>
        <w:t>로</w:t>
      </w:r>
      <w:r w:rsidRPr="00D51C5E">
        <w:rPr>
          <w:sz w:val="24"/>
        </w:rPr>
        <w:t xml:space="preserve"> </w:t>
      </w:r>
      <w:r w:rsidR="00822EBB">
        <w:rPr>
          <w:rFonts w:hint="eastAsia"/>
          <w:sz w:val="24"/>
        </w:rPr>
        <w:t xml:space="preserve">인해 </w:t>
      </w:r>
      <w:r w:rsidRPr="00D51C5E">
        <w:rPr>
          <w:sz w:val="24"/>
        </w:rPr>
        <w:t>생산량이 줄어드는 경우도 발생</w:t>
      </w:r>
      <w:r>
        <w:rPr>
          <w:rFonts w:hint="eastAsia"/>
          <w:sz w:val="24"/>
        </w:rPr>
        <w:t>한다</w:t>
      </w:r>
      <w:r w:rsidRPr="00D51C5E">
        <w:rPr>
          <w:sz w:val="24"/>
        </w:rPr>
        <w:t xml:space="preserve">. 이런 상황 역시 농산물의 공급 측면에 영향을 미치고, 결국 가격 상승의 원인이 </w:t>
      </w:r>
      <w:r>
        <w:rPr>
          <w:rFonts w:hint="eastAsia"/>
          <w:sz w:val="24"/>
        </w:rPr>
        <w:t>된다</w:t>
      </w:r>
      <w:r w:rsidRPr="00D51C5E">
        <w:rPr>
          <w:sz w:val="24"/>
        </w:rPr>
        <w:t>.</w:t>
      </w:r>
      <w:r>
        <w:rPr>
          <w:rFonts w:hint="eastAsia"/>
          <w:sz w:val="24"/>
        </w:rPr>
        <w:t xml:space="preserve"> </w:t>
      </w:r>
    </w:p>
    <w:p w14:paraId="3557F0C2" w14:textId="12E29172" w:rsidR="00D51C5E" w:rsidRDefault="00D51C5E" w:rsidP="00822EBB">
      <w:pPr>
        <w:pStyle w:val="a6"/>
        <w:ind w:left="1160" w:firstLineChars="100" w:firstLine="240"/>
        <w:rPr>
          <w:sz w:val="24"/>
        </w:rPr>
      </w:pPr>
      <w:r>
        <w:rPr>
          <w:rFonts w:hint="eastAsia"/>
          <w:sz w:val="24"/>
        </w:rPr>
        <w:t xml:space="preserve">제공받은 데이터의 기간 중에서 위의 사례처럼 자연적 요인으로 인해 가격의 변동이 발생한 사례를 찾아보았고 </w:t>
      </w:r>
      <w:r w:rsidRPr="002F1ECC">
        <w:rPr>
          <w:rFonts w:hint="eastAsia"/>
          <w:b/>
          <w:bCs/>
          <w:sz w:val="24"/>
        </w:rPr>
        <w:t>2021년 2월 대파</w:t>
      </w:r>
      <w:r>
        <w:rPr>
          <w:rFonts w:hint="eastAsia"/>
          <w:sz w:val="24"/>
        </w:rPr>
        <w:t xml:space="preserve">의 가격이 급등한 사례를 발견했다. 이는 </w:t>
      </w:r>
      <w:r w:rsidRPr="002F1ECC">
        <w:rPr>
          <w:rFonts w:hint="eastAsia"/>
          <w:b/>
          <w:bCs/>
          <w:sz w:val="24"/>
        </w:rPr>
        <w:t>2020년 9월 7일</w:t>
      </w:r>
      <w:r>
        <w:rPr>
          <w:rFonts w:hint="eastAsia"/>
          <w:sz w:val="24"/>
        </w:rPr>
        <w:t xml:space="preserve"> 발생한 </w:t>
      </w:r>
      <w:r w:rsidRPr="002F1ECC">
        <w:rPr>
          <w:rFonts w:hint="eastAsia"/>
          <w:b/>
          <w:bCs/>
          <w:sz w:val="24"/>
        </w:rPr>
        <w:t>태풍</w:t>
      </w:r>
      <w:r>
        <w:rPr>
          <w:rFonts w:hint="eastAsia"/>
          <w:sz w:val="24"/>
        </w:rPr>
        <w:t xml:space="preserve">에 기인한 것이었다. </w:t>
      </w:r>
      <w:r w:rsidR="00822EBB">
        <w:rPr>
          <w:rFonts w:hint="eastAsia"/>
          <w:sz w:val="24"/>
        </w:rPr>
        <w:t xml:space="preserve">이처럼 특정 기간의 농산물 가격 예측을 진행하기 위해서는 해당 기간의 자연적 요인보다 과거 농산물의 성장 시기의 자연적 요인이 필요하다. </w:t>
      </w:r>
    </w:p>
    <w:p w14:paraId="6CA02F5A" w14:textId="21295447" w:rsidR="00D51C5E" w:rsidRDefault="00D51C5E" w:rsidP="00D51C5E">
      <w:pPr>
        <w:pStyle w:val="a6"/>
        <w:ind w:left="1160"/>
        <w:rPr>
          <w:sz w:val="40"/>
          <w:szCs w:val="40"/>
        </w:rPr>
      </w:pPr>
      <w:r>
        <w:rPr>
          <w:rFonts w:hint="eastAsia"/>
          <w:noProof/>
          <w:sz w:val="40"/>
          <w:szCs w:val="40"/>
        </w:rPr>
        <w:drawing>
          <wp:inline distT="0" distB="0" distL="0" distR="0" wp14:anchorId="39F52ADF" wp14:editId="56ED49C8">
            <wp:extent cx="4409037" cy="1841211"/>
            <wp:effectExtent l="0" t="0" r="0" b="6985"/>
            <wp:docPr id="707470067"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542" cy="1845598"/>
                    </a:xfrm>
                    <a:prstGeom prst="rect">
                      <a:avLst/>
                    </a:prstGeom>
                    <a:noFill/>
                    <a:ln>
                      <a:noFill/>
                    </a:ln>
                  </pic:spPr>
                </pic:pic>
              </a:graphicData>
            </a:graphic>
          </wp:inline>
        </w:drawing>
      </w:r>
    </w:p>
    <w:p w14:paraId="170AF3D9" w14:textId="3C6E2ECB" w:rsidR="00822EBB" w:rsidRPr="00822EBB" w:rsidRDefault="00822EBB" w:rsidP="00822EBB">
      <w:pPr>
        <w:pStyle w:val="a6"/>
        <w:ind w:left="1160" w:firstLineChars="100" w:firstLine="240"/>
        <w:rPr>
          <w:sz w:val="24"/>
        </w:rPr>
      </w:pPr>
      <w:r w:rsidRPr="00822EBB">
        <w:rPr>
          <w:rFonts w:hint="eastAsia"/>
          <w:sz w:val="24"/>
        </w:rPr>
        <w:t xml:space="preserve">하지만, 이번 대회 task 특성상 예측 시점 기준 </w:t>
      </w:r>
      <w:r w:rsidRPr="002F1ECC">
        <w:rPr>
          <w:rFonts w:hint="eastAsia"/>
          <w:b/>
          <w:bCs/>
          <w:sz w:val="24"/>
        </w:rPr>
        <w:t>최대 3개월 이전</w:t>
      </w:r>
      <w:r w:rsidRPr="00822EBB">
        <w:rPr>
          <w:rFonts w:hint="eastAsia"/>
          <w:sz w:val="24"/>
        </w:rPr>
        <w:t xml:space="preserve">의 데이터만 사용해야 한다는 제약이 존재한다. 게다가 농산물 생산량에 영향을 미치는 자연적 요인은 씨앗의 </w:t>
      </w:r>
      <w:r w:rsidRPr="002F1ECC">
        <w:rPr>
          <w:rFonts w:hint="eastAsia"/>
          <w:b/>
          <w:bCs/>
          <w:sz w:val="24"/>
        </w:rPr>
        <w:t>파종부터 재배</w:t>
      </w:r>
      <w:r w:rsidRPr="00822EBB">
        <w:rPr>
          <w:rFonts w:hint="eastAsia"/>
          <w:sz w:val="24"/>
        </w:rPr>
        <w:t>까지</w:t>
      </w:r>
      <w:r>
        <w:rPr>
          <w:rFonts w:hint="eastAsia"/>
          <w:sz w:val="24"/>
        </w:rPr>
        <w:t>의 기간을</w:t>
      </w:r>
      <w:r w:rsidRPr="00822EBB">
        <w:rPr>
          <w:rFonts w:hint="eastAsia"/>
          <w:sz w:val="24"/>
        </w:rPr>
        <w:t xml:space="preserve"> 모두 고려해야 한다. 결국 위의 2021년 2월 급등한 대파 가격 예측을 위해선 3개월보다 더 이전의 자연적 요인을 모델이 반영해야 하는 것이다. </w:t>
      </w:r>
    </w:p>
    <w:p w14:paraId="2ABECC68" w14:textId="086ADE65" w:rsidR="00822EBB" w:rsidRDefault="00822EBB" w:rsidP="00D51C5E">
      <w:pPr>
        <w:pStyle w:val="a6"/>
        <w:ind w:left="1160"/>
        <w:rPr>
          <w:sz w:val="40"/>
          <w:szCs w:val="40"/>
        </w:rPr>
      </w:pPr>
      <w:r>
        <w:rPr>
          <w:noProof/>
          <w:sz w:val="40"/>
          <w:szCs w:val="40"/>
        </w:rPr>
        <w:drawing>
          <wp:inline distT="0" distB="0" distL="0" distR="0" wp14:anchorId="210D7911" wp14:editId="57663E24">
            <wp:extent cx="5033645" cy="2000885"/>
            <wp:effectExtent l="0" t="0" r="0" b="0"/>
            <wp:docPr id="688436998"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3645" cy="2000885"/>
                    </a:xfrm>
                    <a:prstGeom prst="rect">
                      <a:avLst/>
                    </a:prstGeom>
                    <a:noFill/>
                    <a:ln>
                      <a:noFill/>
                    </a:ln>
                  </pic:spPr>
                </pic:pic>
              </a:graphicData>
            </a:graphic>
          </wp:inline>
        </w:drawing>
      </w:r>
    </w:p>
    <w:p w14:paraId="7FEB0D76" w14:textId="77777777" w:rsidR="002F1ECC" w:rsidRDefault="002F1ECC" w:rsidP="00822EBB">
      <w:pPr>
        <w:pStyle w:val="a6"/>
        <w:ind w:left="1160" w:firstLineChars="100" w:firstLine="240"/>
        <w:rPr>
          <w:sz w:val="24"/>
        </w:rPr>
      </w:pPr>
    </w:p>
    <w:p w14:paraId="3CEC9A70" w14:textId="00F07ECE" w:rsidR="002F6322" w:rsidRPr="002F1ECC" w:rsidRDefault="00AA3D69" w:rsidP="00AA3D69">
      <w:pPr>
        <w:pStyle w:val="a6"/>
        <w:ind w:left="1160"/>
        <w:rPr>
          <w:sz w:val="24"/>
        </w:rPr>
      </w:pPr>
      <w:r>
        <w:rPr>
          <w:rFonts w:hint="eastAsia"/>
          <w:sz w:val="24"/>
        </w:rPr>
        <w:t xml:space="preserve"> </w:t>
      </w:r>
      <w:r w:rsidRPr="00AA3D69">
        <w:rPr>
          <w:rFonts w:hint="eastAsia"/>
          <w:sz w:val="24"/>
        </w:rPr>
        <w:t>일별</w:t>
      </w:r>
      <w:r w:rsidRPr="00AA3D69">
        <w:rPr>
          <w:sz w:val="24"/>
        </w:rPr>
        <w:t xml:space="preserve"> 데이터의 단점인 높은 변동성과 과거의 극단 이벤트(태풍)의 </w:t>
      </w:r>
      <w:proofErr w:type="spellStart"/>
      <w:r w:rsidRPr="00AA3D69">
        <w:rPr>
          <w:sz w:val="24"/>
        </w:rPr>
        <w:t>미포착</w:t>
      </w:r>
      <w:proofErr w:type="spellEnd"/>
      <w:r w:rsidRPr="00AA3D69">
        <w:rPr>
          <w:sz w:val="24"/>
        </w:rPr>
        <w:t xml:space="preserve"> 문제를, </w:t>
      </w:r>
      <w:r w:rsidRPr="00AA3D69">
        <w:rPr>
          <w:rFonts w:hint="eastAsia"/>
          <w:sz w:val="24"/>
        </w:rPr>
        <w:t>누적</w:t>
      </w:r>
      <w:r w:rsidRPr="00AA3D69">
        <w:rPr>
          <w:sz w:val="24"/>
        </w:rPr>
        <w:t xml:space="preserve"> 데이터를 통해 노이즈를 줄이고 과거의 극단적 기상 </w:t>
      </w:r>
      <w:r w:rsidRPr="00AA3D69">
        <w:rPr>
          <w:sz w:val="24"/>
        </w:rPr>
        <w:lastRenderedPageBreak/>
        <w:t>상황의 장기적 영향을 반영함으로써 극복했습니다.</w:t>
      </w:r>
      <w:r w:rsidR="00822EBB" w:rsidRPr="002F1ECC">
        <w:rPr>
          <w:rFonts w:hint="eastAsia"/>
          <w:sz w:val="24"/>
        </w:rPr>
        <w:t xml:space="preserve"> </w:t>
      </w:r>
    </w:p>
    <w:p w14:paraId="259EB3C8" w14:textId="77777777" w:rsidR="00C81B07" w:rsidRDefault="00C81B07" w:rsidP="00C81B07">
      <w:pPr>
        <w:keepNext/>
        <w:jc w:val="center"/>
      </w:pPr>
      <w:r>
        <w:rPr>
          <w:rFonts w:hint="eastAsia"/>
          <w:noProof/>
        </w:rPr>
        <w:drawing>
          <wp:inline distT="0" distB="0" distL="0" distR="0" wp14:anchorId="48470D34" wp14:editId="654C3D7B">
            <wp:extent cx="5050302" cy="2152973"/>
            <wp:effectExtent l="0" t="0" r="0" b="0"/>
            <wp:docPr id="19262168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317" cy="2155963"/>
                    </a:xfrm>
                    <a:prstGeom prst="rect">
                      <a:avLst/>
                    </a:prstGeom>
                    <a:noFill/>
                    <a:ln>
                      <a:noFill/>
                    </a:ln>
                  </pic:spPr>
                </pic:pic>
              </a:graphicData>
            </a:graphic>
          </wp:inline>
        </w:drawing>
      </w:r>
    </w:p>
    <w:p w14:paraId="60CBD30D" w14:textId="1D36F321" w:rsidR="00822EBB" w:rsidRPr="00C81B07" w:rsidRDefault="00C81B07" w:rsidP="00C81B07">
      <w:pPr>
        <w:pStyle w:val="ac"/>
        <w:jc w:val="center"/>
        <w:rPr>
          <w:sz w:val="40"/>
          <w:szCs w:val="40"/>
        </w:rPr>
      </w:pPr>
      <w:r>
        <w:rPr>
          <w:rFonts w:hint="eastAsia"/>
        </w:rPr>
        <w:t xml:space="preserve">평균 일 강수량에 대해 누적 값을 </w:t>
      </w:r>
      <w:r w:rsidR="00AA3D69">
        <w:rPr>
          <w:rFonts w:hint="eastAsia"/>
        </w:rPr>
        <w:t>적용하여 장기적 영향을 반영</w:t>
      </w:r>
    </w:p>
    <w:p w14:paraId="31B0562D" w14:textId="138314BF" w:rsidR="00D51C5E" w:rsidRPr="00835F57" w:rsidRDefault="00D51C5E" w:rsidP="00835F57">
      <w:pPr>
        <w:pStyle w:val="a6"/>
        <w:numPr>
          <w:ilvl w:val="0"/>
          <w:numId w:val="20"/>
        </w:numPr>
        <w:rPr>
          <w:sz w:val="40"/>
          <w:szCs w:val="40"/>
        </w:rPr>
      </w:pPr>
      <w:r w:rsidRPr="00835F57">
        <w:rPr>
          <w:rFonts w:hint="eastAsia"/>
          <w:sz w:val="40"/>
          <w:szCs w:val="40"/>
        </w:rPr>
        <w:t>시</w:t>
      </w:r>
      <w:r w:rsidR="00D80D48">
        <w:rPr>
          <w:rFonts w:hint="eastAsia"/>
          <w:sz w:val="40"/>
          <w:szCs w:val="40"/>
        </w:rPr>
        <w:t>계열</w:t>
      </w:r>
      <w:r w:rsidRPr="00835F57">
        <w:rPr>
          <w:rFonts w:hint="eastAsia"/>
          <w:sz w:val="40"/>
          <w:szCs w:val="40"/>
        </w:rPr>
        <w:t xml:space="preserve"> 요인 </w:t>
      </w:r>
    </w:p>
    <w:p w14:paraId="6FD6220B" w14:textId="77777777" w:rsidR="00BA391B" w:rsidRDefault="00D80D48" w:rsidP="00BA391B">
      <w:pPr>
        <w:pStyle w:val="a6"/>
        <w:keepNext/>
        <w:ind w:left="1160"/>
        <w:jc w:val="center"/>
      </w:pPr>
      <w:r>
        <w:rPr>
          <w:noProof/>
          <w:sz w:val="24"/>
        </w:rPr>
        <w:drawing>
          <wp:inline distT="0" distB="0" distL="0" distR="0" wp14:anchorId="34A11712" wp14:editId="10C8BCC6">
            <wp:extent cx="2576223" cy="1343660"/>
            <wp:effectExtent l="0" t="0" r="0" b="8890"/>
            <wp:docPr id="9278370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077" cy="1344627"/>
                    </a:xfrm>
                    <a:prstGeom prst="rect">
                      <a:avLst/>
                    </a:prstGeom>
                    <a:noFill/>
                    <a:ln>
                      <a:noFill/>
                    </a:ln>
                  </pic:spPr>
                </pic:pic>
              </a:graphicData>
            </a:graphic>
          </wp:inline>
        </w:drawing>
      </w:r>
    </w:p>
    <w:p w14:paraId="1F47CB3E" w14:textId="13FE8C87" w:rsidR="00D80D48" w:rsidRDefault="00BA391B" w:rsidP="00BA391B">
      <w:pPr>
        <w:pStyle w:val="ac"/>
        <w:jc w:val="center"/>
        <w:rPr>
          <w:sz w:val="24"/>
        </w:rPr>
      </w:pPr>
      <w:r>
        <w:rPr>
          <w:rFonts w:hint="eastAsia"/>
        </w:rPr>
        <w:t>시계열 데이터의 4가지 구성요소</w:t>
      </w:r>
    </w:p>
    <w:p w14:paraId="372F2AE4" w14:textId="2995A4B0" w:rsidR="00914DCB" w:rsidRDefault="00914DCB" w:rsidP="00914DCB">
      <w:pPr>
        <w:pStyle w:val="a6"/>
        <w:ind w:left="1160" w:firstLine="240"/>
        <w:rPr>
          <w:sz w:val="24"/>
        </w:rPr>
      </w:pPr>
      <w:r w:rsidRPr="00914DCB">
        <w:rPr>
          <w:sz w:val="24"/>
        </w:rPr>
        <w:t>시계열 데이</w:t>
      </w:r>
      <w:r>
        <w:rPr>
          <w:rFonts w:hint="eastAsia"/>
          <w:sz w:val="24"/>
        </w:rPr>
        <w:t xml:space="preserve">터가 갖는 고유한 특성들인 </w:t>
      </w:r>
      <w:r w:rsidRPr="0012337B">
        <w:rPr>
          <w:b/>
          <w:bCs/>
          <w:sz w:val="24"/>
        </w:rPr>
        <w:t>트렌드, 계절성, 주기성, 그리고 불규칙 변동</w:t>
      </w:r>
      <w:r>
        <w:rPr>
          <w:rFonts w:hint="eastAsia"/>
          <w:sz w:val="24"/>
        </w:rPr>
        <w:t xml:space="preserve"> 등의 </w:t>
      </w:r>
      <w:r w:rsidRPr="00914DCB">
        <w:rPr>
          <w:sz w:val="24"/>
        </w:rPr>
        <w:t xml:space="preserve">요인들을 파악하는 것이 중요하다. </w:t>
      </w:r>
      <w:r>
        <w:rPr>
          <w:rFonts w:hint="eastAsia"/>
          <w:sz w:val="24"/>
        </w:rPr>
        <w:t>왜냐하면 이런 특성들을 파악해서 주어진 시계열 데이터</w:t>
      </w:r>
      <w:r w:rsidR="002676E9">
        <w:rPr>
          <w:rFonts w:hint="eastAsia"/>
          <w:sz w:val="24"/>
        </w:rPr>
        <w:t>에 대한 깊은 이해가 가능하고</w:t>
      </w:r>
      <w:r>
        <w:rPr>
          <w:rFonts w:hint="eastAsia"/>
          <w:sz w:val="24"/>
        </w:rPr>
        <w:t xml:space="preserve"> </w:t>
      </w:r>
      <w:r w:rsidR="002676E9">
        <w:rPr>
          <w:rFonts w:hint="eastAsia"/>
          <w:sz w:val="24"/>
        </w:rPr>
        <w:t xml:space="preserve">이를 적용한 </w:t>
      </w:r>
      <w:r>
        <w:rPr>
          <w:rFonts w:hint="eastAsia"/>
          <w:sz w:val="24"/>
        </w:rPr>
        <w:t>모델링</w:t>
      </w:r>
      <w:r w:rsidR="002676E9">
        <w:rPr>
          <w:rFonts w:hint="eastAsia"/>
          <w:sz w:val="24"/>
        </w:rPr>
        <w:t xml:space="preserve"> 과정을 추후에 거쳐야 </w:t>
      </w:r>
      <w:r>
        <w:rPr>
          <w:rFonts w:hint="eastAsia"/>
          <w:sz w:val="24"/>
        </w:rPr>
        <w:t xml:space="preserve">하기 때문이다. </w:t>
      </w:r>
      <w:r w:rsidRPr="00914DCB">
        <w:rPr>
          <w:sz w:val="24"/>
        </w:rPr>
        <w:t xml:space="preserve"> </w:t>
      </w:r>
    </w:p>
    <w:p w14:paraId="481C0E62" w14:textId="751736FC" w:rsidR="00914DCB" w:rsidRDefault="00914DCB" w:rsidP="00914DCB">
      <w:pPr>
        <w:pStyle w:val="a6"/>
        <w:ind w:left="1160" w:firstLine="240"/>
        <w:rPr>
          <w:sz w:val="24"/>
        </w:rPr>
      </w:pPr>
      <w:r>
        <w:rPr>
          <w:rFonts w:hint="eastAsia"/>
          <w:sz w:val="24"/>
        </w:rPr>
        <w:t xml:space="preserve"> </w:t>
      </w:r>
      <w:r w:rsidRPr="0012337B">
        <w:rPr>
          <w:b/>
          <w:bCs/>
          <w:sz w:val="24"/>
        </w:rPr>
        <w:t>트렌드</w:t>
      </w:r>
      <w:r w:rsidRPr="00914DCB">
        <w:rPr>
          <w:sz w:val="24"/>
        </w:rPr>
        <w:t>는 시간에 따른 데이터의 장기적인 상승 또는 하락을 나타내며, 특정 방향으로의 경향</w:t>
      </w:r>
      <w:r>
        <w:rPr>
          <w:rFonts w:hint="eastAsia"/>
          <w:sz w:val="24"/>
        </w:rPr>
        <w:t>성</w:t>
      </w:r>
      <w:r w:rsidRPr="00914DCB">
        <w:rPr>
          <w:sz w:val="24"/>
        </w:rPr>
        <w:t xml:space="preserve">을 설명한다. 이동 평균(moving average)은 일반적으로 이 트렌드를 표현하기 위해 많이 사용되지만, 단순한 </w:t>
      </w:r>
      <w:proofErr w:type="spellStart"/>
      <w:r w:rsidRPr="0012337B">
        <w:rPr>
          <w:b/>
          <w:bCs/>
          <w:sz w:val="24"/>
        </w:rPr>
        <w:t>평활화</w:t>
      </w:r>
      <w:proofErr w:type="spellEnd"/>
      <w:r w:rsidRPr="00914DCB">
        <w:rPr>
          <w:sz w:val="24"/>
        </w:rPr>
        <w:t xml:space="preserve"> 방식으로는 노이즈 제거에 한계가 있다. </w:t>
      </w:r>
      <w:r>
        <w:rPr>
          <w:rFonts w:hint="eastAsia"/>
          <w:sz w:val="24"/>
        </w:rPr>
        <w:t>게다가</w:t>
      </w:r>
      <w:r w:rsidRPr="00914DCB">
        <w:rPr>
          <w:sz w:val="24"/>
        </w:rPr>
        <w:t xml:space="preserve"> 이동 평균 방식은 지연성이 강해 가격 변화에 대한 </w:t>
      </w:r>
      <w:r w:rsidRPr="0012337B">
        <w:rPr>
          <w:b/>
          <w:bCs/>
          <w:sz w:val="24"/>
        </w:rPr>
        <w:t>반응이 느리며</w:t>
      </w:r>
      <w:r w:rsidRPr="00914DCB">
        <w:rPr>
          <w:sz w:val="24"/>
        </w:rPr>
        <w:t xml:space="preserve">, 노이즈 제거에 </w:t>
      </w:r>
      <w:r>
        <w:rPr>
          <w:rFonts w:hint="eastAsia"/>
          <w:sz w:val="24"/>
        </w:rPr>
        <w:t>한계가 존재한다</w:t>
      </w:r>
      <w:r w:rsidRPr="00914DCB">
        <w:rPr>
          <w:sz w:val="24"/>
        </w:rPr>
        <w:t xml:space="preserve">. 이를 보완하기 위해, 이번 프로젝트에서는 </w:t>
      </w:r>
      <w:proofErr w:type="spellStart"/>
      <w:r w:rsidRPr="0012337B">
        <w:rPr>
          <w:b/>
          <w:bCs/>
          <w:sz w:val="24"/>
        </w:rPr>
        <w:t>저역</w:t>
      </w:r>
      <w:proofErr w:type="spellEnd"/>
      <w:r w:rsidRPr="0012337B">
        <w:rPr>
          <w:b/>
          <w:bCs/>
          <w:sz w:val="24"/>
        </w:rPr>
        <w:t xml:space="preserve"> 통과 필터</w:t>
      </w:r>
      <w:r w:rsidRPr="00914DCB">
        <w:rPr>
          <w:sz w:val="24"/>
        </w:rPr>
        <w:t xml:space="preserve">(Low-Pass Filter)를 활용하여 고주파 노이즈를 제거하고 </w:t>
      </w:r>
      <w:r>
        <w:rPr>
          <w:rFonts w:hint="eastAsia"/>
          <w:sz w:val="24"/>
        </w:rPr>
        <w:t xml:space="preserve">데이터 </w:t>
      </w:r>
      <w:r w:rsidRPr="00914DCB">
        <w:rPr>
          <w:sz w:val="24"/>
        </w:rPr>
        <w:t xml:space="preserve">변화에 </w:t>
      </w:r>
      <w:r>
        <w:rPr>
          <w:rFonts w:hint="eastAsia"/>
          <w:sz w:val="24"/>
        </w:rPr>
        <w:t xml:space="preserve">빠르게 </w:t>
      </w:r>
      <w:r w:rsidRPr="00914DCB">
        <w:rPr>
          <w:sz w:val="24"/>
        </w:rPr>
        <w:t xml:space="preserve">반응할 수 있는 방안을 </w:t>
      </w:r>
      <w:r>
        <w:rPr>
          <w:rFonts w:hint="eastAsia"/>
          <w:sz w:val="24"/>
        </w:rPr>
        <w:t>사용했다</w:t>
      </w:r>
      <w:r w:rsidRPr="00914DCB">
        <w:rPr>
          <w:sz w:val="24"/>
        </w:rPr>
        <w:t xml:space="preserve">. </w:t>
      </w:r>
      <w:proofErr w:type="spellStart"/>
      <w:r w:rsidRPr="00914DCB">
        <w:rPr>
          <w:sz w:val="24"/>
        </w:rPr>
        <w:t>저역</w:t>
      </w:r>
      <w:proofErr w:type="spellEnd"/>
      <w:r w:rsidRPr="00914DCB">
        <w:rPr>
          <w:sz w:val="24"/>
        </w:rPr>
        <w:t xml:space="preserve"> 통과 필터를 사용하면 노이즈를 효과적으로 제거할 뿐만 아니라, 트렌드를 더 정확하게 반영</w:t>
      </w:r>
      <w:r w:rsidRPr="00914DCB">
        <w:rPr>
          <w:sz w:val="24"/>
        </w:rPr>
        <w:lastRenderedPageBreak/>
        <w:t xml:space="preserve">할 수 있어 시계열 데이터의 </w:t>
      </w:r>
      <w:r w:rsidRPr="0012337B">
        <w:rPr>
          <w:b/>
          <w:bCs/>
          <w:sz w:val="24"/>
        </w:rPr>
        <w:t>장기적인 변화</w:t>
      </w:r>
      <w:r w:rsidRPr="00914DCB">
        <w:rPr>
          <w:sz w:val="24"/>
        </w:rPr>
        <w:t>에 민감하게 반응할 수 있게 된다.</w:t>
      </w:r>
    </w:p>
    <w:p w14:paraId="08051714" w14:textId="5B3C75B4" w:rsidR="002676E9" w:rsidRDefault="002676E9" w:rsidP="00914DCB">
      <w:pPr>
        <w:pStyle w:val="a6"/>
        <w:ind w:left="1160" w:firstLine="240"/>
        <w:rPr>
          <w:sz w:val="24"/>
        </w:rPr>
      </w:pPr>
      <w:r w:rsidRPr="0012337B">
        <w:rPr>
          <w:b/>
          <w:bCs/>
          <w:sz w:val="24"/>
        </w:rPr>
        <w:t>계절성</w:t>
      </w:r>
      <w:r w:rsidRPr="002676E9">
        <w:rPr>
          <w:sz w:val="24"/>
        </w:rPr>
        <w:t xml:space="preserve">은 주기적으로 반복되는 패턴을 의미하며, 농산물 가격 예측에서 매우 중요한 요인 중 하나다. </w:t>
      </w:r>
      <w:r w:rsidR="00F7255F" w:rsidRPr="00F7255F">
        <w:rPr>
          <w:sz w:val="24"/>
        </w:rPr>
        <w:t>계절성 패턴은 주로 기후</w:t>
      </w:r>
      <w:r w:rsidR="00F7255F">
        <w:rPr>
          <w:rFonts w:hint="eastAsia"/>
          <w:sz w:val="24"/>
        </w:rPr>
        <w:t>의 변화</w:t>
      </w:r>
      <w:r w:rsidR="00F7255F" w:rsidRPr="00F7255F">
        <w:rPr>
          <w:sz w:val="24"/>
        </w:rPr>
        <w:t>,</w:t>
      </w:r>
      <w:r w:rsidR="00F7255F">
        <w:rPr>
          <w:rFonts w:hint="eastAsia"/>
          <w:sz w:val="24"/>
        </w:rPr>
        <w:t xml:space="preserve"> 품목별</w:t>
      </w:r>
      <w:r w:rsidR="00F7255F" w:rsidRPr="00F7255F">
        <w:rPr>
          <w:sz w:val="24"/>
        </w:rPr>
        <w:t xml:space="preserve"> 수확 주기 등과 같은 </w:t>
      </w:r>
      <w:r w:rsidR="00A61BA2">
        <w:rPr>
          <w:rFonts w:hint="eastAsia"/>
          <w:sz w:val="24"/>
        </w:rPr>
        <w:t>요인이 작용하여 농산물 가격도 계절적으로 변동</w:t>
      </w:r>
      <w:r w:rsidR="0012337B">
        <w:rPr>
          <w:rFonts w:hint="eastAsia"/>
          <w:sz w:val="24"/>
        </w:rPr>
        <w:t>하게 만든다</w:t>
      </w:r>
      <w:r w:rsidR="00A61BA2">
        <w:rPr>
          <w:rFonts w:hint="eastAsia"/>
          <w:sz w:val="24"/>
        </w:rPr>
        <w:t xml:space="preserve">. </w:t>
      </w:r>
      <w:r w:rsidR="00F7255F">
        <w:rPr>
          <w:rFonts w:hint="eastAsia"/>
          <w:sz w:val="24"/>
        </w:rPr>
        <w:t xml:space="preserve">결국 </w:t>
      </w:r>
      <w:r w:rsidR="00A61BA2">
        <w:rPr>
          <w:rFonts w:hint="eastAsia"/>
          <w:sz w:val="24"/>
        </w:rPr>
        <w:t xml:space="preserve">각각 </w:t>
      </w:r>
      <w:r w:rsidR="00F7255F">
        <w:rPr>
          <w:rFonts w:hint="eastAsia"/>
          <w:sz w:val="24"/>
        </w:rPr>
        <w:t>농산물의</w:t>
      </w:r>
      <w:r w:rsidR="00A61BA2">
        <w:rPr>
          <w:rFonts w:hint="eastAsia"/>
          <w:sz w:val="24"/>
        </w:rPr>
        <w:t xml:space="preserve"> </w:t>
      </w:r>
      <w:r w:rsidR="00A61BA2" w:rsidRPr="0012337B">
        <w:rPr>
          <w:rFonts w:hint="eastAsia"/>
          <w:b/>
          <w:bCs/>
          <w:sz w:val="24"/>
        </w:rPr>
        <w:t>고유</w:t>
      </w:r>
      <w:r w:rsidRPr="0012337B">
        <w:rPr>
          <w:b/>
          <w:bCs/>
          <w:sz w:val="24"/>
        </w:rPr>
        <w:t xml:space="preserve"> 계절성</w:t>
      </w:r>
      <w:r w:rsidRPr="002676E9">
        <w:rPr>
          <w:sz w:val="24"/>
        </w:rPr>
        <w:t>을 파악하여 모델</w:t>
      </w:r>
      <w:r w:rsidR="00F7255F">
        <w:rPr>
          <w:rFonts w:hint="eastAsia"/>
          <w:sz w:val="24"/>
        </w:rPr>
        <w:t xml:space="preserve"> 학습</w:t>
      </w:r>
      <w:r w:rsidRPr="002676E9">
        <w:rPr>
          <w:sz w:val="24"/>
        </w:rPr>
        <w:t xml:space="preserve">에 반영하면 </w:t>
      </w:r>
      <w:r w:rsidR="0012337B">
        <w:rPr>
          <w:rFonts w:hint="eastAsia"/>
          <w:sz w:val="24"/>
        </w:rPr>
        <w:t xml:space="preserve">가격 </w:t>
      </w:r>
      <w:r w:rsidRPr="002676E9">
        <w:rPr>
          <w:sz w:val="24"/>
        </w:rPr>
        <w:t xml:space="preserve">예측의 </w:t>
      </w:r>
      <w:r w:rsidR="00F7255F">
        <w:rPr>
          <w:rFonts w:hint="eastAsia"/>
          <w:sz w:val="24"/>
        </w:rPr>
        <w:t xml:space="preserve">정확도를 </w:t>
      </w:r>
      <w:r w:rsidRPr="002676E9">
        <w:rPr>
          <w:sz w:val="24"/>
        </w:rPr>
        <w:t xml:space="preserve">높일 수 있다. 이를 계량화하기 위해 sin, cos 변환을 사용하여 주기적 변화를 모델에 반영하고, </w:t>
      </w:r>
      <w:proofErr w:type="spellStart"/>
      <w:r w:rsidR="0085169B" w:rsidRPr="0085169B">
        <w:rPr>
          <w:sz w:val="24"/>
        </w:rPr>
        <w:t>harvest_weight</w:t>
      </w:r>
      <w:proofErr w:type="spellEnd"/>
      <w:r w:rsidR="0085169B" w:rsidRPr="0085169B">
        <w:rPr>
          <w:sz w:val="24"/>
        </w:rPr>
        <w:t xml:space="preserve">(재배기)와 같은 이벤트를 나타내는 추가 변수를 설계했다. 또한, std target encoding을 적용해 변동성을 </w:t>
      </w:r>
      <w:proofErr w:type="spellStart"/>
      <w:r w:rsidR="0085169B" w:rsidRPr="0085169B">
        <w:rPr>
          <w:sz w:val="24"/>
        </w:rPr>
        <w:t>표준화하여</w:t>
      </w:r>
      <w:proofErr w:type="spellEnd"/>
      <w:r w:rsidR="0085169B" w:rsidRPr="0085169B">
        <w:rPr>
          <w:sz w:val="24"/>
        </w:rPr>
        <w:t xml:space="preserve"> 모델이 계절 변동을 더 명확하게 학습할 수 있도록 했다.</w:t>
      </w:r>
    </w:p>
    <w:p w14:paraId="35B225BD" w14:textId="11B7A8B8" w:rsidR="00BA391B" w:rsidRPr="0085169B" w:rsidRDefault="0085169B" w:rsidP="00914DCB">
      <w:pPr>
        <w:pStyle w:val="a6"/>
        <w:ind w:left="1160" w:firstLine="240"/>
        <w:rPr>
          <w:sz w:val="24"/>
        </w:rPr>
      </w:pPr>
      <w:r w:rsidRPr="0085169B">
        <w:rPr>
          <w:rFonts w:hint="eastAsia"/>
          <w:b/>
          <w:bCs/>
          <w:sz w:val="24"/>
        </w:rPr>
        <w:t>주기성</w:t>
      </w:r>
      <w:r w:rsidRPr="0085169B">
        <w:rPr>
          <w:rFonts w:hint="eastAsia"/>
          <w:sz w:val="24"/>
        </w:rPr>
        <w:t>은</w:t>
      </w:r>
      <w:r w:rsidRPr="0085169B">
        <w:rPr>
          <w:sz w:val="24"/>
        </w:rPr>
        <w:t xml:space="preserve"> 계절성과 비슷하지만, 경제적 주기나 농산물의 수급 변화와 같은, 비교적 길고 </w:t>
      </w:r>
      <w:r w:rsidRPr="0085169B">
        <w:rPr>
          <w:b/>
          <w:bCs/>
          <w:sz w:val="24"/>
        </w:rPr>
        <w:t>복잡한 주기적 변동</w:t>
      </w:r>
      <w:r w:rsidRPr="0085169B">
        <w:rPr>
          <w:sz w:val="24"/>
        </w:rPr>
        <w:t>을 설명한다. 주기성 변동을 반영하기 위해 E_M_T(</w:t>
      </w:r>
      <w:r w:rsidRPr="0085169B">
        <w:rPr>
          <w:b/>
          <w:bCs/>
          <w:sz w:val="24"/>
        </w:rPr>
        <w:t>가격 변화 추이</w:t>
      </w:r>
      <w:r w:rsidRPr="0085169B">
        <w:rPr>
          <w:sz w:val="24"/>
        </w:rPr>
        <w:t xml:space="preserve">를 반영하는 Cycle변수)와 같은 파생 변수를 생성하고, 시간에 따라 변화하는 차이를 반영하는 </w:t>
      </w:r>
      <w:proofErr w:type="spellStart"/>
      <w:r w:rsidRPr="0085169B">
        <w:rPr>
          <w:sz w:val="24"/>
        </w:rPr>
        <w:t>create_difference_features</w:t>
      </w:r>
      <w:proofErr w:type="spellEnd"/>
      <w:r w:rsidRPr="0085169B">
        <w:rPr>
          <w:sz w:val="24"/>
        </w:rPr>
        <w:t xml:space="preserve">(과거와 현재 </w:t>
      </w:r>
      <w:r w:rsidRPr="0085169B">
        <w:rPr>
          <w:b/>
          <w:bCs/>
          <w:sz w:val="24"/>
        </w:rPr>
        <w:t>가격 차이</w:t>
      </w:r>
      <w:r w:rsidRPr="0085169B">
        <w:rPr>
          <w:sz w:val="24"/>
        </w:rPr>
        <w:t xml:space="preserve">를 통해 </w:t>
      </w:r>
      <w:r w:rsidRPr="0085169B">
        <w:rPr>
          <w:b/>
          <w:bCs/>
          <w:sz w:val="24"/>
        </w:rPr>
        <w:t>단기 변동</w:t>
      </w:r>
      <w:r w:rsidRPr="0085169B">
        <w:rPr>
          <w:sz w:val="24"/>
        </w:rPr>
        <w:t xml:space="preserve">과 </w:t>
      </w:r>
      <w:r w:rsidRPr="0085169B">
        <w:rPr>
          <w:b/>
          <w:bCs/>
          <w:sz w:val="24"/>
        </w:rPr>
        <w:t>중기 추세</w:t>
      </w:r>
      <w:r w:rsidRPr="0085169B">
        <w:rPr>
          <w:sz w:val="24"/>
        </w:rPr>
        <w:t>를 포착하는 변수)를 추가하여 주기적 변동을 모델이 학습할 수 있도록 계획했다</w:t>
      </w:r>
      <w:r w:rsidRPr="0085169B">
        <w:rPr>
          <w:rFonts w:hint="eastAsia"/>
          <w:sz w:val="24"/>
        </w:rPr>
        <w:t>.</w:t>
      </w:r>
    </w:p>
    <w:p w14:paraId="74D2FD25" w14:textId="77777777" w:rsidR="00A61BA2" w:rsidRDefault="00A61BA2" w:rsidP="00BA391B">
      <w:pPr>
        <w:pStyle w:val="a6"/>
        <w:keepNext/>
        <w:ind w:left="1160" w:firstLine="240"/>
        <w:jc w:val="center"/>
      </w:pPr>
      <w:r>
        <w:rPr>
          <w:rFonts w:hint="eastAsia"/>
          <w:noProof/>
          <w:sz w:val="24"/>
        </w:rPr>
        <w:drawing>
          <wp:inline distT="0" distB="0" distL="0" distR="0" wp14:anchorId="4D13F4D2" wp14:editId="1521F44D">
            <wp:extent cx="2941983" cy="1333423"/>
            <wp:effectExtent l="0" t="0" r="0" b="635"/>
            <wp:docPr id="197182105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655" cy="1338713"/>
                    </a:xfrm>
                    <a:prstGeom prst="rect">
                      <a:avLst/>
                    </a:prstGeom>
                    <a:noFill/>
                    <a:ln>
                      <a:noFill/>
                    </a:ln>
                  </pic:spPr>
                </pic:pic>
              </a:graphicData>
            </a:graphic>
          </wp:inline>
        </w:drawing>
      </w:r>
    </w:p>
    <w:p w14:paraId="5FE2BDDC" w14:textId="2D0CCD74" w:rsidR="00914DCB" w:rsidRPr="00914DCB" w:rsidRDefault="00BA391B" w:rsidP="00BA391B">
      <w:pPr>
        <w:pStyle w:val="ac"/>
        <w:jc w:val="center"/>
        <w:rPr>
          <w:sz w:val="24"/>
        </w:rPr>
      </w:pPr>
      <w:r>
        <w:rPr>
          <w:rFonts w:hint="eastAsia"/>
        </w:rPr>
        <w:t>감자 수미 품목의 가격 데이터에 대한 추세, 계절성, 주기성 요소들을 추출한 그래프</w:t>
      </w:r>
    </w:p>
    <w:p w14:paraId="54574FB3" w14:textId="51D42BF3" w:rsidR="002F6322" w:rsidRDefault="002F6322" w:rsidP="002F6322">
      <w:pPr>
        <w:pStyle w:val="a6"/>
        <w:ind w:left="1160"/>
        <w:rPr>
          <w:sz w:val="24"/>
        </w:rPr>
      </w:pPr>
    </w:p>
    <w:p w14:paraId="594F9D90" w14:textId="77777777" w:rsidR="00835F57" w:rsidRPr="002F6322" w:rsidRDefault="00835F57" w:rsidP="002F6322">
      <w:pPr>
        <w:pStyle w:val="a6"/>
        <w:ind w:left="1160"/>
        <w:rPr>
          <w:sz w:val="24"/>
        </w:rPr>
      </w:pPr>
    </w:p>
    <w:p w14:paraId="7871041F" w14:textId="3B78714B" w:rsidR="00D51C5E" w:rsidRPr="00835F57" w:rsidRDefault="001E3C4F" w:rsidP="00D51C5E">
      <w:pPr>
        <w:pStyle w:val="a6"/>
        <w:numPr>
          <w:ilvl w:val="0"/>
          <w:numId w:val="20"/>
        </w:numPr>
        <w:rPr>
          <w:sz w:val="40"/>
          <w:szCs w:val="40"/>
        </w:rPr>
      </w:pPr>
      <w:r>
        <w:rPr>
          <w:rFonts w:hint="eastAsia"/>
          <w:sz w:val="40"/>
          <w:szCs w:val="40"/>
        </w:rPr>
        <w:t xml:space="preserve">경제적 요인 </w:t>
      </w:r>
    </w:p>
    <w:p w14:paraId="669C37B8" w14:textId="7351E4FD" w:rsidR="001E3C4F" w:rsidRPr="004153FB" w:rsidRDefault="001E3C4F" w:rsidP="00835F57">
      <w:pPr>
        <w:pStyle w:val="a6"/>
        <w:ind w:left="1160" w:firstLineChars="100" w:firstLine="240"/>
        <w:rPr>
          <w:sz w:val="24"/>
        </w:rPr>
      </w:pPr>
      <w:r w:rsidRPr="004153FB">
        <w:rPr>
          <w:rFonts w:hint="eastAsia"/>
          <w:sz w:val="24"/>
        </w:rPr>
        <w:t xml:space="preserve">앞서 살펴본 요인들에 더해 농산물 가격은 </w:t>
      </w:r>
      <w:r w:rsidRPr="0012337B">
        <w:rPr>
          <w:rFonts w:hint="eastAsia"/>
          <w:b/>
          <w:bCs/>
          <w:sz w:val="24"/>
        </w:rPr>
        <w:t>선 후행 관계</w:t>
      </w:r>
      <w:r w:rsidRPr="004153FB">
        <w:rPr>
          <w:rFonts w:hint="eastAsia"/>
          <w:sz w:val="24"/>
        </w:rPr>
        <w:t xml:space="preserve">에 의해 나타나는 경제적 요인에 의한 영향도 존재할 것이라 생각했다. 이런 경제적 요인을 파악하기 위해 농산물 가격과 선행, 후행 관계에 있는 변수들을 파악하는 것이 중요하다. </w:t>
      </w:r>
      <w:r w:rsidR="004153FB" w:rsidRPr="004153FB">
        <w:rPr>
          <w:rFonts w:hint="eastAsia"/>
          <w:sz w:val="24"/>
        </w:rPr>
        <w:t xml:space="preserve">그래서 우선 경제적 요인으로 작용할 수 </w:t>
      </w:r>
      <w:r w:rsidR="004153FB" w:rsidRPr="004153FB">
        <w:rPr>
          <w:rFonts w:hint="eastAsia"/>
          <w:sz w:val="24"/>
        </w:rPr>
        <w:lastRenderedPageBreak/>
        <w:t xml:space="preserve">있는 변수들을 선별했고 </w:t>
      </w:r>
      <w:r w:rsidRPr="004153FB">
        <w:rPr>
          <w:rFonts w:hint="eastAsia"/>
          <w:sz w:val="24"/>
        </w:rPr>
        <w:t>이 변수들과 가격 간의 선 후행 관계 파악을 위해 Granger 인과 테스트, 충격 반응 함수 테스트를 진행했다.</w:t>
      </w:r>
    </w:p>
    <w:p w14:paraId="1E5C8CF6" w14:textId="24643C1E" w:rsidR="001E3C4F" w:rsidRDefault="001E3C4F" w:rsidP="001E3C4F">
      <w:pPr>
        <w:pStyle w:val="a6"/>
        <w:ind w:left="1160"/>
        <w:rPr>
          <w:sz w:val="24"/>
        </w:rPr>
      </w:pPr>
    </w:p>
    <w:p w14:paraId="0BB30EED" w14:textId="6BA60BE2" w:rsidR="00D02648" w:rsidRPr="00D02648" w:rsidRDefault="004153FB" w:rsidP="00D02648">
      <w:pPr>
        <w:pStyle w:val="a6"/>
        <w:ind w:left="1160"/>
        <w:rPr>
          <w:sz w:val="24"/>
        </w:rPr>
      </w:pPr>
      <w:r>
        <w:rPr>
          <w:rFonts w:hint="eastAsia"/>
          <w:sz w:val="24"/>
        </w:rPr>
        <w:t>*</w:t>
      </w:r>
      <w:r w:rsidR="00A8691C" w:rsidRPr="0012337B">
        <w:rPr>
          <w:rFonts w:hint="eastAsia"/>
          <w:b/>
          <w:bCs/>
          <w:sz w:val="24"/>
        </w:rPr>
        <w:t xml:space="preserve"> Granger 인과 테스트</w:t>
      </w:r>
      <w:r w:rsidR="00A8691C" w:rsidRPr="00A8691C">
        <w:rPr>
          <w:rFonts w:hint="eastAsia"/>
          <w:sz w:val="24"/>
        </w:rPr>
        <w:t>: 한 시계열 x의 과거 정보가 다른 시계열 Y의 미래 값을 예측하는 데 통계적으로 유의미한 도움을 준다면, 이를 Granger casual 하다고 말</w:t>
      </w:r>
      <w:r w:rsidR="00D02648">
        <w:rPr>
          <w:rFonts w:hint="eastAsia"/>
          <w:sz w:val="24"/>
        </w:rPr>
        <w:t xml:space="preserve">한다. 아래는 Granger 인과성을 설명하는 수식이다. </w:t>
      </w:r>
      <w:r w:rsidR="00D02648" w:rsidRPr="00D02648">
        <w:rPr>
          <w:sz w:val="24"/>
        </w:rPr>
        <w:t>P(Y(t+1)</w:t>
      </w:r>
      <w:r w:rsidR="00D02648" w:rsidRPr="00D02648">
        <w:rPr>
          <w:rFonts w:ascii="Cambria Math" w:hAnsi="Cambria Math" w:cs="Cambria Math"/>
          <w:sz w:val="24"/>
        </w:rPr>
        <w:t>∣</w:t>
      </w:r>
      <w:r w:rsidR="00D02648" w:rsidRPr="00D02648">
        <w:rPr>
          <w:sz w:val="24"/>
        </w:rPr>
        <w:t>Y(t),Y(t</w:t>
      </w:r>
      <w:r w:rsidR="00D02648" w:rsidRPr="00D02648">
        <w:rPr>
          <w:rFonts w:ascii="Cambria Math" w:hAnsi="Cambria Math" w:cs="Cambria Math"/>
          <w:sz w:val="24"/>
        </w:rPr>
        <w:t>−</w:t>
      </w:r>
      <w:r w:rsidR="00D02648" w:rsidRPr="00D02648">
        <w:rPr>
          <w:sz w:val="24"/>
        </w:rPr>
        <w:t>1),...,X(t),X(t</w:t>
      </w:r>
      <w:r w:rsidR="00D02648" w:rsidRPr="00D02648">
        <w:rPr>
          <w:rFonts w:ascii="Cambria Math" w:hAnsi="Cambria Math" w:cs="Cambria Math"/>
          <w:sz w:val="24"/>
        </w:rPr>
        <w:t>−</w:t>
      </w:r>
      <w:r w:rsidR="00D02648" w:rsidRPr="00D02648">
        <w:rPr>
          <w:sz w:val="24"/>
        </w:rPr>
        <w:t>1),...)</w:t>
      </w:r>
      <w:r w:rsidR="00D02648">
        <w:rPr>
          <w:rFonts w:hint="eastAsia"/>
          <w:sz w:val="24"/>
        </w:rPr>
        <w:t xml:space="preserve">은 식의 왼쪽 항에 해당하며 </w:t>
      </w:r>
      <w:r w:rsidR="00D02648" w:rsidRPr="00D02648">
        <w:rPr>
          <w:sz w:val="24"/>
        </w:rPr>
        <w:t>이는 미래의 Y 값 (즉, Y(t+1)Y(t+1)Y(t+1))이 과거의 Y 값들</w:t>
      </w:r>
      <w:r w:rsidR="00D02648">
        <w:rPr>
          <w:rFonts w:hint="eastAsia"/>
          <w:sz w:val="24"/>
        </w:rPr>
        <w:t xml:space="preserve"> </w:t>
      </w:r>
      <w:r w:rsidR="00D02648" w:rsidRPr="00D02648">
        <w:rPr>
          <w:sz w:val="24"/>
        </w:rPr>
        <w:t>뿐만 아니라 과거의 X 값</w:t>
      </w:r>
      <w:r w:rsidR="00D02648">
        <w:rPr>
          <w:rFonts w:hint="eastAsia"/>
          <w:sz w:val="24"/>
        </w:rPr>
        <w:t xml:space="preserve"> </w:t>
      </w:r>
      <w:r w:rsidR="00D02648" w:rsidRPr="00D02648">
        <w:rPr>
          <w:sz w:val="24"/>
        </w:rPr>
        <w:t>들에도 조건부 의존성을 가진다고 가정한 확률</w:t>
      </w:r>
      <w:r w:rsidR="00D02648">
        <w:rPr>
          <w:rFonts w:hint="eastAsia"/>
          <w:sz w:val="24"/>
        </w:rPr>
        <w:t xml:space="preserve">이다. 즉 Y의 미래 값을 예측할 때 과거 X의 정보를 고려하는 경우이다.  </w:t>
      </w:r>
      <w:r w:rsidR="00D02648" w:rsidRPr="00D02648">
        <w:rPr>
          <w:sz w:val="24"/>
        </w:rPr>
        <w:t>P(Y(t+1)</w:t>
      </w:r>
      <w:r w:rsidR="00D02648" w:rsidRPr="00D02648">
        <w:rPr>
          <w:rFonts w:ascii="Cambria Math" w:hAnsi="Cambria Math" w:cs="Cambria Math"/>
          <w:sz w:val="24"/>
        </w:rPr>
        <w:t>∣</w:t>
      </w:r>
      <w:r w:rsidR="00D02648" w:rsidRPr="00D02648">
        <w:rPr>
          <w:sz w:val="24"/>
        </w:rPr>
        <w:t>Y(t),Y(t</w:t>
      </w:r>
      <w:r w:rsidR="00D02648" w:rsidRPr="00D02648">
        <w:rPr>
          <w:rFonts w:ascii="Cambria Math" w:hAnsi="Cambria Math" w:cs="Cambria Math"/>
          <w:sz w:val="24"/>
        </w:rPr>
        <w:t>−</w:t>
      </w:r>
      <w:r w:rsidR="00D02648" w:rsidRPr="00D02648">
        <w:rPr>
          <w:sz w:val="24"/>
        </w:rPr>
        <w:t>1),...)</w:t>
      </w:r>
      <w:r w:rsidR="00D02648">
        <w:rPr>
          <w:rFonts w:hint="eastAsia"/>
          <w:sz w:val="24"/>
        </w:rPr>
        <w:t>은 식의 우측 항으로</w:t>
      </w:r>
      <w:r w:rsidR="00D02648" w:rsidRPr="00D02648">
        <w:rPr>
          <w:sz w:val="24"/>
        </w:rPr>
        <w:t xml:space="preserve"> 이는 미래의 Y 값이 과거의 Y 값</w:t>
      </w:r>
      <w:r w:rsidR="00D02648">
        <w:rPr>
          <w:rFonts w:hint="eastAsia"/>
          <w:sz w:val="24"/>
        </w:rPr>
        <w:t xml:space="preserve"> </w:t>
      </w:r>
      <w:proofErr w:type="spellStart"/>
      <w:r w:rsidR="00D02648" w:rsidRPr="00D02648">
        <w:rPr>
          <w:sz w:val="24"/>
        </w:rPr>
        <w:t>들만을</w:t>
      </w:r>
      <w:proofErr w:type="spellEnd"/>
      <w:r w:rsidR="00D02648" w:rsidRPr="00D02648">
        <w:rPr>
          <w:sz w:val="24"/>
        </w:rPr>
        <w:t xml:space="preserve"> 고려하여 조건부 의존성을 가진다고 가정한 확률</w:t>
      </w:r>
      <w:r w:rsidR="00D02648">
        <w:rPr>
          <w:rFonts w:hint="eastAsia"/>
          <w:sz w:val="24"/>
        </w:rPr>
        <w:t>이다</w:t>
      </w:r>
      <w:r w:rsidR="00D02648" w:rsidRPr="00D02648">
        <w:rPr>
          <w:sz w:val="24"/>
        </w:rPr>
        <w:t>.</w:t>
      </w:r>
    </w:p>
    <w:p w14:paraId="26E17864" w14:textId="4022BDBE" w:rsidR="00A8691C" w:rsidRPr="00A8691C" w:rsidRDefault="00D02648" w:rsidP="00D02648">
      <w:pPr>
        <w:pStyle w:val="a6"/>
        <w:ind w:left="1160"/>
        <w:rPr>
          <w:sz w:val="24"/>
        </w:rPr>
      </w:pPr>
      <w:r w:rsidRPr="00D02648">
        <w:rPr>
          <w:sz w:val="24"/>
        </w:rPr>
        <w:t xml:space="preserve"> 즉, Y의 미래 값을 예측할 때, 과거의 Y 정보만을 사용하고, X 정보는 사용하지 않는 경우</w:t>
      </w:r>
      <w:r>
        <w:rPr>
          <w:rFonts w:hint="eastAsia"/>
          <w:sz w:val="24"/>
        </w:rPr>
        <w:t>이다</w:t>
      </w:r>
      <w:r w:rsidRPr="00D02648">
        <w:rPr>
          <w:sz w:val="24"/>
        </w:rPr>
        <w:t>.</w:t>
      </w:r>
      <w:r>
        <w:rPr>
          <w:rFonts w:hint="eastAsia"/>
          <w:sz w:val="24"/>
        </w:rPr>
        <w:t xml:space="preserve"> 만약 과거 X의 값이 Y의 미래 예측에 도움이 된다면 두 조건부 확률이 같지 않을 것이라는 가정을 표현한 식이다. 해당 식이 성립하는 경우 X의 과거 정보가 Y의 미래 값을 예측하는데 유의미한 영향을 미칠 것이고 만약 해당 식이 성립하지 않으면 과거 X의 값이 미래 Y값의 예측에 영향이 없는 것을 의미한다. </w:t>
      </w:r>
    </w:p>
    <w:p w14:paraId="50CC4057" w14:textId="72CD5617" w:rsidR="00A8691C" w:rsidRPr="00E7536F" w:rsidRDefault="00A8691C" w:rsidP="00E7536F">
      <w:pPr>
        <w:pStyle w:val="a6"/>
        <w:keepNext/>
        <w:ind w:left="1160"/>
      </w:pPr>
      <w:r w:rsidRPr="00A8691C">
        <w:rPr>
          <w:rFonts w:hint="eastAsia"/>
          <w:sz w:val="24"/>
        </w:rPr>
        <w:t xml:space="preserve"> </w:t>
      </w:r>
      <w:r w:rsidRPr="00A8691C">
        <w:rPr>
          <w:noProof/>
          <w:sz w:val="24"/>
        </w:rPr>
        <w:drawing>
          <wp:inline distT="0" distB="0" distL="0" distR="0" wp14:anchorId="5C3999F3" wp14:editId="28D3E375">
            <wp:extent cx="2541978" cy="576775"/>
            <wp:effectExtent l="0" t="0" r="0" b="0"/>
            <wp:docPr id="27" name="Picture 18" descr="폰트, 텍스트, 타이포그래피,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폰트, 텍스트, 타이포그래피, 그래픽이(가) 표시된 사진&#10;&#10;자동 생성된 설명"/>
                    <pic:cNvPicPr>
                      <a:picLocks noChangeAspect="1"/>
                    </pic:cNvPicPr>
                  </pic:nvPicPr>
                  <pic:blipFill>
                    <a:blip r:embed="rId14"/>
                    <a:stretch>
                      <a:fillRect/>
                    </a:stretch>
                  </pic:blipFill>
                  <pic:spPr>
                    <a:xfrm>
                      <a:off x="0" y="0"/>
                      <a:ext cx="2596474" cy="589140"/>
                    </a:xfrm>
                    <a:prstGeom prst="rect">
                      <a:avLst/>
                    </a:prstGeom>
                  </pic:spPr>
                </pic:pic>
              </a:graphicData>
            </a:graphic>
          </wp:inline>
        </w:drawing>
      </w:r>
    </w:p>
    <w:p w14:paraId="6B722CBC" w14:textId="77777777" w:rsidR="00A8691C" w:rsidRPr="00A8691C" w:rsidRDefault="00A8691C" w:rsidP="00A8691C">
      <w:pPr>
        <w:pStyle w:val="a6"/>
        <w:ind w:left="1160"/>
        <w:rPr>
          <w:sz w:val="24"/>
        </w:rPr>
      </w:pPr>
    </w:p>
    <w:p w14:paraId="00AF6544" w14:textId="5E99A1D1" w:rsidR="00A8691C" w:rsidRPr="00192231" w:rsidRDefault="0018049C" w:rsidP="00A8691C">
      <w:pPr>
        <w:pStyle w:val="a6"/>
        <w:ind w:left="1160"/>
        <w:rPr>
          <w:sz w:val="24"/>
        </w:rPr>
      </w:pPr>
      <w:r>
        <w:rPr>
          <w:rFonts w:hint="eastAsia"/>
          <w:sz w:val="24"/>
        </w:rPr>
        <w:t xml:space="preserve">* </w:t>
      </w:r>
      <w:r w:rsidR="00A8691C" w:rsidRPr="0096669F">
        <w:rPr>
          <w:rFonts w:hint="eastAsia"/>
          <w:b/>
          <w:bCs/>
          <w:sz w:val="24"/>
        </w:rPr>
        <w:t>충격 반응 함수</w:t>
      </w:r>
      <w:r w:rsidR="00A8691C" w:rsidRPr="00A8691C">
        <w:rPr>
          <w:rFonts w:hint="eastAsia"/>
          <w:sz w:val="24"/>
        </w:rPr>
        <w:t>: 한 변수에 충격이 발생했을 때, 다른 변수가 시간의 흐름에 따라 어떻게 반응하는 지 보여주는 함</w:t>
      </w:r>
      <w:r w:rsidR="000822EE">
        <w:rPr>
          <w:rFonts w:hint="eastAsia"/>
          <w:sz w:val="24"/>
        </w:rPr>
        <w:t>수</w:t>
      </w:r>
      <w:r w:rsidR="00C5320C">
        <w:rPr>
          <w:rFonts w:hint="eastAsia"/>
          <w:sz w:val="24"/>
        </w:rPr>
        <w:t>이다</w:t>
      </w:r>
      <w:r w:rsidR="000822EE">
        <w:rPr>
          <w:rFonts w:hint="eastAsia"/>
          <w:sz w:val="24"/>
        </w:rPr>
        <w:t>.</w:t>
      </w:r>
      <w:r w:rsidR="00A8691C" w:rsidRPr="00A8691C">
        <w:rPr>
          <w:rFonts w:hint="eastAsia"/>
          <w:sz w:val="24"/>
        </w:rPr>
        <w:t xml:space="preserve"> 시계열 X의 충격으로 시계열 Y의 </w:t>
      </w:r>
      <w:r w:rsidR="007F5D47">
        <w:rPr>
          <w:rFonts w:hint="eastAsia"/>
          <w:sz w:val="24"/>
        </w:rPr>
        <w:t xml:space="preserve">충격 </w:t>
      </w:r>
      <w:r w:rsidR="00A8691C" w:rsidRPr="00A8691C">
        <w:rPr>
          <w:rFonts w:hint="eastAsia"/>
          <w:sz w:val="24"/>
        </w:rPr>
        <w:t>반응</w:t>
      </w:r>
      <w:r w:rsidR="007F5D47">
        <w:rPr>
          <w:rFonts w:hint="eastAsia"/>
          <w:sz w:val="24"/>
        </w:rPr>
        <w:t xml:space="preserve"> 결과가</w:t>
      </w:r>
      <w:r w:rsidR="00A8691C" w:rsidRPr="00A8691C">
        <w:rPr>
          <w:rFonts w:hint="eastAsia"/>
          <w:sz w:val="24"/>
        </w:rPr>
        <w:t xml:space="preserve"> 양수이면 Y값의 상승을, 시계열 Y의 반응</w:t>
      </w:r>
      <w:r w:rsidR="007F5D47">
        <w:rPr>
          <w:rFonts w:hint="eastAsia"/>
          <w:sz w:val="24"/>
        </w:rPr>
        <w:t xml:space="preserve"> 결과가</w:t>
      </w:r>
      <w:r w:rsidR="00A8691C" w:rsidRPr="00A8691C">
        <w:rPr>
          <w:rFonts w:hint="eastAsia"/>
          <w:sz w:val="24"/>
        </w:rPr>
        <w:t xml:space="preserve"> 음수이면 Y값의 하락을 의미</w:t>
      </w:r>
      <w:r w:rsidR="00C5320C">
        <w:rPr>
          <w:rFonts w:hint="eastAsia"/>
          <w:sz w:val="24"/>
        </w:rPr>
        <w:t>한다.</w:t>
      </w:r>
      <w:r w:rsidR="00A8691C" w:rsidRPr="00A8691C">
        <w:rPr>
          <w:rFonts w:hint="eastAsia"/>
          <w:sz w:val="24"/>
        </w:rPr>
        <w:t> </w:t>
      </w:r>
      <w:r w:rsidR="00A8691C">
        <w:rPr>
          <w:rFonts w:hint="eastAsia"/>
          <w:sz w:val="24"/>
        </w:rPr>
        <w:t>아래 그래프 예시를 보게 되면 시계열 X(</w:t>
      </w:r>
      <w:proofErr w:type="spellStart"/>
      <w:r w:rsidR="00A8691C">
        <w:rPr>
          <w:rFonts w:hint="eastAsia"/>
          <w:sz w:val="24"/>
        </w:rPr>
        <w:t>원달러</w:t>
      </w:r>
      <w:proofErr w:type="spellEnd"/>
      <w:r w:rsidR="00A8691C">
        <w:rPr>
          <w:rFonts w:hint="eastAsia"/>
          <w:sz w:val="24"/>
        </w:rPr>
        <w:t xml:space="preserve">)의 상승(충격)으로 시계열 Y(수출금액/수출물량)의 </w:t>
      </w:r>
      <w:r w:rsidR="007F5D47">
        <w:rPr>
          <w:rFonts w:hint="eastAsia"/>
          <w:sz w:val="24"/>
        </w:rPr>
        <w:t xml:space="preserve">충격 </w:t>
      </w:r>
      <w:r w:rsidR="00A8691C">
        <w:rPr>
          <w:rFonts w:hint="eastAsia"/>
          <w:sz w:val="24"/>
        </w:rPr>
        <w:t>반응</w:t>
      </w:r>
      <w:r w:rsidR="007F5D47">
        <w:rPr>
          <w:rFonts w:hint="eastAsia"/>
          <w:sz w:val="24"/>
        </w:rPr>
        <w:t xml:space="preserve"> 결과가 </w:t>
      </w:r>
      <w:r w:rsidR="00A8691C">
        <w:rPr>
          <w:rFonts w:hint="eastAsia"/>
          <w:sz w:val="24"/>
        </w:rPr>
        <w:t xml:space="preserve">양수가 </w:t>
      </w:r>
      <w:r w:rsidR="00C5320C">
        <w:rPr>
          <w:rFonts w:hint="eastAsia"/>
          <w:sz w:val="24"/>
        </w:rPr>
        <w:t>된다</w:t>
      </w:r>
      <w:r w:rsidR="00192231">
        <w:rPr>
          <w:rFonts w:hint="eastAsia"/>
          <w:sz w:val="24"/>
        </w:rPr>
        <w:t xml:space="preserve">. 즉, 이 그래프를 통해 </w:t>
      </w:r>
      <w:r w:rsidR="00192231">
        <w:rPr>
          <w:sz w:val="24"/>
        </w:rPr>
        <w:t>‘</w:t>
      </w:r>
      <w:proofErr w:type="spellStart"/>
      <w:r w:rsidR="00192231">
        <w:rPr>
          <w:rFonts w:hint="eastAsia"/>
          <w:sz w:val="24"/>
        </w:rPr>
        <w:t>원달러</w:t>
      </w:r>
      <w:proofErr w:type="spellEnd"/>
      <w:r w:rsidR="00192231">
        <w:rPr>
          <w:rFonts w:hint="eastAsia"/>
          <w:sz w:val="24"/>
        </w:rPr>
        <w:t xml:space="preserve"> 상승 시 수출 금액이 증가한다</w:t>
      </w:r>
      <w:r w:rsidR="00192231">
        <w:rPr>
          <w:sz w:val="24"/>
        </w:rPr>
        <w:t>’</w:t>
      </w:r>
      <w:r w:rsidR="00192231">
        <w:rPr>
          <w:rFonts w:hint="eastAsia"/>
          <w:sz w:val="24"/>
        </w:rPr>
        <w:t xml:space="preserve"> , </w:t>
      </w:r>
      <w:r w:rsidR="00192231">
        <w:rPr>
          <w:sz w:val="24"/>
        </w:rPr>
        <w:t>‘</w:t>
      </w:r>
      <w:r w:rsidR="00192231">
        <w:rPr>
          <w:rFonts w:hint="eastAsia"/>
          <w:sz w:val="24"/>
        </w:rPr>
        <w:t>원달러는 수출 금액에 영향을 미치는 선행 변수이다</w:t>
      </w:r>
      <w:r w:rsidR="00192231">
        <w:rPr>
          <w:sz w:val="24"/>
        </w:rPr>
        <w:t>’</w:t>
      </w:r>
      <w:r w:rsidR="00192231">
        <w:rPr>
          <w:rFonts w:hint="eastAsia"/>
          <w:sz w:val="24"/>
        </w:rPr>
        <w:t>라는 사실을 유추 가능</w:t>
      </w:r>
      <w:r w:rsidR="00C5320C">
        <w:rPr>
          <w:rFonts w:hint="eastAsia"/>
          <w:sz w:val="24"/>
        </w:rPr>
        <w:t>하다</w:t>
      </w:r>
      <w:r w:rsidR="000822EE">
        <w:rPr>
          <w:rFonts w:hint="eastAsia"/>
          <w:sz w:val="24"/>
        </w:rPr>
        <w:t>.</w:t>
      </w:r>
      <w:r w:rsidR="00192231">
        <w:rPr>
          <w:rFonts w:hint="eastAsia"/>
          <w:sz w:val="24"/>
        </w:rPr>
        <w:t xml:space="preserve"> </w:t>
      </w:r>
    </w:p>
    <w:p w14:paraId="4EE9A6ED" w14:textId="29CA41B9" w:rsidR="00A8691C" w:rsidRDefault="00A8691C" w:rsidP="00A8691C">
      <w:pPr>
        <w:pStyle w:val="a6"/>
        <w:ind w:left="1160"/>
        <w:rPr>
          <w:sz w:val="24"/>
        </w:rPr>
      </w:pPr>
      <w:r>
        <w:rPr>
          <w:rFonts w:hint="eastAsia"/>
          <w:sz w:val="24"/>
        </w:rPr>
        <w:lastRenderedPageBreak/>
        <w:t xml:space="preserve"> </w:t>
      </w:r>
      <w:r w:rsidRPr="00A8691C">
        <w:rPr>
          <w:noProof/>
          <w:sz w:val="24"/>
        </w:rPr>
        <w:drawing>
          <wp:inline distT="0" distB="0" distL="0" distR="0" wp14:anchorId="4F48324B" wp14:editId="2EE2F691">
            <wp:extent cx="1842868" cy="1042713"/>
            <wp:effectExtent l="0" t="0" r="5080" b="5080"/>
            <wp:docPr id="20" name="Picture 19"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텍스트, 라인, 그래프, 도표이(가) 표시된 사진&#10;&#10;자동 생성된 설명"/>
                    <pic:cNvPicPr>
                      <a:picLocks noChangeAspect="1"/>
                    </pic:cNvPicPr>
                  </pic:nvPicPr>
                  <pic:blipFill>
                    <a:blip r:embed="rId15"/>
                    <a:stretch>
                      <a:fillRect/>
                    </a:stretch>
                  </pic:blipFill>
                  <pic:spPr>
                    <a:xfrm>
                      <a:off x="0" y="0"/>
                      <a:ext cx="1853926" cy="1048969"/>
                    </a:xfrm>
                    <a:prstGeom prst="rect">
                      <a:avLst/>
                    </a:prstGeom>
                  </pic:spPr>
                </pic:pic>
              </a:graphicData>
            </a:graphic>
          </wp:inline>
        </w:drawing>
      </w:r>
    </w:p>
    <w:p w14:paraId="1F9572F0" w14:textId="3B8C4066" w:rsidR="007F5D47" w:rsidRPr="00835F57" w:rsidRDefault="008A2C7A" w:rsidP="00835F57">
      <w:pPr>
        <w:pStyle w:val="a6"/>
        <w:ind w:left="1160"/>
        <w:rPr>
          <w:sz w:val="24"/>
        </w:rPr>
      </w:pPr>
      <w:r>
        <w:rPr>
          <w:noProof/>
          <w:sz w:val="24"/>
        </w:rPr>
        <w:drawing>
          <wp:inline distT="0" distB="0" distL="0" distR="0" wp14:anchorId="303EA19E" wp14:editId="2A312E2D">
            <wp:extent cx="2300068" cy="1725802"/>
            <wp:effectExtent l="0" t="0" r="5080" b="8255"/>
            <wp:docPr id="6977155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620" cy="1749476"/>
                    </a:xfrm>
                    <a:prstGeom prst="rect">
                      <a:avLst/>
                    </a:prstGeom>
                    <a:noFill/>
                    <a:ln>
                      <a:noFill/>
                    </a:ln>
                  </pic:spPr>
                </pic:pic>
              </a:graphicData>
            </a:graphic>
          </wp:inline>
        </w:drawing>
      </w:r>
      <w:r>
        <w:rPr>
          <w:noProof/>
          <w:sz w:val="24"/>
        </w:rPr>
        <w:drawing>
          <wp:inline distT="0" distB="0" distL="0" distR="0" wp14:anchorId="3F12C490" wp14:editId="6DFD93DD">
            <wp:extent cx="2581079" cy="1751743"/>
            <wp:effectExtent l="0" t="0" r="0" b="1270"/>
            <wp:docPr id="94283771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717" cy="1766428"/>
                    </a:xfrm>
                    <a:prstGeom prst="rect">
                      <a:avLst/>
                    </a:prstGeom>
                    <a:noFill/>
                    <a:ln>
                      <a:noFill/>
                    </a:ln>
                  </pic:spPr>
                </pic:pic>
              </a:graphicData>
            </a:graphic>
          </wp:inline>
        </w:drawing>
      </w:r>
    </w:p>
    <w:p w14:paraId="05300DFE" w14:textId="77777777" w:rsidR="007F5D47" w:rsidRPr="007F5D47" w:rsidRDefault="007F5D47" w:rsidP="007F5D47"/>
    <w:p w14:paraId="152DEBB7" w14:textId="06E2C0FB" w:rsidR="00192231" w:rsidRDefault="00C53B35" w:rsidP="00C53B35">
      <w:pPr>
        <w:pStyle w:val="a6"/>
        <w:ind w:left="1160"/>
      </w:pPr>
      <w:r w:rsidRPr="00C53B35">
        <w:rPr>
          <w:noProof/>
        </w:rPr>
        <w:drawing>
          <wp:inline distT="0" distB="0" distL="0" distR="0" wp14:anchorId="1046CD75" wp14:editId="46FD92D8">
            <wp:extent cx="2433711" cy="1418129"/>
            <wp:effectExtent l="0" t="0" r="5080" b="0"/>
            <wp:docPr id="23" name="Picture 20" descr="텍스트, 그래프,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텍스트, 그래프, 라인, 스크린샷이(가) 표시된 사진&#10;&#10;자동 생성된 설명"/>
                    <pic:cNvPicPr>
                      <a:picLocks noChangeAspect="1"/>
                    </pic:cNvPicPr>
                  </pic:nvPicPr>
                  <pic:blipFill>
                    <a:blip r:embed="rId18"/>
                    <a:stretch>
                      <a:fillRect/>
                    </a:stretch>
                  </pic:blipFill>
                  <pic:spPr>
                    <a:xfrm>
                      <a:off x="0" y="0"/>
                      <a:ext cx="2457497" cy="1431989"/>
                    </a:xfrm>
                    <a:prstGeom prst="rect">
                      <a:avLst/>
                    </a:prstGeom>
                  </pic:spPr>
                </pic:pic>
              </a:graphicData>
            </a:graphic>
          </wp:inline>
        </w:drawing>
      </w:r>
      <w:r w:rsidR="0096669F">
        <w:rPr>
          <w:noProof/>
        </w:rPr>
        <w:drawing>
          <wp:inline distT="0" distB="0" distL="0" distR="0" wp14:anchorId="5530FD1D" wp14:editId="42D9F45E">
            <wp:extent cx="2454812" cy="1567650"/>
            <wp:effectExtent l="0" t="0" r="3175" b="0"/>
            <wp:docPr id="18686503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3558" cy="1586008"/>
                    </a:xfrm>
                    <a:prstGeom prst="rect">
                      <a:avLst/>
                    </a:prstGeom>
                    <a:noFill/>
                    <a:ln>
                      <a:noFill/>
                    </a:ln>
                  </pic:spPr>
                </pic:pic>
              </a:graphicData>
            </a:graphic>
          </wp:inline>
        </w:drawing>
      </w:r>
    </w:p>
    <w:p w14:paraId="1265C9FC" w14:textId="4DCD9C13" w:rsidR="00C53B35" w:rsidRDefault="004153FB" w:rsidP="00835F57">
      <w:pPr>
        <w:pStyle w:val="a6"/>
        <w:ind w:left="1160"/>
      </w:pPr>
      <w:r>
        <w:rPr>
          <w:rFonts w:hint="eastAsia"/>
        </w:rPr>
        <w:t xml:space="preserve">위 그래프는 각각 </w:t>
      </w:r>
      <w:proofErr w:type="spellStart"/>
      <w:r w:rsidR="00C53B35">
        <w:rPr>
          <w:rFonts w:hint="eastAsia"/>
        </w:rPr>
        <w:t>깐마늘의</w:t>
      </w:r>
      <w:proofErr w:type="spellEnd"/>
      <w:r w:rsidR="00C53B35">
        <w:rPr>
          <w:rFonts w:hint="eastAsia"/>
        </w:rPr>
        <w:t xml:space="preserve"> </w:t>
      </w:r>
      <w:r w:rsidR="000822EE">
        <w:rPr>
          <w:rFonts w:hint="eastAsia"/>
        </w:rPr>
        <w:t>평균</w:t>
      </w:r>
      <w:r w:rsidR="00C53B35">
        <w:rPr>
          <w:rFonts w:hint="eastAsia"/>
        </w:rPr>
        <w:t>가격과 WTI 원유 선물</w:t>
      </w:r>
      <w:r w:rsidR="007F5D47">
        <w:rPr>
          <w:rFonts w:hint="eastAsia"/>
        </w:rPr>
        <w:t>가격(종가)</w:t>
      </w:r>
      <w:r w:rsidR="00C53B35">
        <w:rPr>
          <w:rFonts w:hint="eastAsia"/>
        </w:rPr>
        <w:t>의</w:t>
      </w:r>
      <w:r w:rsidR="007F5D47">
        <w:rPr>
          <w:rFonts w:hint="eastAsia"/>
        </w:rPr>
        <w:t xml:space="preserve"> 충격 반응 함수 그래프, Granger 인과 그래프</w:t>
      </w:r>
      <w:r>
        <w:rPr>
          <w:rFonts w:hint="eastAsia"/>
        </w:rPr>
        <w:t>이다</w:t>
      </w:r>
      <w:r w:rsidR="007F5D47">
        <w:rPr>
          <w:rFonts w:hint="eastAsia"/>
        </w:rPr>
        <w:t xml:space="preserve">. 원유 선물가격의 충격으로 인해 </w:t>
      </w:r>
      <w:proofErr w:type="spellStart"/>
      <w:r w:rsidR="007F5D47">
        <w:rPr>
          <w:rFonts w:hint="eastAsia"/>
        </w:rPr>
        <w:t>깐마늘</w:t>
      </w:r>
      <w:proofErr w:type="spellEnd"/>
      <w:r w:rsidR="007F5D47">
        <w:rPr>
          <w:rFonts w:hint="eastAsia"/>
        </w:rPr>
        <w:t xml:space="preserve"> </w:t>
      </w:r>
      <w:r w:rsidR="000822EE">
        <w:rPr>
          <w:rFonts w:hint="eastAsia"/>
        </w:rPr>
        <w:t>평균</w:t>
      </w:r>
      <w:r w:rsidR="007F5D47">
        <w:rPr>
          <w:rFonts w:hint="eastAsia"/>
        </w:rPr>
        <w:t xml:space="preserve">가격의 충격 반응 결과가 양수이고 Granger 인과의 </w:t>
      </w:r>
      <w:r w:rsidR="000822EE">
        <w:rPr>
          <w:rFonts w:hint="eastAsia"/>
        </w:rPr>
        <w:t xml:space="preserve">유의확률이 </w:t>
      </w:r>
      <w:proofErr w:type="spellStart"/>
      <w:r w:rsidR="000822EE">
        <w:rPr>
          <w:rFonts w:hint="eastAsia"/>
        </w:rPr>
        <w:t>임계값인</w:t>
      </w:r>
      <w:proofErr w:type="spellEnd"/>
      <w:r w:rsidR="000822EE">
        <w:rPr>
          <w:rFonts w:hint="eastAsia"/>
        </w:rPr>
        <w:t xml:space="preserve"> 0.05 보다 작아지니 </w:t>
      </w:r>
      <w:r w:rsidR="000822EE" w:rsidRPr="0096669F">
        <w:rPr>
          <w:rFonts w:hint="eastAsia"/>
          <w:b/>
          <w:bCs/>
        </w:rPr>
        <w:t>원유 선물가격</w:t>
      </w:r>
      <w:r w:rsidR="000822EE">
        <w:rPr>
          <w:rFonts w:hint="eastAsia"/>
        </w:rPr>
        <w:t xml:space="preserve">이 </w:t>
      </w:r>
      <w:proofErr w:type="spellStart"/>
      <w:r w:rsidR="000822EE">
        <w:rPr>
          <w:rFonts w:hint="eastAsia"/>
        </w:rPr>
        <w:t>깐마늘의</w:t>
      </w:r>
      <w:proofErr w:type="spellEnd"/>
      <w:r w:rsidR="000822EE">
        <w:rPr>
          <w:rFonts w:hint="eastAsia"/>
        </w:rPr>
        <w:t xml:space="preserve"> 평균가격에 </w:t>
      </w:r>
      <w:r w:rsidRPr="0096669F">
        <w:rPr>
          <w:rFonts w:hint="eastAsia"/>
          <w:b/>
          <w:bCs/>
        </w:rPr>
        <w:t>선행하면서</w:t>
      </w:r>
      <w:r>
        <w:rPr>
          <w:rFonts w:hint="eastAsia"/>
        </w:rPr>
        <w:t xml:space="preserve"> </w:t>
      </w:r>
      <w:r w:rsidR="000822EE">
        <w:rPr>
          <w:rFonts w:hint="eastAsia"/>
        </w:rPr>
        <w:t>유의미한 영향을 미친다는 것을 확인 가능</w:t>
      </w:r>
      <w:r>
        <w:rPr>
          <w:rFonts w:hint="eastAsia"/>
        </w:rPr>
        <w:t>하다</w:t>
      </w:r>
      <w:r w:rsidR="000822EE">
        <w:rPr>
          <w:rFonts w:hint="eastAsia"/>
        </w:rPr>
        <w:t xml:space="preserve">. </w:t>
      </w:r>
    </w:p>
    <w:p w14:paraId="73144582" w14:textId="77777777" w:rsidR="000822EE" w:rsidRDefault="000822EE" w:rsidP="000822EE"/>
    <w:p w14:paraId="7DC9254C" w14:textId="0B180A38" w:rsidR="000822EE" w:rsidRDefault="000822EE" w:rsidP="000822EE">
      <w:pPr>
        <w:pStyle w:val="a6"/>
        <w:ind w:left="1160"/>
      </w:pPr>
      <w:r w:rsidRPr="000822EE">
        <w:rPr>
          <w:noProof/>
        </w:rPr>
        <w:drawing>
          <wp:inline distT="0" distB="0" distL="0" distR="0" wp14:anchorId="344CCBF4" wp14:editId="20FBC03D">
            <wp:extent cx="2386915" cy="1605521"/>
            <wp:effectExtent l="0" t="0" r="0" b="0"/>
            <wp:docPr id="24" name="Picture 19" descr="도표, 그래프, 라인,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도표, 그래프, 라인, 텍스트이(가) 표시된 사진&#10;&#10;자동 생성된 설명"/>
                    <pic:cNvPicPr>
                      <a:picLocks noChangeAspect="1"/>
                    </pic:cNvPicPr>
                  </pic:nvPicPr>
                  <pic:blipFill>
                    <a:blip r:embed="rId20"/>
                    <a:stretch>
                      <a:fillRect/>
                    </a:stretch>
                  </pic:blipFill>
                  <pic:spPr>
                    <a:xfrm>
                      <a:off x="0" y="0"/>
                      <a:ext cx="2394479" cy="1610609"/>
                    </a:xfrm>
                    <a:prstGeom prst="rect">
                      <a:avLst/>
                    </a:prstGeom>
                  </pic:spPr>
                </pic:pic>
              </a:graphicData>
            </a:graphic>
          </wp:inline>
        </w:drawing>
      </w:r>
      <w:r w:rsidRPr="000822EE">
        <w:rPr>
          <w:noProof/>
        </w:rPr>
        <w:drawing>
          <wp:inline distT="0" distB="0" distL="0" distR="0" wp14:anchorId="764A6368" wp14:editId="27322EB3">
            <wp:extent cx="2433320" cy="1636734"/>
            <wp:effectExtent l="0" t="0" r="5080" b="1905"/>
            <wp:docPr id="1806509075" name="Picture 18" descr="텍스트, 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09075" name="Picture 18" descr="텍스트, 라인, 스크린샷, 그래프이(가) 표시된 사진&#10;&#10;자동 생성된 설명"/>
                    <pic:cNvPicPr>
                      <a:picLocks noChangeAspect="1"/>
                    </pic:cNvPicPr>
                  </pic:nvPicPr>
                  <pic:blipFill>
                    <a:blip r:embed="rId21"/>
                    <a:stretch>
                      <a:fillRect/>
                    </a:stretch>
                  </pic:blipFill>
                  <pic:spPr>
                    <a:xfrm>
                      <a:off x="0" y="0"/>
                      <a:ext cx="2458261" cy="1653510"/>
                    </a:xfrm>
                    <a:prstGeom prst="rect">
                      <a:avLst/>
                    </a:prstGeom>
                  </pic:spPr>
                </pic:pic>
              </a:graphicData>
            </a:graphic>
          </wp:inline>
        </w:drawing>
      </w:r>
    </w:p>
    <w:p w14:paraId="2D704EDB" w14:textId="4E85AB4D" w:rsidR="000822EE" w:rsidRDefault="004153FB" w:rsidP="00835F57">
      <w:pPr>
        <w:pStyle w:val="a6"/>
        <w:ind w:left="1160"/>
      </w:pPr>
      <w:r>
        <w:rPr>
          <w:rFonts w:hint="eastAsia"/>
        </w:rPr>
        <w:t xml:space="preserve">위 그래프는 각각 </w:t>
      </w:r>
      <w:r w:rsidR="00286E39">
        <w:rPr>
          <w:rFonts w:hint="eastAsia"/>
        </w:rPr>
        <w:t xml:space="preserve">대파의 평균가격과 대파 </w:t>
      </w:r>
      <w:proofErr w:type="spellStart"/>
      <w:r w:rsidR="00286E39" w:rsidRPr="0096669F">
        <w:rPr>
          <w:rFonts w:hint="eastAsia"/>
          <w:b/>
          <w:bCs/>
        </w:rPr>
        <w:t>총반입량</w:t>
      </w:r>
      <w:r w:rsidR="00286E39">
        <w:rPr>
          <w:rFonts w:hint="eastAsia"/>
        </w:rPr>
        <w:t>의</w:t>
      </w:r>
      <w:proofErr w:type="spellEnd"/>
      <w:r w:rsidR="00286E39">
        <w:rPr>
          <w:rFonts w:hint="eastAsia"/>
        </w:rPr>
        <w:t xml:space="preserve"> 충격 반응 함수</w:t>
      </w:r>
      <w:r>
        <w:rPr>
          <w:rFonts w:hint="eastAsia"/>
        </w:rPr>
        <w:t>와</w:t>
      </w:r>
      <w:r w:rsidR="00286E39">
        <w:rPr>
          <w:rFonts w:hint="eastAsia"/>
        </w:rPr>
        <w:t xml:space="preserve"> Granger 인과 그래프</w:t>
      </w:r>
      <w:r>
        <w:rPr>
          <w:rFonts w:hint="eastAsia"/>
        </w:rPr>
        <w:t>이다.</w:t>
      </w:r>
      <w:r w:rsidR="00286E39">
        <w:rPr>
          <w:rFonts w:hint="eastAsia"/>
        </w:rPr>
        <w:t xml:space="preserve"> </w:t>
      </w:r>
      <w:r>
        <w:rPr>
          <w:rFonts w:hint="eastAsia"/>
        </w:rPr>
        <w:t xml:space="preserve">대파의 </w:t>
      </w:r>
      <w:r w:rsidR="00286E39">
        <w:rPr>
          <w:rFonts w:hint="eastAsia"/>
        </w:rPr>
        <w:t>총</w:t>
      </w:r>
      <w:r>
        <w:rPr>
          <w:rFonts w:hint="eastAsia"/>
        </w:rPr>
        <w:t xml:space="preserve"> </w:t>
      </w:r>
      <w:r w:rsidR="00286E39">
        <w:rPr>
          <w:rFonts w:hint="eastAsia"/>
        </w:rPr>
        <w:t xml:space="preserve">반입량이 </w:t>
      </w:r>
      <w:r>
        <w:rPr>
          <w:rFonts w:hint="eastAsia"/>
        </w:rPr>
        <w:t xml:space="preserve">평균가격에 </w:t>
      </w:r>
      <w:r w:rsidRPr="0096669F">
        <w:rPr>
          <w:rFonts w:hint="eastAsia"/>
          <w:b/>
          <w:bCs/>
        </w:rPr>
        <w:t xml:space="preserve">선행 </w:t>
      </w:r>
      <w:proofErr w:type="spellStart"/>
      <w:r w:rsidRPr="0096669F">
        <w:rPr>
          <w:rFonts w:hint="eastAsia"/>
          <w:b/>
          <w:bCs/>
        </w:rPr>
        <w:t>요인</w:t>
      </w:r>
      <w:r>
        <w:rPr>
          <w:rFonts w:hint="eastAsia"/>
        </w:rPr>
        <w:t>로</w:t>
      </w:r>
      <w:proofErr w:type="spellEnd"/>
      <w:r>
        <w:rPr>
          <w:rFonts w:hint="eastAsia"/>
        </w:rPr>
        <w:t xml:space="preserve"> 작용</w:t>
      </w:r>
      <w:r>
        <w:rPr>
          <w:rFonts w:hint="eastAsia"/>
        </w:rPr>
        <w:lastRenderedPageBreak/>
        <w:t xml:space="preserve">하여 총 반입량의 </w:t>
      </w:r>
      <w:r w:rsidR="00286E39">
        <w:rPr>
          <w:rFonts w:hint="eastAsia"/>
        </w:rPr>
        <w:t>증가</w:t>
      </w:r>
      <w:r>
        <w:rPr>
          <w:rFonts w:hint="eastAsia"/>
        </w:rPr>
        <w:t>가</w:t>
      </w:r>
      <w:r w:rsidR="00286E39">
        <w:rPr>
          <w:rFonts w:hint="eastAsia"/>
        </w:rPr>
        <w:t xml:space="preserve"> 평균가격 하락</w:t>
      </w:r>
      <w:r>
        <w:rPr>
          <w:rFonts w:hint="eastAsia"/>
        </w:rPr>
        <w:t>의 원인이 됨을 확인 가능하다.</w:t>
      </w:r>
    </w:p>
    <w:p w14:paraId="55D0914C" w14:textId="77777777" w:rsidR="00286E39" w:rsidRDefault="00286E39" w:rsidP="004153FB"/>
    <w:p w14:paraId="15CEFAB4" w14:textId="2126B183" w:rsidR="00286E39" w:rsidRDefault="00286E39" w:rsidP="00C53B35">
      <w:pPr>
        <w:ind w:left="1160"/>
        <w:rPr>
          <w:noProof/>
        </w:rPr>
      </w:pPr>
      <w:r w:rsidRPr="00286E39">
        <w:rPr>
          <w:noProof/>
        </w:rPr>
        <w:drawing>
          <wp:inline distT="0" distB="0" distL="0" distR="0" wp14:anchorId="371D9978" wp14:editId="3A1C6D8A">
            <wp:extent cx="2444750" cy="1174648"/>
            <wp:effectExtent l="0" t="0" r="0" b="6985"/>
            <wp:docPr id="1947175486" name="Picture 18" descr="텍스트, 그래프,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75486" name="Picture 18" descr="텍스트, 그래프, 도표, 라인이(가) 표시된 사진&#10;&#10;자동 생성된 설명"/>
                    <pic:cNvPicPr>
                      <a:picLocks noChangeAspect="1"/>
                    </pic:cNvPicPr>
                  </pic:nvPicPr>
                  <pic:blipFill>
                    <a:blip r:embed="rId22"/>
                    <a:stretch>
                      <a:fillRect/>
                    </a:stretch>
                  </pic:blipFill>
                  <pic:spPr>
                    <a:xfrm>
                      <a:off x="0" y="0"/>
                      <a:ext cx="2496861" cy="1199686"/>
                    </a:xfrm>
                    <a:prstGeom prst="rect">
                      <a:avLst/>
                    </a:prstGeom>
                  </pic:spPr>
                </pic:pic>
              </a:graphicData>
            </a:graphic>
          </wp:inline>
        </w:drawing>
      </w:r>
      <w:r w:rsidRPr="00286E39">
        <w:rPr>
          <w:noProof/>
        </w:rPr>
        <w:t xml:space="preserve"> </w:t>
      </w:r>
      <w:r w:rsidRPr="00286E39">
        <w:rPr>
          <w:noProof/>
        </w:rPr>
        <w:drawing>
          <wp:inline distT="0" distB="0" distL="0" distR="0" wp14:anchorId="2160F54D" wp14:editId="30518D57">
            <wp:extent cx="2154164" cy="1214755"/>
            <wp:effectExtent l="0" t="0" r="0" b="4445"/>
            <wp:docPr id="1247878563" name="Picture 19"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78563" name="Picture 19" descr="텍스트, 라인, 그래프, 도표이(가) 표시된 사진&#10;&#10;자동 생성된 설명"/>
                    <pic:cNvPicPr>
                      <a:picLocks noChangeAspect="1"/>
                    </pic:cNvPicPr>
                  </pic:nvPicPr>
                  <pic:blipFill>
                    <a:blip r:embed="rId23"/>
                    <a:stretch>
                      <a:fillRect/>
                    </a:stretch>
                  </pic:blipFill>
                  <pic:spPr>
                    <a:xfrm>
                      <a:off x="0" y="0"/>
                      <a:ext cx="2174904" cy="1226451"/>
                    </a:xfrm>
                    <a:prstGeom prst="rect">
                      <a:avLst/>
                    </a:prstGeom>
                  </pic:spPr>
                </pic:pic>
              </a:graphicData>
            </a:graphic>
          </wp:inline>
        </w:drawing>
      </w:r>
    </w:p>
    <w:p w14:paraId="6463164C" w14:textId="12678A8A" w:rsidR="00286E39" w:rsidRDefault="004153FB" w:rsidP="004153FB">
      <w:pPr>
        <w:pStyle w:val="a6"/>
        <w:ind w:left="1160"/>
        <w:rPr>
          <w:noProof/>
        </w:rPr>
      </w:pPr>
      <w:r>
        <w:rPr>
          <w:rFonts w:hint="eastAsia"/>
          <w:noProof/>
        </w:rPr>
        <w:t xml:space="preserve">-대파의 경우와 비슷하게 사과 총 반입량이 사과 평균가격의 선행 요인으로 작용하여 총 반입량 증가가 평균가격 하락의 원인이 됨을 확인 가능하다.  </w:t>
      </w:r>
    </w:p>
    <w:p w14:paraId="70B91670" w14:textId="77777777" w:rsidR="004D2580" w:rsidRDefault="004D2580" w:rsidP="004153FB">
      <w:pPr>
        <w:pStyle w:val="a6"/>
        <w:ind w:left="1160"/>
        <w:rPr>
          <w:noProof/>
        </w:rPr>
      </w:pPr>
    </w:p>
    <w:p w14:paraId="4A6370BE" w14:textId="3614A6CE" w:rsidR="00C308D7" w:rsidRPr="00835F57" w:rsidRDefault="00C308D7" w:rsidP="00C308D7">
      <w:pPr>
        <w:pStyle w:val="a6"/>
        <w:numPr>
          <w:ilvl w:val="0"/>
          <w:numId w:val="20"/>
        </w:numPr>
        <w:rPr>
          <w:sz w:val="40"/>
          <w:szCs w:val="40"/>
        </w:rPr>
      </w:pPr>
      <w:r>
        <w:rPr>
          <w:rFonts w:hint="eastAsia"/>
          <w:sz w:val="40"/>
          <w:szCs w:val="40"/>
        </w:rPr>
        <w:t xml:space="preserve">외부적 요인 </w:t>
      </w:r>
    </w:p>
    <w:p w14:paraId="181090AF" w14:textId="51B862D2" w:rsidR="004D2580" w:rsidRDefault="004D2580" w:rsidP="004D2580">
      <w:pPr>
        <w:pStyle w:val="ad"/>
        <w:ind w:left="1160" w:firstLineChars="100" w:firstLine="220"/>
        <w:rPr>
          <w:rFonts w:asciiTheme="minorEastAsia" w:eastAsiaTheme="minorEastAsia" w:hAnsiTheme="minorEastAsia"/>
          <w:sz w:val="22"/>
          <w:szCs w:val="22"/>
        </w:rPr>
      </w:pPr>
      <w:r w:rsidRPr="00817414">
        <w:rPr>
          <w:rFonts w:asciiTheme="minorEastAsia" w:eastAsiaTheme="minorEastAsia" w:hAnsiTheme="minorEastAsia"/>
          <w:sz w:val="22"/>
          <w:szCs w:val="22"/>
        </w:rPr>
        <w:t>농산물 가격에는 외부적 요인도 중요한 영향을 미친다. 외부적 요인들은 인위적 개입으로, 주로</w:t>
      </w:r>
      <w:r w:rsidRPr="00817414">
        <w:rPr>
          <w:rFonts w:asciiTheme="minorEastAsia" w:eastAsiaTheme="minorEastAsia" w:hAnsiTheme="minorEastAsia"/>
          <w:b/>
          <w:bCs/>
          <w:sz w:val="22"/>
          <w:szCs w:val="22"/>
        </w:rPr>
        <w:t xml:space="preserve"> 방출, 수매</w:t>
      </w:r>
      <w:r w:rsidRPr="00817414">
        <w:rPr>
          <w:rFonts w:asciiTheme="minorEastAsia" w:eastAsiaTheme="minorEastAsia" w:hAnsiTheme="minorEastAsia"/>
          <w:sz w:val="22"/>
          <w:szCs w:val="22"/>
        </w:rPr>
        <w:t xml:space="preserve">, 보조금 지급, 수출입 제한 조치, 그리고 가격 지원 정책 등이 포함된다. 이들은 모두 정부나 관련 기관의 정책적 결정으로 </w:t>
      </w:r>
      <w:r w:rsidRPr="00817414">
        <w:rPr>
          <w:rFonts w:asciiTheme="minorEastAsia" w:eastAsiaTheme="minorEastAsia" w:hAnsiTheme="minorEastAsia" w:hint="eastAsia"/>
          <w:sz w:val="22"/>
          <w:szCs w:val="22"/>
        </w:rPr>
        <w:t xml:space="preserve">주로 </w:t>
      </w:r>
      <w:r w:rsidRPr="00817414">
        <w:rPr>
          <w:rFonts w:asciiTheme="minorEastAsia" w:eastAsiaTheme="minorEastAsia" w:hAnsiTheme="minorEastAsia"/>
          <w:sz w:val="22"/>
          <w:szCs w:val="22"/>
        </w:rPr>
        <w:t xml:space="preserve">농산물 </w:t>
      </w:r>
      <w:r w:rsidRPr="00817414">
        <w:rPr>
          <w:rFonts w:asciiTheme="minorEastAsia" w:eastAsiaTheme="minorEastAsia" w:hAnsiTheme="minorEastAsia"/>
          <w:b/>
          <w:bCs/>
          <w:sz w:val="22"/>
          <w:szCs w:val="22"/>
        </w:rPr>
        <w:t>가격의 안정화</w:t>
      </w:r>
      <w:r w:rsidRPr="00817414">
        <w:rPr>
          <w:rFonts w:asciiTheme="minorEastAsia" w:eastAsiaTheme="minorEastAsia" w:hAnsiTheme="minorEastAsia" w:hint="eastAsia"/>
          <w:sz w:val="22"/>
          <w:szCs w:val="22"/>
        </w:rPr>
        <w:t>라는 목적</w:t>
      </w:r>
      <w:r w:rsidRPr="00817414">
        <w:rPr>
          <w:rFonts w:asciiTheme="minorEastAsia" w:eastAsiaTheme="minorEastAsia" w:hAnsiTheme="minorEastAsia"/>
          <w:sz w:val="22"/>
          <w:szCs w:val="22"/>
        </w:rPr>
        <w:t xml:space="preserve">을 위해 시행되는 조치들이다. </w:t>
      </w:r>
      <w:r w:rsidR="000C4FC6">
        <w:rPr>
          <w:rFonts w:asciiTheme="minorEastAsia" w:eastAsiaTheme="minorEastAsia" w:hAnsiTheme="minorEastAsia" w:hint="eastAsia"/>
          <w:sz w:val="22"/>
          <w:szCs w:val="22"/>
        </w:rPr>
        <w:t xml:space="preserve">     </w:t>
      </w:r>
      <w:r w:rsidRPr="00817414">
        <w:rPr>
          <w:rFonts w:asciiTheme="minorEastAsia" w:eastAsiaTheme="minorEastAsia" w:hAnsiTheme="minorEastAsia"/>
          <w:sz w:val="22"/>
          <w:szCs w:val="22"/>
        </w:rPr>
        <w:t xml:space="preserve">예를 들어, 농산물의 가격이 급격히 오르거나 내릴 때 </w:t>
      </w:r>
      <w:r w:rsidRPr="00817414">
        <w:rPr>
          <w:rFonts w:asciiTheme="minorEastAsia" w:eastAsiaTheme="minorEastAsia" w:hAnsiTheme="minorEastAsia"/>
          <w:b/>
          <w:bCs/>
          <w:sz w:val="22"/>
          <w:szCs w:val="22"/>
        </w:rPr>
        <w:t>정부</w:t>
      </w:r>
      <w:r w:rsidRPr="00817414">
        <w:rPr>
          <w:rFonts w:asciiTheme="minorEastAsia" w:eastAsiaTheme="minorEastAsia" w:hAnsiTheme="minorEastAsia"/>
          <w:sz w:val="22"/>
          <w:szCs w:val="22"/>
        </w:rPr>
        <w:t>가 물량을 방출하여 수급을 조절하</w:t>
      </w:r>
      <w:r w:rsidRPr="00817414">
        <w:rPr>
          <w:rFonts w:asciiTheme="minorEastAsia" w:eastAsiaTheme="minorEastAsia" w:hAnsiTheme="minorEastAsia" w:hint="eastAsia"/>
          <w:sz w:val="22"/>
          <w:szCs w:val="22"/>
        </w:rPr>
        <w:t>는 것이다.</w:t>
      </w:r>
      <w:r w:rsidR="00144C38">
        <w:rPr>
          <w:rFonts w:asciiTheme="minorEastAsia" w:eastAsiaTheme="minorEastAsia" w:hAnsiTheme="minorEastAsia" w:hint="eastAsia"/>
          <w:sz w:val="22"/>
          <w:szCs w:val="22"/>
        </w:rPr>
        <w:t xml:space="preserve"> 하지만 현재 농산물 수급관리 운영 체계에는 한계점이 존재한다. 왜냐하면, 각 위기단계별 기준 가격 설정을 </w:t>
      </w:r>
      <w:r w:rsidR="00144C38" w:rsidRPr="00144C38">
        <w:rPr>
          <w:rFonts w:asciiTheme="minorEastAsia" w:eastAsiaTheme="minorEastAsia" w:hAnsiTheme="minorEastAsia" w:hint="eastAsia"/>
          <w:b/>
          <w:bCs/>
          <w:sz w:val="22"/>
          <w:szCs w:val="22"/>
        </w:rPr>
        <w:t>연 1회만</w:t>
      </w:r>
      <w:r w:rsidR="00144C38">
        <w:rPr>
          <w:rFonts w:asciiTheme="minorEastAsia" w:eastAsiaTheme="minorEastAsia" w:hAnsiTheme="minorEastAsia" w:hint="eastAsia"/>
          <w:sz w:val="22"/>
          <w:szCs w:val="22"/>
        </w:rPr>
        <w:t xml:space="preserve"> 개정하여 연내에 발생하는 비정상적 가격 변화에 신속한 </w:t>
      </w:r>
      <w:r w:rsidR="00144C38" w:rsidRPr="00144C38">
        <w:rPr>
          <w:rFonts w:asciiTheme="minorEastAsia" w:eastAsiaTheme="minorEastAsia" w:hAnsiTheme="minorEastAsia" w:hint="eastAsia"/>
          <w:b/>
          <w:bCs/>
          <w:sz w:val="22"/>
          <w:szCs w:val="22"/>
        </w:rPr>
        <w:t>대응이 어렵다</w:t>
      </w:r>
      <w:r w:rsidR="00144C38">
        <w:rPr>
          <w:rFonts w:asciiTheme="minorEastAsia" w:eastAsiaTheme="minorEastAsia" w:hAnsiTheme="minorEastAsia" w:hint="eastAsia"/>
          <w:sz w:val="22"/>
          <w:szCs w:val="22"/>
        </w:rPr>
        <w:t xml:space="preserve">. 또한, 기준 가격 설정 시 월별 평년 가격에 고정된 </w:t>
      </w:r>
      <w:proofErr w:type="spellStart"/>
      <w:r w:rsidR="00144C38">
        <w:rPr>
          <w:rFonts w:asciiTheme="minorEastAsia" w:eastAsiaTheme="minorEastAsia" w:hAnsiTheme="minorEastAsia" w:hint="eastAsia"/>
          <w:sz w:val="22"/>
          <w:szCs w:val="22"/>
        </w:rPr>
        <w:t>작형별</w:t>
      </w:r>
      <w:proofErr w:type="spellEnd"/>
      <w:r w:rsidR="00144C38">
        <w:rPr>
          <w:rFonts w:asciiTheme="minorEastAsia" w:eastAsiaTheme="minorEastAsia" w:hAnsiTheme="minorEastAsia" w:hint="eastAsia"/>
          <w:sz w:val="22"/>
          <w:szCs w:val="22"/>
        </w:rPr>
        <w:t xml:space="preserve"> 등락률을 곱해서 정하기 때문에 가격 변동 패턴을 </w:t>
      </w:r>
      <w:r w:rsidR="00144C38" w:rsidRPr="00144C38">
        <w:rPr>
          <w:rFonts w:asciiTheme="minorEastAsia" w:eastAsiaTheme="minorEastAsia" w:hAnsiTheme="minorEastAsia" w:hint="eastAsia"/>
          <w:b/>
          <w:bCs/>
          <w:sz w:val="22"/>
          <w:szCs w:val="22"/>
        </w:rPr>
        <w:t>획일적으로만</w:t>
      </w:r>
      <w:r w:rsidR="00144C38">
        <w:rPr>
          <w:rFonts w:asciiTheme="minorEastAsia" w:eastAsiaTheme="minorEastAsia" w:hAnsiTheme="minorEastAsia" w:hint="eastAsia"/>
          <w:sz w:val="22"/>
          <w:szCs w:val="22"/>
        </w:rPr>
        <w:t xml:space="preserve"> 반영한다. </w:t>
      </w:r>
    </w:p>
    <w:p w14:paraId="500A9D36" w14:textId="18CF97DC" w:rsidR="00817414" w:rsidRDefault="00817414" w:rsidP="00817414">
      <w:pPr>
        <w:pStyle w:val="ad"/>
        <w:keepNext/>
        <w:ind w:left="1160" w:firstLineChars="100" w:firstLine="220"/>
      </w:pPr>
      <w:r>
        <w:rPr>
          <w:rFonts w:asciiTheme="minorEastAsia" w:eastAsiaTheme="minorEastAsia" w:hAnsiTheme="minorEastAsia"/>
          <w:noProof/>
          <w:sz w:val="22"/>
          <w:szCs w:val="22"/>
        </w:rPr>
        <w:drawing>
          <wp:inline distT="0" distB="0" distL="0" distR="0" wp14:anchorId="3DCA5D89" wp14:editId="6CE6431F">
            <wp:extent cx="2239846" cy="1540180"/>
            <wp:effectExtent l="0" t="0" r="8255" b="3175"/>
            <wp:docPr id="20818734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8169" cy="1545903"/>
                    </a:xfrm>
                    <a:prstGeom prst="rect">
                      <a:avLst/>
                    </a:prstGeom>
                    <a:noFill/>
                    <a:ln>
                      <a:noFill/>
                    </a:ln>
                  </pic:spPr>
                </pic:pic>
              </a:graphicData>
            </a:graphic>
          </wp:inline>
        </w:drawing>
      </w:r>
      <w:r w:rsidR="00144C38">
        <w:rPr>
          <w:noProof/>
        </w:rPr>
        <w:drawing>
          <wp:inline distT="0" distB="0" distL="0" distR="0" wp14:anchorId="40A749E5" wp14:editId="15C1E013">
            <wp:extent cx="2264898" cy="1533096"/>
            <wp:effectExtent l="0" t="0" r="2540" b="0"/>
            <wp:docPr id="2039637518"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6000" cy="1540611"/>
                    </a:xfrm>
                    <a:prstGeom prst="rect">
                      <a:avLst/>
                    </a:prstGeom>
                    <a:noFill/>
                    <a:ln>
                      <a:noFill/>
                    </a:ln>
                  </pic:spPr>
                </pic:pic>
              </a:graphicData>
            </a:graphic>
          </wp:inline>
        </w:drawing>
      </w:r>
    </w:p>
    <w:p w14:paraId="5591DC98" w14:textId="22E5FC0B" w:rsidR="00817414" w:rsidRPr="00817414" w:rsidRDefault="00817414" w:rsidP="00817414">
      <w:pPr>
        <w:pStyle w:val="ac"/>
        <w:rPr>
          <w:rFonts w:hAnsiTheme="minorEastAsia"/>
          <w:sz w:val="22"/>
          <w:szCs w:val="22"/>
        </w:rPr>
      </w:pPr>
      <w:r>
        <w:tab/>
      </w:r>
      <w:r>
        <w:rPr>
          <w:rFonts w:hint="eastAsia"/>
        </w:rPr>
        <w:t xml:space="preserve">      농산물 수급관리 가이드라인(운영체계)</w:t>
      </w:r>
      <w:r w:rsidR="00144C38">
        <w:rPr>
          <w:rFonts w:hint="eastAsia"/>
        </w:rPr>
        <w:t>과 연 1회 개정되는 위기 단계별 기준가격</w:t>
      </w:r>
    </w:p>
    <w:p w14:paraId="751408E1" w14:textId="3E0A8447" w:rsidR="00817414" w:rsidRPr="00817414" w:rsidRDefault="00817414" w:rsidP="00817414">
      <w:pPr>
        <w:pStyle w:val="ad"/>
        <w:ind w:left="1160" w:firstLineChars="100" w:firstLine="220"/>
        <w:rPr>
          <w:rFonts w:asciiTheme="minorEastAsia" w:eastAsiaTheme="minorEastAsia" w:hAnsiTheme="minorEastAsia"/>
          <w:sz w:val="22"/>
          <w:szCs w:val="22"/>
        </w:rPr>
      </w:pPr>
      <w:r w:rsidRPr="00817414">
        <w:rPr>
          <w:rFonts w:asciiTheme="minorEastAsia" w:eastAsiaTheme="minorEastAsia" w:hAnsiTheme="minorEastAsia"/>
          <w:sz w:val="22"/>
          <w:szCs w:val="22"/>
        </w:rPr>
        <w:t>데이터 분석</w:t>
      </w:r>
      <w:r>
        <w:rPr>
          <w:rFonts w:asciiTheme="minorEastAsia" w:eastAsiaTheme="minorEastAsia" w:hAnsiTheme="minorEastAsia" w:hint="eastAsia"/>
          <w:sz w:val="22"/>
          <w:szCs w:val="22"/>
        </w:rPr>
        <w:t xml:space="preserve">하며 외부적 요인이 </w:t>
      </w:r>
      <w:r w:rsidR="00144C38">
        <w:rPr>
          <w:rFonts w:asciiTheme="minorEastAsia" w:eastAsiaTheme="minorEastAsia" w:hAnsiTheme="minorEastAsia" w:hint="eastAsia"/>
          <w:sz w:val="22"/>
          <w:szCs w:val="22"/>
        </w:rPr>
        <w:t xml:space="preserve">실제로 </w:t>
      </w:r>
      <w:r>
        <w:rPr>
          <w:rFonts w:asciiTheme="minorEastAsia" w:eastAsiaTheme="minorEastAsia" w:hAnsiTheme="minorEastAsia" w:hint="eastAsia"/>
          <w:sz w:val="22"/>
          <w:szCs w:val="22"/>
        </w:rPr>
        <w:t>농산물 가격에 영향을 미치는 사례를 확인할 수 있었다</w:t>
      </w:r>
      <w:r w:rsidRPr="00817414">
        <w:rPr>
          <w:rFonts w:asciiTheme="minorEastAsia" w:eastAsiaTheme="minorEastAsia" w:hAnsiTheme="minorEastAsia"/>
          <w:sz w:val="22"/>
          <w:szCs w:val="22"/>
        </w:rPr>
        <w:t xml:space="preserve">. 2022년 9월 중순 폭염과 태풍으로 인한 </w:t>
      </w:r>
      <w:r w:rsidR="008D01D8" w:rsidRPr="00144C38">
        <w:rPr>
          <w:rFonts w:asciiTheme="minorEastAsia" w:eastAsiaTheme="minorEastAsia" w:hAnsiTheme="minorEastAsia" w:hint="eastAsia"/>
          <w:b/>
          <w:bCs/>
          <w:sz w:val="22"/>
          <w:szCs w:val="22"/>
        </w:rPr>
        <w:t>출하</w:t>
      </w:r>
      <w:r w:rsidRPr="00144C38">
        <w:rPr>
          <w:rFonts w:asciiTheme="minorEastAsia" w:eastAsiaTheme="minorEastAsia" w:hAnsiTheme="minorEastAsia"/>
          <w:b/>
          <w:bCs/>
          <w:sz w:val="22"/>
          <w:szCs w:val="22"/>
        </w:rPr>
        <w:t xml:space="preserve">의 </w:t>
      </w:r>
      <w:r w:rsidRPr="00144C38">
        <w:rPr>
          <w:rFonts w:asciiTheme="minorEastAsia" w:eastAsiaTheme="minorEastAsia" w:hAnsiTheme="minorEastAsia"/>
          <w:b/>
          <w:bCs/>
          <w:sz w:val="22"/>
          <w:szCs w:val="22"/>
        </w:rPr>
        <w:lastRenderedPageBreak/>
        <w:t>어려움으로</w:t>
      </w:r>
      <w:r w:rsidRPr="00817414">
        <w:rPr>
          <w:rFonts w:asciiTheme="minorEastAsia" w:eastAsiaTheme="minorEastAsia" w:hAnsiTheme="minorEastAsia"/>
          <w:sz w:val="22"/>
          <w:szCs w:val="22"/>
        </w:rPr>
        <w:t xml:space="preserve"> </w:t>
      </w:r>
      <w:r w:rsidR="00144C38">
        <w:rPr>
          <w:rFonts w:asciiTheme="minorEastAsia" w:eastAsiaTheme="minorEastAsia" w:hAnsiTheme="minorEastAsia" w:hint="eastAsia"/>
          <w:sz w:val="22"/>
          <w:szCs w:val="22"/>
        </w:rPr>
        <w:t xml:space="preserve">배추 </w:t>
      </w:r>
      <w:r w:rsidRPr="00817414">
        <w:rPr>
          <w:rFonts w:asciiTheme="minorEastAsia" w:eastAsiaTheme="minorEastAsia" w:hAnsiTheme="minorEastAsia"/>
          <w:sz w:val="22"/>
          <w:szCs w:val="22"/>
        </w:rPr>
        <w:t xml:space="preserve">가격이 급등한 시점에 </w:t>
      </w:r>
      <w:r w:rsidRPr="00144C38">
        <w:rPr>
          <w:rFonts w:asciiTheme="minorEastAsia" w:eastAsiaTheme="minorEastAsia" w:hAnsiTheme="minorEastAsia"/>
          <w:b/>
          <w:bCs/>
          <w:sz w:val="22"/>
          <w:szCs w:val="22"/>
        </w:rPr>
        <w:t>정부의 방출</w:t>
      </w:r>
      <w:r w:rsidRPr="00817414">
        <w:rPr>
          <w:rFonts w:asciiTheme="minorEastAsia" w:eastAsiaTheme="minorEastAsia" w:hAnsiTheme="minorEastAsia"/>
          <w:sz w:val="22"/>
          <w:szCs w:val="22"/>
        </w:rPr>
        <w:t xml:space="preserve"> 조치가 이루어졌다.</w:t>
      </w:r>
      <w:r>
        <w:rPr>
          <w:rFonts w:asciiTheme="minorEastAsia" w:eastAsiaTheme="minorEastAsia" w:hAnsiTheme="minorEastAsia" w:hint="eastAsia"/>
          <w:sz w:val="22"/>
          <w:szCs w:val="22"/>
        </w:rPr>
        <w:t xml:space="preserve"> 해당 시기에 </w:t>
      </w:r>
      <w:r w:rsidRPr="00817414">
        <w:rPr>
          <w:rFonts w:asciiTheme="minorEastAsia" w:eastAsiaTheme="minorEastAsia" w:hAnsiTheme="minorEastAsia"/>
          <w:sz w:val="22"/>
          <w:szCs w:val="22"/>
        </w:rPr>
        <w:t xml:space="preserve">이러한 방출 조치는 배추 가격을 일정 수준까지 </w:t>
      </w:r>
      <w:r w:rsidRPr="00817414">
        <w:rPr>
          <w:rFonts w:asciiTheme="minorEastAsia" w:eastAsiaTheme="minorEastAsia" w:hAnsiTheme="minorEastAsia" w:hint="eastAsia"/>
          <w:sz w:val="22"/>
          <w:szCs w:val="22"/>
        </w:rPr>
        <w:t xml:space="preserve">내리는 </w:t>
      </w:r>
      <w:r w:rsidRPr="00817414">
        <w:rPr>
          <w:rFonts w:asciiTheme="minorEastAsia" w:eastAsiaTheme="minorEastAsia" w:hAnsiTheme="minorEastAsia"/>
          <w:sz w:val="22"/>
          <w:szCs w:val="22"/>
        </w:rPr>
        <w:t xml:space="preserve">데 </w:t>
      </w:r>
      <w:r w:rsidR="008D01D8">
        <w:rPr>
          <w:rFonts w:asciiTheme="minorEastAsia" w:eastAsiaTheme="minorEastAsia" w:hAnsiTheme="minorEastAsia" w:hint="eastAsia"/>
          <w:sz w:val="22"/>
          <w:szCs w:val="22"/>
        </w:rPr>
        <w:t xml:space="preserve">어느정도 </w:t>
      </w:r>
      <w:r w:rsidRPr="00817414">
        <w:rPr>
          <w:rFonts w:asciiTheme="minorEastAsia" w:eastAsiaTheme="minorEastAsia" w:hAnsiTheme="minorEastAsia"/>
          <w:sz w:val="22"/>
          <w:szCs w:val="22"/>
        </w:rPr>
        <w:t>기여했음을 확인할 수 있었다.</w:t>
      </w:r>
    </w:p>
    <w:p w14:paraId="6A036851" w14:textId="77777777" w:rsidR="008D01D8" w:rsidRDefault="008D01D8" w:rsidP="008D01D8">
      <w:pPr>
        <w:pStyle w:val="ad"/>
        <w:keepNext/>
        <w:ind w:left="1160" w:firstLineChars="100" w:firstLine="220"/>
      </w:pPr>
      <w:r>
        <w:rPr>
          <w:rFonts w:asciiTheme="minorEastAsia" w:eastAsiaTheme="minorEastAsia" w:hAnsiTheme="minorEastAsia"/>
          <w:noProof/>
          <w:sz w:val="22"/>
          <w:szCs w:val="22"/>
        </w:rPr>
        <w:drawing>
          <wp:inline distT="0" distB="0" distL="0" distR="0" wp14:anchorId="0137DA3A" wp14:editId="3D6F68C5">
            <wp:extent cx="3742006" cy="1527559"/>
            <wp:effectExtent l="0" t="0" r="0" b="0"/>
            <wp:docPr id="179325232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9298" cy="1534618"/>
                    </a:xfrm>
                    <a:prstGeom prst="rect">
                      <a:avLst/>
                    </a:prstGeom>
                    <a:noFill/>
                    <a:ln>
                      <a:noFill/>
                    </a:ln>
                  </pic:spPr>
                </pic:pic>
              </a:graphicData>
            </a:graphic>
          </wp:inline>
        </w:drawing>
      </w:r>
    </w:p>
    <w:p w14:paraId="78F54990" w14:textId="7C0BE514" w:rsidR="00817414" w:rsidRPr="008D01D8" w:rsidRDefault="008D01D8" w:rsidP="008D01D8">
      <w:pPr>
        <w:pStyle w:val="ac"/>
        <w:rPr>
          <w:rFonts w:hAnsiTheme="minorEastAsia"/>
          <w:sz w:val="22"/>
          <w:szCs w:val="22"/>
        </w:rPr>
      </w:pPr>
      <w:r>
        <w:tab/>
      </w:r>
      <w:r>
        <w:tab/>
      </w:r>
      <w:r>
        <w:rPr>
          <w:rFonts w:hint="eastAsia"/>
        </w:rPr>
        <w:t>배추 물량의 방출 정책 수행 이후로 안정화된 배추 평균가격 그래프</w:t>
      </w:r>
    </w:p>
    <w:p w14:paraId="50DF944E" w14:textId="00F1718E" w:rsidR="004D2580" w:rsidRPr="00817414" w:rsidRDefault="004D2580" w:rsidP="00C369F1">
      <w:pPr>
        <w:pStyle w:val="ad"/>
        <w:ind w:left="1160" w:firstLineChars="100" w:firstLine="220"/>
        <w:rPr>
          <w:rFonts w:asciiTheme="minorEastAsia" w:eastAsiaTheme="minorEastAsia" w:hAnsiTheme="minorEastAsia"/>
          <w:sz w:val="22"/>
          <w:szCs w:val="22"/>
        </w:rPr>
      </w:pPr>
      <w:r w:rsidRPr="00817414">
        <w:rPr>
          <w:rFonts w:asciiTheme="minorEastAsia" w:eastAsiaTheme="minorEastAsia" w:hAnsiTheme="minorEastAsia"/>
          <w:sz w:val="22"/>
          <w:szCs w:val="22"/>
        </w:rPr>
        <w:t xml:space="preserve">하지만 외부적 개입은 사람의 의사결정에 따른 </w:t>
      </w:r>
      <w:r w:rsidRPr="008D01D8">
        <w:rPr>
          <w:rFonts w:asciiTheme="minorEastAsia" w:eastAsiaTheme="minorEastAsia" w:hAnsiTheme="minorEastAsia"/>
          <w:b/>
          <w:bCs/>
          <w:sz w:val="22"/>
          <w:szCs w:val="22"/>
        </w:rPr>
        <w:t>비정기적</w:t>
      </w:r>
      <w:r w:rsidRPr="00817414">
        <w:rPr>
          <w:rFonts w:asciiTheme="minorEastAsia" w:eastAsiaTheme="minorEastAsia" w:hAnsiTheme="minorEastAsia"/>
          <w:sz w:val="22"/>
          <w:szCs w:val="22"/>
        </w:rPr>
        <w:t xml:space="preserve">, </w:t>
      </w:r>
      <w:r w:rsidRPr="008D01D8">
        <w:rPr>
          <w:rFonts w:asciiTheme="minorEastAsia" w:eastAsiaTheme="minorEastAsia" w:hAnsiTheme="minorEastAsia"/>
          <w:b/>
          <w:bCs/>
          <w:sz w:val="22"/>
          <w:szCs w:val="22"/>
        </w:rPr>
        <w:t>비</w:t>
      </w:r>
      <w:r w:rsidR="008D01D8" w:rsidRPr="008D01D8">
        <w:rPr>
          <w:rFonts w:asciiTheme="minorEastAsia" w:eastAsiaTheme="minorEastAsia" w:hAnsiTheme="minorEastAsia" w:hint="eastAsia"/>
          <w:b/>
          <w:bCs/>
          <w:sz w:val="22"/>
          <w:szCs w:val="22"/>
        </w:rPr>
        <w:t xml:space="preserve"> </w:t>
      </w:r>
      <w:r w:rsidRPr="008D01D8">
        <w:rPr>
          <w:rFonts w:asciiTheme="minorEastAsia" w:eastAsiaTheme="minorEastAsia" w:hAnsiTheme="minorEastAsia"/>
          <w:b/>
          <w:bCs/>
          <w:sz w:val="22"/>
          <w:szCs w:val="22"/>
        </w:rPr>
        <w:t>정형적인</w:t>
      </w:r>
      <w:r w:rsidRPr="00817414">
        <w:rPr>
          <w:rFonts w:asciiTheme="minorEastAsia" w:eastAsiaTheme="minorEastAsia" w:hAnsiTheme="minorEastAsia"/>
          <w:sz w:val="22"/>
          <w:szCs w:val="22"/>
        </w:rPr>
        <w:t xml:space="preserve"> 요인으로, 명시적 데이터나 지표가 부족해 기계 학습 모델이 이를 정확히 학습하기 어렵다. 정부의 방출이나 수매 같은 조치들은 특정 조건이 맞춰졌을 때에만 이루어지기 때문에 모델이 이를 예측하기에는 </w:t>
      </w:r>
      <w:r w:rsidRPr="008D01D8">
        <w:rPr>
          <w:rFonts w:asciiTheme="minorEastAsia" w:eastAsiaTheme="minorEastAsia" w:hAnsiTheme="minorEastAsia"/>
          <w:b/>
          <w:bCs/>
          <w:sz w:val="22"/>
          <w:szCs w:val="22"/>
        </w:rPr>
        <w:t>한계가 존재</w:t>
      </w:r>
      <w:r w:rsidRPr="00817414">
        <w:rPr>
          <w:rFonts w:asciiTheme="minorEastAsia" w:eastAsiaTheme="minorEastAsia" w:hAnsiTheme="minorEastAsia"/>
          <w:sz w:val="22"/>
          <w:szCs w:val="22"/>
        </w:rPr>
        <w:t>한다.</w:t>
      </w:r>
    </w:p>
    <w:p w14:paraId="4E9B2C01" w14:textId="23E904F1" w:rsidR="00443029" w:rsidRDefault="004D2580" w:rsidP="00443029">
      <w:pPr>
        <w:pStyle w:val="ad"/>
        <w:keepNext/>
        <w:ind w:left="1160" w:firstLineChars="100" w:firstLine="220"/>
      </w:pPr>
      <w:r w:rsidRPr="00817414">
        <w:rPr>
          <w:rFonts w:asciiTheme="minorEastAsia" w:eastAsiaTheme="minorEastAsia" w:hAnsiTheme="minorEastAsia"/>
          <w:sz w:val="22"/>
          <w:szCs w:val="22"/>
        </w:rPr>
        <w:t>따라서 이번 예측 모델에서는 외부적 요인을 직접 반영하기보다는 "</w:t>
      </w:r>
      <w:r w:rsidRPr="008D01D8">
        <w:rPr>
          <w:rFonts w:asciiTheme="minorEastAsia" w:eastAsiaTheme="minorEastAsia" w:hAnsiTheme="minorEastAsia"/>
          <w:b/>
          <w:bCs/>
          <w:sz w:val="22"/>
          <w:szCs w:val="22"/>
        </w:rPr>
        <w:t>개입 확률</w:t>
      </w:r>
      <w:r w:rsidRPr="00817414">
        <w:rPr>
          <w:rFonts w:asciiTheme="minorEastAsia" w:eastAsiaTheme="minorEastAsia" w:hAnsiTheme="minorEastAsia"/>
          <w:sz w:val="22"/>
          <w:szCs w:val="22"/>
        </w:rPr>
        <w:t xml:space="preserve">"을 활용하여 모델에 반영하는 방식을 고려했다. 가격 변동률이 특정 </w:t>
      </w:r>
      <w:proofErr w:type="spellStart"/>
      <w:r w:rsidRPr="008D01D8">
        <w:rPr>
          <w:rFonts w:asciiTheme="minorEastAsia" w:eastAsiaTheme="minorEastAsia" w:hAnsiTheme="minorEastAsia"/>
          <w:b/>
          <w:bCs/>
          <w:sz w:val="22"/>
          <w:szCs w:val="22"/>
        </w:rPr>
        <w:t>임계값을</w:t>
      </w:r>
      <w:proofErr w:type="spellEnd"/>
      <w:r w:rsidRPr="008D01D8">
        <w:rPr>
          <w:rFonts w:asciiTheme="minorEastAsia" w:eastAsiaTheme="minorEastAsia" w:hAnsiTheme="minorEastAsia"/>
          <w:b/>
          <w:bCs/>
          <w:sz w:val="22"/>
          <w:szCs w:val="22"/>
        </w:rPr>
        <w:t xml:space="preserve"> 초과</w:t>
      </w:r>
      <w:r w:rsidRPr="00817414">
        <w:rPr>
          <w:rFonts w:asciiTheme="minorEastAsia" w:eastAsiaTheme="minorEastAsia" w:hAnsiTheme="minorEastAsia"/>
          <w:sz w:val="22"/>
          <w:szCs w:val="22"/>
        </w:rPr>
        <w:t xml:space="preserve">하면 개입 가능성이 높아진다는 점을 이용해, 개입이 이루어질 확률이 높은 구간에서는 이러한 변동을 </w:t>
      </w:r>
      <w:r w:rsidR="00144C38" w:rsidRPr="00817414">
        <w:rPr>
          <w:rFonts w:asciiTheme="minorEastAsia" w:eastAsiaTheme="minorEastAsia" w:hAnsiTheme="minorEastAsia" w:hint="eastAsia"/>
          <w:sz w:val="22"/>
          <w:szCs w:val="22"/>
        </w:rPr>
        <w:t>안정</w:t>
      </w:r>
      <w:r w:rsidR="000C4FC6">
        <w:rPr>
          <w:rFonts w:asciiTheme="minorEastAsia" w:eastAsiaTheme="minorEastAsia" w:hAnsiTheme="minorEastAsia" w:hint="eastAsia"/>
          <w:sz w:val="22"/>
          <w:szCs w:val="22"/>
        </w:rPr>
        <w:t>시키는</w:t>
      </w:r>
      <w:r w:rsidRPr="00817414">
        <w:rPr>
          <w:rFonts w:asciiTheme="minorEastAsia" w:eastAsiaTheme="minorEastAsia" w:hAnsiTheme="minorEastAsia"/>
          <w:sz w:val="22"/>
          <w:szCs w:val="22"/>
        </w:rPr>
        <w:t xml:space="preserve"> 방식으로 모델에 반영하도록 했다.</w:t>
      </w:r>
      <w:r w:rsidR="00443029" w:rsidRPr="00443029">
        <w:rPr>
          <w:noProof/>
        </w:rPr>
        <w:t xml:space="preserve"> </w:t>
      </w:r>
      <w:r w:rsidR="00443029">
        <w:rPr>
          <w:noProof/>
        </w:rPr>
        <w:drawing>
          <wp:inline distT="0" distB="0" distL="0" distR="0" wp14:anchorId="236B4183" wp14:editId="64BD1667">
            <wp:extent cx="4550898" cy="1230630"/>
            <wp:effectExtent l="0" t="0" r="2540" b="7620"/>
            <wp:docPr id="12711849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3921" cy="1231448"/>
                    </a:xfrm>
                    <a:prstGeom prst="rect">
                      <a:avLst/>
                    </a:prstGeom>
                    <a:noFill/>
                    <a:ln>
                      <a:noFill/>
                    </a:ln>
                  </pic:spPr>
                </pic:pic>
              </a:graphicData>
            </a:graphic>
          </wp:inline>
        </w:drawing>
      </w:r>
    </w:p>
    <w:p w14:paraId="2C4953DF" w14:textId="45024E8B" w:rsidR="004D2580" w:rsidRDefault="00443029" w:rsidP="00443029">
      <w:pPr>
        <w:pStyle w:val="ac"/>
        <w:rPr>
          <w:rFonts w:hAnsiTheme="minorEastAsia"/>
          <w:sz w:val="22"/>
          <w:szCs w:val="22"/>
        </w:rPr>
      </w:pPr>
      <w:r>
        <w:tab/>
      </w:r>
      <w:r>
        <w:tab/>
      </w:r>
      <w:r>
        <w:rPr>
          <w:rFonts w:hint="eastAsia"/>
        </w:rPr>
        <w:t>배추 평균가격과 가격 변화율에 따른 개입 확률 그래프</w:t>
      </w:r>
    </w:p>
    <w:p w14:paraId="62DD613B" w14:textId="61E7F829" w:rsidR="00443029" w:rsidRPr="00817414" w:rsidRDefault="00443029" w:rsidP="00443029">
      <w:pPr>
        <w:pStyle w:val="ad"/>
        <w:ind w:left="1160" w:firstLineChars="100" w:firstLine="220"/>
        <w:rPr>
          <w:rFonts w:asciiTheme="minorEastAsia" w:eastAsiaTheme="minorEastAsia" w:hAnsiTheme="minorEastAsia"/>
          <w:sz w:val="22"/>
          <w:szCs w:val="22"/>
        </w:rPr>
      </w:pPr>
      <w:r>
        <w:rPr>
          <w:rFonts w:asciiTheme="minorEastAsia" w:eastAsiaTheme="minorEastAsia" w:hAnsiTheme="minorEastAsia" w:hint="eastAsia"/>
          <w:sz w:val="22"/>
          <w:szCs w:val="22"/>
        </w:rPr>
        <w:t xml:space="preserve">또한, 농산물 </w:t>
      </w:r>
      <w:r w:rsidRPr="00443029">
        <w:rPr>
          <w:rFonts w:asciiTheme="minorEastAsia" w:eastAsiaTheme="minorEastAsia" w:hAnsiTheme="minorEastAsia" w:hint="eastAsia"/>
          <w:b/>
          <w:bCs/>
          <w:sz w:val="22"/>
          <w:szCs w:val="22"/>
        </w:rPr>
        <w:t>현재 가격과 이동 평균의 차이</w:t>
      </w:r>
      <w:r>
        <w:rPr>
          <w:rFonts w:asciiTheme="minorEastAsia" w:eastAsiaTheme="minorEastAsia" w:hAnsiTheme="minorEastAsia" w:hint="eastAsia"/>
          <w:sz w:val="22"/>
          <w:szCs w:val="22"/>
        </w:rPr>
        <w:t xml:space="preserve">가 특정 </w:t>
      </w:r>
      <w:proofErr w:type="spellStart"/>
      <w:r>
        <w:rPr>
          <w:rFonts w:asciiTheme="minorEastAsia" w:eastAsiaTheme="minorEastAsia" w:hAnsiTheme="minorEastAsia" w:hint="eastAsia"/>
          <w:sz w:val="22"/>
          <w:szCs w:val="22"/>
        </w:rPr>
        <w:t>임계값을</w:t>
      </w:r>
      <w:proofErr w:type="spellEnd"/>
      <w:r>
        <w:rPr>
          <w:rFonts w:asciiTheme="minorEastAsia" w:eastAsiaTheme="minorEastAsia" w:hAnsiTheme="minorEastAsia" w:hint="eastAsia"/>
          <w:sz w:val="22"/>
          <w:szCs w:val="22"/>
        </w:rPr>
        <w:t xml:space="preserve"> 초과하면 그 차이에 비례하여 비축 물량 방출 확률을 반환하여 외부적 요인이 작용할 확률을 모델이 학습하도록 했다. </w:t>
      </w:r>
    </w:p>
    <w:p w14:paraId="08DF1D8D" w14:textId="476FD68E" w:rsidR="00443029" w:rsidRDefault="00443029" w:rsidP="00443029">
      <w:pPr>
        <w:keepNext/>
      </w:pPr>
      <w:r>
        <w:rPr>
          <w:sz w:val="40"/>
          <w:szCs w:val="40"/>
        </w:rPr>
        <w:lastRenderedPageBreak/>
        <w:tab/>
      </w:r>
      <w:r>
        <w:rPr>
          <w:rFonts w:hint="eastAsia"/>
          <w:sz w:val="40"/>
          <w:szCs w:val="40"/>
        </w:rPr>
        <w:t xml:space="preserve"> </w:t>
      </w:r>
      <w:r>
        <w:rPr>
          <w:noProof/>
          <w:sz w:val="40"/>
          <w:szCs w:val="40"/>
        </w:rPr>
        <w:drawing>
          <wp:inline distT="0" distB="0" distL="0" distR="0" wp14:anchorId="6C633257" wp14:editId="7EF3CBEA">
            <wp:extent cx="4396154" cy="808335"/>
            <wp:effectExtent l="0" t="0" r="4445" b="0"/>
            <wp:docPr id="52538894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1566" cy="818524"/>
                    </a:xfrm>
                    <a:prstGeom prst="rect">
                      <a:avLst/>
                    </a:prstGeom>
                    <a:noFill/>
                    <a:ln>
                      <a:noFill/>
                    </a:ln>
                  </pic:spPr>
                </pic:pic>
              </a:graphicData>
            </a:graphic>
          </wp:inline>
        </w:drawing>
      </w:r>
    </w:p>
    <w:p w14:paraId="13D86B29" w14:textId="0E7788CA" w:rsidR="00046B54" w:rsidRDefault="00443029" w:rsidP="00443029">
      <w:pPr>
        <w:pStyle w:val="ac"/>
      </w:pPr>
      <w:r>
        <w:tab/>
      </w:r>
      <w:r>
        <w:tab/>
      </w:r>
      <w:r>
        <w:rPr>
          <w:rFonts w:hint="eastAsia"/>
        </w:rPr>
        <w:t xml:space="preserve">배추 평균가격과 비축 물량 방출 가능성 그래프 </w:t>
      </w:r>
    </w:p>
    <w:p w14:paraId="4F0DCB53" w14:textId="77777777" w:rsidR="00443029" w:rsidRDefault="00443029" w:rsidP="00443029">
      <w:pPr>
        <w:keepNext/>
      </w:pPr>
      <w:r>
        <w:rPr>
          <w:rFonts w:hint="eastAsia"/>
        </w:rPr>
        <w:t xml:space="preserve">        </w:t>
      </w:r>
      <w:r>
        <w:rPr>
          <w:noProof/>
        </w:rPr>
        <w:drawing>
          <wp:inline distT="0" distB="0" distL="0" distR="0" wp14:anchorId="3DAD7609" wp14:editId="4860DC3A">
            <wp:extent cx="4529797" cy="1796245"/>
            <wp:effectExtent l="0" t="0" r="4445" b="0"/>
            <wp:docPr id="527852152" name="그림 1" descr="텍스트, 라인, 도표, 폰트이(가) 표시된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52152" name="그림 1" descr="텍스트, 라인, 도표, 폰트이(가) 표시된 사진"/>
                    <pic:cNvPicPr/>
                  </pic:nvPicPr>
                  <pic:blipFill>
                    <a:blip r:embed="rId29"/>
                    <a:stretch>
                      <a:fillRect/>
                    </a:stretch>
                  </pic:blipFill>
                  <pic:spPr>
                    <a:xfrm>
                      <a:off x="0" y="0"/>
                      <a:ext cx="4543267" cy="1801586"/>
                    </a:xfrm>
                    <a:prstGeom prst="rect">
                      <a:avLst/>
                    </a:prstGeom>
                  </pic:spPr>
                </pic:pic>
              </a:graphicData>
            </a:graphic>
          </wp:inline>
        </w:drawing>
      </w:r>
    </w:p>
    <w:p w14:paraId="3E4ECE4C" w14:textId="030FE32A" w:rsidR="00443029" w:rsidRPr="00443029" w:rsidRDefault="00443029" w:rsidP="00443029">
      <w:pPr>
        <w:pStyle w:val="ac"/>
      </w:pPr>
      <w:r>
        <w:rPr>
          <w:rFonts w:hint="eastAsia"/>
        </w:rPr>
        <w:t xml:space="preserve">        배추 물량 방출이 일어난 시기에 개입확률, 방출 가능성이 높아진 것을 확인 가능하다.</w:t>
      </w:r>
    </w:p>
    <w:p w14:paraId="29C7F8B0" w14:textId="13C99C1A" w:rsidR="00046B54" w:rsidRPr="00046B54" w:rsidRDefault="00046B54" w:rsidP="00046B54">
      <w:pPr>
        <w:rPr>
          <w:sz w:val="72"/>
          <w:szCs w:val="72"/>
        </w:rPr>
      </w:pPr>
      <w:r>
        <w:rPr>
          <w:rFonts w:hint="eastAsia"/>
          <w:sz w:val="72"/>
          <w:szCs w:val="72"/>
        </w:rPr>
        <w:t>4.데이터 활용</w:t>
      </w:r>
    </w:p>
    <w:p w14:paraId="3EE3C00A" w14:textId="06DB5918" w:rsidR="00046B54" w:rsidRPr="00046B54" w:rsidRDefault="00046B54" w:rsidP="00046B54">
      <w:pPr>
        <w:pStyle w:val="a6"/>
        <w:numPr>
          <w:ilvl w:val="0"/>
          <w:numId w:val="2"/>
        </w:numPr>
        <w:rPr>
          <w:sz w:val="40"/>
          <w:szCs w:val="40"/>
        </w:rPr>
      </w:pPr>
      <w:r>
        <w:rPr>
          <w:rFonts w:hint="eastAsia"/>
          <w:sz w:val="40"/>
          <w:szCs w:val="40"/>
        </w:rPr>
        <w:t xml:space="preserve"> 특성공학(Feature Engineering)</w:t>
      </w:r>
      <w:r w:rsidR="00AE2568">
        <w:rPr>
          <w:rFonts w:hint="eastAsia"/>
          <w:sz w:val="40"/>
          <w:szCs w:val="40"/>
        </w:rPr>
        <w:t xml:space="preserve">_ML </w:t>
      </w:r>
    </w:p>
    <w:p w14:paraId="7FDFCA18" w14:textId="6B7E78FC" w:rsidR="00EE21F8" w:rsidRDefault="002005C7" w:rsidP="00C5320C">
      <w:pPr>
        <w:pStyle w:val="a6"/>
        <w:ind w:left="1160"/>
        <w:rPr>
          <w:sz w:val="24"/>
        </w:rPr>
      </w:pPr>
      <w:r>
        <w:rPr>
          <w:rFonts w:hint="eastAsia"/>
          <w:sz w:val="24"/>
        </w:rPr>
        <w:t xml:space="preserve">앞서 진행한 데이터 분석을 통한 </w:t>
      </w:r>
      <w:r w:rsidR="00AA0BC6">
        <w:rPr>
          <w:rFonts w:hint="eastAsia"/>
          <w:sz w:val="24"/>
        </w:rPr>
        <w:t xml:space="preserve">얻은 </w:t>
      </w:r>
      <w:r>
        <w:rPr>
          <w:rFonts w:hint="eastAsia"/>
          <w:sz w:val="24"/>
        </w:rPr>
        <w:t xml:space="preserve">인사이트를 </w:t>
      </w:r>
      <w:r w:rsidR="00AA0BC6">
        <w:rPr>
          <w:rFonts w:hint="eastAsia"/>
          <w:sz w:val="24"/>
        </w:rPr>
        <w:t xml:space="preserve">특성공학 시 충분히 활용하여 농산물 도메인에 알맞은 모델을 만들고자 노력했다. </w:t>
      </w:r>
    </w:p>
    <w:p w14:paraId="6C94EE24" w14:textId="77777777" w:rsidR="00BA391B" w:rsidRDefault="00BA391B" w:rsidP="00C5320C">
      <w:pPr>
        <w:pStyle w:val="a6"/>
        <w:ind w:left="1160"/>
        <w:rPr>
          <w:sz w:val="24"/>
        </w:rPr>
      </w:pPr>
    </w:p>
    <w:p w14:paraId="4F5D09EE" w14:textId="02EC8583" w:rsidR="00EE21F8" w:rsidRDefault="00EE21F8" w:rsidP="00C5320C">
      <w:pPr>
        <w:pStyle w:val="a6"/>
        <w:numPr>
          <w:ilvl w:val="0"/>
          <w:numId w:val="17"/>
        </w:numPr>
        <w:rPr>
          <w:sz w:val="24"/>
        </w:rPr>
      </w:pPr>
      <w:r>
        <w:rPr>
          <w:rFonts w:hint="eastAsia"/>
          <w:sz w:val="24"/>
        </w:rPr>
        <w:t xml:space="preserve">가격 수치 </w:t>
      </w:r>
      <w:proofErr w:type="spellStart"/>
      <w:r>
        <w:rPr>
          <w:rFonts w:hint="eastAsia"/>
          <w:sz w:val="24"/>
        </w:rPr>
        <w:t>피쳐</w:t>
      </w:r>
      <w:proofErr w:type="spellEnd"/>
      <w:r>
        <w:rPr>
          <w:rFonts w:hint="eastAsia"/>
          <w:sz w:val="24"/>
        </w:rPr>
        <w:t xml:space="preserve"> </w:t>
      </w:r>
    </w:p>
    <w:p w14:paraId="59FFEE31" w14:textId="6F212E09" w:rsidR="00EE21F8" w:rsidRDefault="00EE21F8" w:rsidP="00EE21F8">
      <w:pPr>
        <w:pStyle w:val="a6"/>
        <w:numPr>
          <w:ilvl w:val="0"/>
          <w:numId w:val="12"/>
        </w:numPr>
        <w:rPr>
          <w:sz w:val="24"/>
        </w:rPr>
      </w:pPr>
      <w:r>
        <w:rPr>
          <w:rFonts w:hint="eastAsia"/>
          <w:sz w:val="24"/>
        </w:rPr>
        <w:t xml:space="preserve">E_M_T: </w:t>
      </w:r>
      <w:r w:rsidR="00A37112">
        <w:t>3개월 전과 현재 시점의 차이 피처</w:t>
      </w:r>
      <w:r w:rsidR="00AE2568">
        <w:rPr>
          <w:rFonts w:hint="eastAsia"/>
        </w:rPr>
        <w:t xml:space="preserve">로 </w:t>
      </w:r>
      <w:r w:rsidR="00AE2568" w:rsidRPr="0096669F">
        <w:rPr>
          <w:rFonts w:hint="eastAsia"/>
          <w:b/>
          <w:bCs/>
        </w:rPr>
        <w:t>가격 변화 추이</w:t>
      </w:r>
      <w:r w:rsidR="00AE2568">
        <w:rPr>
          <w:rFonts w:hint="eastAsia"/>
        </w:rPr>
        <w:t xml:space="preserve">를 반영하는 피처이다. </w:t>
      </w:r>
    </w:p>
    <w:p w14:paraId="7D33AD46" w14:textId="1F3E51DE" w:rsidR="00EE21F8" w:rsidRPr="00EE21F8" w:rsidRDefault="00EE21F8" w:rsidP="00EE21F8">
      <w:pPr>
        <w:pStyle w:val="a6"/>
        <w:numPr>
          <w:ilvl w:val="0"/>
          <w:numId w:val="12"/>
        </w:numPr>
        <w:rPr>
          <w:sz w:val="24"/>
        </w:rPr>
      </w:pPr>
      <w:r>
        <w:t>평균_평년_diff</w:t>
      </w:r>
      <w:r>
        <w:rPr>
          <w:rFonts w:hint="eastAsia"/>
        </w:rPr>
        <w:t xml:space="preserve">: </w:t>
      </w:r>
      <w:r w:rsidR="00AE2568">
        <w:rPr>
          <w:rFonts w:hint="eastAsia"/>
        </w:rPr>
        <w:t xml:space="preserve">현재 가격이 평년 평균 가격에 비해 얼마나 차이가 있는지 나타내어 </w:t>
      </w:r>
      <w:r w:rsidR="00AE2568" w:rsidRPr="0096669F">
        <w:rPr>
          <w:rFonts w:hint="eastAsia"/>
          <w:b/>
          <w:bCs/>
        </w:rPr>
        <w:t>장기적 추세 변화</w:t>
      </w:r>
      <w:r w:rsidR="00AE2568">
        <w:rPr>
          <w:rFonts w:hint="eastAsia"/>
        </w:rPr>
        <w:t xml:space="preserve">를 반영하는 피처이다. </w:t>
      </w:r>
    </w:p>
    <w:p w14:paraId="197E7A99" w14:textId="79C1068E" w:rsidR="00EE21F8" w:rsidRPr="00EE21F8" w:rsidRDefault="00EE21F8" w:rsidP="00EE21F8">
      <w:pPr>
        <w:pStyle w:val="a6"/>
        <w:numPr>
          <w:ilvl w:val="0"/>
          <w:numId w:val="12"/>
        </w:numPr>
        <w:rPr>
          <w:sz w:val="24"/>
        </w:rPr>
      </w:pPr>
      <w:proofErr w:type="spellStart"/>
      <w:r>
        <w:t>create_difference_features</w:t>
      </w:r>
      <w:proofErr w:type="spellEnd"/>
      <w:r>
        <w:t>:</w:t>
      </w:r>
      <w:r w:rsidR="00A37112">
        <w:rPr>
          <w:rFonts w:hint="eastAsia"/>
        </w:rPr>
        <w:t xml:space="preserve"> </w:t>
      </w:r>
      <w:r w:rsidR="00A37112">
        <w:t>각</w:t>
      </w:r>
      <w:r w:rsidR="00AE2568">
        <w:rPr>
          <w:rFonts w:hint="eastAsia"/>
        </w:rPr>
        <w:t xml:space="preserve"> </w:t>
      </w:r>
      <w:r w:rsidR="00A37112">
        <w:t>시점에서 과거</w:t>
      </w:r>
      <w:r w:rsidR="00AE2568">
        <w:rPr>
          <w:rFonts w:hint="eastAsia"/>
        </w:rPr>
        <w:t>와</w:t>
      </w:r>
      <w:r w:rsidR="00A37112">
        <w:t xml:space="preserve"> 가격 차이</w:t>
      </w:r>
      <w:r w:rsidR="00AE2568">
        <w:rPr>
          <w:rFonts w:hint="eastAsia"/>
        </w:rPr>
        <w:t xml:space="preserve">를 통해 </w:t>
      </w:r>
      <w:r w:rsidR="00AE2568" w:rsidRPr="0096669F">
        <w:rPr>
          <w:rFonts w:hint="eastAsia"/>
          <w:b/>
          <w:bCs/>
        </w:rPr>
        <w:t>단기 변동과 중기 추세</w:t>
      </w:r>
      <w:r w:rsidR="00AE2568">
        <w:rPr>
          <w:rFonts w:hint="eastAsia"/>
        </w:rPr>
        <w:t>를 포착한다.</w:t>
      </w:r>
    </w:p>
    <w:p w14:paraId="6AF0E759" w14:textId="504262C9" w:rsidR="00EE21F8" w:rsidRPr="00C437D2" w:rsidRDefault="00EE21F8" w:rsidP="00EE21F8">
      <w:pPr>
        <w:pStyle w:val="a6"/>
        <w:numPr>
          <w:ilvl w:val="0"/>
          <w:numId w:val="12"/>
        </w:numPr>
        <w:rPr>
          <w:sz w:val="24"/>
        </w:rPr>
      </w:pPr>
      <w:proofErr w:type="spellStart"/>
      <w:r>
        <w:t>cumulative_increase</w:t>
      </w:r>
      <w:proofErr w:type="spellEnd"/>
      <w:r>
        <w:t>:</w:t>
      </w:r>
      <w:r w:rsidR="00A37112">
        <w:rPr>
          <w:rFonts w:hint="eastAsia"/>
        </w:rPr>
        <w:t xml:space="preserve"> </w:t>
      </w:r>
      <w:r w:rsidR="00A37112">
        <w:t xml:space="preserve">과거 3개월 동안의 가격 누적 </w:t>
      </w:r>
      <w:proofErr w:type="spellStart"/>
      <w:r w:rsidR="00A37112">
        <w:t>변동량</w:t>
      </w:r>
      <w:proofErr w:type="spellEnd"/>
      <w:r w:rsidR="00AE2568">
        <w:rPr>
          <w:rFonts w:hint="eastAsia"/>
        </w:rPr>
        <w:t xml:space="preserve"> 피처이다.</w:t>
      </w:r>
    </w:p>
    <w:p w14:paraId="7177E4A2" w14:textId="77777777" w:rsidR="00C437D2" w:rsidRPr="00EE21F8" w:rsidRDefault="00C437D2" w:rsidP="00C437D2">
      <w:pPr>
        <w:pStyle w:val="a6"/>
        <w:ind w:left="1520"/>
        <w:rPr>
          <w:sz w:val="24"/>
        </w:rPr>
      </w:pPr>
    </w:p>
    <w:p w14:paraId="6C878E62" w14:textId="5FEB09CD" w:rsidR="00A37112" w:rsidRDefault="00A37112" w:rsidP="00C5320C">
      <w:pPr>
        <w:pStyle w:val="a6"/>
        <w:numPr>
          <w:ilvl w:val="0"/>
          <w:numId w:val="17"/>
        </w:numPr>
        <w:rPr>
          <w:sz w:val="24"/>
        </w:rPr>
      </w:pPr>
      <w:r>
        <w:rPr>
          <w:rFonts w:hint="eastAsia"/>
          <w:sz w:val="24"/>
        </w:rPr>
        <w:t xml:space="preserve">시간 정보 </w:t>
      </w:r>
      <w:proofErr w:type="spellStart"/>
      <w:r>
        <w:rPr>
          <w:rFonts w:hint="eastAsia"/>
          <w:sz w:val="24"/>
        </w:rPr>
        <w:t>피쳐</w:t>
      </w:r>
      <w:proofErr w:type="spellEnd"/>
    </w:p>
    <w:p w14:paraId="670D9286" w14:textId="0BB2051E" w:rsidR="00A37112" w:rsidRPr="00A37112" w:rsidRDefault="00A37112" w:rsidP="00A37112">
      <w:pPr>
        <w:pStyle w:val="a6"/>
        <w:numPr>
          <w:ilvl w:val="0"/>
          <w:numId w:val="13"/>
        </w:numPr>
        <w:rPr>
          <w:sz w:val="24"/>
        </w:rPr>
      </w:pPr>
      <w:proofErr w:type="spellStart"/>
      <w:r>
        <w:t>process_YYYYMMSOON</w:t>
      </w:r>
      <w:proofErr w:type="spellEnd"/>
      <w:r>
        <w:rPr>
          <w:rFonts w:hint="eastAsia"/>
        </w:rPr>
        <w:t xml:space="preserve">: </w:t>
      </w:r>
      <w:r>
        <w:t xml:space="preserve">날짜 정보를 연도, 월, 순으로 분리하고 각각을 </w:t>
      </w:r>
      <w:r w:rsidRPr="0096669F">
        <w:rPr>
          <w:b/>
          <w:bCs/>
        </w:rPr>
        <w:t>sin, cos 변환</w:t>
      </w:r>
      <w:r>
        <w:t>하여 주기성을 반영</w:t>
      </w:r>
      <w:r w:rsidR="00C437D2">
        <w:rPr>
          <w:rFonts w:hint="eastAsia"/>
        </w:rPr>
        <w:t>한다.</w:t>
      </w:r>
    </w:p>
    <w:p w14:paraId="1C45539D" w14:textId="66028AEA" w:rsidR="00A37112" w:rsidRPr="00A37112" w:rsidRDefault="00A37112" w:rsidP="00A37112">
      <w:pPr>
        <w:pStyle w:val="a6"/>
        <w:numPr>
          <w:ilvl w:val="0"/>
          <w:numId w:val="13"/>
        </w:numPr>
        <w:rPr>
          <w:sz w:val="24"/>
        </w:rPr>
      </w:pPr>
      <w:proofErr w:type="spellStart"/>
      <w:r>
        <w:lastRenderedPageBreak/>
        <w:t>determine_season</w:t>
      </w:r>
      <w:proofErr w:type="spellEnd"/>
      <w:r>
        <w:t>:</w:t>
      </w:r>
      <w:r>
        <w:rPr>
          <w:rFonts w:hint="eastAsia"/>
        </w:rPr>
        <w:t xml:space="preserve"> </w:t>
      </w:r>
      <w:r>
        <w:t>계절 정보를 계산해 주기적 특성을 나타내는 피처</w:t>
      </w:r>
      <w:r w:rsidR="00AE2568">
        <w:rPr>
          <w:rFonts w:hint="eastAsia"/>
        </w:rPr>
        <w:t>이다.</w:t>
      </w:r>
    </w:p>
    <w:p w14:paraId="20A65D14" w14:textId="6A4ED26F" w:rsidR="00A37112" w:rsidRPr="00A37112" w:rsidRDefault="00A37112" w:rsidP="00A37112">
      <w:pPr>
        <w:pStyle w:val="a6"/>
        <w:numPr>
          <w:ilvl w:val="0"/>
          <w:numId w:val="13"/>
        </w:numPr>
        <w:rPr>
          <w:sz w:val="24"/>
        </w:rPr>
      </w:pPr>
      <w:proofErr w:type="spellStart"/>
      <w:r>
        <w:t>harvest_weight</w:t>
      </w:r>
      <w:proofErr w:type="spellEnd"/>
      <w:r>
        <w:t>:</w:t>
      </w:r>
      <w:r>
        <w:rPr>
          <w:rFonts w:hint="eastAsia"/>
        </w:rPr>
        <w:t xml:space="preserve"> </w:t>
      </w:r>
      <w:r>
        <w:t>품목별 수확 가능한 월에 따라 0 또는 1</w:t>
      </w:r>
      <w:r w:rsidR="00AE2568">
        <w:rPr>
          <w:rFonts w:hint="eastAsia"/>
        </w:rPr>
        <w:t xml:space="preserve">의 이진 변수를 사용한 </w:t>
      </w:r>
      <w:proofErr w:type="spellStart"/>
      <w:r w:rsidR="00AE2568">
        <w:rPr>
          <w:rFonts w:hint="eastAsia"/>
        </w:rPr>
        <w:t>피쳐로써</w:t>
      </w:r>
      <w:proofErr w:type="spellEnd"/>
      <w:r w:rsidR="00AE2568">
        <w:rPr>
          <w:rFonts w:hint="eastAsia"/>
        </w:rPr>
        <w:t xml:space="preserve"> 농산물 </w:t>
      </w:r>
      <w:r w:rsidR="00AE2568" w:rsidRPr="0096669F">
        <w:rPr>
          <w:rFonts w:hint="eastAsia"/>
          <w:b/>
          <w:bCs/>
        </w:rPr>
        <w:t>계절적 공급</w:t>
      </w:r>
      <w:r w:rsidR="00AE2568">
        <w:rPr>
          <w:rFonts w:hint="eastAsia"/>
        </w:rPr>
        <w:t xml:space="preserve"> 변화에 따른 가격 변동을 잘 포착한다. </w:t>
      </w:r>
    </w:p>
    <w:p w14:paraId="7E03FC0C" w14:textId="7477F9D5" w:rsidR="00A37112" w:rsidRPr="00C437D2" w:rsidRDefault="00A37112" w:rsidP="00A37112">
      <w:pPr>
        <w:pStyle w:val="a6"/>
        <w:numPr>
          <w:ilvl w:val="0"/>
          <w:numId w:val="13"/>
        </w:numPr>
        <w:rPr>
          <w:sz w:val="24"/>
        </w:rPr>
      </w:pPr>
      <w:proofErr w:type="spellStart"/>
      <w:r>
        <w:t>determine_harvest_weight</w:t>
      </w:r>
      <w:proofErr w:type="spellEnd"/>
      <w:r>
        <w:t>기반 1_encoding, 1std_encoding:</w:t>
      </w:r>
      <w:r w:rsidR="00FD06D1">
        <w:rPr>
          <w:rFonts w:hint="eastAsia"/>
        </w:rPr>
        <w:t xml:space="preserve"> </w:t>
      </w:r>
      <w:r w:rsidR="00FD06D1">
        <w:t xml:space="preserve">평균이나 표준 편차를 인코딩하여, 데이터의 품목별 수확 가능한 시즌의 성질을 피처로 </w:t>
      </w:r>
      <w:r w:rsidR="00C437D2">
        <w:rPr>
          <w:rFonts w:hint="eastAsia"/>
        </w:rPr>
        <w:t>생성한다.</w:t>
      </w:r>
    </w:p>
    <w:p w14:paraId="36B9587C" w14:textId="77777777" w:rsidR="00C437D2" w:rsidRDefault="00C437D2" w:rsidP="00C437D2">
      <w:pPr>
        <w:pStyle w:val="a6"/>
        <w:ind w:left="1520"/>
        <w:rPr>
          <w:sz w:val="24"/>
        </w:rPr>
      </w:pPr>
    </w:p>
    <w:p w14:paraId="276E2A4F" w14:textId="1E3DDB44" w:rsidR="00A37112" w:rsidRDefault="00A37112" w:rsidP="00C5320C">
      <w:pPr>
        <w:pStyle w:val="a6"/>
        <w:numPr>
          <w:ilvl w:val="0"/>
          <w:numId w:val="17"/>
        </w:numPr>
        <w:rPr>
          <w:sz w:val="24"/>
        </w:rPr>
      </w:pPr>
      <w:proofErr w:type="spellStart"/>
      <w:r>
        <w:rPr>
          <w:rFonts w:hint="eastAsia"/>
          <w:sz w:val="24"/>
        </w:rPr>
        <w:t>스무딩</w:t>
      </w:r>
      <w:proofErr w:type="spellEnd"/>
    </w:p>
    <w:p w14:paraId="37345C7A" w14:textId="723D3D22" w:rsidR="00FD06D1" w:rsidRPr="00C437D2" w:rsidRDefault="00FD06D1" w:rsidP="00FD06D1">
      <w:pPr>
        <w:pStyle w:val="a6"/>
        <w:numPr>
          <w:ilvl w:val="0"/>
          <w:numId w:val="14"/>
        </w:numPr>
        <w:rPr>
          <w:sz w:val="24"/>
        </w:rPr>
      </w:pPr>
      <w:r>
        <w:rPr>
          <w:rFonts w:hint="eastAsia"/>
          <w:sz w:val="24"/>
        </w:rPr>
        <w:t xml:space="preserve">LPF: </w:t>
      </w:r>
      <w:proofErr w:type="spellStart"/>
      <w:r>
        <w:t>저역통과</w:t>
      </w:r>
      <w:proofErr w:type="spellEnd"/>
      <w:r>
        <w:t xml:space="preserve"> 필터를 사용해 고주파 노이즈를 제거하여 시계열 데이터의 주요 </w:t>
      </w:r>
      <w:r w:rsidRPr="0096669F">
        <w:rPr>
          <w:b/>
          <w:bCs/>
        </w:rPr>
        <w:t>트렌드</w:t>
      </w:r>
      <w:r>
        <w:t>를 강조</w:t>
      </w:r>
      <w:r w:rsidR="00C437D2">
        <w:rPr>
          <w:rFonts w:hint="eastAsia"/>
        </w:rPr>
        <w:t>한다.</w:t>
      </w:r>
    </w:p>
    <w:p w14:paraId="1665F8E3" w14:textId="77777777" w:rsidR="00C437D2" w:rsidRDefault="00C437D2" w:rsidP="00C437D2">
      <w:pPr>
        <w:pStyle w:val="a6"/>
        <w:ind w:left="1520"/>
        <w:rPr>
          <w:sz w:val="24"/>
        </w:rPr>
      </w:pPr>
    </w:p>
    <w:p w14:paraId="4859D0F8" w14:textId="1A84836B" w:rsidR="00A37112" w:rsidRDefault="00A37112" w:rsidP="00C5320C">
      <w:pPr>
        <w:pStyle w:val="a6"/>
        <w:numPr>
          <w:ilvl w:val="0"/>
          <w:numId w:val="17"/>
        </w:numPr>
        <w:rPr>
          <w:sz w:val="24"/>
        </w:rPr>
      </w:pPr>
      <w:r>
        <w:rPr>
          <w:rFonts w:hint="eastAsia"/>
          <w:sz w:val="24"/>
        </w:rPr>
        <w:t>방출, 수매</w:t>
      </w:r>
    </w:p>
    <w:p w14:paraId="28B7F8AE" w14:textId="06D32BC1" w:rsidR="00FD06D1" w:rsidRDefault="00FD06D1" w:rsidP="00FD06D1">
      <w:pPr>
        <w:pStyle w:val="a6"/>
        <w:numPr>
          <w:ilvl w:val="0"/>
          <w:numId w:val="16"/>
        </w:numPr>
      </w:pPr>
      <w:proofErr w:type="spellStart"/>
      <w:r>
        <w:t>add_intervention_features</w:t>
      </w:r>
      <w:proofErr w:type="spellEnd"/>
      <w:r>
        <w:t>(가격 변화율에 따른 개입 확률, 비축 물량 방출 가능성, 변동성 기반의 개입 가능성):</w:t>
      </w:r>
      <w:r>
        <w:rPr>
          <w:rFonts w:hint="eastAsia"/>
        </w:rPr>
        <w:t xml:space="preserve"> </w:t>
      </w:r>
      <w:r>
        <w:t>농산물 가격 변화율, 비축 물량 방출 가능성, 변동성 기반 개입 확률을 피처로 추가</w:t>
      </w:r>
      <w:r w:rsidR="00C437D2">
        <w:rPr>
          <w:rFonts w:hint="eastAsia"/>
        </w:rPr>
        <w:t xml:space="preserve">한다. </w:t>
      </w:r>
      <w:r>
        <w:t>(</w:t>
      </w:r>
      <w:r w:rsidRPr="0096669F">
        <w:rPr>
          <w:b/>
          <w:bCs/>
        </w:rPr>
        <w:t>가격의 급격한 변화</w:t>
      </w:r>
      <w:r>
        <w:t xml:space="preserve">나 변동성에 따라 </w:t>
      </w:r>
      <w:r w:rsidRPr="0096669F">
        <w:rPr>
          <w:b/>
          <w:bCs/>
        </w:rPr>
        <w:t>개입 필요성</w:t>
      </w:r>
      <w:r>
        <w:t>을 예측하며, 정책적 개입이 필요한 상황을 반영하여 가격 변동의 영향력을 모델에 반영</w:t>
      </w:r>
      <w:r w:rsidR="00C437D2">
        <w:rPr>
          <w:rFonts w:hint="eastAsia"/>
        </w:rPr>
        <w:t>한다.</w:t>
      </w:r>
      <w:r>
        <w:t>)</w:t>
      </w:r>
    </w:p>
    <w:p w14:paraId="32EE7CB5" w14:textId="5B0C3A59" w:rsidR="00EE21F8" w:rsidRDefault="00FD06D1" w:rsidP="00FD06D1">
      <w:pPr>
        <w:pStyle w:val="a6"/>
        <w:numPr>
          <w:ilvl w:val="0"/>
          <w:numId w:val="16"/>
        </w:numPr>
      </w:pPr>
      <w:proofErr w:type="spellStart"/>
      <w:r>
        <w:t>calculate_intervention_probability</w:t>
      </w:r>
      <w:proofErr w:type="spellEnd"/>
      <w:r>
        <w:rPr>
          <w:rFonts w:hint="eastAsia"/>
        </w:rPr>
        <w:t xml:space="preserve">(가격 변화율에 따른 개입 확률): </w:t>
      </w:r>
      <w:r>
        <w:t>주어진 가격 리스트에서 변화율을 기반으로 개입 확률을 계산</w:t>
      </w:r>
      <w:r>
        <w:rPr>
          <w:rFonts w:hint="eastAsia"/>
        </w:rPr>
        <w:t xml:space="preserve">한다. </w:t>
      </w:r>
      <w:r>
        <w:t xml:space="preserve">(가격이 일정 변화율 이상으로 급등 또는 급락할 경우 개입 확률을 높게 설정하여 </w:t>
      </w:r>
      <w:r w:rsidRPr="0096669F">
        <w:rPr>
          <w:b/>
          <w:bCs/>
        </w:rPr>
        <w:t>급격한 가격 변동에 대비할</w:t>
      </w:r>
      <w:r>
        <w:t xml:space="preserve"> 수 있도록 </w:t>
      </w:r>
      <w:r>
        <w:rPr>
          <w:rFonts w:hint="eastAsia"/>
        </w:rPr>
        <w:t>한다</w:t>
      </w:r>
      <w:r>
        <w:t>.)</w:t>
      </w:r>
      <w:r>
        <w:rPr>
          <w:rFonts w:hint="eastAsia"/>
        </w:rPr>
        <w:t xml:space="preserve"> </w:t>
      </w:r>
    </w:p>
    <w:p w14:paraId="30455C9C" w14:textId="2BA8D95B" w:rsidR="00FD06D1" w:rsidRDefault="00FD06D1" w:rsidP="00FD06D1">
      <w:pPr>
        <w:pStyle w:val="a6"/>
        <w:numPr>
          <w:ilvl w:val="0"/>
          <w:numId w:val="16"/>
        </w:numPr>
      </w:pPr>
      <w:proofErr w:type="spellStart"/>
      <w:r>
        <w:rPr>
          <w:rFonts w:hint="eastAsia"/>
        </w:rPr>
        <w:t>release_probability</w:t>
      </w:r>
      <w:proofErr w:type="spellEnd"/>
      <w:r>
        <w:rPr>
          <w:rFonts w:hint="eastAsia"/>
        </w:rPr>
        <w:t xml:space="preserve">(비축 물량 방출 가능성): </w:t>
      </w:r>
      <w:r>
        <w:t xml:space="preserve">현재 가격이 이동 평균과 비교해 일정 비율 이상 상승했을 때 </w:t>
      </w:r>
      <w:r w:rsidRPr="0096669F">
        <w:rPr>
          <w:b/>
          <w:bCs/>
        </w:rPr>
        <w:t>비축 물량 방출 가능성</w:t>
      </w:r>
      <w:r w:rsidRPr="0096669F">
        <w:t>을</w:t>
      </w:r>
      <w:r>
        <w:t xml:space="preserve"> 계산</w:t>
      </w:r>
      <w:r>
        <w:rPr>
          <w:rFonts w:hint="eastAsia"/>
        </w:rPr>
        <w:t xml:space="preserve">한다. </w:t>
      </w:r>
      <w:r>
        <w:t>(가격 상승이 예상치보다 크면 비축 물량 방출 가능성을 높여 가격 안정화를 유도하는 데 사용</w:t>
      </w:r>
      <w:r w:rsidR="00C437D2">
        <w:rPr>
          <w:rFonts w:hint="eastAsia"/>
        </w:rPr>
        <w:t>한다.</w:t>
      </w:r>
      <w:r>
        <w:t>)</w:t>
      </w:r>
    </w:p>
    <w:p w14:paraId="2DF49F64" w14:textId="4F709830" w:rsidR="00EE21F8" w:rsidRDefault="00FD06D1" w:rsidP="00541EFD">
      <w:pPr>
        <w:pStyle w:val="a6"/>
        <w:numPr>
          <w:ilvl w:val="0"/>
          <w:numId w:val="16"/>
        </w:numPr>
      </w:pPr>
      <w:proofErr w:type="spellStart"/>
      <w:r>
        <w:rPr>
          <w:rFonts w:hint="eastAsia"/>
        </w:rPr>
        <w:t>volatility_intervention</w:t>
      </w:r>
      <w:proofErr w:type="spellEnd"/>
      <w:r>
        <w:rPr>
          <w:rFonts w:hint="eastAsia"/>
        </w:rPr>
        <w:t xml:space="preserve">(변동성 기반 개입 가능성): </w:t>
      </w:r>
      <w:r w:rsidR="00D554CD">
        <w:t xml:space="preserve">가격의 변동성을 기반으로 </w:t>
      </w:r>
      <w:r w:rsidR="00D554CD" w:rsidRPr="0096669F">
        <w:rPr>
          <w:b/>
          <w:bCs/>
        </w:rPr>
        <w:t>개입 가능성</w:t>
      </w:r>
      <w:r w:rsidR="00D554CD">
        <w:t xml:space="preserve">을 계산하여 변동성이 높은 경우 개입 확률을 </w:t>
      </w:r>
      <w:r w:rsidR="00D554CD">
        <w:rPr>
          <w:rFonts w:hint="eastAsia"/>
        </w:rPr>
        <w:t xml:space="preserve">높인다. </w:t>
      </w:r>
      <w:r w:rsidR="00D554CD">
        <w:t>(가격의 변동성이 특정 수준 이상일 때, 개입 가능성을 고려하여 급격한 변동을 완화하는 전략적 판단을 모델에 반영</w:t>
      </w:r>
      <w:r w:rsidR="00C437D2">
        <w:rPr>
          <w:rFonts w:hint="eastAsia"/>
        </w:rPr>
        <w:t>한다</w:t>
      </w:r>
      <w:r w:rsidR="00D554CD">
        <w:t>)</w:t>
      </w:r>
    </w:p>
    <w:p w14:paraId="373B6FF3" w14:textId="0BBC2D47" w:rsidR="00D554CD" w:rsidRDefault="00D554CD" w:rsidP="00541EFD">
      <w:pPr>
        <w:pStyle w:val="a6"/>
        <w:numPr>
          <w:ilvl w:val="0"/>
          <w:numId w:val="16"/>
        </w:numPr>
      </w:pPr>
      <w:proofErr w:type="spellStart"/>
      <w:r>
        <w:t>add_climate_intervention_features</w:t>
      </w:r>
      <w:proofErr w:type="spellEnd"/>
      <w:r>
        <w:t>:</w:t>
      </w:r>
      <w:r>
        <w:rPr>
          <w:rFonts w:hint="eastAsia"/>
        </w:rPr>
        <w:t xml:space="preserve"> </w:t>
      </w:r>
      <w:r>
        <w:t xml:space="preserve">기후 관련 피처에서 특정 값이 평균으로부터 일정 편차를 초과할 경우 </w:t>
      </w:r>
      <w:r w:rsidRPr="0096669F">
        <w:rPr>
          <w:b/>
          <w:bCs/>
        </w:rPr>
        <w:t>개입 확률</w:t>
      </w:r>
      <w:r>
        <w:t>을 계산</w:t>
      </w:r>
      <w:r>
        <w:rPr>
          <w:rFonts w:hint="eastAsia"/>
        </w:rPr>
        <w:t xml:space="preserve">한다. </w:t>
      </w:r>
      <w:r>
        <w:t>(기후 변화가 농산물의 수급에 미치는 영향을 반영하여, 기후 이상 현상이 있을 때의 개입 가능성을 예측</w:t>
      </w:r>
      <w:r>
        <w:rPr>
          <w:rFonts w:hint="eastAsia"/>
        </w:rPr>
        <w:t>한다.</w:t>
      </w:r>
      <w:r>
        <w:t>)</w:t>
      </w:r>
    </w:p>
    <w:p w14:paraId="7E763359" w14:textId="7A1FD220" w:rsidR="00D554CD" w:rsidRPr="00EE21F8" w:rsidRDefault="00D554CD" w:rsidP="00541EFD">
      <w:pPr>
        <w:pStyle w:val="a6"/>
        <w:numPr>
          <w:ilvl w:val="0"/>
          <w:numId w:val="16"/>
        </w:numPr>
      </w:pPr>
      <w:proofErr w:type="spellStart"/>
      <w:r>
        <w:t>calculate_cumulative_features_fixed</w:t>
      </w:r>
      <w:proofErr w:type="spellEnd"/>
      <w:r>
        <w:t>:</w:t>
      </w:r>
      <w:r>
        <w:rPr>
          <w:rFonts w:hint="eastAsia"/>
        </w:rPr>
        <w:t xml:space="preserve"> </w:t>
      </w:r>
      <w:r w:rsidRPr="0096669F">
        <w:rPr>
          <w:b/>
          <w:bCs/>
        </w:rPr>
        <w:t>기후 요소의 누적합</w:t>
      </w:r>
      <w:r>
        <w:t>을 계산하여 누적</w:t>
      </w:r>
      <w:r>
        <w:lastRenderedPageBreak/>
        <w:t>된 기후 데이터를 피처로 추가</w:t>
      </w:r>
      <w:r>
        <w:rPr>
          <w:rFonts w:hint="eastAsia"/>
        </w:rPr>
        <w:t xml:space="preserve">한다. </w:t>
      </w:r>
      <w:r>
        <w:t xml:space="preserve">(농산물은 씨앗부터 다 </w:t>
      </w:r>
      <w:r>
        <w:rPr>
          <w:rFonts w:hint="eastAsia"/>
        </w:rPr>
        <w:t>성장될 때까지</w:t>
      </w:r>
      <w:r>
        <w:t xml:space="preserve"> 3개월 이상이 소요되는데 3개월이라는 한계 때문에 우리는 합계 피처를 사용</w:t>
      </w:r>
      <w:r>
        <w:rPr>
          <w:rFonts w:hint="eastAsia"/>
        </w:rPr>
        <w:t>했고</w:t>
      </w:r>
      <w:r>
        <w:t xml:space="preserve"> 사람처럼 먹어서 중량이 늘어난다는 개념을 데이터에 추가</w:t>
      </w:r>
      <w:r>
        <w:rPr>
          <w:rFonts w:hint="eastAsia"/>
        </w:rPr>
        <w:t>했다.</w:t>
      </w:r>
      <w:r>
        <w:t>)</w:t>
      </w:r>
    </w:p>
    <w:p w14:paraId="1F75C4C4" w14:textId="3F3F8BAE" w:rsidR="00EE21F8" w:rsidRDefault="00EE21F8" w:rsidP="00EE21F8">
      <w:pPr>
        <w:pStyle w:val="a6"/>
        <w:ind w:left="1160"/>
        <w:rPr>
          <w:sz w:val="24"/>
        </w:rPr>
      </w:pPr>
    </w:p>
    <w:p w14:paraId="732DA23E" w14:textId="487BEF85" w:rsidR="00AE2568" w:rsidRDefault="00AE2568" w:rsidP="00AE2568">
      <w:pPr>
        <w:pStyle w:val="a6"/>
        <w:numPr>
          <w:ilvl w:val="0"/>
          <w:numId w:val="2"/>
        </w:numPr>
        <w:rPr>
          <w:sz w:val="40"/>
          <w:szCs w:val="40"/>
        </w:rPr>
      </w:pPr>
      <w:r>
        <w:rPr>
          <w:rFonts w:hint="eastAsia"/>
          <w:sz w:val="40"/>
          <w:szCs w:val="40"/>
        </w:rPr>
        <w:t xml:space="preserve">특성공학(Feature Engineering)_DL </w:t>
      </w:r>
    </w:p>
    <w:p w14:paraId="33212144" w14:textId="157ACD53" w:rsidR="00BA391B" w:rsidRDefault="00BA391B" w:rsidP="00BA391B">
      <w:pPr>
        <w:pStyle w:val="a6"/>
        <w:ind w:left="800"/>
        <w:rPr>
          <w:sz w:val="24"/>
        </w:rPr>
      </w:pPr>
      <w:r w:rsidRPr="00BA391B">
        <w:rPr>
          <w:rFonts w:hint="eastAsia"/>
          <w:sz w:val="24"/>
        </w:rPr>
        <w:t>DL 모델에서 평균가격과 평년 평균가격의 차이</w:t>
      </w:r>
      <w:r>
        <w:rPr>
          <w:rFonts w:hint="eastAsia"/>
          <w:sz w:val="24"/>
        </w:rPr>
        <w:t xml:space="preserve">, 시장 총 반입량, 동일 품목 다른 품종의 평균가격 데이터를 </w:t>
      </w:r>
      <w:proofErr w:type="spellStart"/>
      <w:r>
        <w:rPr>
          <w:rFonts w:hint="eastAsia"/>
          <w:sz w:val="24"/>
        </w:rPr>
        <w:t>다변량</w:t>
      </w:r>
      <w:proofErr w:type="spellEnd"/>
      <w:r>
        <w:rPr>
          <w:rFonts w:hint="eastAsia"/>
          <w:sz w:val="24"/>
        </w:rPr>
        <w:t xml:space="preserve"> 함수들로 추가하여 평균가격 예측을 진행했다. </w:t>
      </w:r>
    </w:p>
    <w:p w14:paraId="4D0F9D6A" w14:textId="77777777" w:rsidR="00AB635E" w:rsidRDefault="00AB635E" w:rsidP="00BA391B">
      <w:pPr>
        <w:pStyle w:val="a6"/>
        <w:ind w:left="800"/>
        <w:rPr>
          <w:sz w:val="24"/>
        </w:rPr>
      </w:pPr>
    </w:p>
    <w:p w14:paraId="46A5A97F" w14:textId="426BB981" w:rsidR="00AB635E" w:rsidRPr="008A1E1F" w:rsidRDefault="00AB635E" w:rsidP="00AB635E">
      <w:pPr>
        <w:pStyle w:val="a6"/>
        <w:numPr>
          <w:ilvl w:val="0"/>
          <w:numId w:val="17"/>
        </w:numPr>
        <w:rPr>
          <w:szCs w:val="22"/>
        </w:rPr>
      </w:pPr>
      <w:r w:rsidRPr="008A1E1F">
        <w:rPr>
          <w:rFonts w:hint="eastAsia"/>
          <w:szCs w:val="22"/>
        </w:rPr>
        <w:t xml:space="preserve">평균가격- 평년 평균가격: </w:t>
      </w:r>
      <w:r w:rsidRPr="008A1E1F">
        <w:rPr>
          <w:szCs w:val="22"/>
        </w:rPr>
        <w:t>특정 시점에서의 가격이 평년 대비 높은</w:t>
      </w:r>
      <w:r w:rsidRPr="008A1E1F">
        <w:rPr>
          <w:rFonts w:hint="eastAsia"/>
          <w:szCs w:val="22"/>
        </w:rPr>
        <w:t xml:space="preserve"> </w:t>
      </w:r>
      <w:r w:rsidRPr="008A1E1F">
        <w:rPr>
          <w:szCs w:val="22"/>
        </w:rPr>
        <w:t>지 낮은지를 파악하여, 현재 시점에서의 시장 상황을 반영</w:t>
      </w:r>
      <w:r w:rsidRPr="008A1E1F">
        <w:rPr>
          <w:rFonts w:hint="eastAsia"/>
          <w:szCs w:val="22"/>
        </w:rPr>
        <w:t>한다</w:t>
      </w:r>
      <w:r w:rsidRPr="008A1E1F">
        <w:rPr>
          <w:szCs w:val="22"/>
        </w:rPr>
        <w:t xml:space="preserve">. 이 정보는 비정상적인 가격 변동이나 </w:t>
      </w:r>
      <w:r w:rsidRPr="0096669F">
        <w:rPr>
          <w:b/>
          <w:bCs/>
          <w:szCs w:val="22"/>
        </w:rPr>
        <w:t>예외적인 시장 상황</w:t>
      </w:r>
      <w:r w:rsidRPr="008A1E1F">
        <w:rPr>
          <w:szCs w:val="22"/>
        </w:rPr>
        <w:t>을 반영하는 데 유용</w:t>
      </w:r>
      <w:r w:rsidRPr="008A1E1F">
        <w:rPr>
          <w:rFonts w:hint="eastAsia"/>
          <w:szCs w:val="22"/>
        </w:rPr>
        <w:t>하다</w:t>
      </w:r>
      <w:r w:rsidRPr="008A1E1F">
        <w:rPr>
          <w:szCs w:val="22"/>
        </w:rPr>
        <w:t>.</w:t>
      </w:r>
    </w:p>
    <w:p w14:paraId="20F0C50C" w14:textId="6B5B4D4D" w:rsidR="00AB635E" w:rsidRPr="008A1E1F" w:rsidRDefault="00AB635E" w:rsidP="00AB635E">
      <w:pPr>
        <w:pStyle w:val="a6"/>
        <w:numPr>
          <w:ilvl w:val="0"/>
          <w:numId w:val="17"/>
        </w:numPr>
        <w:rPr>
          <w:szCs w:val="22"/>
        </w:rPr>
      </w:pPr>
      <w:r w:rsidRPr="008A1E1F">
        <w:rPr>
          <w:rFonts w:hint="eastAsia"/>
          <w:szCs w:val="22"/>
        </w:rPr>
        <w:t xml:space="preserve">시장 총 반입량: </w:t>
      </w:r>
      <w:r w:rsidRPr="008A1E1F">
        <w:rPr>
          <w:szCs w:val="22"/>
        </w:rPr>
        <w:t xml:space="preserve">특정 시점에서의 시장 총 반입량은 시장에 유입되는 해당 품목의 </w:t>
      </w:r>
      <w:r w:rsidRPr="0096669F">
        <w:rPr>
          <w:rFonts w:hint="eastAsia"/>
          <w:b/>
          <w:bCs/>
          <w:szCs w:val="22"/>
        </w:rPr>
        <w:t>공급량</w:t>
      </w:r>
      <w:r w:rsidRPr="008A1E1F">
        <w:rPr>
          <w:rFonts w:hint="eastAsia"/>
          <w:szCs w:val="22"/>
        </w:rPr>
        <w:t xml:space="preserve">을 </w:t>
      </w:r>
      <w:r w:rsidRPr="008A1E1F">
        <w:rPr>
          <w:szCs w:val="22"/>
        </w:rPr>
        <w:t xml:space="preserve">나타내며, 이는 수요와 공급의 균형에 중요한 역할을 </w:t>
      </w:r>
      <w:r w:rsidRPr="008A1E1F">
        <w:rPr>
          <w:rFonts w:hint="eastAsia"/>
          <w:szCs w:val="22"/>
        </w:rPr>
        <w:t>한다.</w:t>
      </w:r>
      <w:r w:rsidRPr="008A1E1F">
        <w:rPr>
          <w:szCs w:val="22"/>
        </w:rPr>
        <w:t xml:space="preserve"> </w:t>
      </w:r>
      <w:r w:rsidRPr="008A1E1F">
        <w:rPr>
          <w:rFonts w:hint="eastAsia"/>
          <w:szCs w:val="22"/>
        </w:rPr>
        <w:t xml:space="preserve">농산물 </w:t>
      </w:r>
      <w:r w:rsidRPr="008A1E1F">
        <w:rPr>
          <w:szCs w:val="22"/>
        </w:rPr>
        <w:t>공급이 많을수록 가격은 하락하고, 공급이 적을수록 가격은 상승하는 경향이 있</w:t>
      </w:r>
      <w:r w:rsidRPr="008A1E1F">
        <w:rPr>
          <w:rFonts w:hint="eastAsia"/>
          <w:szCs w:val="22"/>
        </w:rPr>
        <w:t>기 때문에</w:t>
      </w:r>
      <w:r w:rsidRPr="008A1E1F">
        <w:rPr>
          <w:szCs w:val="22"/>
        </w:rPr>
        <w:t xml:space="preserve"> 시장 반입량을 피처로 사용하면 모델이 </w:t>
      </w:r>
      <w:r w:rsidRPr="0096669F">
        <w:rPr>
          <w:b/>
          <w:bCs/>
          <w:szCs w:val="22"/>
        </w:rPr>
        <w:t>공급 변화</w:t>
      </w:r>
      <w:r w:rsidRPr="008A1E1F">
        <w:rPr>
          <w:szCs w:val="22"/>
        </w:rPr>
        <w:t xml:space="preserve">에 따른 </w:t>
      </w:r>
      <w:r w:rsidRPr="0096669F">
        <w:rPr>
          <w:b/>
          <w:bCs/>
          <w:szCs w:val="22"/>
        </w:rPr>
        <w:t>가격 변동</w:t>
      </w:r>
      <w:r w:rsidRPr="008A1E1F">
        <w:rPr>
          <w:szCs w:val="22"/>
        </w:rPr>
        <w:t>을 더 잘 예측할 수 있</w:t>
      </w:r>
      <w:r w:rsidRPr="008A1E1F">
        <w:rPr>
          <w:rFonts w:hint="eastAsia"/>
          <w:szCs w:val="22"/>
        </w:rPr>
        <w:t>다</w:t>
      </w:r>
      <w:r w:rsidRPr="008A1E1F">
        <w:rPr>
          <w:szCs w:val="22"/>
        </w:rPr>
        <w:t>.</w:t>
      </w:r>
    </w:p>
    <w:p w14:paraId="3A47A672" w14:textId="3645C7BF" w:rsidR="00AB635E" w:rsidRPr="008A1E1F" w:rsidRDefault="00AB635E" w:rsidP="00AB635E">
      <w:pPr>
        <w:pStyle w:val="a6"/>
        <w:numPr>
          <w:ilvl w:val="0"/>
          <w:numId w:val="17"/>
        </w:numPr>
        <w:rPr>
          <w:szCs w:val="22"/>
        </w:rPr>
      </w:pPr>
      <w:r w:rsidRPr="008A1E1F">
        <w:rPr>
          <w:rFonts w:hint="eastAsia"/>
          <w:szCs w:val="22"/>
        </w:rPr>
        <w:t xml:space="preserve">동일 품목 다른 품종 평균가격: </w:t>
      </w:r>
      <w:r w:rsidRPr="008A1E1F">
        <w:rPr>
          <w:szCs w:val="22"/>
        </w:rPr>
        <w:t>동일 품목 내에서도 품종에 따라 가격</w:t>
      </w:r>
      <w:r w:rsidRPr="008A1E1F">
        <w:rPr>
          <w:rFonts w:hint="eastAsia"/>
          <w:szCs w:val="22"/>
        </w:rPr>
        <w:t>대가 다르게 형성된다.</w:t>
      </w:r>
      <w:r w:rsidR="008A1E1F" w:rsidRPr="008A1E1F">
        <w:rPr>
          <w:rFonts w:hint="eastAsia"/>
          <w:szCs w:val="22"/>
        </w:rPr>
        <w:t xml:space="preserve"> 또한,</w:t>
      </w:r>
      <w:r w:rsidRPr="008A1E1F">
        <w:rPr>
          <w:rFonts w:hint="eastAsia"/>
          <w:szCs w:val="22"/>
        </w:rPr>
        <w:t xml:space="preserve"> </w:t>
      </w:r>
      <w:r w:rsidR="00906D45" w:rsidRPr="008A1E1F">
        <w:rPr>
          <w:szCs w:val="22"/>
        </w:rPr>
        <w:t>특정 품</w:t>
      </w:r>
      <w:r w:rsidR="00906D45" w:rsidRPr="008A1E1F">
        <w:rPr>
          <w:rFonts w:hint="eastAsia"/>
          <w:szCs w:val="22"/>
        </w:rPr>
        <w:t>종</w:t>
      </w:r>
      <w:r w:rsidR="00906D45" w:rsidRPr="008A1E1F">
        <w:rPr>
          <w:szCs w:val="22"/>
        </w:rPr>
        <w:t>의 가격이 상승</w:t>
      </w:r>
      <w:r w:rsidR="008A1E1F" w:rsidRPr="008A1E1F">
        <w:rPr>
          <w:rFonts w:hint="eastAsia"/>
          <w:szCs w:val="22"/>
        </w:rPr>
        <w:t>은</w:t>
      </w:r>
      <w:r w:rsidR="00906D45" w:rsidRPr="008A1E1F">
        <w:rPr>
          <w:szCs w:val="22"/>
        </w:rPr>
        <w:t xml:space="preserve"> </w:t>
      </w:r>
      <w:r w:rsidR="008A1E1F" w:rsidRPr="008A1E1F">
        <w:rPr>
          <w:rFonts w:hint="eastAsia"/>
          <w:szCs w:val="22"/>
        </w:rPr>
        <w:t>같은</w:t>
      </w:r>
      <w:r w:rsidR="00906D45" w:rsidRPr="008A1E1F">
        <w:rPr>
          <w:szCs w:val="22"/>
        </w:rPr>
        <w:t xml:space="preserve"> 품</w:t>
      </w:r>
      <w:r w:rsidR="00906D45" w:rsidRPr="008A1E1F">
        <w:rPr>
          <w:rFonts w:hint="eastAsia"/>
          <w:szCs w:val="22"/>
        </w:rPr>
        <w:t>목</w:t>
      </w:r>
      <w:r w:rsidR="00906D45" w:rsidRPr="008A1E1F">
        <w:rPr>
          <w:szCs w:val="22"/>
        </w:rPr>
        <w:t xml:space="preserve">의 </w:t>
      </w:r>
      <w:r w:rsidR="008A1E1F" w:rsidRPr="008A1E1F">
        <w:rPr>
          <w:rFonts w:hint="eastAsia"/>
          <w:szCs w:val="22"/>
        </w:rPr>
        <w:t>다른</w:t>
      </w:r>
      <w:r w:rsidR="00906D45" w:rsidRPr="008A1E1F">
        <w:rPr>
          <w:szCs w:val="22"/>
        </w:rPr>
        <w:t xml:space="preserve"> 품종 수요</w:t>
      </w:r>
      <w:r w:rsidR="008A1E1F" w:rsidRPr="008A1E1F">
        <w:rPr>
          <w:rFonts w:hint="eastAsia"/>
          <w:szCs w:val="22"/>
        </w:rPr>
        <w:t>를</w:t>
      </w:r>
      <w:r w:rsidR="00906D45" w:rsidRPr="008A1E1F">
        <w:rPr>
          <w:szCs w:val="22"/>
        </w:rPr>
        <w:t xml:space="preserve"> 증가</w:t>
      </w:r>
      <w:r w:rsidR="008A1E1F" w:rsidRPr="008A1E1F">
        <w:rPr>
          <w:rFonts w:hint="eastAsia"/>
          <w:szCs w:val="22"/>
        </w:rPr>
        <w:t>시켜</w:t>
      </w:r>
      <w:r w:rsidR="00906D45" w:rsidRPr="008A1E1F">
        <w:rPr>
          <w:szCs w:val="22"/>
        </w:rPr>
        <w:t xml:space="preserve"> 가격</w:t>
      </w:r>
      <w:r w:rsidR="007641A1" w:rsidRPr="008A1E1F">
        <w:rPr>
          <w:rFonts w:hint="eastAsia"/>
          <w:szCs w:val="22"/>
        </w:rPr>
        <w:t>의</w:t>
      </w:r>
      <w:r w:rsidR="00906D45" w:rsidRPr="008A1E1F">
        <w:rPr>
          <w:szCs w:val="22"/>
        </w:rPr>
        <w:t xml:space="preserve"> 변동</w:t>
      </w:r>
      <w:r w:rsidR="00906D45" w:rsidRPr="008A1E1F">
        <w:rPr>
          <w:rFonts w:hint="eastAsia"/>
          <w:szCs w:val="22"/>
        </w:rPr>
        <w:t>을 유발한다</w:t>
      </w:r>
      <w:r w:rsidR="00906D45" w:rsidRPr="008A1E1F">
        <w:rPr>
          <w:szCs w:val="22"/>
        </w:rPr>
        <w:t xml:space="preserve">. </w:t>
      </w:r>
      <w:r w:rsidR="00906D45" w:rsidRPr="008A1E1F">
        <w:rPr>
          <w:rFonts w:hint="eastAsia"/>
          <w:szCs w:val="22"/>
        </w:rPr>
        <w:t xml:space="preserve">그래서 </w:t>
      </w:r>
      <w:r w:rsidR="008A1E1F" w:rsidRPr="008A1E1F">
        <w:rPr>
          <w:rFonts w:hint="eastAsia"/>
          <w:szCs w:val="22"/>
        </w:rPr>
        <w:t xml:space="preserve">같은 품목 </w:t>
      </w:r>
      <w:r w:rsidR="00906D45" w:rsidRPr="008A1E1F">
        <w:rPr>
          <w:szCs w:val="22"/>
        </w:rPr>
        <w:t xml:space="preserve">다른 품종의 가격을 </w:t>
      </w:r>
      <w:proofErr w:type="spellStart"/>
      <w:r w:rsidR="00906D45" w:rsidRPr="008A1E1F">
        <w:rPr>
          <w:rFonts w:hint="eastAsia"/>
          <w:szCs w:val="22"/>
        </w:rPr>
        <w:t>피쳐로</w:t>
      </w:r>
      <w:proofErr w:type="spellEnd"/>
      <w:r w:rsidR="00906D45" w:rsidRPr="008A1E1F">
        <w:rPr>
          <w:rFonts w:hint="eastAsia"/>
          <w:szCs w:val="22"/>
        </w:rPr>
        <w:t xml:space="preserve"> 추가하면 </w:t>
      </w:r>
      <w:r w:rsidR="00906D45" w:rsidRPr="008A1E1F">
        <w:rPr>
          <w:szCs w:val="22"/>
        </w:rPr>
        <w:t xml:space="preserve">모델이 </w:t>
      </w:r>
      <w:r w:rsidR="007641A1" w:rsidRPr="008A1E1F">
        <w:rPr>
          <w:rFonts w:hint="eastAsia"/>
          <w:szCs w:val="22"/>
        </w:rPr>
        <w:t>농산물의</w:t>
      </w:r>
      <w:r w:rsidR="007641A1" w:rsidRPr="0096669F">
        <w:rPr>
          <w:rFonts w:hint="eastAsia"/>
          <w:b/>
          <w:bCs/>
          <w:szCs w:val="22"/>
        </w:rPr>
        <w:t xml:space="preserve"> </w:t>
      </w:r>
      <w:r w:rsidR="00906D45" w:rsidRPr="0096669F">
        <w:rPr>
          <w:b/>
          <w:bCs/>
          <w:szCs w:val="22"/>
        </w:rPr>
        <w:t>수요</w:t>
      </w:r>
      <w:r w:rsidR="008A1E1F" w:rsidRPr="0096669F">
        <w:rPr>
          <w:rFonts w:hint="eastAsia"/>
          <w:b/>
          <w:bCs/>
          <w:szCs w:val="22"/>
        </w:rPr>
        <w:t>량 변화와</w:t>
      </w:r>
      <w:r w:rsidR="00906D45" w:rsidRPr="0096669F">
        <w:rPr>
          <w:b/>
          <w:bCs/>
          <w:szCs w:val="22"/>
        </w:rPr>
        <w:t xml:space="preserve"> 분산</w:t>
      </w:r>
      <w:r w:rsidR="00906D45" w:rsidRPr="008A1E1F">
        <w:rPr>
          <w:szCs w:val="22"/>
        </w:rPr>
        <w:t>을 이해하는 데 도움을 줄 수 있다.</w:t>
      </w:r>
    </w:p>
    <w:p w14:paraId="12F67CA3" w14:textId="77777777" w:rsidR="00BA391B" w:rsidRDefault="00BA391B" w:rsidP="00BA391B">
      <w:pPr>
        <w:keepNext/>
        <w:jc w:val="center"/>
      </w:pPr>
      <w:r>
        <w:rPr>
          <w:rFonts w:hint="eastAsia"/>
          <w:noProof/>
          <w:sz w:val="24"/>
        </w:rPr>
        <w:drawing>
          <wp:inline distT="0" distB="0" distL="0" distR="0" wp14:anchorId="7DB860A8" wp14:editId="77926629">
            <wp:extent cx="4972929" cy="1269273"/>
            <wp:effectExtent l="0" t="0" r="0" b="7620"/>
            <wp:docPr id="209999730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5390" cy="1280111"/>
                    </a:xfrm>
                    <a:prstGeom prst="rect">
                      <a:avLst/>
                    </a:prstGeom>
                    <a:noFill/>
                    <a:ln>
                      <a:noFill/>
                    </a:ln>
                  </pic:spPr>
                </pic:pic>
              </a:graphicData>
            </a:graphic>
          </wp:inline>
        </w:drawing>
      </w:r>
    </w:p>
    <w:p w14:paraId="69C25D47" w14:textId="50DEA8A2" w:rsidR="00AE2568" w:rsidRPr="00BA391B" w:rsidRDefault="00BA391B" w:rsidP="00BA391B">
      <w:pPr>
        <w:pStyle w:val="ac"/>
        <w:jc w:val="center"/>
        <w:rPr>
          <w:sz w:val="18"/>
          <w:szCs w:val="18"/>
        </w:rPr>
      </w:pPr>
      <w:r w:rsidRPr="00BA391B">
        <w:rPr>
          <w:rFonts w:hint="eastAsia"/>
          <w:sz w:val="18"/>
          <w:szCs w:val="18"/>
        </w:rPr>
        <w:t xml:space="preserve">DL 모델에서 사용한 품목별 </w:t>
      </w:r>
      <w:proofErr w:type="spellStart"/>
      <w:r w:rsidRPr="00BA391B">
        <w:rPr>
          <w:rFonts w:hint="eastAsia"/>
          <w:sz w:val="18"/>
          <w:szCs w:val="18"/>
        </w:rPr>
        <w:t>피쳐들</w:t>
      </w:r>
      <w:proofErr w:type="spellEnd"/>
    </w:p>
    <w:p w14:paraId="402B56F7" w14:textId="77777777" w:rsidR="00046B54" w:rsidRDefault="00046B54" w:rsidP="00046B54">
      <w:pPr>
        <w:rPr>
          <w:sz w:val="40"/>
          <w:szCs w:val="40"/>
        </w:rPr>
      </w:pPr>
    </w:p>
    <w:p w14:paraId="155EC67C" w14:textId="10FB9C16" w:rsidR="00046B54" w:rsidRPr="00046B54" w:rsidRDefault="00046B54" w:rsidP="00046B54">
      <w:pPr>
        <w:rPr>
          <w:sz w:val="72"/>
          <w:szCs w:val="72"/>
        </w:rPr>
      </w:pPr>
      <w:r>
        <w:rPr>
          <w:rFonts w:hint="eastAsia"/>
          <w:sz w:val="72"/>
          <w:szCs w:val="72"/>
        </w:rPr>
        <w:lastRenderedPageBreak/>
        <w:t>5.모델링</w:t>
      </w:r>
      <w:r w:rsidRPr="00046B54">
        <w:rPr>
          <w:rFonts w:hint="eastAsia"/>
          <w:sz w:val="72"/>
          <w:szCs w:val="72"/>
        </w:rPr>
        <w:t xml:space="preserve"> </w:t>
      </w:r>
    </w:p>
    <w:p w14:paraId="1460BD5F" w14:textId="17DFD686" w:rsidR="00046B54" w:rsidRDefault="00046B54" w:rsidP="00046B54">
      <w:pPr>
        <w:pStyle w:val="a6"/>
        <w:numPr>
          <w:ilvl w:val="0"/>
          <w:numId w:val="2"/>
        </w:numPr>
        <w:rPr>
          <w:sz w:val="40"/>
          <w:szCs w:val="40"/>
        </w:rPr>
      </w:pPr>
      <w:r>
        <w:rPr>
          <w:rFonts w:hint="eastAsia"/>
          <w:sz w:val="40"/>
          <w:szCs w:val="40"/>
        </w:rPr>
        <w:t>모델 알고리즘</w:t>
      </w:r>
    </w:p>
    <w:p w14:paraId="2F38C2BB" w14:textId="77777777" w:rsidR="00A55AE1" w:rsidRDefault="00A55AE1" w:rsidP="00A55AE1">
      <w:pPr>
        <w:pStyle w:val="a6"/>
        <w:ind w:left="1160"/>
        <w:rPr>
          <w:sz w:val="24"/>
        </w:rPr>
      </w:pPr>
    </w:p>
    <w:p w14:paraId="5EDE1027" w14:textId="17219225" w:rsidR="002C4277" w:rsidRDefault="00013310" w:rsidP="002C4277">
      <w:pPr>
        <w:pStyle w:val="a6"/>
        <w:numPr>
          <w:ilvl w:val="0"/>
          <w:numId w:val="6"/>
        </w:numPr>
        <w:rPr>
          <w:sz w:val="24"/>
        </w:rPr>
      </w:pPr>
      <w:r>
        <w:rPr>
          <w:rFonts w:hint="eastAsia"/>
          <w:sz w:val="24"/>
        </w:rPr>
        <w:t xml:space="preserve"> </w:t>
      </w:r>
      <w:r w:rsidR="00E85371">
        <w:rPr>
          <w:rFonts w:hint="eastAsia"/>
          <w:sz w:val="24"/>
        </w:rPr>
        <w:t xml:space="preserve">품목별 Hurst 지수, 장기 의존성의 존재 여부를 통해서 </w:t>
      </w:r>
      <w:r w:rsidR="002C4277">
        <w:rPr>
          <w:rFonts w:hint="eastAsia"/>
          <w:sz w:val="24"/>
        </w:rPr>
        <w:t xml:space="preserve">적절한 </w:t>
      </w:r>
      <w:r w:rsidR="00E85371">
        <w:rPr>
          <w:rFonts w:hint="eastAsia"/>
          <w:sz w:val="24"/>
        </w:rPr>
        <w:t>예측 모델을 선택</w:t>
      </w:r>
      <w:r w:rsidR="00CC7E49">
        <w:rPr>
          <w:rFonts w:hint="eastAsia"/>
          <w:sz w:val="24"/>
        </w:rPr>
        <w:t>했다</w:t>
      </w:r>
      <w:r w:rsidR="00E85371">
        <w:rPr>
          <w:rFonts w:hint="eastAsia"/>
          <w:sz w:val="24"/>
        </w:rPr>
        <w:t>.</w:t>
      </w:r>
      <w:r w:rsidR="002C4277">
        <w:rPr>
          <w:rFonts w:hint="eastAsia"/>
          <w:sz w:val="24"/>
        </w:rPr>
        <w:t xml:space="preserve"> 아래는 품목별로 가격 예측에 사용한 모델들과 이유이다. </w:t>
      </w:r>
    </w:p>
    <w:p w14:paraId="69CCA1D4" w14:textId="77777777" w:rsidR="00013310" w:rsidRDefault="00013310" w:rsidP="00013310">
      <w:pPr>
        <w:pStyle w:val="a6"/>
        <w:ind w:left="1160"/>
        <w:rPr>
          <w:sz w:val="24"/>
        </w:rPr>
      </w:pPr>
    </w:p>
    <w:p w14:paraId="762FE752" w14:textId="3D011BCD" w:rsidR="002C4277" w:rsidRPr="002C4277" w:rsidRDefault="00CC7E49" w:rsidP="00CC7E49">
      <w:pPr>
        <w:pStyle w:val="a6"/>
        <w:numPr>
          <w:ilvl w:val="0"/>
          <w:numId w:val="7"/>
        </w:numPr>
        <w:rPr>
          <w:sz w:val="24"/>
        </w:rPr>
      </w:pPr>
      <w:r>
        <w:rPr>
          <w:rFonts w:hint="eastAsia"/>
          <w:sz w:val="24"/>
        </w:rPr>
        <w:t>양파, 상추, 감자 수미, 무, 사과, 대파, 배추</w:t>
      </w:r>
      <w:r w:rsidR="00A55AE1">
        <w:rPr>
          <w:rFonts w:hint="eastAsia"/>
          <w:sz w:val="24"/>
        </w:rPr>
        <w:t xml:space="preserve">: </w:t>
      </w:r>
      <w:r w:rsidR="00CF4617">
        <w:rPr>
          <w:rFonts w:hint="eastAsia"/>
          <w:sz w:val="24"/>
        </w:rPr>
        <w:t>H</w:t>
      </w:r>
      <w:r w:rsidR="00A55AE1">
        <w:rPr>
          <w:rFonts w:hint="eastAsia"/>
          <w:sz w:val="24"/>
        </w:rPr>
        <w:t>urst 지수가 0.3</w:t>
      </w:r>
      <w:r>
        <w:rPr>
          <w:rFonts w:hint="eastAsia"/>
          <w:sz w:val="24"/>
        </w:rPr>
        <w:t>~0.4</w:t>
      </w:r>
      <w:r w:rsidR="00A55AE1">
        <w:rPr>
          <w:rFonts w:hint="eastAsia"/>
          <w:sz w:val="24"/>
        </w:rPr>
        <w:t xml:space="preserve"> 정도로 0.5에 비해 낮아 </w:t>
      </w:r>
      <w:r>
        <w:rPr>
          <w:rFonts w:hint="eastAsia"/>
          <w:sz w:val="24"/>
        </w:rPr>
        <w:t xml:space="preserve">가격 장기 의존성이 매우 약하고 </w:t>
      </w:r>
      <w:r w:rsidR="00A55AE1" w:rsidRPr="0096669F">
        <w:rPr>
          <w:rFonts w:hint="eastAsia"/>
          <w:b/>
          <w:bCs/>
          <w:sz w:val="24"/>
        </w:rPr>
        <w:t>반 추세적</w:t>
      </w:r>
      <w:r w:rsidR="00A55AE1">
        <w:rPr>
          <w:rFonts w:hint="eastAsia"/>
          <w:sz w:val="24"/>
        </w:rPr>
        <w:t xml:space="preserve"> 특성</w:t>
      </w:r>
      <w:r>
        <w:rPr>
          <w:rFonts w:hint="eastAsia"/>
          <w:sz w:val="24"/>
        </w:rPr>
        <w:t xml:space="preserve">과 </w:t>
      </w:r>
      <w:r w:rsidRPr="0096669F">
        <w:rPr>
          <w:rFonts w:hint="eastAsia"/>
          <w:b/>
          <w:bCs/>
          <w:sz w:val="24"/>
        </w:rPr>
        <w:t>역 상관성</w:t>
      </w:r>
      <w:r>
        <w:rPr>
          <w:rFonts w:hint="eastAsia"/>
          <w:sz w:val="24"/>
        </w:rPr>
        <w:t xml:space="preserve">을 띄는 품목들이다. </w:t>
      </w:r>
      <w:r w:rsidRPr="0096669F">
        <w:rPr>
          <w:rFonts w:hint="eastAsia"/>
          <w:b/>
          <w:bCs/>
          <w:sz w:val="24"/>
        </w:rPr>
        <w:t>비선형 패턴</w:t>
      </w:r>
      <w:r>
        <w:rPr>
          <w:rFonts w:hint="eastAsia"/>
          <w:sz w:val="24"/>
        </w:rPr>
        <w:t xml:space="preserve">과 단기 변동성을 잘 학습하는 ML을 사용했다. </w:t>
      </w:r>
    </w:p>
    <w:p w14:paraId="7F4DF680" w14:textId="00BB0D58" w:rsidR="002C4277" w:rsidRPr="00A55AE1" w:rsidRDefault="00A55AE1" w:rsidP="00A55AE1">
      <w:pPr>
        <w:pStyle w:val="a6"/>
        <w:numPr>
          <w:ilvl w:val="0"/>
          <w:numId w:val="7"/>
        </w:numPr>
        <w:rPr>
          <w:sz w:val="24"/>
        </w:rPr>
      </w:pPr>
      <w:proofErr w:type="spellStart"/>
      <w:r>
        <w:rPr>
          <w:rFonts w:hint="eastAsia"/>
          <w:sz w:val="24"/>
        </w:rPr>
        <w:t>건고추</w:t>
      </w:r>
      <w:proofErr w:type="spellEnd"/>
      <w:r>
        <w:rPr>
          <w:rFonts w:hint="eastAsia"/>
          <w:sz w:val="24"/>
        </w:rPr>
        <w:t xml:space="preserve">, </w:t>
      </w:r>
      <w:proofErr w:type="spellStart"/>
      <w:r>
        <w:rPr>
          <w:rFonts w:hint="eastAsia"/>
          <w:sz w:val="24"/>
        </w:rPr>
        <w:t>깐마늘</w:t>
      </w:r>
      <w:proofErr w:type="spellEnd"/>
      <w:r>
        <w:rPr>
          <w:rFonts w:hint="eastAsia"/>
          <w:sz w:val="24"/>
        </w:rPr>
        <w:t xml:space="preserve">(국산), 배: </w:t>
      </w:r>
      <w:r w:rsidR="00CF4617">
        <w:rPr>
          <w:rFonts w:hint="eastAsia"/>
          <w:sz w:val="24"/>
        </w:rPr>
        <w:t xml:space="preserve">Hurst </w:t>
      </w:r>
      <w:r>
        <w:rPr>
          <w:rFonts w:hint="eastAsia"/>
          <w:sz w:val="24"/>
        </w:rPr>
        <w:t>지수가 0.7</w:t>
      </w:r>
      <w:r w:rsidR="00CC7E49">
        <w:rPr>
          <w:rFonts w:hint="eastAsia"/>
          <w:sz w:val="24"/>
        </w:rPr>
        <w:t>정도로 형성되며</w:t>
      </w:r>
      <w:r>
        <w:rPr>
          <w:rFonts w:hint="eastAsia"/>
          <w:sz w:val="24"/>
        </w:rPr>
        <w:t xml:space="preserve"> 0.5에 비해 높아 데이터에 </w:t>
      </w:r>
      <w:r w:rsidRPr="0096669F">
        <w:rPr>
          <w:rFonts w:hint="eastAsia"/>
          <w:b/>
          <w:bCs/>
          <w:sz w:val="24"/>
        </w:rPr>
        <w:t>장기 의존성</w:t>
      </w:r>
      <w:r>
        <w:rPr>
          <w:rFonts w:hint="eastAsia"/>
          <w:sz w:val="24"/>
        </w:rPr>
        <w:t>이 존재</w:t>
      </w:r>
      <w:r w:rsidR="00CC7E49">
        <w:rPr>
          <w:rFonts w:hint="eastAsia"/>
          <w:sz w:val="24"/>
        </w:rPr>
        <w:t>하는 품목들이다</w:t>
      </w:r>
      <w:r>
        <w:rPr>
          <w:rFonts w:hint="eastAsia"/>
          <w:sz w:val="24"/>
        </w:rPr>
        <w:t>. 과거 패턴이 미래에 지속될 가능성 높</w:t>
      </w:r>
      <w:r w:rsidR="00CC7E49">
        <w:rPr>
          <w:rFonts w:hint="eastAsia"/>
          <w:sz w:val="24"/>
        </w:rPr>
        <w:t>기 때문에</w:t>
      </w:r>
      <w:r>
        <w:rPr>
          <w:rFonts w:hint="eastAsia"/>
          <w:sz w:val="24"/>
        </w:rPr>
        <w:t xml:space="preserve"> 순차적 시간 의존성을 보존하고 장기 패턴 학습에 뛰어난 DL을 사용</w:t>
      </w:r>
      <w:r w:rsidR="00CC7E49">
        <w:rPr>
          <w:rFonts w:hint="eastAsia"/>
          <w:sz w:val="24"/>
        </w:rPr>
        <w:t>했다.</w:t>
      </w:r>
    </w:p>
    <w:p w14:paraId="6EA3C801" w14:textId="1B05975A" w:rsidR="00E85371" w:rsidRPr="00CC7E49" w:rsidRDefault="00E85371" w:rsidP="00A55AE1">
      <w:pPr>
        <w:pStyle w:val="a6"/>
        <w:ind w:left="1160"/>
        <w:rPr>
          <w:sz w:val="24"/>
        </w:rPr>
      </w:pPr>
    </w:p>
    <w:p w14:paraId="41A3AB75" w14:textId="7476D0F6" w:rsidR="00046B54" w:rsidRDefault="00046B54" w:rsidP="00046B54">
      <w:pPr>
        <w:pStyle w:val="a6"/>
        <w:numPr>
          <w:ilvl w:val="0"/>
          <w:numId w:val="2"/>
        </w:numPr>
        <w:rPr>
          <w:sz w:val="40"/>
          <w:szCs w:val="40"/>
        </w:rPr>
      </w:pPr>
      <w:r>
        <w:rPr>
          <w:rFonts w:hint="eastAsia"/>
          <w:sz w:val="40"/>
          <w:szCs w:val="40"/>
        </w:rPr>
        <w:t xml:space="preserve"> 모델 구조</w:t>
      </w:r>
      <w:r w:rsidR="00E33F17">
        <w:rPr>
          <w:rFonts w:hint="eastAsia"/>
          <w:sz w:val="40"/>
          <w:szCs w:val="40"/>
        </w:rPr>
        <w:t xml:space="preserve"> (사용한 모델) </w:t>
      </w:r>
      <w:r>
        <w:rPr>
          <w:rFonts w:hint="eastAsia"/>
          <w:sz w:val="40"/>
          <w:szCs w:val="40"/>
        </w:rPr>
        <w:t xml:space="preserve"> </w:t>
      </w:r>
    </w:p>
    <w:p w14:paraId="7A8FE754" w14:textId="3A3D01C0" w:rsidR="00311422" w:rsidRDefault="00311422" w:rsidP="00311422">
      <w:pPr>
        <w:pStyle w:val="a6"/>
        <w:ind w:left="800" w:firstLineChars="100" w:firstLine="400"/>
        <w:rPr>
          <w:sz w:val="40"/>
          <w:szCs w:val="40"/>
        </w:rPr>
      </w:pPr>
      <w:r>
        <w:rPr>
          <w:noProof/>
          <w:sz w:val="40"/>
          <w:szCs w:val="40"/>
        </w:rPr>
        <w:drawing>
          <wp:inline distT="0" distB="0" distL="0" distR="0" wp14:anchorId="5178F253" wp14:editId="769A09F6">
            <wp:extent cx="1645920" cy="821236"/>
            <wp:effectExtent l="0" t="0" r="0" b="0"/>
            <wp:docPr id="1284832488" name="그림 6" descr="폰트, 그래픽, 로고,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2488" name="그림 6" descr="폰트, 그래픽, 로고, 텍스트이(가) 표시된 사진&#10;&#10;자동 생성된 설명"/>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1019" cy="828770"/>
                    </a:xfrm>
                    <a:prstGeom prst="rect">
                      <a:avLst/>
                    </a:prstGeom>
                    <a:noFill/>
                    <a:ln>
                      <a:noFill/>
                    </a:ln>
                  </pic:spPr>
                </pic:pic>
              </a:graphicData>
            </a:graphic>
          </wp:inline>
        </w:drawing>
      </w:r>
    </w:p>
    <w:p w14:paraId="1437CA6A" w14:textId="6D4B5906" w:rsidR="00311422" w:rsidRPr="00CF4617" w:rsidRDefault="00013310" w:rsidP="00311422">
      <w:pPr>
        <w:pStyle w:val="a6"/>
        <w:numPr>
          <w:ilvl w:val="0"/>
          <w:numId w:val="6"/>
        </w:numPr>
      </w:pPr>
      <w:r>
        <w:rPr>
          <w:rFonts w:hint="eastAsia"/>
          <w:sz w:val="24"/>
        </w:rPr>
        <w:t xml:space="preserve"> </w:t>
      </w:r>
      <w:r w:rsidR="00165D88" w:rsidRPr="00165D88">
        <w:rPr>
          <w:rFonts w:hint="eastAsia"/>
          <w:sz w:val="24"/>
        </w:rPr>
        <w:t>ML(</w:t>
      </w:r>
      <w:proofErr w:type="spellStart"/>
      <w:r w:rsidR="00165D88" w:rsidRPr="00165D88">
        <w:rPr>
          <w:rFonts w:hint="eastAsia"/>
          <w:sz w:val="24"/>
        </w:rPr>
        <w:t>LightGBM</w:t>
      </w:r>
      <w:proofErr w:type="spellEnd"/>
      <w:r w:rsidR="00165D88" w:rsidRPr="00165D88">
        <w:rPr>
          <w:rFonts w:hint="eastAsia"/>
          <w:sz w:val="24"/>
        </w:rPr>
        <w:t xml:space="preserve">): </w:t>
      </w:r>
      <w:proofErr w:type="spellStart"/>
      <w:r w:rsidR="00B959CD">
        <w:rPr>
          <w:rFonts w:hint="eastAsia"/>
          <w:sz w:val="24"/>
        </w:rPr>
        <w:t>LightGBM</w:t>
      </w:r>
      <w:proofErr w:type="spellEnd"/>
      <w:r w:rsidR="00B959CD">
        <w:rPr>
          <w:rFonts w:hint="eastAsia"/>
          <w:sz w:val="24"/>
        </w:rPr>
        <w:t xml:space="preserve">은 </w:t>
      </w:r>
      <w:r w:rsidR="00CF4617">
        <w:rPr>
          <w:rFonts w:hint="eastAsia"/>
          <w:sz w:val="24"/>
        </w:rPr>
        <w:t xml:space="preserve">결정 트리 기반의 </w:t>
      </w:r>
      <w:proofErr w:type="spellStart"/>
      <w:r w:rsidR="00CF4617">
        <w:rPr>
          <w:rFonts w:hint="eastAsia"/>
          <w:sz w:val="24"/>
        </w:rPr>
        <w:t>그래디언트</w:t>
      </w:r>
      <w:proofErr w:type="spellEnd"/>
      <w:r w:rsidR="00CF4617">
        <w:rPr>
          <w:rFonts w:hint="eastAsia"/>
          <w:sz w:val="24"/>
        </w:rPr>
        <w:t xml:space="preserve"> </w:t>
      </w:r>
      <w:proofErr w:type="spellStart"/>
      <w:r w:rsidR="00CF4617">
        <w:rPr>
          <w:rFonts w:hint="eastAsia"/>
          <w:sz w:val="24"/>
        </w:rPr>
        <w:t>부스팅</w:t>
      </w:r>
      <w:proofErr w:type="spellEnd"/>
      <w:r w:rsidR="00CF4617">
        <w:rPr>
          <w:rFonts w:hint="eastAsia"/>
          <w:sz w:val="24"/>
        </w:rPr>
        <w:t xml:space="preserve"> 알고리즘으로,</w:t>
      </w:r>
      <w:r w:rsidR="00B959CD">
        <w:rPr>
          <w:rFonts w:hint="eastAsia"/>
          <w:sz w:val="24"/>
        </w:rPr>
        <w:t xml:space="preserve"> 균형 성장 방식보다 비선형 관계를 더 잘 포착하는</w:t>
      </w:r>
      <w:r w:rsidR="00B959CD" w:rsidRPr="0096669F">
        <w:rPr>
          <w:rFonts w:hint="eastAsia"/>
          <w:b/>
          <w:bCs/>
          <w:sz w:val="24"/>
        </w:rPr>
        <w:t xml:space="preserve"> leaf-wise</w:t>
      </w:r>
      <w:r w:rsidR="00B959CD">
        <w:rPr>
          <w:rFonts w:hint="eastAsia"/>
          <w:sz w:val="24"/>
        </w:rPr>
        <w:t xml:space="preserve"> 성장 방식을 사용한다. 또한 데이터의 빈도 분포를 빠르게 계산하는 </w:t>
      </w:r>
      <w:r w:rsidR="00B959CD" w:rsidRPr="0096669F">
        <w:rPr>
          <w:rFonts w:hint="eastAsia"/>
          <w:b/>
          <w:bCs/>
          <w:sz w:val="24"/>
        </w:rPr>
        <w:t>Histogram-based</w:t>
      </w:r>
      <w:r w:rsidR="00B959CD">
        <w:rPr>
          <w:rFonts w:hint="eastAsia"/>
          <w:sz w:val="24"/>
        </w:rPr>
        <w:t xml:space="preserve"> 방식으로 다른 모델에 비해 정확도와 추론 시간에서 이점을 발휘할 수 있기에 </w:t>
      </w:r>
      <w:r w:rsidR="00311422">
        <w:rPr>
          <w:rFonts w:hint="eastAsia"/>
          <w:sz w:val="24"/>
        </w:rPr>
        <w:t>해당</w:t>
      </w:r>
      <w:r w:rsidR="0096669F">
        <w:rPr>
          <w:rFonts w:hint="eastAsia"/>
          <w:sz w:val="24"/>
        </w:rPr>
        <w:t xml:space="preserve"> </w:t>
      </w:r>
      <w:r w:rsidR="00311422">
        <w:rPr>
          <w:rFonts w:hint="eastAsia"/>
          <w:sz w:val="24"/>
        </w:rPr>
        <w:t xml:space="preserve">모델을 채택했다. </w:t>
      </w:r>
    </w:p>
    <w:p w14:paraId="656ECC2F" w14:textId="3E337C01" w:rsidR="00CF4617" w:rsidRPr="00CF4617" w:rsidRDefault="00CF4617" w:rsidP="00CF4617">
      <w:pPr>
        <w:pStyle w:val="a6"/>
        <w:numPr>
          <w:ilvl w:val="0"/>
          <w:numId w:val="6"/>
        </w:numPr>
      </w:pPr>
    </w:p>
    <w:p w14:paraId="5E9345F7" w14:textId="0FDF4299" w:rsidR="00165D88" w:rsidRDefault="00165D88" w:rsidP="00CF4617">
      <w:pPr>
        <w:pStyle w:val="a6"/>
        <w:ind w:left="1160"/>
      </w:pPr>
      <w:r>
        <w:rPr>
          <w:noProof/>
          <w:sz w:val="40"/>
          <w:szCs w:val="40"/>
        </w:rPr>
        <w:lastRenderedPageBreak/>
        <w:drawing>
          <wp:inline distT="0" distB="0" distL="0" distR="0" wp14:anchorId="4583B91D" wp14:editId="7E6D8A7B">
            <wp:extent cx="2560320" cy="913019"/>
            <wp:effectExtent l="0" t="0" r="0" b="1905"/>
            <wp:docPr id="203334249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8030" cy="919335"/>
                    </a:xfrm>
                    <a:prstGeom prst="rect">
                      <a:avLst/>
                    </a:prstGeom>
                    <a:noFill/>
                    <a:ln>
                      <a:noFill/>
                    </a:ln>
                  </pic:spPr>
                </pic:pic>
              </a:graphicData>
            </a:graphic>
          </wp:inline>
        </w:drawing>
      </w:r>
    </w:p>
    <w:p w14:paraId="50DC6AAE" w14:textId="6AC4E2C3" w:rsidR="00165D88" w:rsidRDefault="00165D88" w:rsidP="00311422">
      <w:pPr>
        <w:pStyle w:val="ac"/>
        <w:ind w:left="800" w:firstLine="800"/>
      </w:pPr>
      <w:r>
        <w:rPr>
          <w:rFonts w:hint="eastAsia"/>
        </w:rPr>
        <w:t>ML 모델</w:t>
      </w:r>
      <w:r w:rsidR="00311422">
        <w:rPr>
          <w:rFonts w:hint="eastAsia"/>
        </w:rPr>
        <w:t xml:space="preserve">의 예측 </w:t>
      </w:r>
      <w:r>
        <w:rPr>
          <w:rFonts w:hint="eastAsia"/>
        </w:rPr>
        <w:t>구조</w:t>
      </w:r>
      <w:r w:rsidR="00311422">
        <w:rPr>
          <w:rFonts w:hint="eastAsia"/>
        </w:rPr>
        <w:t xml:space="preserve"> </w:t>
      </w:r>
    </w:p>
    <w:p w14:paraId="7521D072" w14:textId="77777777" w:rsidR="00165D88" w:rsidRPr="00311422" w:rsidRDefault="00165D88" w:rsidP="00165D88"/>
    <w:p w14:paraId="006EEA5D" w14:textId="77777777" w:rsidR="00CC7E49" w:rsidRPr="0096669F" w:rsidRDefault="00013310" w:rsidP="00E33F17">
      <w:pPr>
        <w:pStyle w:val="a6"/>
        <w:numPr>
          <w:ilvl w:val="0"/>
          <w:numId w:val="6"/>
        </w:numPr>
        <w:rPr>
          <w:sz w:val="24"/>
        </w:rPr>
      </w:pPr>
      <w:r w:rsidRPr="0096669F">
        <w:rPr>
          <w:rFonts w:hint="eastAsia"/>
          <w:sz w:val="24"/>
        </w:rPr>
        <w:t xml:space="preserve"> </w:t>
      </w:r>
      <w:proofErr w:type="spellStart"/>
      <w:r w:rsidR="00835F57" w:rsidRPr="0096669F">
        <w:rPr>
          <w:rFonts w:hint="eastAsia"/>
          <w:sz w:val="24"/>
        </w:rPr>
        <w:t>TimeSeries</w:t>
      </w:r>
      <w:proofErr w:type="spellEnd"/>
      <w:r w:rsidR="00835F57" w:rsidRPr="0096669F">
        <w:rPr>
          <w:rFonts w:hint="eastAsia"/>
          <w:sz w:val="24"/>
        </w:rPr>
        <w:t>(</w:t>
      </w:r>
      <w:proofErr w:type="spellStart"/>
      <w:r w:rsidR="00E33F17" w:rsidRPr="0096669F">
        <w:rPr>
          <w:rFonts w:hint="eastAsia"/>
          <w:sz w:val="24"/>
        </w:rPr>
        <w:t>Dlinear</w:t>
      </w:r>
      <w:proofErr w:type="spellEnd"/>
      <w:r w:rsidR="00835F57" w:rsidRPr="0096669F">
        <w:rPr>
          <w:rFonts w:hint="eastAsia"/>
          <w:sz w:val="24"/>
        </w:rPr>
        <w:t>)</w:t>
      </w:r>
      <w:r w:rsidR="00E33F17" w:rsidRPr="0096669F">
        <w:rPr>
          <w:rFonts w:hint="eastAsia"/>
          <w:sz w:val="24"/>
        </w:rPr>
        <w:t xml:space="preserve">: 시계열 모델로 선형 구조 기반의 </w:t>
      </w:r>
      <w:proofErr w:type="spellStart"/>
      <w:r w:rsidR="00E33F17" w:rsidRPr="0096669F">
        <w:rPr>
          <w:rFonts w:hint="eastAsia"/>
          <w:sz w:val="24"/>
        </w:rPr>
        <w:t>Dlinear</w:t>
      </w:r>
      <w:proofErr w:type="spellEnd"/>
      <w:r w:rsidR="00E33F17" w:rsidRPr="0096669F">
        <w:rPr>
          <w:rFonts w:hint="eastAsia"/>
          <w:sz w:val="24"/>
        </w:rPr>
        <w:t xml:space="preserve"> 모델을 선택했다. </w:t>
      </w:r>
      <w:r w:rsidR="00A351C6" w:rsidRPr="0096669F">
        <w:rPr>
          <w:rFonts w:hint="eastAsia"/>
          <w:sz w:val="24"/>
        </w:rPr>
        <w:t xml:space="preserve">해당 모델을 택한 이유는 이전에 살펴본 EDA 과정을 거치며 농산물 가격의 </w:t>
      </w:r>
      <w:r w:rsidR="00A351C6" w:rsidRPr="0096669F">
        <w:rPr>
          <w:rFonts w:hint="eastAsia"/>
          <w:b/>
          <w:bCs/>
          <w:sz w:val="24"/>
        </w:rPr>
        <w:t>트렌드와 계절성</w:t>
      </w:r>
      <w:r w:rsidR="00A351C6" w:rsidRPr="0096669F">
        <w:rPr>
          <w:rFonts w:hint="eastAsia"/>
          <w:sz w:val="24"/>
        </w:rPr>
        <w:t xml:space="preserve">의 중요성을 파악했기 때문이다. </w:t>
      </w:r>
    </w:p>
    <w:p w14:paraId="50A0B9EA" w14:textId="01324432" w:rsidR="00E33F17" w:rsidRPr="0096669F" w:rsidRDefault="00A351C6" w:rsidP="00CC7E49">
      <w:pPr>
        <w:pStyle w:val="a6"/>
        <w:ind w:left="1160" w:firstLineChars="100" w:firstLine="240"/>
        <w:rPr>
          <w:sz w:val="24"/>
        </w:rPr>
      </w:pPr>
      <w:r w:rsidRPr="0096669F">
        <w:rPr>
          <w:rFonts w:hint="eastAsia"/>
          <w:sz w:val="24"/>
        </w:rPr>
        <w:t xml:space="preserve">특히 D(Decomposition)Linear 모델은 </w:t>
      </w:r>
      <w:r w:rsidR="00F50AE4" w:rsidRPr="0096669F">
        <w:rPr>
          <w:rFonts w:hint="eastAsia"/>
          <w:sz w:val="24"/>
        </w:rPr>
        <w:t xml:space="preserve">시계열 데이터를 </w:t>
      </w:r>
      <w:r w:rsidR="00F50AE4" w:rsidRPr="0096669F">
        <w:rPr>
          <w:rFonts w:hint="eastAsia"/>
          <w:b/>
          <w:bCs/>
          <w:sz w:val="24"/>
        </w:rPr>
        <w:t>추세와 계절성</w:t>
      </w:r>
      <w:r w:rsidR="00F50AE4" w:rsidRPr="0096669F">
        <w:rPr>
          <w:rFonts w:hint="eastAsia"/>
          <w:sz w:val="24"/>
        </w:rPr>
        <w:t xml:space="preserve"> 성분으로 분해하여 단기적, 장기적 변화를 동시에 학습할 수 있어 시계열 모델로 택하게 되었다. </w:t>
      </w:r>
    </w:p>
    <w:p w14:paraId="5BD3FEB7" w14:textId="77777777" w:rsidR="00B959CD" w:rsidRDefault="00B959CD" w:rsidP="00B959CD">
      <w:pPr>
        <w:pStyle w:val="a6"/>
        <w:ind w:left="1160"/>
      </w:pPr>
    </w:p>
    <w:p w14:paraId="0E7463FF" w14:textId="77777777" w:rsidR="00B959CD" w:rsidRDefault="00B959CD" w:rsidP="00B959CD">
      <w:pPr>
        <w:pStyle w:val="a6"/>
        <w:keepNext/>
        <w:ind w:left="1160"/>
      </w:pPr>
      <w:r>
        <w:rPr>
          <w:noProof/>
        </w:rPr>
        <w:drawing>
          <wp:inline distT="0" distB="0" distL="0" distR="0" wp14:anchorId="7EDFA6D6" wp14:editId="3F0573BE">
            <wp:extent cx="4563902" cy="1428115"/>
            <wp:effectExtent l="0" t="0" r="8255" b="635"/>
            <wp:docPr id="878711104"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3338" cy="1431068"/>
                    </a:xfrm>
                    <a:prstGeom prst="rect">
                      <a:avLst/>
                    </a:prstGeom>
                    <a:noFill/>
                    <a:ln>
                      <a:noFill/>
                    </a:ln>
                  </pic:spPr>
                </pic:pic>
              </a:graphicData>
            </a:graphic>
          </wp:inline>
        </w:drawing>
      </w:r>
    </w:p>
    <w:p w14:paraId="6BA216F3" w14:textId="42927203" w:rsidR="00B959CD" w:rsidRPr="00B959CD" w:rsidRDefault="00B959CD" w:rsidP="00B959CD">
      <w:pPr>
        <w:pStyle w:val="ac"/>
        <w:tabs>
          <w:tab w:val="left" w:pos="3932"/>
        </w:tabs>
        <w:ind w:left="800" w:firstLine="800"/>
        <w:rPr>
          <w:sz w:val="16"/>
          <w:szCs w:val="16"/>
        </w:rPr>
      </w:pPr>
      <w:proofErr w:type="spellStart"/>
      <w:r w:rsidRPr="00B959CD">
        <w:rPr>
          <w:rFonts w:hint="eastAsia"/>
          <w:sz w:val="16"/>
          <w:szCs w:val="16"/>
        </w:rPr>
        <w:t>Dlinear</w:t>
      </w:r>
      <w:proofErr w:type="spellEnd"/>
      <w:r w:rsidRPr="00B959CD">
        <w:rPr>
          <w:rFonts w:hint="eastAsia"/>
          <w:sz w:val="16"/>
          <w:szCs w:val="16"/>
        </w:rPr>
        <w:t xml:space="preserve"> 모델의 구조 : 데이터를 Trend, Remainder(seasonality)로 분해하여 예측을 진행한다.</w:t>
      </w:r>
    </w:p>
    <w:p w14:paraId="15B77159" w14:textId="77777777" w:rsidR="00A351C6" w:rsidRPr="00165D88" w:rsidRDefault="00A351C6" w:rsidP="00A351C6"/>
    <w:p w14:paraId="29D284F1" w14:textId="143C7A88" w:rsidR="002C4277" w:rsidRPr="002C4277" w:rsidRDefault="00013310" w:rsidP="002C4277">
      <w:pPr>
        <w:pStyle w:val="a6"/>
        <w:numPr>
          <w:ilvl w:val="0"/>
          <w:numId w:val="6"/>
        </w:numPr>
        <w:rPr>
          <w:sz w:val="24"/>
        </w:rPr>
      </w:pPr>
      <w:r>
        <w:rPr>
          <w:rFonts w:hint="eastAsia"/>
          <w:sz w:val="24"/>
        </w:rPr>
        <w:t xml:space="preserve"> </w:t>
      </w:r>
      <w:proofErr w:type="spellStart"/>
      <w:r w:rsidR="00835F57">
        <w:rPr>
          <w:rFonts w:hint="eastAsia"/>
          <w:sz w:val="24"/>
        </w:rPr>
        <w:t>TimeSeries</w:t>
      </w:r>
      <w:proofErr w:type="spellEnd"/>
      <w:r w:rsidR="00CF4617">
        <w:rPr>
          <w:rFonts w:hint="eastAsia"/>
          <w:sz w:val="24"/>
        </w:rPr>
        <w:t>(</w:t>
      </w:r>
      <w:proofErr w:type="spellStart"/>
      <w:r w:rsidR="002C4277" w:rsidRPr="002C4277">
        <w:rPr>
          <w:rFonts w:hint="eastAsia"/>
          <w:sz w:val="24"/>
        </w:rPr>
        <w:t>Dlinear</w:t>
      </w:r>
      <w:proofErr w:type="spellEnd"/>
      <w:r w:rsidR="002C4277" w:rsidRPr="002C4277">
        <w:rPr>
          <w:rFonts w:hint="eastAsia"/>
          <w:sz w:val="24"/>
        </w:rPr>
        <w:t xml:space="preserve"> with Attention</w:t>
      </w:r>
      <w:r w:rsidR="00CF4617">
        <w:rPr>
          <w:rFonts w:hint="eastAsia"/>
          <w:sz w:val="24"/>
        </w:rPr>
        <w:t>)</w:t>
      </w:r>
      <w:r w:rsidR="002C4277" w:rsidRPr="002C4277">
        <w:rPr>
          <w:rFonts w:hint="eastAsia"/>
          <w:sz w:val="24"/>
        </w:rPr>
        <w:t xml:space="preserve">: 기존의 </w:t>
      </w:r>
      <w:proofErr w:type="spellStart"/>
      <w:r w:rsidR="002C4277" w:rsidRPr="002C4277">
        <w:rPr>
          <w:rFonts w:hint="eastAsia"/>
          <w:sz w:val="24"/>
        </w:rPr>
        <w:t>Dlinear</w:t>
      </w:r>
      <w:proofErr w:type="spellEnd"/>
      <w:r w:rsidR="002C4277" w:rsidRPr="002C4277">
        <w:rPr>
          <w:rFonts w:hint="eastAsia"/>
          <w:sz w:val="24"/>
        </w:rPr>
        <w:t xml:space="preserve"> 모델에서 시계열 데이터의 트렌드 요소, 계절성 요소만 추출하는 것이 아닌 </w:t>
      </w:r>
      <w:r w:rsidR="002C4277" w:rsidRPr="0096669F">
        <w:rPr>
          <w:rFonts w:hint="eastAsia"/>
          <w:b/>
          <w:bCs/>
          <w:sz w:val="24"/>
        </w:rPr>
        <w:t>모멘트 요소를</w:t>
      </w:r>
      <w:r w:rsidR="002C4277">
        <w:rPr>
          <w:rFonts w:hint="eastAsia"/>
          <w:sz w:val="24"/>
        </w:rPr>
        <w:t xml:space="preserve"> 추가로 추출하여 각각을 </w:t>
      </w:r>
      <w:proofErr w:type="spellStart"/>
      <w:r w:rsidR="002C4277">
        <w:rPr>
          <w:rFonts w:hint="eastAsia"/>
          <w:sz w:val="24"/>
        </w:rPr>
        <w:t>어텐션</w:t>
      </w:r>
      <w:proofErr w:type="spellEnd"/>
      <w:r w:rsidR="002C4277">
        <w:rPr>
          <w:rFonts w:hint="eastAsia"/>
          <w:sz w:val="24"/>
        </w:rPr>
        <w:t xml:space="preserve"> 메커니즘에 query, key, value로 사용한다. </w:t>
      </w:r>
    </w:p>
    <w:p w14:paraId="75E34E88" w14:textId="77777777" w:rsidR="00165D88" w:rsidRDefault="002C4277" w:rsidP="00165D88">
      <w:pPr>
        <w:pStyle w:val="a6"/>
        <w:keepNext/>
        <w:ind w:left="800"/>
      </w:pPr>
      <w:r>
        <w:rPr>
          <w:noProof/>
          <w:sz w:val="40"/>
          <w:szCs w:val="40"/>
        </w:rPr>
        <w:drawing>
          <wp:inline distT="0" distB="0" distL="0" distR="0" wp14:anchorId="760AB142" wp14:editId="1165D868">
            <wp:extent cx="4564049" cy="1178978"/>
            <wp:effectExtent l="0" t="0" r="0" b="2540"/>
            <wp:docPr id="3760552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538" cy="1181171"/>
                    </a:xfrm>
                    <a:prstGeom prst="rect">
                      <a:avLst/>
                    </a:prstGeom>
                    <a:noFill/>
                    <a:ln>
                      <a:noFill/>
                    </a:ln>
                  </pic:spPr>
                </pic:pic>
              </a:graphicData>
            </a:graphic>
          </wp:inline>
        </w:drawing>
      </w:r>
    </w:p>
    <w:p w14:paraId="4C4B6DE7" w14:textId="5A4BC4C3" w:rsidR="00E85371" w:rsidRPr="00751EAE" w:rsidRDefault="00165D88" w:rsidP="009B7314">
      <w:pPr>
        <w:pStyle w:val="ac"/>
        <w:ind w:left="800" w:firstLineChars="700" w:firstLine="1120"/>
        <w:rPr>
          <w:sz w:val="16"/>
          <w:szCs w:val="16"/>
        </w:rPr>
      </w:pPr>
      <w:r w:rsidRPr="00751EAE">
        <w:rPr>
          <w:rFonts w:hint="eastAsia"/>
          <w:sz w:val="16"/>
          <w:szCs w:val="16"/>
        </w:rPr>
        <w:t xml:space="preserve"> </w:t>
      </w:r>
      <w:proofErr w:type="spellStart"/>
      <w:r w:rsidRPr="00751EAE">
        <w:rPr>
          <w:rFonts w:hint="eastAsia"/>
          <w:sz w:val="16"/>
          <w:szCs w:val="16"/>
        </w:rPr>
        <w:t>Dlinear</w:t>
      </w:r>
      <w:proofErr w:type="spellEnd"/>
      <w:r w:rsidRPr="00751EAE">
        <w:rPr>
          <w:rFonts w:hint="eastAsia"/>
          <w:sz w:val="16"/>
          <w:szCs w:val="16"/>
        </w:rPr>
        <w:t xml:space="preserve"> </w:t>
      </w:r>
      <w:r w:rsidRPr="00751EAE">
        <w:rPr>
          <w:sz w:val="16"/>
          <w:szCs w:val="16"/>
        </w:rPr>
        <w:t>wit</w:t>
      </w:r>
      <w:r w:rsidRPr="00751EAE">
        <w:rPr>
          <w:rFonts w:hint="eastAsia"/>
          <w:sz w:val="16"/>
          <w:szCs w:val="16"/>
        </w:rPr>
        <w:t xml:space="preserve">h Attention 모델 구조 </w:t>
      </w:r>
    </w:p>
    <w:p w14:paraId="6CC8CBF0" w14:textId="77777777" w:rsidR="00165D88" w:rsidRDefault="00165D88" w:rsidP="00E85371">
      <w:pPr>
        <w:pStyle w:val="a6"/>
        <w:ind w:left="800"/>
        <w:rPr>
          <w:sz w:val="40"/>
          <w:szCs w:val="40"/>
        </w:rPr>
      </w:pPr>
    </w:p>
    <w:p w14:paraId="4E7513BB" w14:textId="18997CA4" w:rsidR="00165D88" w:rsidRPr="00165D88" w:rsidRDefault="00165D88" w:rsidP="00165D88">
      <w:pPr>
        <w:pStyle w:val="a6"/>
        <w:numPr>
          <w:ilvl w:val="0"/>
          <w:numId w:val="6"/>
        </w:numPr>
        <w:rPr>
          <w:sz w:val="24"/>
        </w:rPr>
      </w:pPr>
      <w:r w:rsidRPr="00165D88">
        <w:rPr>
          <w:rFonts w:hint="eastAsia"/>
          <w:sz w:val="24"/>
        </w:rPr>
        <w:t>TIME ML:</w:t>
      </w:r>
      <w:r w:rsidR="00CF4617">
        <w:rPr>
          <w:rFonts w:hint="eastAsia"/>
          <w:sz w:val="24"/>
        </w:rPr>
        <w:t xml:space="preserve"> 기존 ML 모델의 2순, 3순 예측을 진행 시 DL의 1순,2순 예측 결과를 추가 피처로 사용하여 더 높은 예측 정확도를 얻는다.</w:t>
      </w:r>
    </w:p>
    <w:p w14:paraId="4D29B4D8" w14:textId="77777777" w:rsidR="00165D88" w:rsidRDefault="00165D88" w:rsidP="00165D88">
      <w:pPr>
        <w:pStyle w:val="a6"/>
        <w:keepNext/>
        <w:ind w:left="800"/>
      </w:pPr>
      <w:r>
        <w:rPr>
          <w:noProof/>
          <w:sz w:val="40"/>
          <w:szCs w:val="40"/>
        </w:rPr>
        <w:drawing>
          <wp:inline distT="0" distB="0" distL="0" distR="0" wp14:anchorId="3C2BDDFE" wp14:editId="4E982078">
            <wp:extent cx="3277772" cy="1512555"/>
            <wp:effectExtent l="0" t="0" r="0" b="0"/>
            <wp:docPr id="162636995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7129" cy="1516873"/>
                    </a:xfrm>
                    <a:prstGeom prst="rect">
                      <a:avLst/>
                    </a:prstGeom>
                    <a:noFill/>
                    <a:ln>
                      <a:noFill/>
                    </a:ln>
                  </pic:spPr>
                </pic:pic>
              </a:graphicData>
            </a:graphic>
          </wp:inline>
        </w:drawing>
      </w:r>
    </w:p>
    <w:p w14:paraId="58E89C2F" w14:textId="01760226" w:rsidR="00165D88" w:rsidRPr="00751EAE" w:rsidRDefault="00165D88" w:rsidP="009B7314">
      <w:pPr>
        <w:pStyle w:val="ac"/>
        <w:ind w:firstLineChars="1200" w:firstLine="2400"/>
        <w:rPr>
          <w:sz w:val="16"/>
          <w:szCs w:val="16"/>
        </w:rPr>
      </w:pPr>
      <w:r>
        <w:rPr>
          <w:rFonts w:hint="eastAsia"/>
        </w:rPr>
        <w:t xml:space="preserve"> </w:t>
      </w:r>
      <w:r w:rsidRPr="00751EAE">
        <w:rPr>
          <w:rFonts w:hint="eastAsia"/>
          <w:sz w:val="16"/>
          <w:szCs w:val="16"/>
        </w:rPr>
        <w:t xml:space="preserve">TIME ML 모델 구조 </w:t>
      </w:r>
    </w:p>
    <w:p w14:paraId="5589751D" w14:textId="77777777" w:rsidR="00046B54" w:rsidRDefault="00046B54" w:rsidP="00046B54">
      <w:pPr>
        <w:rPr>
          <w:sz w:val="40"/>
          <w:szCs w:val="40"/>
        </w:rPr>
      </w:pPr>
    </w:p>
    <w:p w14:paraId="0C5B1C6F" w14:textId="77777777" w:rsidR="00013310" w:rsidRDefault="00013310" w:rsidP="00046B54">
      <w:pPr>
        <w:rPr>
          <w:sz w:val="40"/>
          <w:szCs w:val="40"/>
        </w:rPr>
      </w:pPr>
    </w:p>
    <w:p w14:paraId="1AF77D1D" w14:textId="39D488A3" w:rsidR="00046B54" w:rsidRPr="00046B54" w:rsidRDefault="00046B54" w:rsidP="00046B54">
      <w:pPr>
        <w:rPr>
          <w:sz w:val="72"/>
          <w:szCs w:val="72"/>
        </w:rPr>
      </w:pPr>
      <w:r>
        <w:rPr>
          <w:rFonts w:hint="eastAsia"/>
          <w:sz w:val="72"/>
          <w:szCs w:val="72"/>
        </w:rPr>
        <w:t>6.모델</w:t>
      </w:r>
      <w:r w:rsidR="00D4474D">
        <w:rPr>
          <w:rFonts w:hint="eastAsia"/>
          <w:sz w:val="72"/>
          <w:szCs w:val="72"/>
        </w:rPr>
        <w:t xml:space="preserve"> </w:t>
      </w:r>
      <w:r>
        <w:rPr>
          <w:rFonts w:hint="eastAsia"/>
          <w:sz w:val="72"/>
          <w:szCs w:val="72"/>
        </w:rPr>
        <w:t>학습</w:t>
      </w:r>
      <w:r w:rsidRPr="00046B54">
        <w:rPr>
          <w:rFonts w:hint="eastAsia"/>
          <w:sz w:val="72"/>
          <w:szCs w:val="72"/>
        </w:rPr>
        <w:t xml:space="preserve"> </w:t>
      </w:r>
    </w:p>
    <w:p w14:paraId="18916905" w14:textId="03AC07EB" w:rsidR="00046B54" w:rsidRDefault="00046B54" w:rsidP="00046B54">
      <w:pPr>
        <w:pStyle w:val="a6"/>
        <w:numPr>
          <w:ilvl w:val="0"/>
          <w:numId w:val="2"/>
        </w:numPr>
        <w:rPr>
          <w:sz w:val="40"/>
          <w:szCs w:val="40"/>
        </w:rPr>
      </w:pPr>
      <w:r>
        <w:rPr>
          <w:rFonts w:hint="eastAsia"/>
          <w:sz w:val="40"/>
          <w:szCs w:val="40"/>
        </w:rPr>
        <w:t xml:space="preserve"> 모델 </w:t>
      </w:r>
      <w:r w:rsidR="00D4474D">
        <w:rPr>
          <w:rFonts w:hint="eastAsia"/>
          <w:sz w:val="40"/>
          <w:szCs w:val="40"/>
        </w:rPr>
        <w:t>학습 방식</w:t>
      </w:r>
    </w:p>
    <w:p w14:paraId="2850C0A4" w14:textId="0DF51EBD" w:rsidR="004E5C9B" w:rsidRPr="0096669F" w:rsidRDefault="004E5C9B" w:rsidP="00190178">
      <w:pPr>
        <w:pStyle w:val="a6"/>
        <w:ind w:left="800" w:firstLineChars="100" w:firstLine="240"/>
        <w:rPr>
          <w:sz w:val="24"/>
        </w:rPr>
      </w:pPr>
      <w:r w:rsidRPr="0096669F">
        <w:rPr>
          <w:rFonts w:hint="eastAsia"/>
          <w:sz w:val="24"/>
        </w:rPr>
        <w:t xml:space="preserve">여러가지 </w:t>
      </w:r>
      <w:proofErr w:type="spellStart"/>
      <w:r w:rsidRPr="0096669F">
        <w:rPr>
          <w:rFonts w:hint="eastAsia"/>
          <w:sz w:val="24"/>
        </w:rPr>
        <w:t>하이퍼</w:t>
      </w:r>
      <w:proofErr w:type="spellEnd"/>
      <w:r w:rsidRPr="0096669F">
        <w:rPr>
          <w:rFonts w:hint="eastAsia"/>
          <w:sz w:val="24"/>
        </w:rPr>
        <w:t xml:space="preserve"> 파라미터 조합을 이용해 예측을 진행하고 </w:t>
      </w:r>
      <w:r w:rsidR="00190178" w:rsidRPr="0096669F">
        <w:rPr>
          <w:rFonts w:hint="eastAsia"/>
          <w:sz w:val="24"/>
        </w:rPr>
        <w:t xml:space="preserve">연도별 </w:t>
      </w:r>
      <w:proofErr w:type="spellStart"/>
      <w:r w:rsidR="00190178" w:rsidRPr="0096669F">
        <w:rPr>
          <w:rFonts w:hint="eastAsia"/>
          <w:sz w:val="24"/>
        </w:rPr>
        <w:t>kfold</w:t>
      </w:r>
      <w:proofErr w:type="spellEnd"/>
      <w:r w:rsidR="00190178" w:rsidRPr="0096669F">
        <w:rPr>
          <w:rFonts w:hint="eastAsia"/>
          <w:sz w:val="24"/>
        </w:rPr>
        <w:t xml:space="preserve"> 방식을 활용했다</w:t>
      </w:r>
      <w:r w:rsidRPr="0096669F">
        <w:rPr>
          <w:rFonts w:hint="eastAsia"/>
          <w:sz w:val="24"/>
        </w:rPr>
        <w:t>. 대회의 평가 산식인 NMAE loss를 구현 후 모델 학습 시에 활용하고 2순과 3순에 대한 loss</w:t>
      </w:r>
      <w:r w:rsidR="0010078F" w:rsidRPr="0096669F">
        <w:rPr>
          <w:rFonts w:hint="eastAsia"/>
          <w:sz w:val="24"/>
        </w:rPr>
        <w:t>에 가중치를 주어 비교적 예측이 어려운 2,3순의 예측 성능을 향상</w:t>
      </w:r>
      <w:r w:rsidR="00190178" w:rsidRPr="0096669F">
        <w:rPr>
          <w:rFonts w:hint="eastAsia"/>
          <w:sz w:val="24"/>
        </w:rPr>
        <w:t>시켰다</w:t>
      </w:r>
      <w:r w:rsidR="0010078F" w:rsidRPr="0096669F">
        <w:rPr>
          <w:rFonts w:hint="eastAsia"/>
          <w:sz w:val="24"/>
        </w:rPr>
        <w:t xml:space="preserve">. </w:t>
      </w:r>
    </w:p>
    <w:p w14:paraId="78C103E7" w14:textId="4777D00A" w:rsidR="00835F57" w:rsidRPr="0096669F" w:rsidRDefault="00835F57" w:rsidP="00951B99">
      <w:pPr>
        <w:pStyle w:val="a6"/>
        <w:ind w:left="800"/>
        <w:rPr>
          <w:sz w:val="24"/>
        </w:rPr>
      </w:pPr>
      <w:r w:rsidRPr="0096669F">
        <w:rPr>
          <w:rFonts w:hint="eastAsia"/>
          <w:sz w:val="24"/>
        </w:rPr>
        <w:t xml:space="preserve"> 이 과정에서 각 품목마다 2018년부터 주어진 데이터 전부를 학습에 활용하는 것이 아닌 ACF를 통해서 품목들의 모델 학습에 사용될 데이터 시작 연도를 정한다. </w:t>
      </w:r>
    </w:p>
    <w:p w14:paraId="01A02CAE" w14:textId="77777777" w:rsidR="00751EAE" w:rsidRPr="0096669F" w:rsidRDefault="00751EAE" w:rsidP="00951B99">
      <w:pPr>
        <w:pStyle w:val="a6"/>
        <w:ind w:left="800"/>
        <w:rPr>
          <w:sz w:val="24"/>
        </w:rPr>
      </w:pPr>
    </w:p>
    <w:p w14:paraId="24C1F70C" w14:textId="44694F2A" w:rsidR="00835F57" w:rsidRPr="00CC7E49" w:rsidRDefault="00835F57" w:rsidP="00835F57">
      <w:pPr>
        <w:pStyle w:val="ac"/>
        <w:numPr>
          <w:ilvl w:val="1"/>
          <w:numId w:val="6"/>
        </w:numPr>
        <w:rPr>
          <w:b w:val="0"/>
          <w:bCs w:val="0"/>
          <w:sz w:val="22"/>
          <w:szCs w:val="22"/>
        </w:rPr>
      </w:pPr>
      <w:r w:rsidRPr="00CC7E49">
        <w:rPr>
          <w:rFonts w:hint="eastAsia"/>
          <w:b w:val="0"/>
          <w:bCs w:val="0"/>
          <w:sz w:val="22"/>
          <w:szCs w:val="22"/>
        </w:rPr>
        <w:t>ACF(</w:t>
      </w:r>
      <w:proofErr w:type="spellStart"/>
      <w:r w:rsidRPr="00CC7E49">
        <w:rPr>
          <w:rFonts w:hint="eastAsia"/>
          <w:b w:val="0"/>
          <w:bCs w:val="0"/>
          <w:sz w:val="22"/>
          <w:szCs w:val="22"/>
        </w:rPr>
        <w:t>AutoCorrelation</w:t>
      </w:r>
      <w:proofErr w:type="spellEnd"/>
      <w:r w:rsidRPr="00CC7E49">
        <w:rPr>
          <w:rFonts w:hint="eastAsia"/>
          <w:b w:val="0"/>
          <w:bCs w:val="0"/>
          <w:sz w:val="22"/>
          <w:szCs w:val="22"/>
        </w:rPr>
        <w:t xml:space="preserve"> Function): 한 시계열 데이터가 얼마나 이전 시점과 유사한 지 나타내는 지표로 현재 시점과 특정 시차만큼 떨어진 과거 시점 간의 유사도를 통해 구</w:t>
      </w:r>
      <w:r w:rsidR="00CC7E49" w:rsidRPr="00CC7E49">
        <w:rPr>
          <w:rFonts w:hint="eastAsia"/>
          <w:b w:val="0"/>
          <w:bCs w:val="0"/>
          <w:sz w:val="22"/>
          <w:szCs w:val="22"/>
        </w:rPr>
        <w:t>한다</w:t>
      </w:r>
      <w:r w:rsidRPr="00CC7E49">
        <w:rPr>
          <w:rFonts w:hint="eastAsia"/>
          <w:b w:val="0"/>
          <w:bCs w:val="0"/>
          <w:sz w:val="22"/>
          <w:szCs w:val="22"/>
        </w:rPr>
        <w:t xml:space="preserve">. 해당 방법을 이용하여 품목별 주기성 패턴, 장기 자기상관성의 유무를 확인하여 모델 학습 시작 연도를 </w:t>
      </w:r>
      <w:r w:rsidR="00CC7E49" w:rsidRPr="00CC7E49">
        <w:rPr>
          <w:rFonts w:hint="eastAsia"/>
          <w:b w:val="0"/>
          <w:bCs w:val="0"/>
          <w:sz w:val="22"/>
          <w:szCs w:val="22"/>
        </w:rPr>
        <w:t>정했다</w:t>
      </w:r>
      <w:r w:rsidRPr="00CC7E49">
        <w:rPr>
          <w:rFonts w:hint="eastAsia"/>
          <w:b w:val="0"/>
          <w:bCs w:val="0"/>
          <w:sz w:val="22"/>
          <w:szCs w:val="22"/>
        </w:rPr>
        <w:t xml:space="preserve">. </w:t>
      </w:r>
    </w:p>
    <w:p w14:paraId="667F51FB" w14:textId="77777777" w:rsidR="00835F57" w:rsidRDefault="00835F57" w:rsidP="00835F57">
      <w:pPr>
        <w:ind w:left="360" w:firstLine="800"/>
      </w:pPr>
      <w:r>
        <w:rPr>
          <w:rFonts w:hint="eastAsia"/>
          <w:noProof/>
        </w:rPr>
        <w:lastRenderedPageBreak/>
        <w:drawing>
          <wp:inline distT="0" distB="0" distL="0" distR="0" wp14:anchorId="3D78F495" wp14:editId="101738E3">
            <wp:extent cx="2381250" cy="1081405"/>
            <wp:effectExtent l="0" t="0" r="0" b="4445"/>
            <wp:docPr id="643910847" name="그림 4" descr="텍스트, 폰트,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10847" name="그림 4" descr="텍스트, 폰트, 라인, 도표이(가) 표시된 사진&#10;&#10;자동 생성된 설명"/>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6188" cy="1088189"/>
                    </a:xfrm>
                    <a:prstGeom prst="rect">
                      <a:avLst/>
                    </a:prstGeom>
                    <a:noFill/>
                    <a:ln>
                      <a:noFill/>
                    </a:ln>
                  </pic:spPr>
                </pic:pic>
              </a:graphicData>
            </a:graphic>
          </wp:inline>
        </w:drawing>
      </w:r>
      <w:r>
        <w:rPr>
          <w:rFonts w:hint="eastAsia"/>
          <w:noProof/>
        </w:rPr>
        <w:drawing>
          <wp:inline distT="0" distB="0" distL="0" distR="0" wp14:anchorId="4B5B6D6C" wp14:editId="405ECE25">
            <wp:extent cx="2393950" cy="1473200"/>
            <wp:effectExtent l="0" t="0" r="6350" b="0"/>
            <wp:docPr id="1191044312" name="그림 5"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4312" name="그림 5" descr="텍스트, 스크린샷, 도표, 라인이(가) 표시된 사진&#10;&#10;자동 생성된 설명"/>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3950" cy="1473200"/>
                    </a:xfrm>
                    <a:prstGeom prst="rect">
                      <a:avLst/>
                    </a:prstGeom>
                    <a:noFill/>
                    <a:ln>
                      <a:noFill/>
                    </a:ln>
                  </pic:spPr>
                </pic:pic>
              </a:graphicData>
            </a:graphic>
          </wp:inline>
        </w:drawing>
      </w:r>
    </w:p>
    <w:p w14:paraId="4DF0CB38" w14:textId="77777777" w:rsidR="00835F57" w:rsidRDefault="00835F57" w:rsidP="00835F57">
      <w:pPr>
        <w:ind w:left="360" w:firstLine="800"/>
      </w:pPr>
    </w:p>
    <w:p w14:paraId="03DCDD8C" w14:textId="7D189373" w:rsidR="00835F57" w:rsidRPr="00035A76" w:rsidRDefault="00835F57" w:rsidP="00835F57">
      <w:pPr>
        <w:ind w:left="1160"/>
      </w:pPr>
      <w:r w:rsidRPr="00035A76">
        <w:rPr>
          <w:noProof/>
        </w:rPr>
        <w:drawing>
          <wp:inline distT="0" distB="0" distL="0" distR="0" wp14:anchorId="6F524035" wp14:editId="4F332154">
            <wp:extent cx="2444750" cy="1555547"/>
            <wp:effectExtent l="0" t="0" r="0" b="6985"/>
            <wp:docPr id="4" name="그림 3"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텍스트, 스크린샷, 도표, 그래프이(가) 표시된 사진&#10;&#10;자동 생성된 설명"/>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3393" cy="1573772"/>
                    </a:xfrm>
                    <a:prstGeom prst="rect">
                      <a:avLst/>
                    </a:prstGeom>
                  </pic:spPr>
                </pic:pic>
              </a:graphicData>
            </a:graphic>
          </wp:inline>
        </w:drawing>
      </w:r>
      <w:r w:rsidRPr="00035A76">
        <w:rPr>
          <w:noProof/>
        </w:rPr>
        <w:t xml:space="preserve"> </w:t>
      </w:r>
      <w:r w:rsidRPr="00035A76">
        <w:rPr>
          <w:noProof/>
        </w:rPr>
        <w:drawing>
          <wp:inline distT="0" distB="0" distL="0" distR="0" wp14:anchorId="6B96C6CE" wp14:editId="762D9ED4">
            <wp:extent cx="2419350" cy="1579880"/>
            <wp:effectExtent l="0" t="0" r="0" b="1270"/>
            <wp:docPr id="9" name="그림 8"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텍스트, 스크린샷, 도표, 그래프이(가) 표시된 사진&#10;&#10;자동 생성된 설명"/>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41068" cy="1594062"/>
                    </a:xfrm>
                    <a:prstGeom prst="rect">
                      <a:avLst/>
                    </a:prstGeom>
                  </pic:spPr>
                </pic:pic>
              </a:graphicData>
            </a:graphic>
          </wp:inline>
        </w:drawing>
      </w:r>
    </w:p>
    <w:p w14:paraId="64D82334" w14:textId="4CDEFA92" w:rsidR="00835F57" w:rsidRPr="00835F57" w:rsidRDefault="00835F57" w:rsidP="00835F57">
      <w:pPr>
        <w:ind w:firstLineChars="363" w:firstLine="799"/>
        <w:rPr>
          <w:szCs w:val="22"/>
        </w:rPr>
      </w:pPr>
      <w:r w:rsidRPr="00835F57">
        <w:rPr>
          <w:rFonts w:hint="eastAsia"/>
          <w:szCs w:val="22"/>
        </w:rPr>
        <w:t xml:space="preserve">감자처럼 주기적 패턴이 잘 나타나는 품목의 경우 전체 데이터에 대한 학습으로 장기적 트렌드를 모델이 학습하게 </w:t>
      </w:r>
      <w:r w:rsidR="00190178">
        <w:rPr>
          <w:rFonts w:hint="eastAsia"/>
          <w:szCs w:val="22"/>
        </w:rPr>
        <w:t>했다</w:t>
      </w:r>
      <w:r w:rsidRPr="00835F57">
        <w:rPr>
          <w:rFonts w:hint="eastAsia"/>
          <w:szCs w:val="22"/>
        </w:rPr>
        <w:t>. 대파처럼 초기에 변동성이 크고 자기 상관성이 빠르게 감소하는 품목의 경우는 시간이 지날 수록 장기 자기상관성이 낮아 2020년 혹은 2021년 이후의 데이터를 활</w:t>
      </w:r>
      <w:r w:rsidR="00190178">
        <w:rPr>
          <w:rFonts w:hint="eastAsia"/>
          <w:szCs w:val="22"/>
        </w:rPr>
        <w:t>용했다</w:t>
      </w:r>
      <w:r w:rsidRPr="00835F57">
        <w:rPr>
          <w:rFonts w:hint="eastAsia"/>
          <w:szCs w:val="22"/>
        </w:rPr>
        <w:t xml:space="preserve">. </w:t>
      </w:r>
    </w:p>
    <w:p w14:paraId="52CB7880" w14:textId="77777777" w:rsidR="00835F57" w:rsidRPr="00035A76" w:rsidRDefault="00835F57" w:rsidP="00835F57">
      <w:pPr>
        <w:pStyle w:val="a6"/>
        <w:ind w:left="1160"/>
        <w:rPr>
          <w:sz w:val="40"/>
          <w:szCs w:val="40"/>
        </w:rPr>
      </w:pPr>
    </w:p>
    <w:p w14:paraId="175B4DBD" w14:textId="77777777" w:rsidR="00835F57" w:rsidRPr="00951B99" w:rsidRDefault="00835F57" w:rsidP="00951B99">
      <w:pPr>
        <w:pStyle w:val="a6"/>
        <w:ind w:left="800"/>
        <w:rPr>
          <w:sz w:val="24"/>
        </w:rPr>
      </w:pPr>
    </w:p>
    <w:p w14:paraId="35D2A8E4" w14:textId="78DEC2FC" w:rsidR="00D4474D" w:rsidRDefault="00751EAE" w:rsidP="00046B54">
      <w:pPr>
        <w:pStyle w:val="a6"/>
        <w:numPr>
          <w:ilvl w:val="0"/>
          <w:numId w:val="2"/>
        </w:numPr>
        <w:rPr>
          <w:sz w:val="40"/>
          <w:szCs w:val="40"/>
        </w:rPr>
      </w:pPr>
      <w:r>
        <w:rPr>
          <w:rFonts w:hint="eastAsia"/>
          <w:sz w:val="40"/>
          <w:szCs w:val="40"/>
        </w:rPr>
        <w:t xml:space="preserve"> </w:t>
      </w:r>
      <w:r w:rsidR="00D4474D">
        <w:rPr>
          <w:rFonts w:hint="eastAsia"/>
          <w:sz w:val="40"/>
          <w:szCs w:val="40"/>
        </w:rPr>
        <w:t xml:space="preserve"> 검증 방식 </w:t>
      </w:r>
    </w:p>
    <w:p w14:paraId="12D27D7F" w14:textId="6316D87F" w:rsidR="00751EAE" w:rsidRPr="00CC7E49" w:rsidRDefault="00BE5DFD" w:rsidP="00751EAE">
      <w:pPr>
        <w:pStyle w:val="a6"/>
        <w:numPr>
          <w:ilvl w:val="0"/>
          <w:numId w:val="6"/>
        </w:numPr>
        <w:rPr>
          <w:szCs w:val="22"/>
        </w:rPr>
      </w:pPr>
      <w:r w:rsidRPr="00BE5DFD">
        <w:rPr>
          <w:rFonts w:hint="eastAsia"/>
          <w:b/>
          <w:bCs/>
          <w:szCs w:val="22"/>
        </w:rPr>
        <w:t xml:space="preserve">연도별 </w:t>
      </w:r>
      <w:proofErr w:type="spellStart"/>
      <w:r w:rsidRPr="00BE5DFD">
        <w:rPr>
          <w:rFonts w:hint="eastAsia"/>
          <w:b/>
          <w:bCs/>
          <w:szCs w:val="22"/>
        </w:rPr>
        <w:t>K</w:t>
      </w:r>
      <w:r w:rsidR="00EA40AB">
        <w:rPr>
          <w:rFonts w:hint="eastAsia"/>
          <w:b/>
          <w:bCs/>
          <w:szCs w:val="22"/>
        </w:rPr>
        <w:t>F</w:t>
      </w:r>
      <w:r w:rsidRPr="00BE5DFD">
        <w:rPr>
          <w:rFonts w:hint="eastAsia"/>
          <w:b/>
          <w:bCs/>
          <w:szCs w:val="22"/>
        </w:rPr>
        <w:t>old</w:t>
      </w:r>
      <w:proofErr w:type="spellEnd"/>
      <w:r w:rsidRPr="00BE5DFD">
        <w:rPr>
          <w:rFonts w:hint="eastAsia"/>
          <w:b/>
          <w:bCs/>
          <w:szCs w:val="22"/>
        </w:rPr>
        <w:t xml:space="preserve"> 교차검증</w:t>
      </w:r>
      <w:r>
        <w:rPr>
          <w:rFonts w:hint="eastAsia"/>
          <w:szCs w:val="22"/>
        </w:rPr>
        <w:t xml:space="preserve">: </w:t>
      </w:r>
      <w:r w:rsidR="009B7314" w:rsidRPr="00CC7E49">
        <w:rPr>
          <w:rFonts w:hint="eastAsia"/>
          <w:szCs w:val="22"/>
        </w:rPr>
        <w:t xml:space="preserve">주어진 </w:t>
      </w:r>
      <w:r w:rsidR="004107D3" w:rsidRPr="00CC7E49">
        <w:rPr>
          <w:rFonts w:hint="eastAsia"/>
          <w:szCs w:val="22"/>
        </w:rPr>
        <w:t xml:space="preserve">훈련 데이터의 기간은 2018년에서 2022년까지 총 5년이다. </w:t>
      </w:r>
      <w:r w:rsidR="00751EAE" w:rsidRPr="00CC7E49">
        <w:rPr>
          <w:rFonts w:hint="eastAsia"/>
          <w:szCs w:val="22"/>
        </w:rPr>
        <w:t xml:space="preserve">년도별 </w:t>
      </w:r>
      <w:proofErr w:type="spellStart"/>
      <w:r w:rsidR="00EA40AB">
        <w:rPr>
          <w:rFonts w:hint="eastAsia"/>
          <w:szCs w:val="22"/>
        </w:rPr>
        <w:t>KF</w:t>
      </w:r>
      <w:r w:rsidR="00751EAE" w:rsidRPr="00CC7E49">
        <w:rPr>
          <w:rFonts w:hint="eastAsia"/>
          <w:szCs w:val="22"/>
        </w:rPr>
        <w:t>old</w:t>
      </w:r>
      <w:proofErr w:type="spellEnd"/>
      <w:r w:rsidR="00751EAE" w:rsidRPr="00CC7E49">
        <w:rPr>
          <w:rFonts w:hint="eastAsia"/>
          <w:szCs w:val="22"/>
        </w:rPr>
        <w:t xml:space="preserve"> 검증으로 특정 시점 혹은 연도에 대한 </w:t>
      </w:r>
      <w:proofErr w:type="spellStart"/>
      <w:r w:rsidR="00751EAE" w:rsidRPr="00CC7E49">
        <w:rPr>
          <w:rFonts w:hint="eastAsia"/>
          <w:szCs w:val="22"/>
        </w:rPr>
        <w:t>과적합</w:t>
      </w:r>
      <w:proofErr w:type="spellEnd"/>
      <w:r w:rsidR="00751EAE" w:rsidRPr="00CC7E49">
        <w:rPr>
          <w:rFonts w:hint="eastAsia"/>
          <w:szCs w:val="22"/>
        </w:rPr>
        <w:t xml:space="preserve"> 예방하고 이상치에 대한 </w:t>
      </w:r>
      <w:r w:rsidR="00190178">
        <w:rPr>
          <w:rFonts w:hint="eastAsia"/>
          <w:szCs w:val="22"/>
        </w:rPr>
        <w:t xml:space="preserve">모델의 </w:t>
      </w:r>
      <w:r w:rsidR="00751EAE" w:rsidRPr="00CC7E49">
        <w:rPr>
          <w:rFonts w:hint="eastAsia"/>
          <w:szCs w:val="22"/>
        </w:rPr>
        <w:t>민감도를 낮춘다.</w:t>
      </w:r>
    </w:p>
    <w:p w14:paraId="17738E26" w14:textId="5C1B97EE" w:rsidR="00751EAE" w:rsidRDefault="00751EAE" w:rsidP="00751EAE">
      <w:pPr>
        <w:pStyle w:val="a6"/>
        <w:ind w:left="1160"/>
        <w:rPr>
          <w:sz w:val="24"/>
        </w:rPr>
      </w:pPr>
      <w:r>
        <w:rPr>
          <w:noProof/>
          <w:sz w:val="24"/>
        </w:rPr>
        <w:drawing>
          <wp:inline distT="0" distB="0" distL="0" distR="0" wp14:anchorId="5AB08B3C" wp14:editId="1DA4F36E">
            <wp:extent cx="2425065" cy="1311910"/>
            <wp:effectExtent l="0" t="0" r="0" b="2540"/>
            <wp:docPr id="204285431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5065" cy="1311910"/>
                    </a:xfrm>
                    <a:prstGeom prst="rect">
                      <a:avLst/>
                    </a:prstGeom>
                    <a:noFill/>
                    <a:ln>
                      <a:noFill/>
                    </a:ln>
                  </pic:spPr>
                </pic:pic>
              </a:graphicData>
            </a:graphic>
          </wp:inline>
        </w:drawing>
      </w:r>
      <w:r>
        <w:rPr>
          <w:rFonts w:hint="eastAsia"/>
          <w:sz w:val="24"/>
        </w:rPr>
        <w:t xml:space="preserve"> </w:t>
      </w:r>
    </w:p>
    <w:p w14:paraId="61F93B7C" w14:textId="77777777" w:rsidR="00EA40AB" w:rsidRPr="00751EAE" w:rsidRDefault="00EA40AB" w:rsidP="00751EAE">
      <w:pPr>
        <w:pStyle w:val="a6"/>
        <w:ind w:left="1160"/>
        <w:rPr>
          <w:sz w:val="24"/>
        </w:rPr>
      </w:pPr>
    </w:p>
    <w:p w14:paraId="6B427232" w14:textId="374A8298" w:rsidR="0085169B" w:rsidRPr="00EA40AB" w:rsidRDefault="00EA40AB" w:rsidP="00FC3B83">
      <w:pPr>
        <w:pStyle w:val="a6"/>
        <w:numPr>
          <w:ilvl w:val="0"/>
          <w:numId w:val="6"/>
        </w:numPr>
        <w:rPr>
          <w:sz w:val="40"/>
          <w:szCs w:val="40"/>
        </w:rPr>
      </w:pPr>
      <w:r w:rsidRPr="00EA40AB">
        <w:rPr>
          <w:rFonts w:hint="eastAsia"/>
          <w:b/>
          <w:bCs/>
          <w:szCs w:val="22"/>
        </w:rPr>
        <w:t xml:space="preserve">월별 </w:t>
      </w:r>
      <w:proofErr w:type="spellStart"/>
      <w:r w:rsidRPr="00EA40AB">
        <w:rPr>
          <w:rFonts w:hint="eastAsia"/>
          <w:b/>
          <w:bCs/>
          <w:szCs w:val="22"/>
        </w:rPr>
        <w:t>K</w:t>
      </w:r>
      <w:r>
        <w:rPr>
          <w:rFonts w:hint="eastAsia"/>
          <w:b/>
          <w:bCs/>
          <w:szCs w:val="22"/>
        </w:rPr>
        <w:t>F</w:t>
      </w:r>
      <w:r w:rsidRPr="00EA40AB">
        <w:rPr>
          <w:rFonts w:hint="eastAsia"/>
          <w:b/>
          <w:bCs/>
          <w:szCs w:val="22"/>
        </w:rPr>
        <w:t>old</w:t>
      </w:r>
      <w:proofErr w:type="spellEnd"/>
      <w:r w:rsidRPr="00EA40AB">
        <w:rPr>
          <w:rFonts w:hint="eastAsia"/>
          <w:b/>
          <w:bCs/>
          <w:szCs w:val="22"/>
        </w:rPr>
        <w:t xml:space="preserve"> 교차검증</w:t>
      </w:r>
      <w:r w:rsidRPr="00EA40AB">
        <w:rPr>
          <w:rFonts w:hint="eastAsia"/>
          <w:szCs w:val="22"/>
        </w:rPr>
        <w:t xml:space="preserve">: </w:t>
      </w:r>
      <w:r w:rsidRPr="00EA40AB">
        <w:rPr>
          <w:szCs w:val="22"/>
        </w:rPr>
        <w:t xml:space="preserve">농산물의 </w:t>
      </w:r>
      <w:r w:rsidRPr="00EA40AB">
        <w:rPr>
          <w:b/>
          <w:bCs/>
          <w:szCs w:val="22"/>
        </w:rPr>
        <w:t>계절성</w:t>
      </w:r>
      <w:r w:rsidRPr="00EA40AB">
        <w:rPr>
          <w:szCs w:val="22"/>
        </w:rPr>
        <w:t xml:space="preserve">과 </w:t>
      </w:r>
      <w:r w:rsidRPr="00EA40AB">
        <w:rPr>
          <w:b/>
          <w:bCs/>
          <w:szCs w:val="22"/>
        </w:rPr>
        <w:t>수확 주기</w:t>
      </w:r>
      <w:r w:rsidRPr="00EA40AB">
        <w:rPr>
          <w:szCs w:val="22"/>
        </w:rPr>
        <w:t xml:space="preserve">를 고려해 모델을 평가할 </w:t>
      </w:r>
      <w:r w:rsidRPr="00EA40AB">
        <w:rPr>
          <w:szCs w:val="22"/>
        </w:rPr>
        <w:lastRenderedPageBreak/>
        <w:t>수 있는 점에서 장점이 있다.</w:t>
      </w:r>
      <w:r>
        <w:rPr>
          <w:rFonts w:hint="eastAsia"/>
          <w:szCs w:val="22"/>
        </w:rPr>
        <w:t xml:space="preserve"> 또한, 농산물 가격은 계절에 따라 변동폭이 크기 때문에 월별 변동성을 모델이 잘 학습하고 예측하는 지 평가가 가능하다. 연도별 </w:t>
      </w:r>
      <w:proofErr w:type="spellStart"/>
      <w:r>
        <w:rPr>
          <w:rFonts w:hint="eastAsia"/>
          <w:szCs w:val="22"/>
        </w:rPr>
        <w:t>KFold</w:t>
      </w:r>
      <w:proofErr w:type="spellEnd"/>
      <w:r>
        <w:rPr>
          <w:rFonts w:hint="eastAsia"/>
          <w:szCs w:val="22"/>
        </w:rPr>
        <w:t xml:space="preserve">와 유사하게 모델이 특정 시기에 대한 과적합을 방지하고 일반화 성능 향상을 이뤄낼 수 있다. </w:t>
      </w:r>
    </w:p>
    <w:p w14:paraId="27EAAAEF" w14:textId="2CC4D67C" w:rsidR="00EA40AB" w:rsidRPr="00AF0BC4" w:rsidRDefault="00EA40AB" w:rsidP="00FC3B83">
      <w:pPr>
        <w:pStyle w:val="a6"/>
        <w:numPr>
          <w:ilvl w:val="0"/>
          <w:numId w:val="6"/>
        </w:numPr>
        <w:rPr>
          <w:sz w:val="40"/>
          <w:szCs w:val="40"/>
        </w:rPr>
      </w:pPr>
      <w:r>
        <w:rPr>
          <w:rFonts w:hint="eastAsia"/>
          <w:b/>
          <w:bCs/>
          <w:szCs w:val="22"/>
        </w:rPr>
        <w:t xml:space="preserve">수확 시기별 </w:t>
      </w:r>
      <w:proofErr w:type="spellStart"/>
      <w:r>
        <w:rPr>
          <w:rFonts w:hint="eastAsia"/>
          <w:b/>
          <w:bCs/>
          <w:szCs w:val="22"/>
        </w:rPr>
        <w:t>KFold</w:t>
      </w:r>
      <w:proofErr w:type="spellEnd"/>
      <w:r>
        <w:rPr>
          <w:rFonts w:hint="eastAsia"/>
          <w:b/>
          <w:bCs/>
          <w:szCs w:val="22"/>
        </w:rPr>
        <w:t xml:space="preserve"> 교차검증: </w:t>
      </w:r>
      <w:r w:rsidRPr="00AF0BC4">
        <w:rPr>
          <w:rFonts w:hint="eastAsia"/>
          <w:szCs w:val="22"/>
        </w:rPr>
        <w:t>이전</w:t>
      </w:r>
      <w:r w:rsidR="00AF0BC4">
        <w:rPr>
          <w:rFonts w:hint="eastAsia"/>
          <w:szCs w:val="22"/>
        </w:rPr>
        <w:t xml:space="preserve">에 수행한 </w:t>
      </w:r>
      <w:r w:rsidRPr="00AF0BC4">
        <w:rPr>
          <w:rFonts w:hint="eastAsia"/>
          <w:szCs w:val="22"/>
        </w:rPr>
        <w:t xml:space="preserve">데이터 분석을 통해 농산물 수확 </w:t>
      </w:r>
      <w:r w:rsidR="00AF0BC4">
        <w:rPr>
          <w:rFonts w:hint="eastAsia"/>
          <w:szCs w:val="22"/>
        </w:rPr>
        <w:t>시기</w:t>
      </w:r>
      <w:r w:rsidRPr="00AF0BC4">
        <w:rPr>
          <w:rFonts w:hint="eastAsia"/>
          <w:szCs w:val="22"/>
        </w:rPr>
        <w:t xml:space="preserve">는 농산물 가격에 큰 영향을 미침을 알 수 있었다. 이에 각 품목별 수확시기별 </w:t>
      </w:r>
      <w:proofErr w:type="spellStart"/>
      <w:r w:rsidRPr="00AF0BC4">
        <w:rPr>
          <w:rFonts w:hint="eastAsia"/>
          <w:szCs w:val="22"/>
        </w:rPr>
        <w:t>폴드를</w:t>
      </w:r>
      <w:proofErr w:type="spellEnd"/>
      <w:r w:rsidRPr="00AF0BC4">
        <w:rPr>
          <w:rFonts w:hint="eastAsia"/>
          <w:szCs w:val="22"/>
        </w:rPr>
        <w:t xml:space="preserve"> 사용해 각 농산물의 재배 기간과 수확 시기의 특성을 더 명확히 반영 가능하다. </w:t>
      </w:r>
      <w:r w:rsidR="00AF0BC4" w:rsidRPr="00AF0BC4">
        <w:rPr>
          <w:rFonts w:hint="eastAsia"/>
          <w:szCs w:val="22"/>
        </w:rPr>
        <w:t xml:space="preserve">또한, 수확 시기별 데이터 분할을 통해 모델이 수확 시기와 그 이후 가격 변화를 잘 학습하게 된다. </w:t>
      </w:r>
    </w:p>
    <w:p w14:paraId="3E2AE3AB" w14:textId="1D50877E" w:rsidR="00AF0BC4" w:rsidRPr="004370BD" w:rsidRDefault="00AF0BC4" w:rsidP="00FC3B83">
      <w:pPr>
        <w:pStyle w:val="a6"/>
        <w:numPr>
          <w:ilvl w:val="0"/>
          <w:numId w:val="6"/>
        </w:numPr>
        <w:rPr>
          <w:sz w:val="40"/>
          <w:szCs w:val="40"/>
        </w:rPr>
      </w:pPr>
      <w:r>
        <w:rPr>
          <w:rFonts w:hint="eastAsia"/>
          <w:b/>
          <w:bCs/>
          <w:szCs w:val="22"/>
        </w:rPr>
        <w:t xml:space="preserve">같은 품목 다른 품종 가격 Validation: </w:t>
      </w:r>
      <w:r w:rsidRPr="00832FC6">
        <w:rPr>
          <w:rFonts w:hint="eastAsia"/>
          <w:szCs w:val="22"/>
        </w:rPr>
        <w:t xml:space="preserve">같은 품목 농산물이라도 품종에 따라 각기 다른 가격 패턴을 갖는다. 왜냐하면 </w:t>
      </w:r>
      <w:r w:rsidR="00832FC6" w:rsidRPr="00832FC6">
        <w:rPr>
          <w:rFonts w:hint="eastAsia"/>
          <w:szCs w:val="22"/>
        </w:rPr>
        <w:t>각 품종마다 생육 특성, 소비자의 선호 정도 등이 상이하기 때문이다.</w:t>
      </w:r>
      <w:r w:rsidR="00832FC6">
        <w:rPr>
          <w:rFonts w:hint="eastAsia"/>
          <w:szCs w:val="22"/>
        </w:rPr>
        <w:t xml:space="preserve"> </w:t>
      </w:r>
      <w:r w:rsidR="00832FC6" w:rsidRPr="00832FC6">
        <w:rPr>
          <w:rFonts w:hint="eastAsia"/>
          <w:szCs w:val="22"/>
        </w:rPr>
        <w:t xml:space="preserve">그래서 이와 같은 validation을 진행하면 모델이 </w:t>
      </w:r>
      <w:r w:rsidR="00832FC6" w:rsidRPr="00832FC6">
        <w:rPr>
          <w:rFonts w:hint="eastAsia"/>
          <w:b/>
          <w:bCs/>
          <w:szCs w:val="22"/>
        </w:rPr>
        <w:t>다양한 환경과 특성</w:t>
      </w:r>
      <w:r w:rsidR="00832FC6" w:rsidRPr="00832FC6">
        <w:rPr>
          <w:rFonts w:hint="eastAsia"/>
          <w:szCs w:val="22"/>
        </w:rPr>
        <w:t xml:space="preserve">을 갖는 농산물에 대해 </w:t>
      </w:r>
      <w:r w:rsidR="00832FC6" w:rsidRPr="00832FC6">
        <w:rPr>
          <w:rFonts w:hint="eastAsia"/>
          <w:b/>
          <w:bCs/>
          <w:szCs w:val="22"/>
        </w:rPr>
        <w:t>강건한 예측</w:t>
      </w:r>
      <w:r w:rsidR="00832FC6" w:rsidRPr="00832FC6">
        <w:rPr>
          <w:rFonts w:hint="eastAsia"/>
          <w:szCs w:val="22"/>
        </w:rPr>
        <w:t xml:space="preserve"> 성능을 갖는지 평가가 가능하며 </w:t>
      </w:r>
      <w:r w:rsidR="00832FC6" w:rsidRPr="00832FC6">
        <w:rPr>
          <w:rFonts w:hint="eastAsia"/>
          <w:b/>
          <w:bCs/>
          <w:szCs w:val="22"/>
        </w:rPr>
        <w:t>모델 범용성</w:t>
      </w:r>
      <w:r w:rsidR="00832FC6" w:rsidRPr="00832FC6">
        <w:rPr>
          <w:rFonts w:hint="eastAsia"/>
          <w:szCs w:val="22"/>
        </w:rPr>
        <w:t xml:space="preserve"> 또한 높일 수 있다. </w:t>
      </w:r>
    </w:p>
    <w:p w14:paraId="19AE17BD" w14:textId="2513D753" w:rsidR="004370BD" w:rsidRPr="00832FC6" w:rsidRDefault="004370BD" w:rsidP="00FC3B83">
      <w:pPr>
        <w:pStyle w:val="a6"/>
        <w:numPr>
          <w:ilvl w:val="0"/>
          <w:numId w:val="6"/>
        </w:numPr>
        <w:rPr>
          <w:sz w:val="40"/>
          <w:szCs w:val="40"/>
        </w:rPr>
      </w:pPr>
      <w:r>
        <w:rPr>
          <w:rFonts w:hint="eastAsia"/>
          <w:b/>
          <w:bCs/>
          <w:szCs w:val="22"/>
        </w:rPr>
        <w:t xml:space="preserve">급등, 급락 구간에 오차 가중치를 부여하는 Validation: </w:t>
      </w:r>
      <w:r w:rsidRPr="004370BD">
        <w:rPr>
          <w:rFonts w:hint="eastAsia"/>
          <w:szCs w:val="22"/>
        </w:rPr>
        <w:t xml:space="preserve">가격이 급변하는 구간에 대한 모델 민감도를 향상시킬 수 있는 방법이라 생각하여 사용해 보았다. 하지만, 이를 모델 학습에 적용 시 모델 안정성 측면에서 </w:t>
      </w:r>
      <w:proofErr w:type="spellStart"/>
      <w:r w:rsidRPr="004370BD">
        <w:rPr>
          <w:rFonts w:hint="eastAsia"/>
          <w:szCs w:val="22"/>
        </w:rPr>
        <w:t>과적합</w:t>
      </w:r>
      <w:proofErr w:type="spellEnd"/>
      <w:r w:rsidRPr="004370BD">
        <w:rPr>
          <w:rFonts w:hint="eastAsia"/>
          <w:szCs w:val="22"/>
        </w:rPr>
        <w:t xml:space="preserve"> 위험이 증가하고 일반화 성능의 저하 현상이 나타나 </w:t>
      </w:r>
      <w:r>
        <w:rPr>
          <w:rFonts w:hint="eastAsia"/>
          <w:szCs w:val="22"/>
        </w:rPr>
        <w:t>최종적으로 사용하진 않았다.</w:t>
      </w:r>
    </w:p>
    <w:p w14:paraId="698C691D" w14:textId="395B3A6E" w:rsidR="00046B54" w:rsidRPr="00832FC6" w:rsidRDefault="00832FC6" w:rsidP="00832FC6">
      <w:pPr>
        <w:pStyle w:val="a6"/>
        <w:numPr>
          <w:ilvl w:val="0"/>
          <w:numId w:val="6"/>
        </w:numPr>
        <w:rPr>
          <w:sz w:val="40"/>
          <w:szCs w:val="40"/>
        </w:rPr>
      </w:pPr>
      <w:r>
        <w:rPr>
          <w:rFonts w:hint="eastAsia"/>
          <w:b/>
          <w:bCs/>
          <w:szCs w:val="22"/>
        </w:rPr>
        <w:t xml:space="preserve">최종 검증 방법: </w:t>
      </w:r>
      <w:r w:rsidRPr="00832FC6">
        <w:rPr>
          <w:rFonts w:hint="eastAsia"/>
          <w:szCs w:val="22"/>
        </w:rPr>
        <w:t xml:space="preserve">모델의 예측 정확도가 물론 중요하지만 추론 시간 또한 채점 방식에 반영되기 때문에 연도별 </w:t>
      </w:r>
      <w:proofErr w:type="spellStart"/>
      <w:r w:rsidRPr="00832FC6">
        <w:rPr>
          <w:rFonts w:hint="eastAsia"/>
          <w:szCs w:val="22"/>
        </w:rPr>
        <w:t>KFold</w:t>
      </w:r>
      <w:proofErr w:type="spellEnd"/>
      <w:r w:rsidRPr="00832FC6">
        <w:rPr>
          <w:rFonts w:hint="eastAsia"/>
          <w:szCs w:val="22"/>
        </w:rPr>
        <w:t xml:space="preserve"> 검증 방식을 선택했다.</w:t>
      </w:r>
      <w:r>
        <w:rPr>
          <w:rFonts w:hint="eastAsia"/>
          <w:b/>
          <w:bCs/>
          <w:szCs w:val="22"/>
        </w:rPr>
        <w:t xml:space="preserve">  </w:t>
      </w:r>
    </w:p>
    <w:p w14:paraId="4AA9769E" w14:textId="77777777" w:rsidR="00046B54" w:rsidRDefault="00046B54" w:rsidP="00046B54">
      <w:pPr>
        <w:rPr>
          <w:sz w:val="40"/>
          <w:szCs w:val="40"/>
        </w:rPr>
      </w:pPr>
    </w:p>
    <w:p w14:paraId="6238799E" w14:textId="77777777" w:rsidR="00046B54" w:rsidRPr="00046B54" w:rsidRDefault="00046B54" w:rsidP="00046B54">
      <w:pPr>
        <w:rPr>
          <w:sz w:val="40"/>
          <w:szCs w:val="40"/>
        </w:rPr>
      </w:pPr>
    </w:p>
    <w:p w14:paraId="7198F476" w14:textId="77777777" w:rsidR="00046B54" w:rsidRDefault="00046B54" w:rsidP="00046B54">
      <w:pPr>
        <w:rPr>
          <w:sz w:val="40"/>
          <w:szCs w:val="40"/>
        </w:rPr>
      </w:pPr>
    </w:p>
    <w:p w14:paraId="2D4DC125" w14:textId="77777777" w:rsidR="00046B54" w:rsidRDefault="00046B54" w:rsidP="00046B54">
      <w:pPr>
        <w:rPr>
          <w:sz w:val="40"/>
          <w:szCs w:val="40"/>
        </w:rPr>
      </w:pPr>
    </w:p>
    <w:p w14:paraId="45760833" w14:textId="77777777" w:rsidR="00D4474D" w:rsidRDefault="00D4474D" w:rsidP="00046B54">
      <w:pPr>
        <w:rPr>
          <w:sz w:val="40"/>
          <w:szCs w:val="40"/>
        </w:rPr>
      </w:pPr>
    </w:p>
    <w:p w14:paraId="2347C524" w14:textId="77777777" w:rsidR="00D4474D" w:rsidRDefault="00D4474D" w:rsidP="00046B54">
      <w:pPr>
        <w:rPr>
          <w:sz w:val="40"/>
          <w:szCs w:val="40"/>
        </w:rPr>
      </w:pPr>
    </w:p>
    <w:p w14:paraId="275AE58E" w14:textId="77777777" w:rsidR="00190178" w:rsidRDefault="00190178" w:rsidP="00046B54">
      <w:pPr>
        <w:rPr>
          <w:sz w:val="40"/>
          <w:szCs w:val="40"/>
        </w:rPr>
      </w:pPr>
    </w:p>
    <w:p w14:paraId="6126104E" w14:textId="77777777" w:rsidR="00190178" w:rsidRDefault="00190178" w:rsidP="00046B54">
      <w:pPr>
        <w:rPr>
          <w:sz w:val="40"/>
          <w:szCs w:val="40"/>
        </w:rPr>
      </w:pPr>
    </w:p>
    <w:p w14:paraId="08D93A0B" w14:textId="18B4BE6C" w:rsidR="00D4474D" w:rsidRPr="00046B54" w:rsidRDefault="00D4474D" w:rsidP="00D4474D">
      <w:pPr>
        <w:rPr>
          <w:sz w:val="72"/>
          <w:szCs w:val="72"/>
        </w:rPr>
      </w:pPr>
      <w:r>
        <w:rPr>
          <w:rFonts w:hint="eastAsia"/>
          <w:sz w:val="72"/>
          <w:szCs w:val="72"/>
        </w:rPr>
        <w:t xml:space="preserve">7.결과 및 결언 </w:t>
      </w:r>
      <w:r w:rsidRPr="00046B54">
        <w:rPr>
          <w:rFonts w:hint="eastAsia"/>
          <w:sz w:val="72"/>
          <w:szCs w:val="72"/>
        </w:rPr>
        <w:t xml:space="preserve"> </w:t>
      </w:r>
    </w:p>
    <w:p w14:paraId="109478F6" w14:textId="3ACE2778" w:rsidR="00D4474D" w:rsidRDefault="00D4474D" w:rsidP="00D4474D">
      <w:pPr>
        <w:pStyle w:val="a6"/>
        <w:numPr>
          <w:ilvl w:val="0"/>
          <w:numId w:val="2"/>
        </w:numPr>
        <w:rPr>
          <w:sz w:val="40"/>
          <w:szCs w:val="40"/>
        </w:rPr>
      </w:pPr>
      <w:r>
        <w:rPr>
          <w:rFonts w:hint="eastAsia"/>
          <w:sz w:val="40"/>
          <w:szCs w:val="40"/>
        </w:rPr>
        <w:t xml:space="preserve"> 모델링 성능 결과</w:t>
      </w:r>
    </w:p>
    <w:p w14:paraId="1E00D04E" w14:textId="11A3D477" w:rsidR="005B187A" w:rsidRDefault="00793232" w:rsidP="005B187A">
      <w:pPr>
        <w:pStyle w:val="a6"/>
        <w:keepNext/>
        <w:ind w:left="800"/>
      </w:pPr>
      <w:r>
        <w:rPr>
          <w:noProof/>
          <w:sz w:val="40"/>
          <w:szCs w:val="40"/>
        </w:rPr>
        <w:drawing>
          <wp:inline distT="0" distB="0" distL="0" distR="0" wp14:anchorId="5A5BCEED" wp14:editId="20428CA5">
            <wp:extent cx="4185138" cy="1469841"/>
            <wp:effectExtent l="0" t="0" r="6350" b="0"/>
            <wp:docPr id="13633353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2532" cy="1472438"/>
                    </a:xfrm>
                    <a:prstGeom prst="rect">
                      <a:avLst/>
                    </a:prstGeom>
                    <a:noFill/>
                    <a:ln>
                      <a:noFill/>
                    </a:ln>
                  </pic:spPr>
                </pic:pic>
              </a:graphicData>
            </a:graphic>
          </wp:inline>
        </w:drawing>
      </w:r>
    </w:p>
    <w:p w14:paraId="033B870F" w14:textId="1AE35C86" w:rsidR="003424DE" w:rsidRDefault="005B187A" w:rsidP="005B187A">
      <w:pPr>
        <w:pStyle w:val="ac"/>
      </w:pPr>
      <w:r>
        <w:tab/>
      </w:r>
      <w:r>
        <w:rPr>
          <w:rFonts w:hint="eastAsia"/>
        </w:rPr>
        <w:t xml:space="preserve">모델 예측 정확도(리더보드)와 추론 시간을 모두 반영한 점수로 최종 3등을 기록 </w:t>
      </w:r>
    </w:p>
    <w:p w14:paraId="32170520" w14:textId="77777777" w:rsidR="008F7DA2" w:rsidRPr="00832FC6" w:rsidRDefault="008F7DA2" w:rsidP="008F7DA2">
      <w:pPr>
        <w:pStyle w:val="a6"/>
        <w:numPr>
          <w:ilvl w:val="0"/>
          <w:numId w:val="6"/>
        </w:numPr>
        <w:rPr>
          <w:sz w:val="24"/>
        </w:rPr>
      </w:pPr>
      <w:r w:rsidRPr="00832FC6">
        <w:rPr>
          <w:sz w:val="24"/>
        </w:rPr>
        <w:t xml:space="preserve">현재 추론 코드에 </w:t>
      </w:r>
      <w:r w:rsidRPr="00832FC6">
        <w:rPr>
          <w:b/>
          <w:bCs/>
          <w:sz w:val="24"/>
        </w:rPr>
        <w:t>print 구문</w:t>
      </w:r>
      <w:r w:rsidRPr="00832FC6">
        <w:rPr>
          <w:sz w:val="24"/>
        </w:rPr>
        <w:t xml:space="preserve">이 포함되어 있어, 추론 시간 고려 점수 측정에서 다소 </w:t>
      </w:r>
      <w:proofErr w:type="spellStart"/>
      <w:r w:rsidRPr="00832FC6">
        <w:rPr>
          <w:b/>
          <w:bCs/>
          <w:sz w:val="24"/>
        </w:rPr>
        <w:t>디메리트를</w:t>
      </w:r>
      <w:proofErr w:type="spellEnd"/>
      <w:r w:rsidRPr="00832FC6">
        <w:rPr>
          <w:sz w:val="24"/>
        </w:rPr>
        <w:t xml:space="preserve"> 보였다. 실제로 print구문을 </w:t>
      </w:r>
      <w:r w:rsidRPr="00832FC6">
        <w:rPr>
          <w:rFonts w:hint="eastAsia"/>
          <w:sz w:val="24"/>
        </w:rPr>
        <w:t>제거한다면</w:t>
      </w:r>
      <w:r w:rsidRPr="00832FC6">
        <w:rPr>
          <w:sz w:val="24"/>
        </w:rPr>
        <w:t xml:space="preserve">, 추론 </w:t>
      </w:r>
      <w:r w:rsidRPr="00832FC6">
        <w:rPr>
          <w:rFonts w:hint="eastAsia"/>
          <w:sz w:val="24"/>
        </w:rPr>
        <w:t xml:space="preserve">시간 </w:t>
      </w:r>
      <w:r w:rsidRPr="00832FC6">
        <w:rPr>
          <w:sz w:val="24"/>
        </w:rPr>
        <w:t xml:space="preserve">점수가 올라 0.15점 차이가 나는 2등팀을 제치고 </w:t>
      </w:r>
      <w:r w:rsidRPr="00832FC6">
        <w:rPr>
          <w:b/>
          <w:bCs/>
          <w:sz w:val="24"/>
        </w:rPr>
        <w:t>최종 2등</w:t>
      </w:r>
      <w:r w:rsidRPr="00832FC6">
        <w:rPr>
          <w:sz w:val="24"/>
        </w:rPr>
        <w:t xml:space="preserve">을 기록할 것이다. </w:t>
      </w:r>
    </w:p>
    <w:p w14:paraId="71063E16" w14:textId="097A233E" w:rsidR="005B187A" w:rsidRDefault="005B187A" w:rsidP="008F7DA2">
      <w:pPr>
        <w:pStyle w:val="a6"/>
        <w:ind w:left="1160"/>
      </w:pPr>
    </w:p>
    <w:p w14:paraId="6C07A0F4" w14:textId="77777777" w:rsidR="007708ED" w:rsidRDefault="005B187A" w:rsidP="007708ED">
      <w:pPr>
        <w:keepNext/>
      </w:pPr>
      <w:r>
        <w:tab/>
      </w:r>
      <w:r>
        <w:rPr>
          <w:noProof/>
        </w:rPr>
        <w:drawing>
          <wp:inline distT="0" distB="0" distL="0" distR="0" wp14:anchorId="7C57D03D" wp14:editId="059285E8">
            <wp:extent cx="4540195" cy="1975993"/>
            <wp:effectExtent l="0" t="0" r="0" b="5715"/>
            <wp:docPr id="58821034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1759" cy="1994083"/>
                    </a:xfrm>
                    <a:prstGeom prst="rect">
                      <a:avLst/>
                    </a:prstGeom>
                    <a:noFill/>
                    <a:ln>
                      <a:noFill/>
                    </a:ln>
                  </pic:spPr>
                </pic:pic>
              </a:graphicData>
            </a:graphic>
          </wp:inline>
        </w:drawing>
      </w:r>
    </w:p>
    <w:p w14:paraId="74C4130D" w14:textId="24A4AED2" w:rsidR="005B187A" w:rsidRDefault="007708ED" w:rsidP="007708ED">
      <w:pPr>
        <w:pStyle w:val="ac"/>
      </w:pPr>
      <w:r>
        <w:tab/>
      </w:r>
      <w:r>
        <w:rPr>
          <w:rFonts w:hint="eastAsia"/>
        </w:rPr>
        <w:t>추론 시간을 제외하고 모델 예측 정확도만 고려했을 경우 근소한 차이로 2등을 기록</w:t>
      </w:r>
    </w:p>
    <w:p w14:paraId="32A9B12A" w14:textId="77777777" w:rsidR="008F7DA2" w:rsidRPr="008F7DA2" w:rsidRDefault="008F7DA2" w:rsidP="008F7DA2">
      <w:pPr>
        <w:pStyle w:val="a6"/>
        <w:ind w:left="800"/>
        <w:rPr>
          <w:sz w:val="40"/>
          <w:szCs w:val="40"/>
        </w:rPr>
      </w:pPr>
    </w:p>
    <w:p w14:paraId="2AF13B5A" w14:textId="2F42D9C9" w:rsidR="00D4474D" w:rsidRPr="00046B54" w:rsidRDefault="00D4474D" w:rsidP="00D4474D">
      <w:pPr>
        <w:pStyle w:val="a6"/>
        <w:numPr>
          <w:ilvl w:val="0"/>
          <w:numId w:val="2"/>
        </w:numPr>
        <w:rPr>
          <w:sz w:val="40"/>
          <w:szCs w:val="40"/>
        </w:rPr>
      </w:pPr>
      <w:r>
        <w:rPr>
          <w:rFonts w:hint="eastAsia"/>
          <w:sz w:val="40"/>
          <w:szCs w:val="40"/>
        </w:rPr>
        <w:lastRenderedPageBreak/>
        <w:t xml:space="preserve">모델링 개선 방향 </w:t>
      </w:r>
    </w:p>
    <w:p w14:paraId="36A4D37E" w14:textId="6AE0AB9D" w:rsidR="007708ED" w:rsidRPr="00B71021" w:rsidRDefault="009940B6" w:rsidP="00B71021">
      <w:pPr>
        <w:ind w:firstLineChars="100" w:firstLine="240"/>
        <w:rPr>
          <w:sz w:val="24"/>
        </w:rPr>
      </w:pPr>
      <w:r w:rsidRPr="00B71021">
        <w:rPr>
          <w:rFonts w:hint="eastAsia"/>
          <w:sz w:val="24"/>
        </w:rPr>
        <w:t xml:space="preserve">2차 예선이 진행되는 12일간 총 </w:t>
      </w:r>
      <w:r w:rsidRPr="00B71021">
        <w:rPr>
          <w:rFonts w:hint="eastAsia"/>
          <w:b/>
          <w:bCs/>
          <w:sz w:val="24"/>
        </w:rPr>
        <w:t>360번의 제출</w:t>
      </w:r>
      <w:r w:rsidRPr="00B71021">
        <w:rPr>
          <w:rFonts w:hint="eastAsia"/>
          <w:sz w:val="24"/>
        </w:rPr>
        <w:t xml:space="preserve">로 제출 수 2등인 팀의 202회보다 1.8배 높을 정도로 본선 진출 팀 중에서 가장 많은 실험을 했고 이 과정에서 여러 인사이트들을 얻었다. 이를 충분히 이용하면 </w:t>
      </w:r>
      <w:r w:rsidR="000D4341" w:rsidRPr="00B71021">
        <w:rPr>
          <w:rFonts w:hint="eastAsia"/>
          <w:sz w:val="24"/>
        </w:rPr>
        <w:t xml:space="preserve">다양한 </w:t>
      </w:r>
      <w:r w:rsidRPr="00B71021">
        <w:rPr>
          <w:rFonts w:hint="eastAsia"/>
          <w:sz w:val="24"/>
        </w:rPr>
        <w:t xml:space="preserve">모델링 개선 방안들을 도출할 수 있다. </w:t>
      </w:r>
    </w:p>
    <w:p w14:paraId="51FCED59" w14:textId="45EA7DC5" w:rsidR="0095144F" w:rsidRPr="00B71021" w:rsidRDefault="009940B6" w:rsidP="00B71021">
      <w:pPr>
        <w:ind w:firstLineChars="100" w:firstLine="240"/>
        <w:rPr>
          <w:sz w:val="24"/>
        </w:rPr>
      </w:pPr>
      <w:r w:rsidRPr="00B71021">
        <w:rPr>
          <w:rFonts w:hint="eastAsia"/>
          <w:sz w:val="24"/>
        </w:rPr>
        <w:t xml:space="preserve"> 먼저 시계열 모델을 통한 예측 시 </w:t>
      </w:r>
      <w:r w:rsidR="0095144F" w:rsidRPr="00B71021">
        <w:rPr>
          <w:rFonts w:hint="eastAsia"/>
          <w:sz w:val="24"/>
        </w:rPr>
        <w:t xml:space="preserve">농산물 일별 가격 데이터를 이용하여 10일 평균가격이 아닌 </w:t>
      </w:r>
      <w:r w:rsidR="0095144F" w:rsidRPr="00B71021">
        <w:rPr>
          <w:rFonts w:hint="eastAsia"/>
          <w:b/>
          <w:bCs/>
          <w:sz w:val="24"/>
        </w:rPr>
        <w:t xml:space="preserve">5일 평균 </w:t>
      </w:r>
      <w:r w:rsidR="0095144F" w:rsidRPr="00B71021">
        <w:rPr>
          <w:rFonts w:hint="eastAsia"/>
          <w:sz w:val="24"/>
        </w:rPr>
        <w:t>가격 예측을 수행</w:t>
      </w:r>
      <w:r w:rsidRPr="00B71021">
        <w:rPr>
          <w:rFonts w:hint="eastAsia"/>
          <w:sz w:val="24"/>
        </w:rPr>
        <w:t>하는 것이다.</w:t>
      </w:r>
      <w:r w:rsidR="0095144F" w:rsidRPr="00B71021">
        <w:rPr>
          <w:rFonts w:hint="eastAsia"/>
          <w:sz w:val="24"/>
        </w:rPr>
        <w:t xml:space="preserve"> 이를 통해 가격 변화 주기를 더 명확히 모델이 학습 가능</w:t>
      </w:r>
      <w:r w:rsidRPr="00B71021">
        <w:rPr>
          <w:rFonts w:hint="eastAsia"/>
          <w:sz w:val="24"/>
        </w:rPr>
        <w:t>하다</w:t>
      </w:r>
      <w:r w:rsidR="0095144F" w:rsidRPr="00B71021">
        <w:rPr>
          <w:rFonts w:hint="eastAsia"/>
          <w:sz w:val="24"/>
        </w:rPr>
        <w:t xml:space="preserve">. </w:t>
      </w:r>
      <w:r w:rsidR="000D4341" w:rsidRPr="00B71021">
        <w:rPr>
          <w:rFonts w:hint="eastAsia"/>
          <w:sz w:val="24"/>
        </w:rPr>
        <w:t xml:space="preserve">특히 </w:t>
      </w:r>
      <w:proofErr w:type="spellStart"/>
      <w:r w:rsidRPr="00B71021">
        <w:rPr>
          <w:rFonts w:hint="eastAsia"/>
          <w:sz w:val="24"/>
        </w:rPr>
        <w:t>어텐션</w:t>
      </w:r>
      <w:proofErr w:type="spellEnd"/>
      <w:r w:rsidRPr="00B71021">
        <w:rPr>
          <w:rFonts w:hint="eastAsia"/>
          <w:sz w:val="24"/>
        </w:rPr>
        <w:t xml:space="preserve"> </w:t>
      </w:r>
      <w:r w:rsidR="00BE4934" w:rsidRPr="00B71021">
        <w:rPr>
          <w:rFonts w:hint="eastAsia"/>
          <w:sz w:val="24"/>
        </w:rPr>
        <w:t>메커니즘</w:t>
      </w:r>
      <w:r w:rsidRPr="00B71021">
        <w:rPr>
          <w:rFonts w:hint="eastAsia"/>
          <w:sz w:val="24"/>
        </w:rPr>
        <w:t>이 추가된</w:t>
      </w:r>
      <w:r w:rsidR="0095144F" w:rsidRPr="00B71021">
        <w:rPr>
          <w:rFonts w:hint="eastAsia"/>
          <w:sz w:val="24"/>
        </w:rPr>
        <w:t xml:space="preserve"> 모델의 경우, 더 짧은 주기 단위 데이터가 이전보다 더 많이 제공되면 </w:t>
      </w:r>
      <w:proofErr w:type="spellStart"/>
      <w:r w:rsidR="0095144F" w:rsidRPr="00B71021">
        <w:rPr>
          <w:rFonts w:hint="eastAsia"/>
          <w:sz w:val="24"/>
        </w:rPr>
        <w:t>어텐션</w:t>
      </w:r>
      <w:proofErr w:type="spellEnd"/>
      <w:r w:rsidR="0095144F" w:rsidRPr="00B71021">
        <w:rPr>
          <w:rFonts w:hint="eastAsia"/>
          <w:sz w:val="24"/>
        </w:rPr>
        <w:t xml:space="preserve"> 메커니즘이 </w:t>
      </w:r>
      <w:r w:rsidR="002760E6" w:rsidRPr="00B71021">
        <w:rPr>
          <w:rFonts w:hint="eastAsia"/>
          <w:sz w:val="24"/>
        </w:rPr>
        <w:t>모멘텀 요소, 계절성 요소에 대한 학습 능력 향상이 예상</w:t>
      </w:r>
      <w:r w:rsidR="00BE4934" w:rsidRPr="00B71021">
        <w:rPr>
          <w:rFonts w:hint="eastAsia"/>
          <w:sz w:val="24"/>
        </w:rPr>
        <w:t xml:space="preserve">된다. </w:t>
      </w:r>
      <w:r w:rsidR="00832FC6" w:rsidRPr="00B71021">
        <w:rPr>
          <w:rFonts w:hint="eastAsia"/>
          <w:sz w:val="24"/>
        </w:rPr>
        <w:t>또한, 더</w:t>
      </w:r>
      <w:r w:rsidR="00832FC6" w:rsidRPr="00B71021">
        <w:rPr>
          <w:sz w:val="24"/>
        </w:rPr>
        <w:t xml:space="preserve"> 과거의 </w:t>
      </w:r>
      <w:r w:rsidR="00832FC6" w:rsidRPr="00B71021">
        <w:rPr>
          <w:rFonts w:hint="eastAsia"/>
          <w:sz w:val="24"/>
        </w:rPr>
        <w:t xml:space="preserve">시기의 </w:t>
      </w:r>
      <w:r w:rsidR="00832FC6" w:rsidRPr="00B71021">
        <w:rPr>
          <w:sz w:val="24"/>
        </w:rPr>
        <w:t xml:space="preserve">데이터를 </w:t>
      </w:r>
      <w:r w:rsidR="00832FC6" w:rsidRPr="00B71021">
        <w:rPr>
          <w:rFonts w:hint="eastAsia"/>
          <w:sz w:val="24"/>
        </w:rPr>
        <w:t>m</w:t>
      </w:r>
      <w:r w:rsidR="00832FC6" w:rsidRPr="00B71021">
        <w:rPr>
          <w:sz w:val="24"/>
        </w:rPr>
        <w:t>erge 하는 방법</w:t>
      </w:r>
      <w:r w:rsidR="00832FC6" w:rsidRPr="00B71021">
        <w:rPr>
          <w:rFonts w:hint="eastAsia"/>
          <w:sz w:val="24"/>
        </w:rPr>
        <w:t xml:space="preserve">을 사용시 모델의 성능이 어느정도 향상시킬 것이라 예상했지만 merge의 수행 과정에서 시간이 오래 걸려 사용하진 않았다. </w:t>
      </w:r>
      <w:r w:rsidR="008F7DA2" w:rsidRPr="00B71021">
        <w:rPr>
          <w:rFonts w:hint="eastAsia"/>
          <w:sz w:val="24"/>
        </w:rPr>
        <w:t xml:space="preserve">대회 기간 당시에는 사용하지 못 했지만 농산물의 수출, 수입 데이터와 </w:t>
      </w:r>
      <w:proofErr w:type="spellStart"/>
      <w:r w:rsidR="008F7DA2" w:rsidRPr="00B71021">
        <w:rPr>
          <w:rFonts w:hint="eastAsia"/>
          <w:sz w:val="24"/>
        </w:rPr>
        <w:t>연관지어</w:t>
      </w:r>
      <w:proofErr w:type="spellEnd"/>
      <w:r w:rsidR="008F7DA2" w:rsidRPr="00B71021">
        <w:rPr>
          <w:rFonts w:hint="eastAsia"/>
          <w:sz w:val="24"/>
        </w:rPr>
        <w:t xml:space="preserve"> </w:t>
      </w:r>
      <w:r w:rsidR="008F7DA2" w:rsidRPr="00B71021">
        <w:rPr>
          <w:rFonts w:hint="eastAsia"/>
          <w:b/>
          <w:bCs/>
          <w:sz w:val="24"/>
        </w:rPr>
        <w:t>환율 데이터</w:t>
      </w:r>
      <w:r w:rsidR="008F7DA2" w:rsidRPr="00B71021">
        <w:rPr>
          <w:rFonts w:hint="eastAsia"/>
          <w:sz w:val="24"/>
        </w:rPr>
        <w:t xml:space="preserve">를 모델 학습에 사용하면 어느 정도 성능 향상을 기대해볼 수 있을 것이다. </w:t>
      </w:r>
    </w:p>
    <w:p w14:paraId="0FAE0BA1" w14:textId="2300CBA0" w:rsidR="0099088F" w:rsidRPr="00B71021" w:rsidRDefault="000D4341" w:rsidP="00B71021">
      <w:pPr>
        <w:ind w:firstLineChars="100" w:firstLine="240"/>
        <w:rPr>
          <w:sz w:val="24"/>
        </w:rPr>
      </w:pPr>
      <w:r w:rsidRPr="00B71021">
        <w:rPr>
          <w:rFonts w:hint="eastAsia"/>
          <w:sz w:val="24"/>
        </w:rPr>
        <w:t xml:space="preserve">현재 시계열 모델의 경우 예측 품목마다 개별적으로 최적화된 모델을 사용한다. 하지만 이는 모델 학습과 추론 시간이 길다는 단점이 있다. </w:t>
      </w:r>
      <w:r w:rsidR="00BE4934" w:rsidRPr="00B71021">
        <w:rPr>
          <w:rFonts w:hint="eastAsia"/>
          <w:sz w:val="24"/>
        </w:rPr>
        <w:t xml:space="preserve">시계열 모델 이용 시 </w:t>
      </w:r>
      <w:r w:rsidR="002021DD" w:rsidRPr="00B71021">
        <w:rPr>
          <w:rFonts w:hint="eastAsia"/>
          <w:sz w:val="24"/>
        </w:rPr>
        <w:t xml:space="preserve">같은 주기적 특성이나 계절성 패턴을 갖는 품목에 대해서 </w:t>
      </w:r>
      <w:r w:rsidR="002021DD" w:rsidRPr="00B71021">
        <w:rPr>
          <w:rFonts w:hint="eastAsia"/>
          <w:b/>
          <w:bCs/>
          <w:sz w:val="24"/>
        </w:rPr>
        <w:t>many-to-many</w:t>
      </w:r>
      <w:r w:rsidR="002021DD" w:rsidRPr="00B71021">
        <w:rPr>
          <w:rFonts w:hint="eastAsia"/>
          <w:sz w:val="24"/>
        </w:rPr>
        <w:t xml:space="preserve"> 방식으로 </w:t>
      </w:r>
      <w:r w:rsidR="00A028D7" w:rsidRPr="00B71021">
        <w:rPr>
          <w:rFonts w:hint="eastAsia"/>
          <w:sz w:val="24"/>
        </w:rPr>
        <w:t>예측을 진행하면 서로의 패턴을 보완하며 모델 학습 성능을 향상시키고 학습, 추론 시간의 단축이라는 이점도 얻을 수 있다</w:t>
      </w:r>
      <w:r w:rsidR="002021DD" w:rsidRPr="00B71021">
        <w:rPr>
          <w:rFonts w:hint="eastAsia"/>
          <w:sz w:val="24"/>
        </w:rPr>
        <w:t>.</w:t>
      </w:r>
      <w:r w:rsidR="00A028D7" w:rsidRPr="00B71021">
        <w:rPr>
          <w:rFonts w:hint="eastAsia"/>
          <w:sz w:val="24"/>
        </w:rPr>
        <w:t xml:space="preserve"> 해당 예시로 무와 배추가 있다.</w:t>
      </w:r>
      <w:r w:rsidR="002021DD" w:rsidRPr="00B71021">
        <w:rPr>
          <w:rFonts w:hint="eastAsia"/>
          <w:sz w:val="24"/>
        </w:rPr>
        <w:t xml:space="preserve"> 무와 배추의 경우 외부적 요인으로 정부의 방출 수매가 적극적으로 이루어지고 해당 품목들의 가격이 이에 많은 영향을 받는다는 점</w:t>
      </w:r>
      <w:r w:rsidRPr="00B71021">
        <w:rPr>
          <w:rFonts w:hint="eastAsia"/>
          <w:sz w:val="24"/>
        </w:rPr>
        <w:t xml:space="preserve">, 4기작을 통해서 계절마다 생산이 이루어지는 점, 김장의 주 재료가 되면서 자연적 요인이 생산에 많은 영향을 미친다는 점 </w:t>
      </w:r>
      <w:r w:rsidR="00A028D7" w:rsidRPr="00B71021">
        <w:rPr>
          <w:rFonts w:hint="eastAsia"/>
          <w:sz w:val="24"/>
        </w:rPr>
        <w:t>등 여러 공통점들을 공유한다.</w:t>
      </w:r>
    </w:p>
    <w:p w14:paraId="3C6ECB78" w14:textId="77777777" w:rsidR="007F119B" w:rsidRPr="00B71021" w:rsidRDefault="00195899" w:rsidP="00B71021">
      <w:pPr>
        <w:ind w:firstLineChars="100" w:firstLine="240"/>
        <w:rPr>
          <w:sz w:val="24"/>
        </w:rPr>
      </w:pPr>
      <w:r w:rsidRPr="00B71021">
        <w:rPr>
          <w:rFonts w:hint="eastAsia"/>
          <w:sz w:val="24"/>
        </w:rPr>
        <w:t xml:space="preserve">예선을 진행하며 </w:t>
      </w:r>
      <w:r w:rsidR="002F1ECC" w:rsidRPr="00B71021">
        <w:rPr>
          <w:rFonts w:hint="eastAsia"/>
          <w:sz w:val="24"/>
        </w:rPr>
        <w:t xml:space="preserve">가격이 </w:t>
      </w:r>
      <w:r w:rsidRPr="00B71021">
        <w:rPr>
          <w:rFonts w:hint="eastAsia"/>
          <w:sz w:val="24"/>
        </w:rPr>
        <w:t>계절성 패턴을 띄는 배추나 무와 같은 품목은 가격 변동성이 시</w:t>
      </w:r>
      <w:r w:rsidR="008E4A10" w:rsidRPr="00B71021">
        <w:rPr>
          <w:rFonts w:hint="eastAsia"/>
          <w:sz w:val="24"/>
        </w:rPr>
        <w:t>기</w:t>
      </w:r>
      <w:r w:rsidRPr="00B71021">
        <w:rPr>
          <w:rFonts w:hint="eastAsia"/>
          <w:sz w:val="24"/>
        </w:rPr>
        <w:t>에 따라 달라진다는 것을 확인했다. 배추를 예시로 들면 연초인 1,2,3월에서 배추의 가격 변동성은 그리 크지 않지만 9,10월에 이르러서는 김장 물량 확보</w:t>
      </w:r>
      <w:r w:rsidR="008E4A10" w:rsidRPr="00B71021">
        <w:rPr>
          <w:rFonts w:hint="eastAsia"/>
          <w:sz w:val="24"/>
        </w:rPr>
        <w:t>를 위한 수요 증가</w:t>
      </w:r>
      <w:r w:rsidRPr="00B71021">
        <w:rPr>
          <w:rFonts w:hint="eastAsia"/>
          <w:sz w:val="24"/>
        </w:rPr>
        <w:t xml:space="preserve">와 공급 불안정성이란 요인으로 인해 가격 변동성이 크게 증가한다. 다시 말해 배추의 가격은 </w:t>
      </w:r>
      <w:r w:rsidR="002005C7" w:rsidRPr="00B71021">
        <w:rPr>
          <w:rFonts w:hint="eastAsia"/>
          <w:b/>
          <w:bCs/>
          <w:sz w:val="24"/>
        </w:rPr>
        <w:t>시기</w:t>
      </w:r>
      <w:r w:rsidR="002005C7" w:rsidRPr="00B71021">
        <w:rPr>
          <w:rFonts w:hint="eastAsia"/>
          <w:sz w:val="24"/>
        </w:rPr>
        <w:t xml:space="preserve">에 따른 </w:t>
      </w:r>
      <w:r w:rsidR="002005C7" w:rsidRPr="00B71021">
        <w:rPr>
          <w:rFonts w:hint="eastAsia"/>
          <w:b/>
          <w:bCs/>
          <w:sz w:val="24"/>
        </w:rPr>
        <w:t>가격의 분산</w:t>
      </w:r>
      <w:r w:rsidR="002005C7" w:rsidRPr="00B71021">
        <w:rPr>
          <w:rFonts w:hint="eastAsia"/>
          <w:sz w:val="24"/>
        </w:rPr>
        <w:t xml:space="preserve">이 달라지는 </w:t>
      </w:r>
      <w:r w:rsidR="002005C7" w:rsidRPr="00B71021">
        <w:rPr>
          <w:rFonts w:hint="eastAsia"/>
          <w:b/>
          <w:bCs/>
          <w:sz w:val="24"/>
        </w:rPr>
        <w:t>이분산성</w:t>
      </w:r>
      <w:r w:rsidR="002005C7" w:rsidRPr="00B71021">
        <w:rPr>
          <w:rFonts w:hint="eastAsia"/>
          <w:sz w:val="24"/>
        </w:rPr>
        <w:t xml:space="preserve">이 강하다. </w:t>
      </w:r>
    </w:p>
    <w:p w14:paraId="42194D7C" w14:textId="321A77B3" w:rsidR="007F119B" w:rsidRPr="007F119B" w:rsidRDefault="00195899" w:rsidP="007F119B">
      <w:pPr>
        <w:ind w:firstLineChars="100" w:firstLine="240"/>
        <w:rPr>
          <w:sz w:val="24"/>
        </w:rPr>
      </w:pPr>
      <w:r w:rsidRPr="007F119B">
        <w:rPr>
          <w:rFonts w:hint="eastAsia"/>
          <w:sz w:val="24"/>
        </w:rPr>
        <w:lastRenderedPageBreak/>
        <w:t>하</w:t>
      </w:r>
      <w:r w:rsidR="007F119B" w:rsidRPr="007F119B">
        <w:rPr>
          <w:rFonts w:hint="eastAsia"/>
          <w:sz w:val="24"/>
        </w:rPr>
        <w:t>지</w:t>
      </w:r>
      <w:r w:rsidRPr="007F119B">
        <w:rPr>
          <w:rFonts w:hint="eastAsia"/>
          <w:sz w:val="24"/>
        </w:rPr>
        <w:t xml:space="preserve">만 지금까지 사용했던 NMAE loss는 모든 데이터 포인트의 오차를 </w:t>
      </w:r>
    </w:p>
    <w:p w14:paraId="2770CAD8" w14:textId="3C130E53" w:rsidR="00BE4934" w:rsidRPr="007F119B" w:rsidRDefault="00195899" w:rsidP="007F119B">
      <w:pPr>
        <w:rPr>
          <w:sz w:val="24"/>
        </w:rPr>
      </w:pPr>
      <w:r w:rsidRPr="007F119B">
        <w:rPr>
          <w:rFonts w:hint="eastAsia"/>
          <w:sz w:val="24"/>
        </w:rPr>
        <w:t xml:space="preserve">동일하게 취급하여 데이터의 분산 변화를 반영하지 못한다. </w:t>
      </w:r>
      <w:r w:rsidR="002005C7" w:rsidRPr="007F119B">
        <w:rPr>
          <w:rFonts w:hint="eastAsia"/>
          <w:sz w:val="24"/>
        </w:rPr>
        <w:t xml:space="preserve">그래서 데이터 이분산성 고려한 loss인 </w:t>
      </w:r>
      <w:r w:rsidR="002005C7" w:rsidRPr="007F119B">
        <w:rPr>
          <w:b/>
          <w:bCs/>
          <w:sz w:val="24"/>
        </w:rPr>
        <w:t>Heteroscedastic</w:t>
      </w:r>
      <w:r w:rsidR="002005C7" w:rsidRPr="007F119B">
        <w:rPr>
          <w:rFonts w:hint="eastAsia"/>
          <w:b/>
          <w:bCs/>
          <w:sz w:val="24"/>
        </w:rPr>
        <w:t xml:space="preserve"> Loss</w:t>
      </w:r>
      <w:r w:rsidR="002005C7" w:rsidRPr="007F119B">
        <w:rPr>
          <w:rFonts w:hint="eastAsia"/>
          <w:sz w:val="24"/>
        </w:rPr>
        <w:t xml:space="preserve">를 이용해서 모델이 예측 값과 예측 불확실성인 분산도 학습하도록 한다. </w:t>
      </w:r>
    </w:p>
    <w:p w14:paraId="569F65D9" w14:textId="77777777" w:rsidR="007F119B" w:rsidRDefault="007F119B" w:rsidP="0099088F">
      <w:pPr>
        <w:pStyle w:val="a6"/>
        <w:ind w:left="1160" w:firstLine="240"/>
        <w:rPr>
          <w:sz w:val="24"/>
        </w:rPr>
      </w:pPr>
    </w:p>
    <w:p w14:paraId="6290E38F" w14:textId="77777777" w:rsidR="002005C7" w:rsidRDefault="002005C7" w:rsidP="0099088F">
      <w:pPr>
        <w:pStyle w:val="a6"/>
        <w:ind w:left="1160" w:firstLine="240"/>
        <w:rPr>
          <w:sz w:val="24"/>
        </w:rPr>
      </w:pPr>
    </w:p>
    <w:p w14:paraId="16C89263" w14:textId="77777777" w:rsidR="002005C7" w:rsidRDefault="002005C7" w:rsidP="002005C7">
      <w:pPr>
        <w:pStyle w:val="a6"/>
        <w:keepNext/>
        <w:ind w:left="1160" w:firstLine="240"/>
      </w:pPr>
      <w:r>
        <w:rPr>
          <w:noProof/>
          <w:sz w:val="24"/>
        </w:rPr>
        <w:drawing>
          <wp:inline distT="0" distB="0" distL="0" distR="0" wp14:anchorId="2B1A9B46" wp14:editId="0576CDF8">
            <wp:extent cx="4088623" cy="603885"/>
            <wp:effectExtent l="0" t="0" r="7620" b="5715"/>
            <wp:docPr id="2919409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7587" cy="611117"/>
                    </a:xfrm>
                    <a:prstGeom prst="rect">
                      <a:avLst/>
                    </a:prstGeom>
                    <a:noFill/>
                    <a:ln>
                      <a:noFill/>
                    </a:ln>
                  </pic:spPr>
                </pic:pic>
              </a:graphicData>
            </a:graphic>
          </wp:inline>
        </w:drawing>
      </w:r>
    </w:p>
    <w:p w14:paraId="5DAC983D" w14:textId="6CF2DBF3" w:rsidR="002005C7" w:rsidRDefault="002005C7" w:rsidP="002005C7">
      <w:pPr>
        <w:pStyle w:val="ac"/>
        <w:ind w:left="600" w:firstLine="800"/>
        <w:rPr>
          <w:sz w:val="16"/>
          <w:szCs w:val="16"/>
        </w:rPr>
      </w:pPr>
      <w:r w:rsidRPr="002005C7">
        <w:rPr>
          <w:sz w:val="16"/>
          <w:szCs w:val="16"/>
        </w:rPr>
        <w:t>Heteroscedastic Loss</w:t>
      </w:r>
      <w:r w:rsidRPr="002005C7">
        <w:rPr>
          <w:rFonts w:hint="eastAsia"/>
          <w:sz w:val="16"/>
          <w:szCs w:val="16"/>
        </w:rPr>
        <w:t>의 수식으로 실제 값과 예측 값의 차를 데이터 포인트별 분산으로 나눠준다.</w:t>
      </w:r>
    </w:p>
    <w:p w14:paraId="0B5181C7" w14:textId="77777777" w:rsidR="002005C7" w:rsidRDefault="002005C7" w:rsidP="002005C7"/>
    <w:p w14:paraId="159EE7E0" w14:textId="2F441631" w:rsidR="002005C7" w:rsidRDefault="002005C7" w:rsidP="007F119B">
      <w:pPr>
        <w:ind w:firstLineChars="100" w:firstLine="240"/>
        <w:rPr>
          <w:sz w:val="24"/>
        </w:rPr>
      </w:pPr>
      <w:r w:rsidRPr="00EE1B5F">
        <w:rPr>
          <w:sz w:val="24"/>
        </w:rPr>
        <w:t>Heteroscedastic Loss</w:t>
      </w:r>
      <w:r w:rsidRPr="00EE1B5F">
        <w:rPr>
          <w:rFonts w:hint="eastAsia"/>
          <w:sz w:val="24"/>
        </w:rPr>
        <w:t xml:space="preserve">를 도입하면 얻을 수 있는 이점으로 시계열 데이터의 비선형적 복잡한 패턴을 더 잘 학습할 수 있다. 변동성이 큰 구간에서 데이터 포인트별 분산이 커지기 때문에 loss를 감소시켜서 모델이 유연한 학습이 진행하도록 유도한다. 이는 농산물 가격 예측 모델이 이분산성, 비선형성 등 다양한 특징을 가진 가격 데이터에 대해 더 효과적인 모델 학습을 유도할 수 있다.  </w:t>
      </w:r>
    </w:p>
    <w:p w14:paraId="48EC1A63" w14:textId="77777777" w:rsidR="004370BD" w:rsidRDefault="004370BD" w:rsidP="007F119B">
      <w:pPr>
        <w:ind w:firstLineChars="100" w:firstLine="240"/>
        <w:rPr>
          <w:sz w:val="24"/>
        </w:rPr>
      </w:pPr>
      <w:proofErr w:type="spellStart"/>
      <w:r w:rsidRPr="00893684">
        <w:rPr>
          <w:rFonts w:hint="eastAsia"/>
          <w:sz w:val="24"/>
        </w:rPr>
        <w:t>TimeSeries</w:t>
      </w:r>
      <w:proofErr w:type="spellEnd"/>
      <w:r w:rsidRPr="00893684">
        <w:rPr>
          <w:rFonts w:hint="eastAsia"/>
          <w:sz w:val="24"/>
        </w:rPr>
        <w:t xml:space="preserve"> 모델로 </w:t>
      </w:r>
      <w:proofErr w:type="spellStart"/>
      <w:r w:rsidRPr="00893684">
        <w:rPr>
          <w:rFonts w:hint="eastAsia"/>
          <w:sz w:val="24"/>
        </w:rPr>
        <w:t>Dlinear</w:t>
      </w:r>
      <w:proofErr w:type="spellEnd"/>
      <w:r w:rsidRPr="00893684">
        <w:rPr>
          <w:rFonts w:hint="eastAsia"/>
          <w:sz w:val="24"/>
        </w:rPr>
        <w:t xml:space="preserve"> </w:t>
      </w:r>
      <w:proofErr w:type="spellStart"/>
      <w:r w:rsidRPr="00893684">
        <w:rPr>
          <w:rFonts w:hint="eastAsia"/>
          <w:sz w:val="24"/>
        </w:rPr>
        <w:t>모델뿐만</w:t>
      </w:r>
      <w:proofErr w:type="spellEnd"/>
      <w:r w:rsidRPr="00893684">
        <w:rPr>
          <w:rFonts w:hint="eastAsia"/>
          <w:sz w:val="24"/>
        </w:rPr>
        <w:t xml:space="preserve"> 아니라 </w:t>
      </w:r>
      <w:proofErr w:type="spellStart"/>
      <w:r w:rsidRPr="00893684">
        <w:rPr>
          <w:rFonts w:hint="eastAsia"/>
          <w:sz w:val="24"/>
        </w:rPr>
        <w:t>Nlinear</w:t>
      </w:r>
      <w:proofErr w:type="spellEnd"/>
      <w:r w:rsidRPr="00893684">
        <w:rPr>
          <w:rFonts w:hint="eastAsia"/>
          <w:sz w:val="24"/>
        </w:rPr>
        <w:t xml:space="preserve">와 Linear모델, 시계열 데이터에 대한 SOTA급 성능을 갖는 </w:t>
      </w:r>
      <w:proofErr w:type="spellStart"/>
      <w:r w:rsidRPr="00893684">
        <w:rPr>
          <w:rFonts w:hint="eastAsia"/>
          <w:sz w:val="24"/>
        </w:rPr>
        <w:t>PatchTST</w:t>
      </w:r>
      <w:proofErr w:type="spellEnd"/>
      <w:r w:rsidRPr="00893684">
        <w:rPr>
          <w:rFonts w:hint="eastAsia"/>
          <w:sz w:val="24"/>
        </w:rPr>
        <w:t xml:space="preserve">, </w:t>
      </w:r>
      <w:proofErr w:type="spellStart"/>
      <w:r w:rsidRPr="00893684">
        <w:rPr>
          <w:rFonts w:hint="eastAsia"/>
          <w:sz w:val="24"/>
        </w:rPr>
        <w:t>SegRNN</w:t>
      </w:r>
      <w:proofErr w:type="spellEnd"/>
      <w:r w:rsidRPr="00893684">
        <w:rPr>
          <w:rFonts w:hint="eastAsia"/>
          <w:sz w:val="24"/>
        </w:rPr>
        <w:t xml:space="preserve">, </w:t>
      </w:r>
      <w:proofErr w:type="spellStart"/>
      <w:r w:rsidRPr="00893684">
        <w:rPr>
          <w:rFonts w:hint="eastAsia"/>
          <w:sz w:val="24"/>
        </w:rPr>
        <w:t>iTransformer</w:t>
      </w:r>
      <w:proofErr w:type="spellEnd"/>
      <w:r w:rsidRPr="00893684">
        <w:rPr>
          <w:rFonts w:hint="eastAsia"/>
          <w:sz w:val="24"/>
        </w:rPr>
        <w:t xml:space="preserve"> 와 같은 다양한 모델을 이용한 실험을 진행했었다. 같은 선형 기반 모델인 </w:t>
      </w:r>
      <w:proofErr w:type="spellStart"/>
      <w:r w:rsidRPr="00893684">
        <w:rPr>
          <w:rFonts w:hint="eastAsia"/>
          <w:sz w:val="24"/>
        </w:rPr>
        <w:t>Nlinear</w:t>
      </w:r>
      <w:proofErr w:type="spellEnd"/>
      <w:r w:rsidRPr="00893684">
        <w:rPr>
          <w:rFonts w:hint="eastAsia"/>
          <w:sz w:val="24"/>
        </w:rPr>
        <w:t xml:space="preserve">, Linear 보다는 </w:t>
      </w:r>
      <w:proofErr w:type="spellStart"/>
      <w:r w:rsidRPr="00893684">
        <w:rPr>
          <w:rFonts w:hint="eastAsia"/>
          <w:sz w:val="24"/>
        </w:rPr>
        <w:t>Dlinear</w:t>
      </w:r>
      <w:proofErr w:type="spellEnd"/>
      <w:r w:rsidRPr="00893684">
        <w:rPr>
          <w:rFonts w:hint="eastAsia"/>
          <w:sz w:val="24"/>
        </w:rPr>
        <w:t xml:space="preserve"> 모델이 성능이 우수했다. 또한, </w:t>
      </w:r>
      <w:proofErr w:type="spellStart"/>
      <w:r w:rsidRPr="00893684">
        <w:rPr>
          <w:rFonts w:hint="eastAsia"/>
          <w:sz w:val="24"/>
        </w:rPr>
        <w:t>깐마늘</w:t>
      </w:r>
      <w:proofErr w:type="spellEnd"/>
      <w:r w:rsidRPr="00893684">
        <w:rPr>
          <w:rFonts w:hint="eastAsia"/>
          <w:sz w:val="24"/>
        </w:rPr>
        <w:t xml:space="preserve">(국산)과 배에 대해서는 </w:t>
      </w:r>
      <w:proofErr w:type="spellStart"/>
      <w:r w:rsidRPr="00893684">
        <w:rPr>
          <w:rFonts w:hint="eastAsia"/>
          <w:sz w:val="24"/>
        </w:rPr>
        <w:t>iTransformer</w:t>
      </w:r>
      <w:proofErr w:type="spellEnd"/>
      <w:r w:rsidRPr="00893684">
        <w:rPr>
          <w:rFonts w:hint="eastAsia"/>
          <w:sz w:val="24"/>
        </w:rPr>
        <w:t xml:space="preserve">, 무는 </w:t>
      </w:r>
      <w:proofErr w:type="spellStart"/>
      <w:r w:rsidRPr="00893684">
        <w:rPr>
          <w:rFonts w:hint="eastAsia"/>
          <w:sz w:val="24"/>
        </w:rPr>
        <w:t>segRNN</w:t>
      </w:r>
      <w:proofErr w:type="spellEnd"/>
      <w:r w:rsidRPr="00893684">
        <w:rPr>
          <w:rFonts w:hint="eastAsia"/>
          <w:sz w:val="24"/>
        </w:rPr>
        <w:t xml:space="preserve">, 사과는 </w:t>
      </w:r>
      <w:proofErr w:type="spellStart"/>
      <w:r w:rsidRPr="00893684">
        <w:rPr>
          <w:rFonts w:hint="eastAsia"/>
          <w:sz w:val="24"/>
        </w:rPr>
        <w:t>PatchTST</w:t>
      </w:r>
      <w:proofErr w:type="spellEnd"/>
      <w:r w:rsidRPr="00893684">
        <w:rPr>
          <w:rFonts w:hint="eastAsia"/>
          <w:sz w:val="24"/>
        </w:rPr>
        <w:t xml:space="preserve"> 모델을 이용한 경우 예측 정확도가 올라갔다. 하지만 이번 task는 CPU 환경에서 작동해야 하며 모델의 추론 시간 또한 평가 요소에 반영되었다. 그래서 </w:t>
      </w:r>
      <w:proofErr w:type="spellStart"/>
      <w:r w:rsidRPr="00893684">
        <w:rPr>
          <w:rFonts w:hint="eastAsia"/>
          <w:sz w:val="24"/>
        </w:rPr>
        <w:t>PatchTST</w:t>
      </w:r>
      <w:proofErr w:type="spellEnd"/>
      <w:r w:rsidRPr="00893684">
        <w:rPr>
          <w:rFonts w:hint="eastAsia"/>
          <w:sz w:val="24"/>
        </w:rPr>
        <w:t xml:space="preserve">, </w:t>
      </w:r>
      <w:proofErr w:type="spellStart"/>
      <w:r w:rsidRPr="00893684">
        <w:rPr>
          <w:rFonts w:hint="eastAsia"/>
          <w:sz w:val="24"/>
        </w:rPr>
        <w:t>SegRNN,iTransformer</w:t>
      </w:r>
      <w:proofErr w:type="spellEnd"/>
      <w:r w:rsidRPr="00893684">
        <w:rPr>
          <w:rFonts w:hint="eastAsia"/>
          <w:sz w:val="24"/>
        </w:rPr>
        <w:t xml:space="preserve">와 같은 시간 복잡도가 큰 모델들을 사용하는 대신 </w:t>
      </w:r>
      <w:proofErr w:type="spellStart"/>
      <w:r w:rsidRPr="00893684">
        <w:rPr>
          <w:rFonts w:hint="eastAsia"/>
          <w:sz w:val="24"/>
        </w:rPr>
        <w:t>Dlinear</w:t>
      </w:r>
      <w:proofErr w:type="spellEnd"/>
      <w:r w:rsidRPr="00893684">
        <w:rPr>
          <w:rFonts w:hint="eastAsia"/>
          <w:sz w:val="24"/>
        </w:rPr>
        <w:t xml:space="preserve"> 모델과 </w:t>
      </w:r>
      <w:proofErr w:type="spellStart"/>
      <w:r w:rsidRPr="00893684">
        <w:rPr>
          <w:rFonts w:hint="eastAsia"/>
          <w:sz w:val="24"/>
        </w:rPr>
        <w:t>어텐션</w:t>
      </w:r>
      <w:proofErr w:type="spellEnd"/>
      <w:r w:rsidRPr="00893684">
        <w:rPr>
          <w:rFonts w:hint="eastAsia"/>
          <w:sz w:val="24"/>
        </w:rPr>
        <w:t xml:space="preserve"> 메커니즘을 추가한 </w:t>
      </w:r>
      <w:proofErr w:type="spellStart"/>
      <w:r w:rsidRPr="00893684">
        <w:rPr>
          <w:rFonts w:hint="eastAsia"/>
          <w:sz w:val="24"/>
        </w:rPr>
        <w:t>DlinearwithAttnetion</w:t>
      </w:r>
      <w:proofErr w:type="spellEnd"/>
      <w:r w:rsidRPr="00893684">
        <w:rPr>
          <w:rFonts w:hint="eastAsia"/>
          <w:sz w:val="24"/>
        </w:rPr>
        <w:t xml:space="preserve"> 모델을 </w:t>
      </w:r>
      <w:proofErr w:type="spellStart"/>
      <w:r w:rsidRPr="00893684">
        <w:rPr>
          <w:rFonts w:hint="eastAsia"/>
          <w:sz w:val="24"/>
        </w:rPr>
        <w:t>TimeSeries</w:t>
      </w:r>
      <w:proofErr w:type="spellEnd"/>
      <w:r w:rsidRPr="00893684">
        <w:rPr>
          <w:rFonts w:hint="eastAsia"/>
          <w:sz w:val="24"/>
        </w:rPr>
        <w:t xml:space="preserve"> 모델로 택했다. 만약 GPU를 사용할 수 있는 컴퓨팅 자원이 제공된다면 각 품목별로 더 다양한, 더 적합한 </w:t>
      </w:r>
      <w:proofErr w:type="spellStart"/>
      <w:r w:rsidRPr="00893684">
        <w:rPr>
          <w:rFonts w:hint="eastAsia"/>
          <w:sz w:val="24"/>
        </w:rPr>
        <w:t>TimeSeries</w:t>
      </w:r>
      <w:proofErr w:type="spellEnd"/>
      <w:r w:rsidRPr="00893684">
        <w:rPr>
          <w:rFonts w:hint="eastAsia"/>
          <w:sz w:val="24"/>
        </w:rPr>
        <w:t xml:space="preserve"> 모델을 사용하여 예측 성능 향상을 이루어 낼 수 있을 것이다.</w:t>
      </w:r>
      <w:r>
        <w:rPr>
          <w:rFonts w:hint="eastAsia"/>
          <w:sz w:val="24"/>
        </w:rPr>
        <w:t xml:space="preserve"> </w:t>
      </w:r>
    </w:p>
    <w:p w14:paraId="2C65657D" w14:textId="161F46CE" w:rsidR="004370BD" w:rsidRPr="00832FC6" w:rsidRDefault="004370BD" w:rsidP="007F119B">
      <w:pPr>
        <w:ind w:firstLineChars="100" w:firstLine="240"/>
        <w:rPr>
          <w:sz w:val="24"/>
        </w:rPr>
      </w:pPr>
      <w:proofErr w:type="spellStart"/>
      <w:r>
        <w:rPr>
          <w:rFonts w:hint="eastAsia"/>
          <w:sz w:val="24"/>
        </w:rPr>
        <w:t>머신러닝</w:t>
      </w:r>
      <w:proofErr w:type="spellEnd"/>
      <w:r>
        <w:rPr>
          <w:rFonts w:hint="eastAsia"/>
          <w:sz w:val="24"/>
        </w:rPr>
        <w:t xml:space="preserve"> 모델로 </w:t>
      </w:r>
      <w:r w:rsidRPr="00832FC6">
        <w:rPr>
          <w:sz w:val="24"/>
        </w:rPr>
        <w:t xml:space="preserve">LGBM말고도 Ridge, </w:t>
      </w:r>
      <w:proofErr w:type="spellStart"/>
      <w:r w:rsidRPr="00832FC6">
        <w:rPr>
          <w:sz w:val="24"/>
        </w:rPr>
        <w:t>ExtraTree</w:t>
      </w:r>
      <w:proofErr w:type="spellEnd"/>
      <w:r w:rsidRPr="00832FC6">
        <w:rPr>
          <w:sz w:val="24"/>
        </w:rPr>
        <w:t xml:space="preserve">, </w:t>
      </w:r>
      <w:proofErr w:type="spellStart"/>
      <w:r w:rsidRPr="00832FC6">
        <w:rPr>
          <w:sz w:val="24"/>
        </w:rPr>
        <w:t>RandomForest</w:t>
      </w:r>
      <w:proofErr w:type="spellEnd"/>
      <w:r w:rsidRPr="00832FC6">
        <w:rPr>
          <w:sz w:val="24"/>
        </w:rPr>
        <w:t xml:space="preserve">, </w:t>
      </w:r>
      <w:proofErr w:type="spellStart"/>
      <w:r w:rsidRPr="00832FC6">
        <w:rPr>
          <w:sz w:val="24"/>
        </w:rPr>
        <w:t>CatBoost</w:t>
      </w:r>
      <w:proofErr w:type="spellEnd"/>
      <w:r w:rsidRPr="00832FC6">
        <w:rPr>
          <w:sz w:val="24"/>
        </w:rPr>
        <w:t xml:space="preserve">, </w:t>
      </w:r>
      <w:proofErr w:type="spellStart"/>
      <w:r w:rsidRPr="00832FC6">
        <w:rPr>
          <w:sz w:val="24"/>
        </w:rPr>
        <w:t>XGBoost</w:t>
      </w:r>
      <w:proofErr w:type="spellEnd"/>
      <w:r w:rsidRPr="00832FC6">
        <w:rPr>
          <w:sz w:val="24"/>
        </w:rPr>
        <w:t xml:space="preserve">를 사용하였다. 사용 후 Validation 점수와 리더보드 점수를 복합적으로 고려하였을 때, 정확도 측면에서 LGBM이 최선의 선택은 아니었다. 정확도 측면에서만 10개의 품목을 고려했을 때 </w:t>
      </w:r>
      <w:proofErr w:type="spellStart"/>
      <w:r w:rsidRPr="00832FC6">
        <w:rPr>
          <w:sz w:val="24"/>
        </w:rPr>
        <w:t>ExtraTree</w:t>
      </w:r>
      <w:proofErr w:type="spellEnd"/>
      <w:r w:rsidRPr="00832FC6">
        <w:rPr>
          <w:sz w:val="24"/>
        </w:rPr>
        <w:t xml:space="preserve">가 최선의 선택이었다. 하지만 추론 </w:t>
      </w:r>
      <w:r w:rsidRPr="00832FC6">
        <w:rPr>
          <w:sz w:val="24"/>
        </w:rPr>
        <w:lastRenderedPageBreak/>
        <w:t xml:space="preserve">시간을 고려했을 때, </w:t>
      </w:r>
      <w:proofErr w:type="spellStart"/>
      <w:r w:rsidRPr="00832FC6">
        <w:rPr>
          <w:sz w:val="24"/>
        </w:rPr>
        <w:t>ExtraTree</w:t>
      </w:r>
      <w:proofErr w:type="spellEnd"/>
      <w:r w:rsidRPr="00832FC6">
        <w:rPr>
          <w:sz w:val="24"/>
        </w:rPr>
        <w:t>가 LGBM보다 정확도 측면에서 가지는 이점이 추론시간을 고려했을 때는 미</w:t>
      </w:r>
      <w:r w:rsidRPr="00832FC6">
        <w:rPr>
          <w:rFonts w:hint="eastAsia"/>
          <w:sz w:val="24"/>
        </w:rPr>
        <w:t>비하며</w:t>
      </w:r>
      <w:r w:rsidRPr="00832FC6">
        <w:rPr>
          <w:sz w:val="24"/>
        </w:rPr>
        <w:t xml:space="preserve"> 오히려 정확도가 조금 낮은 LGBM을 사용하는 것이 최선의 선택이라 판단하였다.</w:t>
      </w:r>
      <w:r>
        <w:rPr>
          <w:rFonts w:hint="eastAsia"/>
          <w:sz w:val="24"/>
        </w:rPr>
        <w:t xml:space="preserve"> 만약 추론 시간에 대한 제한이 사라진다면 LGBM 이외의 모델들을 택하여 더 정확한 가격 예측이 가능하다. </w:t>
      </w:r>
    </w:p>
    <w:p w14:paraId="0604FC71" w14:textId="27636D50" w:rsidR="00832FC6" w:rsidRPr="00832FC6" w:rsidRDefault="00832FC6" w:rsidP="00893684">
      <w:pPr>
        <w:ind w:firstLineChars="500" w:firstLine="1200"/>
        <w:rPr>
          <w:sz w:val="24"/>
        </w:rPr>
      </w:pPr>
    </w:p>
    <w:sectPr w:rsidR="00832FC6" w:rsidRPr="00832FC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1D541" w14:textId="77777777" w:rsidR="00F13935" w:rsidRDefault="00F13935" w:rsidP="00E85371">
      <w:pPr>
        <w:spacing w:after="0"/>
      </w:pPr>
      <w:r>
        <w:separator/>
      </w:r>
    </w:p>
  </w:endnote>
  <w:endnote w:type="continuationSeparator" w:id="0">
    <w:p w14:paraId="2CE1D393" w14:textId="77777777" w:rsidR="00F13935" w:rsidRDefault="00F13935" w:rsidP="00E853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88BE8" w14:textId="77777777" w:rsidR="00F13935" w:rsidRDefault="00F13935" w:rsidP="00E85371">
      <w:pPr>
        <w:spacing w:after="0"/>
      </w:pPr>
      <w:r>
        <w:separator/>
      </w:r>
    </w:p>
  </w:footnote>
  <w:footnote w:type="continuationSeparator" w:id="0">
    <w:p w14:paraId="03A89344" w14:textId="77777777" w:rsidR="00F13935" w:rsidRDefault="00F13935" w:rsidP="00E8537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715"/>
    <w:multiLevelType w:val="hybridMultilevel"/>
    <w:tmpl w:val="682025BA"/>
    <w:lvl w:ilvl="0" w:tplc="E07EEF50">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6BF0F9D"/>
    <w:multiLevelType w:val="hybridMultilevel"/>
    <w:tmpl w:val="6994D790"/>
    <w:lvl w:ilvl="0" w:tplc="D3BC7DB0">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0CF95182"/>
    <w:multiLevelType w:val="hybridMultilevel"/>
    <w:tmpl w:val="D1181772"/>
    <w:lvl w:ilvl="0" w:tplc="A01E40CA">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 w15:restartNumberingAfterBreak="0">
    <w:nsid w:val="16CE042A"/>
    <w:multiLevelType w:val="hybridMultilevel"/>
    <w:tmpl w:val="56E06A04"/>
    <w:lvl w:ilvl="0" w:tplc="247C07C4">
      <w:start w:val="7"/>
      <w:numFmt w:val="bullet"/>
      <w:lvlText w:val="-"/>
      <w:lvlJc w:val="left"/>
      <w:pPr>
        <w:ind w:left="1520" w:hanging="360"/>
      </w:pPr>
      <w:rPr>
        <w:rFonts w:ascii="맑은 고딕" w:eastAsia="맑은 고딕" w:hAnsi="맑은 고딕" w:cstheme="minorBidi" w:hint="eastAsia"/>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4" w15:restartNumberingAfterBreak="0">
    <w:nsid w:val="17541D97"/>
    <w:multiLevelType w:val="hybridMultilevel"/>
    <w:tmpl w:val="611E1DCA"/>
    <w:lvl w:ilvl="0" w:tplc="F1D402BC">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5" w15:restartNumberingAfterBreak="0">
    <w:nsid w:val="17AF4BD3"/>
    <w:multiLevelType w:val="hybridMultilevel"/>
    <w:tmpl w:val="E8BC2B60"/>
    <w:lvl w:ilvl="0" w:tplc="0FEE5E44">
      <w:start w:val="1"/>
      <w:numFmt w:val="decimal"/>
      <w:lvlText w:val="%1)"/>
      <w:lvlJc w:val="left"/>
      <w:pPr>
        <w:ind w:left="1520" w:hanging="360"/>
      </w:pPr>
      <w:rPr>
        <w:rFonts w:hint="eastAsia"/>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6" w15:restartNumberingAfterBreak="0">
    <w:nsid w:val="1BE66A53"/>
    <w:multiLevelType w:val="hybridMultilevel"/>
    <w:tmpl w:val="F2BCDF26"/>
    <w:lvl w:ilvl="0" w:tplc="8D0213B8">
      <w:start w:val="5"/>
      <w:numFmt w:val="bullet"/>
      <w:lvlText w:val="-"/>
      <w:lvlJc w:val="left"/>
      <w:pPr>
        <w:ind w:left="1160" w:hanging="360"/>
      </w:pPr>
      <w:rPr>
        <w:rFonts w:ascii="맑은 고딕" w:eastAsia="맑은 고딕" w:hAnsi="맑은 고딕" w:cstheme="minorBidi" w:hint="eastAsia"/>
      </w:rPr>
    </w:lvl>
    <w:lvl w:ilvl="1" w:tplc="04090003">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7" w15:restartNumberingAfterBreak="0">
    <w:nsid w:val="1ED219BF"/>
    <w:multiLevelType w:val="hybridMultilevel"/>
    <w:tmpl w:val="F294AADE"/>
    <w:lvl w:ilvl="0" w:tplc="8BBA06D8">
      <w:start w:val="1"/>
      <w:numFmt w:val="decimal"/>
      <w:lvlText w:val="%1)"/>
      <w:lvlJc w:val="left"/>
      <w:pPr>
        <w:ind w:left="1520" w:hanging="360"/>
      </w:pPr>
      <w:rPr>
        <w:rFonts w:hint="eastAsia"/>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8" w15:restartNumberingAfterBreak="0">
    <w:nsid w:val="27AB7329"/>
    <w:multiLevelType w:val="hybridMultilevel"/>
    <w:tmpl w:val="4344E01E"/>
    <w:lvl w:ilvl="0" w:tplc="A5540BB4">
      <w:start w:val="1"/>
      <w:numFmt w:val="decimal"/>
      <w:lvlText w:val="%1)"/>
      <w:lvlJc w:val="left"/>
      <w:pPr>
        <w:ind w:left="1520" w:hanging="360"/>
      </w:pPr>
      <w:rPr>
        <w:rFonts w:hint="eastAsia"/>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9" w15:restartNumberingAfterBreak="0">
    <w:nsid w:val="2C2A14FC"/>
    <w:multiLevelType w:val="hybridMultilevel"/>
    <w:tmpl w:val="E410CC7E"/>
    <w:lvl w:ilvl="0" w:tplc="EA44C34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3946795A"/>
    <w:multiLevelType w:val="hybridMultilevel"/>
    <w:tmpl w:val="53962CA6"/>
    <w:lvl w:ilvl="0" w:tplc="67C432AC">
      <w:start w:val="1"/>
      <w:numFmt w:val="decimal"/>
      <w:lvlText w:val="%1)"/>
      <w:lvlJc w:val="left"/>
      <w:pPr>
        <w:ind w:left="1520" w:hanging="360"/>
      </w:pPr>
      <w:rPr>
        <w:rFonts w:hint="eastAsia"/>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11" w15:restartNumberingAfterBreak="0">
    <w:nsid w:val="3BAA2622"/>
    <w:multiLevelType w:val="hybridMultilevel"/>
    <w:tmpl w:val="FBE662B0"/>
    <w:lvl w:ilvl="0" w:tplc="A9E68BDC">
      <w:start w:val="1"/>
      <w:numFmt w:val="decimal"/>
      <w:lvlText w:val="%1)"/>
      <w:lvlJc w:val="left"/>
      <w:pPr>
        <w:ind w:left="1880" w:hanging="720"/>
      </w:pPr>
      <w:rPr>
        <w:rFonts w:hint="eastAsia"/>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12" w15:restartNumberingAfterBreak="0">
    <w:nsid w:val="3C1C2D6F"/>
    <w:multiLevelType w:val="hybridMultilevel"/>
    <w:tmpl w:val="92E24A78"/>
    <w:lvl w:ilvl="0" w:tplc="1F6612C0">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3" w15:restartNumberingAfterBreak="0">
    <w:nsid w:val="3C3C1B27"/>
    <w:multiLevelType w:val="hybridMultilevel"/>
    <w:tmpl w:val="139EF276"/>
    <w:lvl w:ilvl="0" w:tplc="6E82D7F2">
      <w:start w:val="1"/>
      <w:numFmt w:val="decimal"/>
      <w:lvlText w:val="%1)"/>
      <w:lvlJc w:val="left"/>
      <w:pPr>
        <w:ind w:left="1520" w:hanging="360"/>
      </w:pPr>
      <w:rPr>
        <w:rFonts w:hint="eastAsia"/>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14" w15:restartNumberingAfterBreak="0">
    <w:nsid w:val="3F364B24"/>
    <w:multiLevelType w:val="hybridMultilevel"/>
    <w:tmpl w:val="07A6B85C"/>
    <w:lvl w:ilvl="0" w:tplc="13667D14">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5" w15:restartNumberingAfterBreak="0">
    <w:nsid w:val="59AF5A7F"/>
    <w:multiLevelType w:val="hybridMultilevel"/>
    <w:tmpl w:val="61C2E28A"/>
    <w:lvl w:ilvl="0" w:tplc="6AC0CE9A">
      <w:start w:val="2"/>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6" w15:restartNumberingAfterBreak="0">
    <w:nsid w:val="5AA00826"/>
    <w:multiLevelType w:val="hybridMultilevel"/>
    <w:tmpl w:val="300C9824"/>
    <w:lvl w:ilvl="0" w:tplc="ECCCECC0">
      <w:start w:val="1"/>
      <w:numFmt w:val="decimal"/>
      <w:lvlText w:val="%1)"/>
      <w:lvlJc w:val="left"/>
      <w:pPr>
        <w:ind w:left="1160" w:hanging="72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652E58C0"/>
    <w:multiLevelType w:val="hybridMultilevel"/>
    <w:tmpl w:val="CEDEBB34"/>
    <w:lvl w:ilvl="0" w:tplc="B9568F7A">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8" w15:restartNumberingAfterBreak="0">
    <w:nsid w:val="66940BFB"/>
    <w:multiLevelType w:val="hybridMultilevel"/>
    <w:tmpl w:val="D0AABE00"/>
    <w:lvl w:ilvl="0" w:tplc="D15E8062">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9" w15:restartNumberingAfterBreak="0">
    <w:nsid w:val="6EB15DED"/>
    <w:multiLevelType w:val="hybridMultilevel"/>
    <w:tmpl w:val="3794A6CA"/>
    <w:lvl w:ilvl="0" w:tplc="EF3C6FB6">
      <w:start w:val="1"/>
      <w:numFmt w:val="bullet"/>
      <w:lvlText w:val=""/>
      <w:lvlJc w:val="left"/>
      <w:pPr>
        <w:ind w:left="800" w:hanging="360"/>
      </w:pPr>
      <w:rPr>
        <w:rFonts w:ascii="Wingdings" w:eastAsiaTheme="minorEastAsia" w:hAnsi="Wingdings" w:cstheme="minorBidi"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44448250">
    <w:abstractNumId w:val="9"/>
  </w:num>
  <w:num w:numId="2" w16cid:durableId="1413963187">
    <w:abstractNumId w:val="19"/>
  </w:num>
  <w:num w:numId="3" w16cid:durableId="678625308">
    <w:abstractNumId w:val="0"/>
  </w:num>
  <w:num w:numId="4" w16cid:durableId="1806894709">
    <w:abstractNumId w:val="18"/>
  </w:num>
  <w:num w:numId="5" w16cid:durableId="1475685407">
    <w:abstractNumId w:val="2"/>
  </w:num>
  <w:num w:numId="6" w16cid:durableId="413013828">
    <w:abstractNumId w:val="6"/>
  </w:num>
  <w:num w:numId="7" w16cid:durableId="1791313869">
    <w:abstractNumId w:val="8"/>
  </w:num>
  <w:num w:numId="8" w16cid:durableId="705060316">
    <w:abstractNumId w:val="12"/>
  </w:num>
  <w:num w:numId="9" w16cid:durableId="1326976387">
    <w:abstractNumId w:val="3"/>
  </w:num>
  <w:num w:numId="10" w16cid:durableId="699815534">
    <w:abstractNumId w:val="14"/>
  </w:num>
  <w:num w:numId="11" w16cid:durableId="2032564080">
    <w:abstractNumId w:val="17"/>
  </w:num>
  <w:num w:numId="12" w16cid:durableId="1314138208">
    <w:abstractNumId w:val="13"/>
  </w:num>
  <w:num w:numId="13" w16cid:durableId="611090251">
    <w:abstractNumId w:val="10"/>
  </w:num>
  <w:num w:numId="14" w16cid:durableId="53552143">
    <w:abstractNumId w:val="5"/>
  </w:num>
  <w:num w:numId="15" w16cid:durableId="468207459">
    <w:abstractNumId w:val="1"/>
  </w:num>
  <w:num w:numId="16" w16cid:durableId="1626157834">
    <w:abstractNumId w:val="7"/>
  </w:num>
  <w:num w:numId="17" w16cid:durableId="1641808586">
    <w:abstractNumId w:val="15"/>
  </w:num>
  <w:num w:numId="18" w16cid:durableId="1318654429">
    <w:abstractNumId w:val="4"/>
  </w:num>
  <w:num w:numId="19" w16cid:durableId="1734038218">
    <w:abstractNumId w:val="11"/>
  </w:num>
  <w:num w:numId="20" w16cid:durableId="18225037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B54"/>
    <w:rsid w:val="00013310"/>
    <w:rsid w:val="00033689"/>
    <w:rsid w:val="00035A76"/>
    <w:rsid w:val="00046B54"/>
    <w:rsid w:val="000822EE"/>
    <w:rsid w:val="00091357"/>
    <w:rsid w:val="000C4FC6"/>
    <w:rsid w:val="000D4341"/>
    <w:rsid w:val="0010078F"/>
    <w:rsid w:val="0012337B"/>
    <w:rsid w:val="00144C38"/>
    <w:rsid w:val="00165D88"/>
    <w:rsid w:val="0018049C"/>
    <w:rsid w:val="00190178"/>
    <w:rsid w:val="00192231"/>
    <w:rsid w:val="00195899"/>
    <w:rsid w:val="001D2E7B"/>
    <w:rsid w:val="001E3C4F"/>
    <w:rsid w:val="002005C7"/>
    <w:rsid w:val="002021DD"/>
    <w:rsid w:val="00254516"/>
    <w:rsid w:val="0025553D"/>
    <w:rsid w:val="00264D52"/>
    <w:rsid w:val="002665DE"/>
    <w:rsid w:val="002676E9"/>
    <w:rsid w:val="002760E6"/>
    <w:rsid w:val="002849AB"/>
    <w:rsid w:val="00286E39"/>
    <w:rsid w:val="00294891"/>
    <w:rsid w:val="002C4277"/>
    <w:rsid w:val="002F1ECC"/>
    <w:rsid w:val="002F4392"/>
    <w:rsid w:val="002F6322"/>
    <w:rsid w:val="00302C74"/>
    <w:rsid w:val="00311422"/>
    <w:rsid w:val="003400D3"/>
    <w:rsid w:val="003424DE"/>
    <w:rsid w:val="003A0F0E"/>
    <w:rsid w:val="004107D3"/>
    <w:rsid w:val="004153FB"/>
    <w:rsid w:val="004370BD"/>
    <w:rsid w:val="00443029"/>
    <w:rsid w:val="004A499E"/>
    <w:rsid w:val="004D2580"/>
    <w:rsid w:val="004E5C9B"/>
    <w:rsid w:val="00546B43"/>
    <w:rsid w:val="0056263E"/>
    <w:rsid w:val="00566C81"/>
    <w:rsid w:val="00572138"/>
    <w:rsid w:val="005B187A"/>
    <w:rsid w:val="005E5102"/>
    <w:rsid w:val="00631D9D"/>
    <w:rsid w:val="006724A9"/>
    <w:rsid w:val="006E3B8D"/>
    <w:rsid w:val="006E6D06"/>
    <w:rsid w:val="00720EA0"/>
    <w:rsid w:val="00751EAE"/>
    <w:rsid w:val="00760917"/>
    <w:rsid w:val="007641A1"/>
    <w:rsid w:val="007708ED"/>
    <w:rsid w:val="00771354"/>
    <w:rsid w:val="00777330"/>
    <w:rsid w:val="00793232"/>
    <w:rsid w:val="007B0C7B"/>
    <w:rsid w:val="007C243F"/>
    <w:rsid w:val="007F119B"/>
    <w:rsid w:val="007F378E"/>
    <w:rsid w:val="007F5D47"/>
    <w:rsid w:val="00817414"/>
    <w:rsid w:val="00822EBB"/>
    <w:rsid w:val="00832FC6"/>
    <w:rsid w:val="00835F57"/>
    <w:rsid w:val="0085169B"/>
    <w:rsid w:val="0087629F"/>
    <w:rsid w:val="00893684"/>
    <w:rsid w:val="008A1E1F"/>
    <w:rsid w:val="008A2C7A"/>
    <w:rsid w:val="008C567A"/>
    <w:rsid w:val="008D01D8"/>
    <w:rsid w:val="008E4A10"/>
    <w:rsid w:val="008F7DA2"/>
    <w:rsid w:val="00906D45"/>
    <w:rsid w:val="00914DCB"/>
    <w:rsid w:val="009427BE"/>
    <w:rsid w:val="0095144F"/>
    <w:rsid w:val="00951B99"/>
    <w:rsid w:val="00962509"/>
    <w:rsid w:val="0096669F"/>
    <w:rsid w:val="0099088F"/>
    <w:rsid w:val="009940B6"/>
    <w:rsid w:val="009B7314"/>
    <w:rsid w:val="009C54FD"/>
    <w:rsid w:val="009E2810"/>
    <w:rsid w:val="00A007A6"/>
    <w:rsid w:val="00A028D7"/>
    <w:rsid w:val="00A351C6"/>
    <w:rsid w:val="00A37112"/>
    <w:rsid w:val="00A55AE1"/>
    <w:rsid w:val="00A60070"/>
    <w:rsid w:val="00A61BA2"/>
    <w:rsid w:val="00A8691C"/>
    <w:rsid w:val="00AA0BC6"/>
    <w:rsid w:val="00AA3D69"/>
    <w:rsid w:val="00AB635E"/>
    <w:rsid w:val="00AE2568"/>
    <w:rsid w:val="00AF0BC4"/>
    <w:rsid w:val="00B12015"/>
    <w:rsid w:val="00B220EE"/>
    <w:rsid w:val="00B71021"/>
    <w:rsid w:val="00B959CD"/>
    <w:rsid w:val="00BA391B"/>
    <w:rsid w:val="00BE4934"/>
    <w:rsid w:val="00BE5DFD"/>
    <w:rsid w:val="00BF1369"/>
    <w:rsid w:val="00C308D7"/>
    <w:rsid w:val="00C369F1"/>
    <w:rsid w:val="00C42FF1"/>
    <w:rsid w:val="00C437D2"/>
    <w:rsid w:val="00C5320C"/>
    <w:rsid w:val="00C53B35"/>
    <w:rsid w:val="00C627CC"/>
    <w:rsid w:val="00C81B07"/>
    <w:rsid w:val="00CA29CB"/>
    <w:rsid w:val="00CC7E49"/>
    <w:rsid w:val="00CD08E2"/>
    <w:rsid w:val="00CD6730"/>
    <w:rsid w:val="00CF4617"/>
    <w:rsid w:val="00D02648"/>
    <w:rsid w:val="00D207E9"/>
    <w:rsid w:val="00D4474D"/>
    <w:rsid w:val="00D51C5E"/>
    <w:rsid w:val="00D554CD"/>
    <w:rsid w:val="00D65C33"/>
    <w:rsid w:val="00D80D48"/>
    <w:rsid w:val="00DA2A51"/>
    <w:rsid w:val="00E0359F"/>
    <w:rsid w:val="00E33F17"/>
    <w:rsid w:val="00E659CD"/>
    <w:rsid w:val="00E74D7D"/>
    <w:rsid w:val="00E7536F"/>
    <w:rsid w:val="00E85371"/>
    <w:rsid w:val="00E90F59"/>
    <w:rsid w:val="00EA1552"/>
    <w:rsid w:val="00EA40AB"/>
    <w:rsid w:val="00EA6E51"/>
    <w:rsid w:val="00ED758C"/>
    <w:rsid w:val="00EE1B5F"/>
    <w:rsid w:val="00EE21F8"/>
    <w:rsid w:val="00F13935"/>
    <w:rsid w:val="00F200FD"/>
    <w:rsid w:val="00F50AE4"/>
    <w:rsid w:val="00F7255F"/>
    <w:rsid w:val="00F75023"/>
    <w:rsid w:val="00F90084"/>
    <w:rsid w:val="00FA5980"/>
    <w:rsid w:val="00FA64D1"/>
    <w:rsid w:val="00FC4727"/>
    <w:rsid w:val="00FD06D1"/>
    <w:rsid w:val="00FE63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C967D"/>
  <w15:chartTrackingRefBased/>
  <w15:docId w15:val="{053F3C75-AA33-4327-A2CD-920102AA5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46B54"/>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046B54"/>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046B54"/>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046B54"/>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046B54"/>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046B54"/>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046B54"/>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046B54"/>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046B54"/>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46B54"/>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046B54"/>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046B54"/>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046B54"/>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046B54"/>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046B54"/>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046B54"/>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046B54"/>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046B54"/>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046B54"/>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046B5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046B5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046B54"/>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046B54"/>
    <w:pPr>
      <w:spacing w:before="160"/>
      <w:jc w:val="center"/>
    </w:pPr>
    <w:rPr>
      <w:i/>
      <w:iCs/>
      <w:color w:val="404040" w:themeColor="text1" w:themeTint="BF"/>
    </w:rPr>
  </w:style>
  <w:style w:type="character" w:customStyle="1" w:styleId="Char1">
    <w:name w:val="인용 Char"/>
    <w:basedOn w:val="a0"/>
    <w:link w:val="a5"/>
    <w:uiPriority w:val="29"/>
    <w:rsid w:val="00046B54"/>
    <w:rPr>
      <w:i/>
      <w:iCs/>
      <w:color w:val="404040" w:themeColor="text1" w:themeTint="BF"/>
    </w:rPr>
  </w:style>
  <w:style w:type="paragraph" w:styleId="a6">
    <w:name w:val="List Paragraph"/>
    <w:basedOn w:val="a"/>
    <w:uiPriority w:val="34"/>
    <w:qFormat/>
    <w:rsid w:val="00046B54"/>
    <w:pPr>
      <w:ind w:left="720"/>
      <w:contextualSpacing/>
    </w:pPr>
  </w:style>
  <w:style w:type="character" w:styleId="a7">
    <w:name w:val="Intense Emphasis"/>
    <w:basedOn w:val="a0"/>
    <w:uiPriority w:val="21"/>
    <w:qFormat/>
    <w:rsid w:val="00046B54"/>
    <w:rPr>
      <w:i/>
      <w:iCs/>
      <w:color w:val="0F4761" w:themeColor="accent1" w:themeShade="BF"/>
    </w:rPr>
  </w:style>
  <w:style w:type="paragraph" w:styleId="a8">
    <w:name w:val="Intense Quote"/>
    <w:basedOn w:val="a"/>
    <w:next w:val="a"/>
    <w:link w:val="Char2"/>
    <w:uiPriority w:val="30"/>
    <w:qFormat/>
    <w:rsid w:val="00046B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046B54"/>
    <w:rPr>
      <w:i/>
      <w:iCs/>
      <w:color w:val="0F4761" w:themeColor="accent1" w:themeShade="BF"/>
    </w:rPr>
  </w:style>
  <w:style w:type="character" w:styleId="a9">
    <w:name w:val="Intense Reference"/>
    <w:basedOn w:val="a0"/>
    <w:uiPriority w:val="32"/>
    <w:qFormat/>
    <w:rsid w:val="00046B54"/>
    <w:rPr>
      <w:b/>
      <w:bCs/>
      <w:smallCaps/>
      <w:color w:val="0F4761" w:themeColor="accent1" w:themeShade="BF"/>
      <w:spacing w:val="5"/>
    </w:rPr>
  </w:style>
  <w:style w:type="paragraph" w:styleId="TOC">
    <w:name w:val="TOC Heading"/>
    <w:basedOn w:val="1"/>
    <w:next w:val="a"/>
    <w:uiPriority w:val="38"/>
    <w:qFormat/>
    <w:rsid w:val="00046B54"/>
    <w:pPr>
      <w:widowControl/>
      <w:wordWrap/>
      <w:autoSpaceDE/>
      <w:autoSpaceDN/>
      <w:spacing w:before="0" w:after="1320"/>
      <w:contextualSpacing/>
      <w:outlineLvl w:val="9"/>
    </w:pPr>
    <w:rPr>
      <w:rFonts w:ascii="맑은 고딕" w:eastAsia="맑은 고딕" w:hAnsi="맑은 고딕"/>
      <w:b/>
      <w:caps/>
      <w:color w:val="0E2841" w:themeColor="text2"/>
      <w:kern w:val="0"/>
      <w:sz w:val="90"/>
      <w14:ligatures w14:val="none"/>
    </w:rPr>
  </w:style>
  <w:style w:type="paragraph" w:styleId="10">
    <w:name w:val="toc 1"/>
    <w:basedOn w:val="a"/>
    <w:next w:val="a"/>
    <w:autoRedefine/>
    <w:uiPriority w:val="39"/>
    <w:unhideWhenUsed/>
    <w:qFormat/>
    <w:rsid w:val="00046B54"/>
    <w:pPr>
      <w:widowControl/>
      <w:tabs>
        <w:tab w:val="right" w:leader="dot" w:pos="8630"/>
      </w:tabs>
      <w:wordWrap/>
      <w:autoSpaceDE/>
      <w:autoSpaceDN/>
      <w:spacing w:before="600" w:after="240"/>
    </w:pPr>
    <w:rPr>
      <w:rFonts w:ascii="맑은 고딕" w:eastAsia="맑은 고딕" w:hAnsi="맑은 고딕"/>
      <w:b/>
      <w:bCs/>
      <w:caps/>
      <w:color w:val="0E2841" w:themeColor="text2"/>
      <w:kern w:val="0"/>
      <w:sz w:val="28"/>
      <w14:ligatures w14:val="none"/>
    </w:rPr>
  </w:style>
  <w:style w:type="paragraph" w:styleId="20">
    <w:name w:val="toc 2"/>
    <w:basedOn w:val="a"/>
    <w:next w:val="a"/>
    <w:autoRedefine/>
    <w:uiPriority w:val="39"/>
    <w:unhideWhenUsed/>
    <w:qFormat/>
    <w:rsid w:val="00046B54"/>
    <w:pPr>
      <w:widowControl/>
      <w:tabs>
        <w:tab w:val="right" w:leader="dot" w:pos="8630"/>
      </w:tabs>
      <w:wordWrap/>
      <w:autoSpaceDE/>
      <w:autoSpaceDN/>
      <w:spacing w:before="120" w:after="0"/>
    </w:pPr>
    <w:rPr>
      <w:rFonts w:ascii="맑은 고딕" w:eastAsia="맑은 고딕" w:hAnsi="맑은 고딕"/>
      <w:bCs/>
      <w:color w:val="215E99" w:themeColor="text2" w:themeTint="BF"/>
      <w:kern w:val="0"/>
      <w:sz w:val="24"/>
      <w:szCs w:val="20"/>
      <w14:ligatures w14:val="none"/>
    </w:rPr>
  </w:style>
  <w:style w:type="paragraph" w:styleId="aa">
    <w:name w:val="header"/>
    <w:basedOn w:val="a"/>
    <w:link w:val="Char3"/>
    <w:uiPriority w:val="99"/>
    <w:unhideWhenUsed/>
    <w:rsid w:val="00E85371"/>
    <w:pPr>
      <w:tabs>
        <w:tab w:val="center" w:pos="4513"/>
        <w:tab w:val="right" w:pos="9026"/>
      </w:tabs>
      <w:snapToGrid w:val="0"/>
    </w:pPr>
  </w:style>
  <w:style w:type="character" w:customStyle="1" w:styleId="Char3">
    <w:name w:val="머리글 Char"/>
    <w:basedOn w:val="a0"/>
    <w:link w:val="aa"/>
    <w:uiPriority w:val="99"/>
    <w:rsid w:val="00E85371"/>
  </w:style>
  <w:style w:type="paragraph" w:styleId="ab">
    <w:name w:val="footer"/>
    <w:basedOn w:val="a"/>
    <w:link w:val="Char4"/>
    <w:uiPriority w:val="99"/>
    <w:unhideWhenUsed/>
    <w:rsid w:val="00E85371"/>
    <w:pPr>
      <w:tabs>
        <w:tab w:val="center" w:pos="4513"/>
        <w:tab w:val="right" w:pos="9026"/>
      </w:tabs>
      <w:snapToGrid w:val="0"/>
    </w:pPr>
  </w:style>
  <w:style w:type="character" w:customStyle="1" w:styleId="Char4">
    <w:name w:val="바닥글 Char"/>
    <w:basedOn w:val="a0"/>
    <w:link w:val="ab"/>
    <w:uiPriority w:val="99"/>
    <w:rsid w:val="00E85371"/>
  </w:style>
  <w:style w:type="paragraph" w:styleId="ac">
    <w:name w:val="caption"/>
    <w:basedOn w:val="a"/>
    <w:next w:val="a"/>
    <w:uiPriority w:val="35"/>
    <w:unhideWhenUsed/>
    <w:qFormat/>
    <w:rsid w:val="00165D88"/>
    <w:rPr>
      <w:b/>
      <w:bCs/>
      <w:sz w:val="20"/>
      <w:szCs w:val="20"/>
    </w:rPr>
  </w:style>
  <w:style w:type="paragraph" w:styleId="ad">
    <w:name w:val="Normal (Web)"/>
    <w:basedOn w:val="a"/>
    <w:uiPriority w:val="99"/>
    <w:semiHidden/>
    <w:unhideWhenUsed/>
    <w:rsid w:val="00A8691C"/>
    <w:pPr>
      <w:widowControl/>
      <w:wordWrap/>
      <w:autoSpaceDE/>
      <w:autoSpaceDN/>
      <w:spacing w:before="100" w:beforeAutospacing="1" w:after="100" w:afterAutospacing="1"/>
    </w:pPr>
    <w:rPr>
      <w:rFonts w:ascii="굴림" w:eastAsia="굴림" w:hAnsi="굴림" w:cs="굴림"/>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92645">
      <w:bodyDiv w:val="1"/>
      <w:marLeft w:val="0"/>
      <w:marRight w:val="0"/>
      <w:marTop w:val="0"/>
      <w:marBottom w:val="0"/>
      <w:divBdr>
        <w:top w:val="none" w:sz="0" w:space="0" w:color="auto"/>
        <w:left w:val="none" w:sz="0" w:space="0" w:color="auto"/>
        <w:bottom w:val="none" w:sz="0" w:space="0" w:color="auto"/>
        <w:right w:val="none" w:sz="0" w:space="0" w:color="auto"/>
      </w:divBdr>
    </w:div>
    <w:div w:id="166940153">
      <w:bodyDiv w:val="1"/>
      <w:marLeft w:val="0"/>
      <w:marRight w:val="0"/>
      <w:marTop w:val="0"/>
      <w:marBottom w:val="0"/>
      <w:divBdr>
        <w:top w:val="none" w:sz="0" w:space="0" w:color="auto"/>
        <w:left w:val="none" w:sz="0" w:space="0" w:color="auto"/>
        <w:bottom w:val="none" w:sz="0" w:space="0" w:color="auto"/>
        <w:right w:val="none" w:sz="0" w:space="0" w:color="auto"/>
      </w:divBdr>
    </w:div>
    <w:div w:id="948043984">
      <w:bodyDiv w:val="1"/>
      <w:marLeft w:val="0"/>
      <w:marRight w:val="0"/>
      <w:marTop w:val="0"/>
      <w:marBottom w:val="0"/>
      <w:divBdr>
        <w:top w:val="none" w:sz="0" w:space="0" w:color="auto"/>
        <w:left w:val="none" w:sz="0" w:space="0" w:color="auto"/>
        <w:bottom w:val="none" w:sz="0" w:space="0" w:color="auto"/>
        <w:right w:val="none" w:sz="0" w:space="0" w:color="auto"/>
      </w:divBdr>
    </w:div>
    <w:div w:id="1020550858">
      <w:bodyDiv w:val="1"/>
      <w:marLeft w:val="0"/>
      <w:marRight w:val="0"/>
      <w:marTop w:val="0"/>
      <w:marBottom w:val="0"/>
      <w:divBdr>
        <w:top w:val="none" w:sz="0" w:space="0" w:color="auto"/>
        <w:left w:val="none" w:sz="0" w:space="0" w:color="auto"/>
        <w:bottom w:val="none" w:sz="0" w:space="0" w:color="auto"/>
        <w:right w:val="none" w:sz="0" w:space="0" w:color="auto"/>
      </w:divBdr>
    </w:div>
    <w:div w:id="1205556062">
      <w:bodyDiv w:val="1"/>
      <w:marLeft w:val="0"/>
      <w:marRight w:val="0"/>
      <w:marTop w:val="0"/>
      <w:marBottom w:val="0"/>
      <w:divBdr>
        <w:top w:val="none" w:sz="0" w:space="0" w:color="auto"/>
        <w:left w:val="none" w:sz="0" w:space="0" w:color="auto"/>
        <w:bottom w:val="none" w:sz="0" w:space="0" w:color="auto"/>
        <w:right w:val="none" w:sz="0" w:space="0" w:color="auto"/>
      </w:divBdr>
    </w:div>
    <w:div w:id="1252279022">
      <w:bodyDiv w:val="1"/>
      <w:marLeft w:val="0"/>
      <w:marRight w:val="0"/>
      <w:marTop w:val="0"/>
      <w:marBottom w:val="0"/>
      <w:divBdr>
        <w:top w:val="none" w:sz="0" w:space="0" w:color="auto"/>
        <w:left w:val="none" w:sz="0" w:space="0" w:color="auto"/>
        <w:bottom w:val="none" w:sz="0" w:space="0" w:color="auto"/>
        <w:right w:val="none" w:sz="0" w:space="0" w:color="auto"/>
      </w:divBdr>
    </w:div>
    <w:div w:id="202920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1520</TotalTime>
  <Pages>25</Pages>
  <Words>2314</Words>
  <Characters>13190</Characters>
  <Application>Microsoft Office Word</Application>
  <DocSecurity>0</DocSecurity>
  <Lines>109</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윤기웅</dc:creator>
  <cp:keywords/>
  <dc:description/>
  <cp:lastModifiedBy>윤기웅</cp:lastModifiedBy>
  <cp:revision>39</cp:revision>
  <dcterms:created xsi:type="dcterms:W3CDTF">2024-11-09T11:32:00Z</dcterms:created>
  <dcterms:modified xsi:type="dcterms:W3CDTF">2024-11-11T00:58:00Z</dcterms:modified>
</cp:coreProperties>
</file>