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bCs w:val="1"/>
          <w:color w:val="2e75b6"/>
          <w:sz w:val="40"/>
          <w:szCs w:val="40"/>
          <w:rtl w:val="0"/>
        </w:rPr>
        <w:t xml:space="preserve">GroupTrack</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bCs w:val="1"/>
          <w:sz w:val="26"/>
          <w:szCs w:val="26"/>
          <w:rtl w:val="0"/>
        </w:rPr>
        <w:t xml:space="preserve">V2.4 Open Issues + V3.0 AWS Implementation Plan</w:t>
      </w:r>
      <w:r w:rsidDel="00000000" w:rsidR="00000000" w:rsidRPr="00000000">
        <w:rPr>
          <w:rtl w:val="0"/>
        </w:rPr>
      </w:r>
    </w:p>
    <w:p w:rsidR="00000000" w:rsidDel="00000000" w:rsidP="00000000" w:rsidRDefault="00000000" w:rsidRPr="00000000" w14:paraId="00000003">
      <w:pPr>
        <w:spacing w:after="240" w:lineRule="auto"/>
        <w:jc w:val="center"/>
        <w:rPr/>
      </w:pPr>
      <w:r w:rsidDel="00000000" w:rsidR="00000000" w:rsidRPr="00000000">
        <w:rPr>
          <w:rFonts w:ascii="Arial" w:cs="Arial" w:eastAsia="Arial" w:hAnsi="Arial"/>
          <w:i w:val="1"/>
          <w:iCs w:val="1"/>
          <w:color w:val="555555"/>
          <w:sz w:val="20"/>
          <w:szCs w:val="20"/>
          <w:rtl w:val="0"/>
        </w:rPr>
        <w:t xml:space="preserve">March 29, 2026  |  Branch: feature/convoy-event-ride  |  Gate: Wednesday Field Test</w:t>
      </w:r>
      <w:r w:rsidDel="00000000" w:rsidR="00000000" w:rsidRPr="00000000">
        <w:rPr>
          <w:rtl w:val="0"/>
        </w:rPr>
      </w:r>
    </w:p>
    <w:p w:rsidR="00000000" w:rsidDel="00000000" w:rsidP="00000000" w:rsidRDefault="00000000" w:rsidRPr="00000000" w14:paraId="00000004">
      <w:pPr>
        <w:pStyle w:val="Heading1"/>
        <w:spacing w:after="120" w:before="280" w:lineRule="auto"/>
        <w:rPr/>
      </w:pPr>
      <w:r w:rsidDel="00000000" w:rsidR="00000000" w:rsidRPr="00000000">
        <w:rPr>
          <w:rFonts w:ascii="Arial" w:cs="Arial" w:eastAsia="Arial" w:hAnsi="Arial"/>
          <w:b w:val="1"/>
          <w:bCs w:val="1"/>
          <w:color w:val="2e75b6"/>
          <w:sz w:val="28"/>
          <w:szCs w:val="28"/>
          <w:rtl w:val="0"/>
        </w:rPr>
        <w:t xml:space="preserve">1. V2.4 Open Issues — Wednesday Night Session</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Fonts w:ascii="Arial" w:cs="Arial" w:eastAsia="Arial" w:hAnsi="Arial"/>
          <w:sz w:val="21"/>
          <w:szCs w:val="21"/>
          <w:rtl w:val="0"/>
        </w:rPr>
        <w:t xml:space="preserve">All items below are confirmed open as of end of Day 27 session. Items marked WEDNESDAY TEST are pending field verification. Items marked UI are code-complete pending screen addition.</w:t>
      </w:r>
      <w:r w:rsidDel="00000000" w:rsidR="00000000" w:rsidRPr="00000000">
        <w:rPr>
          <w:rtl w:val="0"/>
        </w:rPr>
      </w:r>
    </w:p>
    <w:p w:rsidR="00000000" w:rsidDel="00000000" w:rsidP="00000000" w:rsidRDefault="00000000" w:rsidRPr="00000000" w14:paraId="00000006">
      <w:pPr>
        <w:spacing w:after="120" w:lineRule="auto"/>
        <w:rPr/>
      </w:pPr>
      <w:r w:rsidDel="00000000" w:rsidR="00000000" w:rsidRPr="00000000">
        <w:rPr>
          <w:rtl w:val="0"/>
        </w:rPr>
      </w:r>
    </w:p>
    <w:p w:rsidR="00000000" w:rsidDel="00000000" w:rsidP="00000000" w:rsidRDefault="00000000" w:rsidRPr="00000000" w14:paraId="00000007">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1.1 Field Test Issues</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4560"/>
        <w:gridCol w:w="2800"/>
        <w:tblGridChange w:id="0">
          <w:tblGrid>
            <w:gridCol w:w="800"/>
            <w:gridCol w:w="1200"/>
            <w:gridCol w:w="4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9"/>
                <w:szCs w:val="19"/>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color w:val="222222"/>
                <w:sz w:val="19"/>
                <w:szCs w:val="19"/>
                <w:rtl w:val="0"/>
              </w:rPr>
              <w:t xml:space="preserve">FT-01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color w:val="222222"/>
                <w:sz w:val="19"/>
                <w:szCs w:val="19"/>
                <w:rtl w:val="0"/>
              </w:rPr>
              <w:t xml:space="preserve">Lead lock UI buttons — SET AS LEAD (NODE panel), I AM LEAD + RECALC LEAD (MY CART panel). Logic committed at 82f40ada2. Buttons not yet on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color w:val="856404"/>
                <w:sz w:val="19"/>
                <w:szCs w:val="19"/>
                <w:rtl w:val="0"/>
              </w:rPr>
              <w:t xml:space="preserve">UI — Wednesday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color w:val="222222"/>
                <w:sz w:val="19"/>
                <w:szCs w:val="19"/>
                <w:rtl w:val="0"/>
              </w:rPr>
              <w:t xml:space="preserve">FT-04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color w:val="222222"/>
                <w:sz w:val="19"/>
                <w:szCs w:val="19"/>
                <w:rtl w:val="0"/>
              </w:rPr>
              <w:t xml:space="preserve">Offline maps rendering — maxNativeZoom fix applied, tiles confirmed present (89,968 SAT tiles z10-z18), intercept pipeline verified. Visual confirmation pending Wednesday field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856404"/>
                <w:sz w:val="19"/>
                <w:szCs w:val="19"/>
                <w:rtl w:val="0"/>
              </w:rPr>
              <w:t xml:space="preserve">PENDING — Wednesday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222222"/>
                <w:sz w:val="19"/>
                <w:szCs w:val="19"/>
                <w:rtl w:val="0"/>
              </w:rPr>
              <w:t xml:space="preserve">FT-05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color w:val="222222"/>
                <w:sz w:val="19"/>
                <w:szCs w:val="19"/>
                <w:rtl w:val="0"/>
              </w:rPr>
              <w:t xml:space="preserve">Maps render half screen / spotty at certain zoom levels. Likely resolved by maxNativeZoom fix. Wednesday test will confirm.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856404"/>
                <w:sz w:val="19"/>
                <w:szCs w:val="19"/>
                <w:rtl w:val="0"/>
              </w:rPr>
              <w:t xml:space="preserve">PENDING — Wednesday test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222222"/>
                <w:sz w:val="19"/>
                <w:szCs w:val="19"/>
                <w:rtl w:val="0"/>
              </w:rPr>
              <w:t xml:space="preserve">FT-07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color w:val="222222"/>
                <w:sz w:val="19"/>
                <w:szCs w:val="19"/>
                <w:rtl w:val="0"/>
              </w:rPr>
              <w:t xml:space="preserve">Map snap-back when focusing on area in convoy view. Tapping or zooming snaps back to mesh map. Another autoPan trigger path not yet caught.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color w:val="222222"/>
                <w:sz w:val="19"/>
                <w:szCs w:val="19"/>
                <w:rtl w:val="0"/>
              </w:rPr>
              <w:t xml:space="preserve">FT-08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color w:val="222222"/>
                <w:sz w:val="19"/>
                <w:szCs w:val="19"/>
                <w:rtl w:val="0"/>
              </w:rPr>
              <w:t xml:space="preserve">Minimum GPS broadcast interval causes disconnect/reconnect cycle. Disconnect at ~15s, reconnect fires at 13s countdown, second reconnect 20s after disconnect. Investigate minimum safe interval floor and double reconnect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bl>
    <w:p w:rsidR="00000000" w:rsidDel="00000000" w:rsidP="00000000" w:rsidRDefault="00000000" w:rsidRPr="00000000" w14:paraId="00000020">
      <w:pPr>
        <w:spacing w:after="120" w:lineRule="auto"/>
        <w:rPr/>
      </w:pPr>
      <w:r w:rsidDel="00000000" w:rsidR="00000000" w:rsidRPr="00000000">
        <w:rPr>
          <w:rtl w:val="0"/>
        </w:rPr>
      </w:r>
    </w:p>
    <w:p w:rsidR="00000000" w:rsidDel="00000000" w:rsidP="00000000" w:rsidRDefault="00000000" w:rsidRPr="00000000" w14:paraId="00000021">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1.2 UI Issues</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4560"/>
        <w:gridCol w:w="2800"/>
        <w:tblGridChange w:id="0">
          <w:tblGrid>
            <w:gridCol w:w="800"/>
            <w:gridCol w:w="1200"/>
            <w:gridCol w:w="4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ffffff"/>
                <w:sz w:val="19"/>
                <w:szCs w:val="19"/>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222222"/>
                <w:sz w:val="19"/>
                <w:szCs w:val="19"/>
                <w:rtl w:val="0"/>
              </w:rPr>
              <w:t xml:space="preserve">UI-01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color w:val="222222"/>
                <w:sz w:val="19"/>
                <w:szCs w:val="19"/>
                <w:rtl w:val="0"/>
              </w:rPr>
              <w:t xml:space="preserve">Lead Lock buttons — SET AS LEAD, I AM LEAD, RECALC LEAD not yet added to ConvoyScreen.kt. Same as FT-01.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1"/>
                <w:bCs w:val="1"/>
                <w:color w:val="222222"/>
                <w:sz w:val="19"/>
                <w:szCs w:val="19"/>
                <w:rtl w:val="0"/>
              </w:rPr>
              <w:t xml:space="preserve">UI-02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color w:val="222222"/>
                <w:sz w:val="19"/>
                <w:szCs w:val="19"/>
                <w:rtl w:val="0"/>
              </w:rPr>
              <w:t xml:space="preserve">Track Export Format toggle — OFF state shows no label indicating KML. Toggle unchecked should display KML — Google Earth as description.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222222"/>
                <w:sz w:val="19"/>
                <w:szCs w:val="19"/>
                <w:rtl w:val="0"/>
              </w:rPr>
              <w:t xml:space="preserve">UI-03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color w:val="222222"/>
                <w:sz w:val="19"/>
                <w:szCs w:val="19"/>
                <w:rtl w:val="0"/>
              </w:rPr>
              <w:t xml:space="preserve">User Guide V2.4 PDF rebuild — update to include Lead Lock UI buttons, GPX/KML toggle, offline map confirmation post-Wednesday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222222"/>
                <w:sz w:val="19"/>
                <w:szCs w:val="19"/>
                <w:rtl w:val="0"/>
              </w:rPr>
              <w:t xml:space="preserve">UI-04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color w:val="222222"/>
                <w:sz w:val="19"/>
                <w:szCs w:val="19"/>
                <w:rtl w:val="0"/>
              </w:rPr>
              <w:t xml:space="preserve">Tile download queue — build serial execution queue. One download at a time. Next starts automatically when current completes. Progress chip shows queue depth (e.g. Downloading 1 of 3 areas).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1"/>
                <w:bCs w:val="1"/>
                <w:color w:val="856404"/>
                <w:sz w:val="19"/>
                <w:szCs w:val="19"/>
                <w:rtl w:val="0"/>
              </w:rPr>
              <w:t xml:space="preserve">Backlog</w:t>
            </w:r>
            <w:r w:rsidDel="00000000" w:rsidR="00000000" w:rsidRPr="00000000">
              <w:rPr>
                <w:rtl w:val="0"/>
              </w:rPr>
            </w:r>
          </w:p>
        </w:tc>
      </w:tr>
    </w:tbl>
    <w:p w:rsidR="00000000" w:rsidDel="00000000" w:rsidP="00000000" w:rsidRDefault="00000000" w:rsidRPr="00000000" w14:paraId="00000036">
      <w:pPr>
        <w:spacing w:after="120" w:lineRule="auto"/>
        <w:rPr/>
      </w:pPr>
      <w:r w:rsidDel="00000000" w:rsidR="00000000" w:rsidRPr="00000000">
        <w:rPr>
          <w:rtl w:val="0"/>
        </w:rPr>
      </w:r>
    </w:p>
    <w:p w:rsidR="00000000" w:rsidDel="00000000" w:rsidP="00000000" w:rsidRDefault="00000000" w:rsidRPr="00000000" w14:paraId="00000037">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1.3 Map Issues</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4560"/>
        <w:gridCol w:w="2800"/>
        <w:tblGridChange w:id="0">
          <w:tblGrid>
            <w:gridCol w:w="800"/>
            <w:gridCol w:w="1200"/>
            <w:gridCol w:w="4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color w:val="ffffff"/>
                <w:sz w:val="19"/>
                <w:szCs w:val="19"/>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b w:val="1"/>
                <w:bCs w:val="1"/>
                <w:color w:val="222222"/>
                <w:sz w:val="19"/>
                <w:szCs w:val="19"/>
                <w:rtl w:val="0"/>
              </w:rPr>
              <w:t xml:space="preserve">MAP-01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color w:val="222222"/>
                <w:sz w:val="19"/>
                <w:szCs w:val="19"/>
                <w:rtl w:val="0"/>
              </w:rPr>
              <w:t xml:space="preserve">Zoom ceiling — online tile sources (Esri SAT z19, Google HYB z21) support higher zoom than current z18 cap. Research per-source maxNativeZoom values before raising ceiling.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3F">
            <w:pPr>
              <w:rPr/>
            </w:pPr>
            <w:r w:rsidDel="00000000" w:rsidR="00000000" w:rsidRPr="00000000">
              <w:rPr>
                <w:rFonts w:ascii="Arial" w:cs="Arial" w:eastAsia="Arial" w:hAnsi="Arial"/>
                <w:b w:val="1"/>
                <w:bCs w:val="1"/>
                <w:color w:val="856404"/>
                <w:sz w:val="19"/>
                <w:szCs w:val="19"/>
                <w:rtl w:val="0"/>
              </w:rPr>
              <w:t xml:space="preserve">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rPr/>
            </w:pPr>
            <w:r w:rsidDel="00000000" w:rsidR="00000000" w:rsidRPr="00000000">
              <w:rPr>
                <w:rFonts w:ascii="Arial" w:cs="Arial" w:eastAsia="Arial" w:hAnsi="Arial"/>
                <w:b w:val="1"/>
                <w:bCs w:val="1"/>
                <w:color w:val="222222"/>
                <w:sz w:val="19"/>
                <w:szCs w:val="19"/>
                <w:rtl w:val="0"/>
              </w:rPr>
              <w:t xml:space="preserve">MAP-02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2">
            <w:pPr>
              <w:rPr/>
            </w:pPr>
            <w:r w:rsidDel="00000000" w:rsidR="00000000" w:rsidRPr="00000000">
              <w:rPr>
                <w:rFonts w:ascii="Arial" w:cs="Arial" w:eastAsia="Arial" w:hAnsi="Arial"/>
                <w:color w:val="222222"/>
                <w:sz w:val="19"/>
                <w:szCs w:val="19"/>
                <w:rtl w:val="0"/>
              </w:rPr>
              <w:t xml:space="preserve">Map settings panel not moveable — fixed position blocks map during download area selection. Panel should be draggable or collapsible to a tab so full map visible when drawing download rectangles.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3">
            <w:pPr>
              <w:rPr/>
            </w:pPr>
            <w:r w:rsidDel="00000000" w:rsidR="00000000" w:rsidRPr="00000000">
              <w:rPr>
                <w:rFonts w:ascii="Arial" w:cs="Arial" w:eastAsia="Arial" w:hAnsi="Arial"/>
                <w:b w:val="1"/>
                <w:bCs w:val="1"/>
                <w:color w:val="856404"/>
                <w:sz w:val="19"/>
                <w:szCs w:val="19"/>
                <w:rtl w:val="0"/>
              </w:rPr>
              <w:t xml:space="preserve">Backlog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4">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222222"/>
                <w:sz w:val="19"/>
                <w:szCs w:val="19"/>
                <w:rtl w:val="0"/>
              </w:rPr>
              <w:t xml:space="preserve">MAP-03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color w:val="222222"/>
                <w:sz w:val="19"/>
                <w:szCs w:val="19"/>
                <w:rtl w:val="0"/>
              </w:rPr>
              <w:t xml:space="preserve">Switching to HYB tile source resets map to last radio seen location instead of staying at current view. setTileUrl() call triggering setView() somewhere. Should only swap tile layer, never move map.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856404"/>
                <w:sz w:val="19"/>
                <w:szCs w:val="19"/>
                <w:rtl w:val="0"/>
              </w:rPr>
              <w:t xml:space="preserve">Wednesday night</w:t>
            </w:r>
            <w:r w:rsidDel="00000000" w:rsidR="00000000" w:rsidRPr="00000000">
              <w:rPr>
                <w:rtl w:val="0"/>
              </w:rPr>
            </w:r>
          </w:p>
        </w:tc>
      </w:tr>
    </w:tbl>
    <w:p w:rsidR="00000000" w:rsidDel="00000000" w:rsidP="00000000" w:rsidRDefault="00000000" w:rsidRPr="00000000" w14:paraId="00000048">
      <w:pPr>
        <w:spacing w:after="120" w:lineRule="auto"/>
        <w:rPr/>
      </w:pPr>
      <w:r w:rsidDel="00000000" w:rsidR="00000000" w:rsidRPr="00000000">
        <w:rPr>
          <w:rtl w:val="0"/>
        </w:rPr>
      </w:r>
    </w:p>
    <w:p w:rsidR="00000000" w:rsidDel="00000000" w:rsidP="00000000" w:rsidRDefault="00000000" w:rsidRPr="00000000" w14:paraId="00000049">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1.4 Pre-Google Play Tasks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1200"/>
        <w:gridCol w:w="4560"/>
        <w:gridCol w:w="2800"/>
        <w:tblGridChange w:id="0">
          <w:tblGrid>
            <w:gridCol w:w="800"/>
            <w:gridCol w:w="1200"/>
            <w:gridCol w:w="4560"/>
            <w:gridCol w:w="2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ffffff"/>
                <w:sz w:val="19"/>
                <w:szCs w:val="19"/>
                <w:rtl w:val="0"/>
              </w:rPr>
              <w:t xml:space="preserve">Issue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1"/>
                <w:bCs w:val="1"/>
                <w:color w:val="222222"/>
                <w:sz w:val="19"/>
                <w:szCs w:val="19"/>
                <w:rtl w:val="0"/>
              </w:rPr>
              <w:t xml:space="preserve">PRE-01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0">
            <w:pPr>
              <w:rPr/>
            </w:pPr>
            <w:sdt>
              <w:sdtPr>
                <w:id w:val="-665128177"/>
                <w:tag w:val="goog_rdk_0"/>
              </w:sdtPr>
              <w:sdtContent>
                <w:r w:rsidDel="00000000" w:rsidR="00000000" w:rsidRPr="00000000">
                  <w:rPr>
                    <w:rFonts w:ascii="Arial Unicode MS" w:cs="Arial Unicode MS" w:eastAsia="Arial Unicode MS" w:hAnsi="Arial Unicode MS"/>
                    <w:color w:val="222222"/>
                    <w:sz w:val="19"/>
                    <w:szCs w:val="19"/>
                    <w:rtl w:val="0"/>
                  </w:rPr>
                  <w:t xml:space="preserve">Package rename — com.geeksville.mesh.google.debug → com.grouptrack.android. Required before Google Play submission.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856404"/>
                <w:sz w:val="19"/>
                <w:szCs w:val="19"/>
                <w:rtl w:val="0"/>
              </w:rPr>
              <w:t xml:space="preserve">Pre-launch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1"/>
                <w:bCs w:val="1"/>
                <w:color w:val="222222"/>
                <w:sz w:val="19"/>
                <w:szCs w:val="19"/>
                <w:rtl w:val="0"/>
              </w:rPr>
              <w:t xml:space="preserve">PRE-02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color w:val="222222"/>
                <w:sz w:val="19"/>
                <w:szCs w:val="19"/>
                <w:rtl w:val="0"/>
              </w:rPr>
              <w:t xml:space="preserve">IS_STANDALONE_BUILD flag — add to ConvoyConfig.kt. TRUE = beta APK, FALSE = Google Play build. Controls standalone ride creation UI visibility.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b w:val="1"/>
                <w:bCs w:val="1"/>
                <w:color w:val="856404"/>
                <w:sz w:val="19"/>
                <w:szCs w:val="19"/>
                <w:rtl w:val="0"/>
              </w:rPr>
              <w:t xml:space="preserve">Phase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222222"/>
                <w:sz w:val="19"/>
                <w:szCs w:val="19"/>
                <w:rtl w:val="0"/>
              </w:rPr>
              <w:t xml:space="preserve">PRE-03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8">
            <w:pPr>
              <w:rPr/>
            </w:pPr>
            <w:sdt>
              <w:sdtPr>
                <w:id w:val="-1214789247"/>
                <w:tag w:val="goog_rdk_1"/>
              </w:sdtPr>
              <w:sdtContent>
                <w:r w:rsidDel="00000000" w:rsidR="00000000" w:rsidRPr="00000000">
                  <w:rPr>
                    <w:rFonts w:ascii="Arial Unicode MS" w:cs="Arial Unicode MS" w:eastAsia="Arial Unicode MS" w:hAnsi="Arial Unicode MS"/>
                    <w:color w:val="222222"/>
                    <w:sz w:val="19"/>
                    <w:szCs w:val="19"/>
                    <w:rtl w:val="0"/>
                  </w:rPr>
                  <w:t xml:space="preserve">About screen — full attribution block: Meshtastic GPL v3, Leaflet BSD 2-Clause, Esri, OpenStreetMap, CARTO. Links to each. Settings → About.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1"/>
                <w:bCs w:val="1"/>
                <w:color w:val="856404"/>
                <w:sz w:val="19"/>
                <w:szCs w:val="19"/>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222222"/>
                <w:sz w:val="19"/>
                <w:szCs w:val="19"/>
                <w:rtl w:val="0"/>
              </w:rPr>
              <w:t xml:space="preserve">PRE-04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color w:val="222222"/>
                <w:sz w:val="19"/>
                <w:szCs w:val="19"/>
                <w:rtl w:val="0"/>
              </w:rPr>
              <w:t xml:space="preserve">First-launch disclosure screen — rider terms + privacy policy click-through. One-time display, cached in SharedPreferences. Cannot proceed without accepting.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856404"/>
                <w:sz w:val="19"/>
                <w:szCs w:val="19"/>
                <w:rtl w:val="0"/>
              </w:rPr>
              <w:t xml:space="preserve">Phase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222222"/>
                <w:sz w:val="19"/>
                <w:szCs w:val="19"/>
                <w:rtl w:val="0"/>
              </w:rPr>
              <w:t xml:space="preserve">PRE-05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color w:val="222222"/>
                <w:sz w:val="19"/>
                <w:szCs w:val="19"/>
                <w:rtl w:val="0"/>
              </w:rPr>
              <w:t xml:space="preserve">SSL/HTTPS — install Let's Encrypt cert on EC2 before any Google Sign-In token travels over the wire. sudo yum install certbot python3-certbot-apache -y &amp;&amp; sudo certbot --apache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b w:val="1"/>
                <w:bCs w:val="1"/>
                <w:color w:val="856404"/>
                <w:sz w:val="19"/>
                <w:szCs w:val="19"/>
                <w:rtl w:val="0"/>
              </w:rPr>
              <w:t xml:space="preserve">Phase 2 prerequisite</w:t>
            </w:r>
            <w:r w:rsidDel="00000000" w:rsidR="00000000" w:rsidRPr="00000000">
              <w:rPr>
                <w:rtl w:val="0"/>
              </w:rPr>
            </w:r>
          </w:p>
        </w:tc>
      </w:tr>
    </w:tbl>
    <w:p w:rsidR="00000000" w:rsidDel="00000000" w:rsidP="00000000" w:rsidRDefault="00000000" w:rsidRPr="00000000" w14:paraId="00000062">
      <w:pPr>
        <w:spacing w:after="120" w:lineRule="auto"/>
        <w:rPr/>
      </w:pPr>
      <w:r w:rsidDel="00000000" w:rsidR="00000000" w:rsidRPr="00000000">
        <w:rPr>
          <w:rtl w:val="0"/>
        </w:rPr>
      </w:r>
    </w:p>
    <w:p w:rsidR="00000000" w:rsidDel="00000000" w:rsidP="00000000" w:rsidRDefault="00000000" w:rsidRPr="00000000" w14:paraId="00000063">
      <w:pPr>
        <w:rPr/>
      </w:pPr>
      <w:r w:rsidDel="00000000" w:rsidR="00000000" w:rsidRPr="00000000">
        <w:br w:type="page"/>
      </w:r>
      <w:r w:rsidDel="00000000" w:rsidR="00000000" w:rsidRPr="00000000">
        <w:rPr>
          <w:rtl w:val="0"/>
        </w:rPr>
      </w:r>
    </w:p>
    <w:p w:rsidR="00000000" w:rsidDel="00000000" w:rsidP="00000000" w:rsidRDefault="00000000" w:rsidRPr="00000000" w14:paraId="00000064">
      <w:pPr>
        <w:pStyle w:val="Heading1"/>
        <w:spacing w:after="120" w:before="280" w:lineRule="auto"/>
        <w:rPr/>
      </w:pPr>
      <w:r w:rsidDel="00000000" w:rsidR="00000000" w:rsidRPr="00000000">
        <w:rPr>
          <w:rFonts w:ascii="Arial" w:cs="Arial" w:eastAsia="Arial" w:hAnsi="Arial"/>
          <w:b w:val="1"/>
          <w:bCs w:val="1"/>
          <w:color w:val="2e75b6"/>
          <w:sz w:val="28"/>
          <w:szCs w:val="28"/>
          <w:rtl w:val="0"/>
        </w:rPr>
        <w:t xml:space="preserve">2. V3.0 AWS Implementation Plan — Detailed Task Sequence</w:t>
      </w:r>
      <w:r w:rsidDel="00000000" w:rsidR="00000000" w:rsidRPr="00000000">
        <w:rPr>
          <w:rtl w:val="0"/>
        </w:rPr>
      </w:r>
    </w:p>
    <w:p w:rsidR="00000000" w:rsidDel="00000000" w:rsidP="00000000" w:rsidRDefault="00000000" w:rsidRPr="00000000" w14:paraId="00000065">
      <w:pPr>
        <w:spacing w:after="100" w:lineRule="auto"/>
        <w:rPr/>
      </w:pPr>
      <w:r w:rsidDel="00000000" w:rsidR="00000000" w:rsidRPr="00000000">
        <w:rPr>
          <w:rFonts w:ascii="Arial" w:cs="Arial" w:eastAsia="Arial" w:hAnsi="Arial"/>
          <w:sz w:val="21"/>
          <w:szCs w:val="21"/>
          <w:rtl w:val="0"/>
        </w:rPr>
        <w:t xml:space="preserve">Full separation strategy: Phase 1 builds everything with no device dependency. Wednesday gate. Phase 2 wires in post-confirmation. See GroupTrack_V3_Implementation_Plan_Final.pdf for complete architecture detail.</w:t>
      </w:r>
      <w:r w:rsidDel="00000000" w:rsidR="00000000" w:rsidRPr="00000000">
        <w:rPr>
          <w:rtl w:val="0"/>
        </w:rPr>
      </w:r>
    </w:p>
    <w:p w:rsidR="00000000" w:rsidDel="00000000" w:rsidP="00000000" w:rsidRDefault="00000000" w:rsidRPr="00000000" w14:paraId="00000066">
      <w:pPr>
        <w:spacing w:after="120" w:lineRule="auto"/>
        <w:rPr/>
      </w:pPr>
      <w:r w:rsidDel="00000000" w:rsidR="00000000" w:rsidRPr="00000000">
        <w:rPr>
          <w:rtl w:val="0"/>
        </w:rPr>
      </w:r>
    </w:p>
    <w:p w:rsidR="00000000" w:rsidDel="00000000" w:rsidP="00000000" w:rsidRDefault="00000000" w:rsidRPr="00000000" w14:paraId="00000067">
      <w:pPr>
        <w:spacing w:after="100" w:before="60" w:lineRule="auto"/>
        <w:ind w:left="360" w:firstLine="0"/>
        <w:rPr/>
      </w:pPr>
      <w:r w:rsidDel="00000000" w:rsidR="00000000" w:rsidRPr="00000000">
        <w:rPr>
          <w:rFonts w:ascii="Arial" w:cs="Arial" w:eastAsia="Arial" w:hAnsi="Arial"/>
          <w:b w:val="1"/>
          <w:bCs w:val="1"/>
          <w:color w:val="856404"/>
          <w:sz w:val="19"/>
          <w:szCs w:val="19"/>
          <w:rtl w:val="0"/>
        </w:rPr>
        <w:t xml:space="preserve">⚠  TASK ZERO Monday morning — replace Google HYB tile URL in ConvoyConfig.kt before any AWS work begins. Legal risk. One line change.</w:t>
      </w:r>
      <w:r w:rsidDel="00000000" w:rsidR="00000000" w:rsidRPr="00000000">
        <w:rPr>
          <w:rtl w:val="0"/>
        </w:rPr>
      </w:r>
    </w:p>
    <w:p w:rsidR="00000000" w:rsidDel="00000000" w:rsidP="00000000" w:rsidRDefault="00000000" w:rsidRPr="00000000" w14:paraId="00000068">
      <w:pPr>
        <w:spacing w:after="120" w:lineRule="auto"/>
        <w:rPr/>
      </w:pPr>
      <w:r w:rsidDel="00000000" w:rsidR="00000000" w:rsidRPr="00000000">
        <w:rPr>
          <w:rtl w:val="0"/>
        </w:rPr>
      </w:r>
    </w:p>
    <w:p w:rsidR="00000000" w:rsidDel="00000000" w:rsidP="00000000" w:rsidRDefault="00000000" w:rsidRPr="00000000" w14:paraId="00000069">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2.1 Task Zero — Replace Google HYB Tiles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1"/>
                <w:bCs w:val="1"/>
                <w:color w:val="ffffff"/>
                <w:sz w:val="19"/>
                <w:szCs w:val="19"/>
                <w:rtl w:val="0"/>
              </w:rPr>
              <w:t xml:space="preserve">DETAIL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b w:val="1"/>
                <w:bCs w:val="1"/>
                <w:color w:val="222222"/>
                <w:sz w:val="19"/>
                <w:szCs w:val="19"/>
                <w:rtl w:val="0"/>
              </w:rPr>
              <w:t xml:space="preserve">File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color w:val="222222"/>
                <w:sz w:val="19"/>
                <w:szCs w:val="19"/>
                <w:rtl w:val="0"/>
              </w:rPr>
              <w:t xml:space="preserve">app/src/main/java/com/geeksville/mesh/convoy/ConvoyConfig.kt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222222"/>
                <w:sz w:val="19"/>
                <w:szCs w:val="19"/>
                <w:rtl w:val="0"/>
              </w:rPr>
              <w:t xml:space="preserve">Change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color w:val="222222"/>
                <w:sz w:val="19"/>
                <w:szCs w:val="19"/>
                <w:rtl w:val="0"/>
              </w:rPr>
              <w:t xml:space="preserve">Replace Google HYB URL with Esri World Transportation overlay. Same satellite + roads visual. No Google ToS risk.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1"/>
                <w:bCs w:val="1"/>
                <w:color w:val="222222"/>
                <w:sz w:val="19"/>
                <w:szCs w:val="19"/>
                <w:rtl w:val="0"/>
              </w:rPr>
              <w:t xml:space="preserve">New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color w:val="222222"/>
                <w:sz w:val="19"/>
                <w:szCs w:val="19"/>
                <w:rtl w:val="0"/>
              </w:rPr>
              <w:t xml:space="preserve">https://server.arcgisonline.com/ArcGIS/rest/services/Reference/World_Transportation/MapServer/tile/{z}/{y}/{x}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222222"/>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55724"/>
                <w:sz w:val="19"/>
                <w:szCs w:val="19"/>
                <w:rtl w:val="0"/>
              </w:rPr>
              <w:t xml:space="preserve">NONE — one config 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1"/>
                <w:bCs w:val="1"/>
                <w:color w:val="222222"/>
                <w:sz w:val="19"/>
                <w:szCs w:val="19"/>
                <w:rtl w:val="0"/>
              </w:rPr>
              <w:t xml:space="preserve">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color w:val="222222"/>
                <w:sz w:val="19"/>
                <w:szCs w:val="19"/>
                <w:rtl w:val="0"/>
              </w:rPr>
              <w:t xml:space="preserve">15 minutes including build and deploy</w:t>
            </w:r>
            <w:r w:rsidDel="00000000" w:rsidR="00000000" w:rsidRPr="00000000">
              <w:rPr>
                <w:rtl w:val="0"/>
              </w:rPr>
            </w:r>
          </w:p>
        </w:tc>
      </w:tr>
    </w:tbl>
    <w:p w:rsidR="00000000" w:rsidDel="00000000" w:rsidP="00000000" w:rsidRDefault="00000000" w:rsidRPr="00000000" w14:paraId="00000076">
      <w:pPr>
        <w:spacing w:after="120" w:lineRule="auto"/>
        <w:rPr/>
      </w:pPr>
      <w:r w:rsidDel="00000000" w:rsidR="00000000" w:rsidRPr="00000000">
        <w:rPr>
          <w:rtl w:val="0"/>
        </w:rPr>
      </w:r>
    </w:p>
    <w:p w:rsidR="00000000" w:rsidDel="00000000" w:rsidP="00000000" w:rsidRDefault="00000000" w:rsidRPr="00000000" w14:paraId="00000077">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2.2 Phase 1 — Backend Tasks (No Device Risk)</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400"/>
        <w:gridCol w:w="4560"/>
        <w:gridCol w:w="800"/>
        <w:gridCol w:w="800"/>
        <w:tblGridChange w:id="0">
          <w:tblGrid>
            <w:gridCol w:w="600"/>
            <w:gridCol w:w="1200"/>
            <w:gridCol w:w="1400"/>
            <w:gridCol w:w="4560"/>
            <w:gridCol w:w="800"/>
            <w:gridCol w:w="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b w:val="1"/>
                <w:bCs w:val="1"/>
                <w:color w:val="ffffff"/>
                <w:sz w:val="19"/>
                <w:szCs w:val="19"/>
                <w:rtl w:val="0"/>
              </w:rPr>
              <w:t xml:space="preserve">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222222"/>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222222"/>
                <w:sz w:val="19"/>
                <w:szCs w:val="19"/>
                <w:rtl w:val="0"/>
              </w:rPr>
              <w:t xml:space="preserve">B-01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color w:val="222222"/>
                <w:sz w:val="19"/>
                <w:szCs w:val="19"/>
                <w:rtl w:val="0"/>
              </w:rPr>
              <w:t xml:space="preserve">Run create_schema_v3_final.sql against RDS. Creates 13 tables: organizations, platform_terms, users, kml_routes, rides, invites, enrollments, org_members, follows, notifications, email_templates, email_queue, ride_surveys. Plus all indexes and seed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222222"/>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222222"/>
                <w:sz w:val="19"/>
                <w:szCs w:val="19"/>
                <w:rtl w:val="0"/>
              </w:rPr>
              <w:t xml:space="preserve">B-02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color w:val="222222"/>
                <w:sz w:val="19"/>
                <w:szCs w:val="19"/>
                <w:rtl w:val="0"/>
              </w:rPr>
              <w:t xml:space="preserve">Verify schema: SHOW TABLES (expect 13). SELECT terms_type, version FROM platform_terms (expect 3 rows). SELECT template_name FROM email_templates (expect 1 row). SHOW INDEX FROM kml_routes WHERE Key_name='file_hash' (confirm Non_unique=0).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color w:val="222222"/>
                <w:sz w:val="19"/>
                <w:szCs w:val="19"/>
                <w:rtl w:val="0"/>
              </w:rPr>
              <w:t xml:space="preserve">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222222"/>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1"/>
                <w:bCs w:val="1"/>
                <w:color w:val="222222"/>
                <w:sz w:val="19"/>
                <w:szCs w:val="19"/>
                <w:rtl w:val="0"/>
              </w:rPr>
              <w:t xml:space="preserve">B-03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color w:val="222222"/>
                <w:sz w:val="19"/>
                <w:szCs w:val="19"/>
                <w:rtl w:val="0"/>
              </w:rPr>
              <w:t xml:space="preserve">Create KML upload directory on EC2: sudo mkdir -p /var/www/html/uploads/kml &amp;&amp; sudo chmod 755 /var/www/html/uploads/kml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color w:val="222222"/>
                <w:sz w:val="19"/>
                <w:szCs w:val="19"/>
                <w:rtl w:val="0"/>
              </w:rPr>
              <w:t xml:space="preserve">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1"/>
                <w:bCs w:val="1"/>
                <w:color w:val="222222"/>
                <w:sz w:val="19"/>
                <w:szCs w:val="19"/>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1"/>
                <w:bCs w:val="1"/>
                <w:color w:val="222222"/>
                <w:sz w:val="19"/>
                <w:szCs w:val="19"/>
                <w:rtl w:val="0"/>
              </w:rPr>
              <w:t xml:space="preserve">B-04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color w:val="222222"/>
                <w:sz w:val="19"/>
                <w:szCs w:val="19"/>
                <w:rtl w:val="0"/>
              </w:rPr>
              <w:t xml:space="preserve">Test POST /users/register with curl — confirm RDS row created with user_id UUID. Test POST /rides — confirm ride_id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color w:val="222222"/>
                <w:sz w:val="19"/>
                <w:szCs w:val="19"/>
                <w:rtl w:val="0"/>
              </w:rPr>
              <w:t xml:space="preserve">20 min</w:t>
            </w:r>
            <w:r w:rsidDel="00000000" w:rsidR="00000000" w:rsidRPr="00000000">
              <w:rPr>
                <w:rtl w:val="0"/>
              </w:rPr>
            </w:r>
          </w:p>
        </w:tc>
      </w:tr>
    </w:tbl>
    <w:p w:rsidR="00000000" w:rsidDel="00000000" w:rsidP="00000000" w:rsidRDefault="00000000" w:rsidRPr="00000000" w14:paraId="00000096">
      <w:pPr>
        <w:spacing w:after="120" w:lineRule="auto"/>
        <w:rPr/>
      </w:pPr>
      <w:r w:rsidDel="00000000" w:rsidR="00000000" w:rsidRPr="00000000">
        <w:rPr>
          <w:rtl w:val="0"/>
        </w:rPr>
      </w:r>
    </w:p>
    <w:p w:rsidR="00000000" w:rsidDel="00000000" w:rsidP="00000000" w:rsidRDefault="00000000" w:rsidRPr="00000000" w14:paraId="00000097">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2.3 Phase 1 — Android Tasks (New Files Only — Zero Touch to Existing Code)</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400"/>
        <w:gridCol w:w="4560"/>
        <w:gridCol w:w="800"/>
        <w:gridCol w:w="800"/>
        <w:tblGridChange w:id="0">
          <w:tblGrid>
            <w:gridCol w:w="600"/>
            <w:gridCol w:w="1200"/>
            <w:gridCol w:w="1400"/>
            <w:gridCol w:w="4560"/>
            <w:gridCol w:w="800"/>
            <w:gridCol w:w="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b w:val="1"/>
                <w:bCs w:val="1"/>
                <w:color w:val="ffffff"/>
                <w:sz w:val="19"/>
                <w:szCs w:val="19"/>
                <w:rtl w:val="0"/>
              </w:rPr>
              <w:t xml:space="preserve">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1"/>
                <w:bCs w:val="1"/>
                <w:color w:val="222222"/>
                <w:sz w:val="19"/>
                <w:szCs w:val="19"/>
                <w:rtl w:val="0"/>
              </w:rPr>
              <w:t xml:space="preserve">A-01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color w:val="222222"/>
                <w:sz w:val="19"/>
                <w:szCs w:val="19"/>
                <w:rtl w:val="0"/>
              </w:rPr>
              <w:t xml:space="preserve">Add API_BASE_URL = "http://34.224.89.217/" and IS_STANDALONE_BUILD = true to ConvoyConfig.kt.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3">
            <w:pPr>
              <w:rPr/>
            </w:pPr>
            <w:r w:rsidDel="00000000" w:rsidR="00000000" w:rsidRPr="00000000">
              <w:rPr>
                <w:rFonts w:ascii="Arial" w:cs="Arial" w:eastAsia="Arial" w:hAnsi="Arial"/>
                <w:color w:val="222222"/>
                <w:sz w:val="19"/>
                <w:szCs w:val="19"/>
                <w:rtl w:val="0"/>
              </w:rPr>
              <w:t xml:space="preserve">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4">
            <w:pPr>
              <w:rPr/>
            </w:pPr>
            <w:r w:rsidDel="00000000" w:rsidR="00000000" w:rsidRPr="00000000">
              <w:rPr>
                <w:rFonts w:ascii="Arial" w:cs="Arial" w:eastAsia="Arial" w:hAnsi="Arial"/>
                <w:b w:val="1"/>
                <w:bCs w:val="1"/>
                <w:color w:val="222222"/>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222222"/>
                <w:sz w:val="19"/>
                <w:szCs w:val="19"/>
                <w:rtl w:val="0"/>
              </w:rPr>
              <w:t xml:space="preserve">A-02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color w:val="222222"/>
                <w:sz w:val="19"/>
                <w:szCs w:val="19"/>
                <w:rtl w:val="0"/>
              </w:rPr>
              <w:t xml:space="preserve">Add LICENSE.txt (GPL v3) and ATTRIBUTION.txt to repo root. Commit.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color w:val="222222"/>
                <w:sz w:val="19"/>
                <w:szCs w:val="19"/>
                <w:rtl w:val="0"/>
              </w:rPr>
              <w:t xml:space="preserve">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b w:val="1"/>
                <w:bCs w:val="1"/>
                <w:color w:val="222222"/>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b w:val="1"/>
                <w:bCs w:val="1"/>
                <w:color w:val="222222"/>
                <w:sz w:val="19"/>
                <w:szCs w:val="19"/>
                <w:rtl w:val="0"/>
              </w:rPr>
              <w:t xml:space="preserve">A-03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color w:val="222222"/>
                <w:sz w:val="19"/>
                <w:szCs w:val="19"/>
                <w:rtl w:val="0"/>
              </w:rPr>
              <w:t xml:space="preserve">Add dynamic Leaflet attribution text per tile source in convoy_map.html. Updates when user switches SAT/HYB/TOPO/RD.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1"/>
                <w:bCs w:val="1"/>
                <w:color w:val="222222"/>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222222"/>
                <w:sz w:val="19"/>
                <w:szCs w:val="19"/>
                <w:rtl w:val="0"/>
              </w:rPr>
              <w:t xml:space="preserve">A-04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color w:val="222222"/>
                <w:sz w:val="19"/>
                <w:szCs w:val="19"/>
                <w:rtl w:val="0"/>
              </w:rPr>
              <w:t xml:space="preserve">Add Google Sign-In dependency to build.gradle: com.google.android.gms:play-services-auth:21.x.x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color w:val="222222"/>
                <w:sz w:val="19"/>
                <w:szCs w:val="19"/>
                <w:rtl w:val="0"/>
              </w:rPr>
              <w:t xml:space="preserve">10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b w:val="1"/>
                <w:bCs w:val="1"/>
                <w:color w:val="222222"/>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222222"/>
                <w:sz w:val="19"/>
                <w:szCs w:val="19"/>
                <w:rtl w:val="0"/>
              </w:rPr>
              <w:t xml:space="preserve">A-05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color w:val="222222"/>
                <w:sz w:val="19"/>
                <w:szCs w:val="19"/>
                <w:rtl w:val="0"/>
              </w:rPr>
              <w:t xml:space="preserve">Create ConvoyApiClient.kt — OkHttp wrapper for all API endpoints. Suspend functions returning Result&lt;T&gt;. New file only — not imported by anything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222222"/>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1"/>
                <w:bCs w:val="1"/>
                <w:color w:val="222222"/>
                <w:sz w:val="19"/>
                <w:szCs w:val="19"/>
                <w:rtl w:val="0"/>
              </w:rPr>
              <w:t xml:space="preserve">A-06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color w:val="222222"/>
                <w:sz w:val="19"/>
                <w:szCs w:val="19"/>
                <w:rtl w:val="0"/>
              </w:rPr>
              <w:t xml:space="preserve">Build ConvoySignInScreen.kt — Google One Tap. On success: POST /users/register, cache user_id + name in SharedPreferences. NOT wired to nav graph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b w:val="1"/>
                <w:bCs w:val="1"/>
                <w:color w:val="155724"/>
                <w:sz w:val="19"/>
                <w:szCs w:val="19"/>
                <w:rtl w:val="0"/>
              </w:rPr>
              <w:t xml:space="preserve">NONE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color w:val="222222"/>
                <w:sz w:val="19"/>
                <w:szCs w:val="19"/>
                <w:rtl w:val="0"/>
              </w:rPr>
              <w:t xml:space="preserve">2.5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b w:val="1"/>
                <w:bCs w:val="1"/>
                <w:color w:val="222222"/>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b w:val="1"/>
                <w:bCs w:val="1"/>
                <w:color w:val="222222"/>
                <w:sz w:val="19"/>
                <w:szCs w:val="19"/>
                <w:rtl w:val="0"/>
              </w:rPr>
              <w:t xml:space="preserve">A-07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5">
            <w:pPr>
              <w:rPr/>
            </w:pPr>
            <w:sdt>
              <w:sdtPr>
                <w:id w:val="331839103"/>
                <w:tag w:val="goog_rdk_2"/>
              </w:sdtPr>
              <w:sdtContent>
                <w:r w:rsidDel="00000000" w:rsidR="00000000" w:rsidRPr="00000000">
                  <w:rPr>
                    <w:rFonts w:ascii="Arial Unicode MS" w:cs="Arial Unicode MS" w:eastAsia="Arial Unicode MS" w:hAnsi="Arial Unicode MS"/>
                    <w:color w:val="222222"/>
                    <w:sz w:val="19"/>
                    <w:szCs w:val="19"/>
                    <w:rtl w:val="0"/>
                  </w:rPr>
                  <w:t xml:space="preserve">Add invite deep link handler — AndroidManifest intent-filter for grouptrack.org/invite/ + ConvoyInviteHandler.kt. GET /ride/{token} → save to convoy_events/. No-op if user_id missing.</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6">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7">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222222"/>
                <w:sz w:val="19"/>
                <w:szCs w:val="19"/>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222222"/>
                <w:sz w:val="19"/>
                <w:szCs w:val="19"/>
                <w:rtl w:val="0"/>
              </w:rPr>
              <w:t xml:space="preserve">A-08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color w:val="222222"/>
                <w:sz w:val="19"/>
                <w:szCs w:val="19"/>
                <w:rtl w:val="0"/>
              </w:rPr>
              <w:t xml:space="preserve">Build post-ride survey screen — triggered on STOP RECORD. Rating, notes, optional KML upload. MD5 hash computed on device. POST /ride/survey. kml_donation field absent if skipped.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color w:val="222222"/>
                <w:sz w:val="19"/>
                <w:szCs w:val="19"/>
                <w:rtl w:val="0"/>
              </w:rPr>
              <w:t xml:space="preserve">2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222222"/>
                <w:sz w:val="19"/>
                <w:szCs w:val="19"/>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1"/>
                <w:bCs w:val="1"/>
                <w:color w:val="222222"/>
                <w:sz w:val="19"/>
                <w:szCs w:val="19"/>
                <w:rtl w:val="0"/>
              </w:rPr>
              <w:t xml:space="preserve">A-09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color w:val="222222"/>
                <w:sz w:val="19"/>
                <w:szCs w:val="19"/>
                <w:rtl w:val="0"/>
              </w:rPr>
              <w:t xml:space="preserve">Lead Lock UI buttons — SET AS LEAD (NODE panel), I AM LEAD + RECALC LEAD (MY CART panel). Logic committed — UI only.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1"/>
                <w:bCs w:val="1"/>
                <w:color w:val="222222"/>
                <w:sz w:val="19"/>
                <w:szCs w:val="19"/>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b w:val="1"/>
                <w:bCs w:val="1"/>
                <w:color w:val="222222"/>
                <w:sz w:val="19"/>
                <w:szCs w:val="19"/>
                <w:rtl w:val="0"/>
              </w:rPr>
              <w:t xml:space="preserve">A-10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7">
            <w:pPr>
              <w:rPr/>
            </w:pPr>
            <w:sdt>
              <w:sdtPr>
                <w:id w:val="-1719317657"/>
                <w:tag w:val="goog_rdk_3"/>
              </w:sdtPr>
              <w:sdtContent>
                <w:r w:rsidDel="00000000" w:rsidR="00000000" w:rsidRPr="00000000">
                  <w:rPr>
                    <w:rFonts w:ascii="Arial Unicode MS" w:cs="Arial Unicode MS" w:eastAsia="Arial Unicode MS" w:hAnsi="Arial Unicode MS"/>
                    <w:color w:val="222222"/>
                    <w:sz w:val="19"/>
                    <w:szCs w:val="19"/>
                    <w:rtl w:val="0"/>
                  </w:rPr>
                  <w:t xml:space="preserve">SSL prerequisite — install Let's Encrypt on EC2 before any Sign-In token travels the wire. ssh → sudo yum install certbot python3-certbot-apache -y → sudo certbot --apache</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D9">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A">
            <w:pPr>
              <w:rPr/>
            </w:pPr>
            <w:r w:rsidDel="00000000" w:rsidR="00000000" w:rsidRPr="00000000">
              <w:rPr>
                <w:rFonts w:ascii="Arial" w:cs="Arial" w:eastAsia="Arial" w:hAnsi="Arial"/>
                <w:b w:val="1"/>
                <w:bCs w:val="1"/>
                <w:color w:val="222222"/>
                <w:sz w:val="19"/>
                <w:szCs w:val="19"/>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b w:val="1"/>
                <w:bCs w:val="1"/>
                <w:color w:val="222222"/>
                <w:sz w:val="19"/>
                <w:szCs w:val="19"/>
                <w:rtl w:val="0"/>
              </w:rPr>
              <w:t xml:space="preserve">Android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b w:val="1"/>
                <w:bCs w:val="1"/>
                <w:color w:val="222222"/>
                <w:sz w:val="19"/>
                <w:szCs w:val="19"/>
                <w:rtl w:val="0"/>
              </w:rPr>
              <w:t xml:space="preserve">A-11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D">
            <w:pPr>
              <w:rPr/>
            </w:pPr>
            <w:r w:rsidDel="00000000" w:rsidR="00000000" w:rsidRPr="00000000">
              <w:rPr>
                <w:rFonts w:ascii="Arial" w:cs="Arial" w:eastAsia="Arial" w:hAnsi="Arial"/>
                <w:color w:val="222222"/>
                <w:sz w:val="19"/>
                <w:szCs w:val="19"/>
                <w:rtl w:val="0"/>
              </w:rPr>
              <w:t xml:space="preserve">Full V2.4 regression test — radio write, offline maps, lead lock, auto-pan, track export. Confirm nothing broken before Wednesday field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bl>
    <w:p w:rsidR="00000000" w:rsidDel="00000000" w:rsidP="00000000" w:rsidRDefault="00000000" w:rsidRPr="00000000" w14:paraId="000000E0">
      <w:pPr>
        <w:spacing w:after="120" w:lineRule="auto"/>
        <w:rPr/>
      </w:pPr>
      <w:r w:rsidDel="00000000" w:rsidR="00000000" w:rsidRPr="00000000">
        <w:rPr>
          <w:rtl w:val="0"/>
        </w:rPr>
      </w:r>
    </w:p>
    <w:p w:rsidR="00000000" w:rsidDel="00000000" w:rsidP="00000000" w:rsidRDefault="00000000" w:rsidRPr="00000000" w14:paraId="000000E1">
      <w:pPr>
        <w:rPr/>
      </w:pPr>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spacing w:after="120" w:before="280" w:lineRule="auto"/>
        <w:rPr/>
      </w:pPr>
      <w:r w:rsidDel="00000000" w:rsidR="00000000" w:rsidRPr="00000000">
        <w:rPr>
          <w:rFonts w:ascii="Arial" w:cs="Arial" w:eastAsia="Arial" w:hAnsi="Arial"/>
          <w:b w:val="1"/>
          <w:bCs w:val="1"/>
          <w:color w:val="2e75b6"/>
          <w:sz w:val="28"/>
          <w:szCs w:val="28"/>
          <w:rtl w:val="0"/>
        </w:rPr>
        <w:t xml:space="preserve">3. Wednesday Gate — Field Test</w:t>
      </w:r>
      <w:r w:rsidDel="00000000" w:rsidR="00000000" w:rsidRPr="00000000">
        <w:rPr>
          <w:rtl w:val="0"/>
        </w:rPr>
      </w:r>
    </w:p>
    <w:p w:rsidR="00000000" w:rsidDel="00000000" w:rsidP="00000000" w:rsidRDefault="00000000" w:rsidRPr="00000000" w14:paraId="000000E3">
      <w:pPr>
        <w:spacing w:after="100" w:before="60" w:lineRule="auto"/>
        <w:ind w:left="360" w:firstLine="0"/>
        <w:rPr/>
      </w:pPr>
      <w:r w:rsidDel="00000000" w:rsidR="00000000" w:rsidRPr="00000000">
        <w:rPr>
          <w:rFonts w:ascii="Arial" w:cs="Arial" w:eastAsia="Arial" w:hAnsi="Arial"/>
          <w:b w:val="1"/>
          <w:bCs w:val="1"/>
          <w:color w:val="856404"/>
          <w:sz w:val="19"/>
          <w:szCs w:val="19"/>
          <w:rtl w:val="0"/>
        </w:rPr>
        <w:t xml:space="preserve">⚠  Phase 2 wiring does not begin until all tests below pass.</w:t>
      </w:r>
      <w:r w:rsidDel="00000000" w:rsidR="00000000" w:rsidRPr="00000000">
        <w:rPr>
          <w:rtl w:val="0"/>
        </w:rPr>
      </w:r>
    </w:p>
    <w:p w:rsidR="00000000" w:rsidDel="00000000" w:rsidP="00000000" w:rsidRDefault="00000000" w:rsidRPr="00000000" w14:paraId="000000E4">
      <w:pPr>
        <w:spacing w:after="12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5160"/>
        <w:gridCol w:w="2400"/>
        <w:tblGridChange w:id="0">
          <w:tblGrid>
            <w:gridCol w:w="600"/>
            <w:gridCol w:w="1200"/>
            <w:gridCol w:w="5160"/>
            <w:gridCol w:w="24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ffffff"/>
                <w:sz w:val="19"/>
                <w:szCs w:val="19"/>
                <w:rtl w:val="0"/>
              </w:rPr>
              <w:t xml:space="preserve">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ffffff"/>
                <w:sz w:val="19"/>
                <w:szCs w:val="19"/>
                <w:rtl w:val="0"/>
              </w:rPr>
              <w:t xml:space="preserve">Status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1"/>
                <w:bCs w:val="1"/>
                <w:color w:val="222222"/>
                <w:sz w:val="19"/>
                <w:szCs w:val="19"/>
                <w:rtl w:val="0"/>
              </w:rPr>
              <w:t xml:space="preserve">FT-01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color w:val="222222"/>
                <w:sz w:val="19"/>
                <w:szCs w:val="19"/>
                <w:rtl w:val="0"/>
              </w:rPr>
              <w:t xml:space="preserve">Lead lock — drive 1/4 mile after RECORD. Lead locks. Single clean track on switchbacks.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rFonts w:ascii="Arial" w:cs="Arial" w:eastAsia="Arial" w:hAnsi="Arial"/>
                <w:b w:val="1"/>
                <w:bCs w:val="1"/>
                <w:color w:val="856404"/>
                <w:sz w:val="19"/>
                <w:szCs w:val="19"/>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222222"/>
                <w:sz w:val="19"/>
                <w:szCs w:val="19"/>
                <w:rtl w:val="0"/>
              </w:rPr>
              <w:t xml:space="preserve">FT-01B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color w:val="222222"/>
                <w:sz w:val="19"/>
                <w:szCs w:val="19"/>
                <w:rtl w:val="0"/>
              </w:rPr>
              <w:t xml:space="preserve">SET AS LEAD, I AM LEAD, RECALC LEAD — all three overrides work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1"/>
                <w:bCs w:val="1"/>
                <w:color w:val="856404"/>
                <w:sz w:val="19"/>
                <w:szCs w:val="19"/>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rFonts w:ascii="Arial" w:cs="Arial" w:eastAsia="Arial" w:hAnsi="Arial"/>
                <w:b w:val="1"/>
                <w:bCs w:val="1"/>
                <w:color w:val="222222"/>
                <w:sz w:val="19"/>
                <w:szCs w:val="19"/>
                <w:rtl w:val="0"/>
              </w:rPr>
              <w:t xml:space="preserve">FT-04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color w:val="222222"/>
                <w:sz w:val="19"/>
                <w:szCs w:val="19"/>
                <w:rtl w:val="0"/>
              </w:rPr>
              <w:t xml:space="preserve">Offline maps render cleanly at z18 across SAT area. No grey patches.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856404"/>
                <w:sz w:val="19"/>
                <w:szCs w:val="19"/>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222222"/>
                <w:sz w:val="19"/>
                <w:szCs w:val="19"/>
                <w:rtl w:val="0"/>
              </w:rPr>
              <w:t xml:space="preserve">FT-05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color w:val="222222"/>
                <w:sz w:val="19"/>
                <w:szCs w:val="19"/>
                <w:rtl w:val="0"/>
              </w:rPr>
              <w:t xml:space="preserve">Maps full screen at all zoom levels. No half-screen or spotty tiles.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856404"/>
                <w:sz w:val="19"/>
                <w:szCs w:val="19"/>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222222"/>
                <w:sz w:val="19"/>
                <w:szCs w:val="19"/>
                <w:rtl w:val="0"/>
              </w:rPr>
              <w:t xml:space="preserve">FT-06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color w:val="222222"/>
                <w:sz w:val="19"/>
                <w:szCs w:val="19"/>
                <w:rtl w:val="0"/>
              </w:rPr>
              <w:t xml:space="preserve">No snap-back on zoom, pan, or search. GROUP/MY CART re-centers correctly.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color w:val="856404"/>
                <w:sz w:val="19"/>
                <w:szCs w:val="19"/>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222222"/>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222222"/>
                <w:sz w:val="19"/>
                <w:szCs w:val="19"/>
                <w:rtl w:val="0"/>
              </w:rPr>
              <w:t xml:space="preserve">FT-02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color w:val="222222"/>
                <w:sz w:val="19"/>
                <w:szCs w:val="19"/>
                <w:rtl w:val="0"/>
              </w:rPr>
              <w:t xml:space="preserve">Channel utilization stable at 23-25% at 5 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155724"/>
                <w:sz w:val="19"/>
                <w:szCs w:val="19"/>
                <w:rtl w:val="0"/>
              </w:rPr>
              <w:t xml:space="preserve">VALIDATED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222222"/>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b w:val="1"/>
                <w:bCs w:val="1"/>
                <w:color w:val="222222"/>
                <w:sz w:val="19"/>
                <w:szCs w:val="19"/>
                <w:rtl w:val="0"/>
              </w:rPr>
              <w:t xml:space="preserve">FT-03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color w:val="222222"/>
                <w:sz w:val="19"/>
                <w:szCs w:val="19"/>
                <w:rtl w:val="0"/>
              </w:rPr>
              <w:t xml:space="preserve">BT stability with Unrestricted battery. No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4edda"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55724"/>
                <w:sz w:val="19"/>
                <w:szCs w:val="19"/>
                <w:rtl w:val="0"/>
              </w:rPr>
              <w:t xml:space="preserve">DOCUMENTED</w:t>
            </w:r>
            <w:r w:rsidDel="00000000" w:rsidR="00000000" w:rsidRPr="00000000">
              <w:rPr>
                <w:rtl w:val="0"/>
              </w:rPr>
            </w:r>
          </w:p>
        </w:tc>
      </w:tr>
    </w:tbl>
    <w:p w:rsidR="00000000" w:rsidDel="00000000" w:rsidP="00000000" w:rsidRDefault="00000000" w:rsidRPr="00000000" w14:paraId="00000105">
      <w:pPr>
        <w:spacing w:after="120" w:lineRule="auto"/>
        <w:rPr/>
      </w:pPr>
      <w:r w:rsidDel="00000000" w:rsidR="00000000" w:rsidRPr="00000000">
        <w:rPr>
          <w:rtl w:val="0"/>
        </w:rPr>
      </w:r>
    </w:p>
    <w:p w:rsidR="00000000" w:rsidDel="00000000" w:rsidP="00000000" w:rsidRDefault="00000000" w:rsidRPr="00000000" w14:paraId="00000106">
      <w:pPr>
        <w:pStyle w:val="Heading2"/>
        <w:spacing w:after="80" w:before="200" w:lineRule="auto"/>
        <w:rPr/>
      </w:pPr>
      <w:r w:rsidDel="00000000" w:rsidR="00000000" w:rsidRPr="00000000">
        <w:rPr>
          <w:rFonts w:ascii="Arial" w:cs="Arial" w:eastAsia="Arial" w:hAnsi="Arial"/>
          <w:b w:val="1"/>
          <w:bCs w:val="1"/>
          <w:color w:val="1f4e79"/>
          <w:sz w:val="24"/>
          <w:szCs w:val="24"/>
          <w:rtl w:val="0"/>
        </w:rPr>
        <w:t xml:space="preserve">3.1 Wednesday Night Post-Test Tasks</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5560"/>
        <w:gridCol w:w="2000"/>
        <w:tblGridChange w:id="0">
          <w:tblGrid>
            <w:gridCol w:w="600"/>
            <w:gridCol w:w="1200"/>
            <w:gridCol w:w="5560"/>
            <w:gridCol w:w="20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Fonts w:ascii="Arial" w:cs="Arial" w:eastAsia="Arial" w:hAnsi="Arial"/>
                <w:b w:val="1"/>
                <w:bCs w:val="1"/>
                <w:color w:val="ffffff"/>
                <w:sz w:val="19"/>
                <w:szCs w:val="19"/>
                <w:rtl w:val="0"/>
              </w:rPr>
              <w:t xml:space="preserve">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B">
            <w:pPr>
              <w:rPr/>
            </w:pPr>
            <w:r w:rsidDel="00000000" w:rsidR="00000000" w:rsidRPr="00000000">
              <w:rPr>
                <w:rFonts w:ascii="Arial" w:cs="Arial" w:eastAsia="Arial" w:hAnsi="Arial"/>
                <w:b w:val="1"/>
                <w:bCs w:val="1"/>
                <w:color w:val="222222"/>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Fonts w:ascii="Arial" w:cs="Arial" w:eastAsia="Arial" w:hAnsi="Arial"/>
                <w:b w:val="1"/>
                <w:bCs w:val="1"/>
                <w:color w:val="222222"/>
                <w:sz w:val="19"/>
                <w:szCs w:val="19"/>
                <w:rtl w:val="0"/>
              </w:rPr>
              <w:t xml:space="preserve">UI-01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D">
            <w:pPr>
              <w:rPr/>
            </w:pPr>
            <w:r w:rsidDel="00000000" w:rsidR="00000000" w:rsidRPr="00000000">
              <w:rPr>
                <w:rFonts w:ascii="Arial" w:cs="Arial" w:eastAsia="Arial" w:hAnsi="Arial"/>
                <w:color w:val="222222"/>
                <w:sz w:val="19"/>
                <w:szCs w:val="19"/>
                <w:rtl w:val="0"/>
              </w:rPr>
              <w:t xml:space="preserve">Add SET AS LEAD, I AM LEAD, RECALC LEAD buttons to ConvoyScreen.kt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Fonts w:ascii="Arial" w:cs="Arial" w:eastAsia="Arial" w:hAnsi="Arial"/>
                <w:b w:val="1"/>
                <w:bCs w:val="1"/>
                <w:color w:val="222222"/>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222222"/>
                <w:sz w:val="19"/>
                <w:szCs w:val="19"/>
                <w:rtl w:val="0"/>
              </w:rPr>
              <w:t xml:space="preserve">UI-02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Fonts w:ascii="Arial" w:cs="Arial" w:eastAsia="Arial" w:hAnsi="Arial"/>
                <w:color w:val="222222"/>
                <w:sz w:val="19"/>
                <w:szCs w:val="19"/>
                <w:rtl w:val="0"/>
              </w:rPr>
              <w:t xml:space="preserve">Fix Track Export Format toggle — add KML label when toggle is OFF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color w:val="222222"/>
                <w:sz w:val="19"/>
                <w:szCs w:val="19"/>
                <w:rtl w:val="0"/>
              </w:rPr>
              <w:t xml:space="preserve">15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222222"/>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1"/>
                <w:bCs w:val="1"/>
                <w:color w:val="222222"/>
                <w:sz w:val="19"/>
                <w:szCs w:val="19"/>
                <w:rtl w:val="0"/>
              </w:rPr>
              <w:t xml:space="preserve">MAP-03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color w:val="222222"/>
                <w:sz w:val="19"/>
                <w:szCs w:val="19"/>
                <w:rtl w:val="0"/>
              </w:rPr>
              <w:t xml:space="preserve">Fix HYB tile source switch resetting map to radio 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222222"/>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222222"/>
                <w:sz w:val="19"/>
                <w:szCs w:val="19"/>
                <w:rtl w:val="0"/>
              </w:rPr>
              <w:t xml:space="preserve">FT-07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color w:val="222222"/>
                <w:sz w:val="19"/>
                <w:szCs w:val="19"/>
                <w:rtl w:val="0"/>
              </w:rPr>
              <w:t xml:space="preserve">Fix map snap-back on convoy area focus — trace autoPan = true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222222"/>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222222"/>
                <w:sz w:val="19"/>
                <w:szCs w:val="19"/>
                <w:rtl w:val="0"/>
              </w:rPr>
              <w:t xml:space="preserve">FT-08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color w:val="222222"/>
                <w:sz w:val="19"/>
                <w:szCs w:val="19"/>
                <w:rtl w:val="0"/>
              </w:rPr>
              <w:t xml:space="preserve">Investigate minimum GPS broadcast interval disconnect/reconnect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color w:val="222222"/>
                <w:sz w:val="19"/>
                <w:szCs w:val="19"/>
                <w:rtl w:val="0"/>
              </w:rPr>
              <w:t xml:space="preserve">45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1"/>
                <w:bCs w:val="1"/>
                <w:color w:val="222222"/>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222222"/>
                <w:sz w:val="19"/>
                <w:szCs w:val="19"/>
                <w:rtl w:val="0"/>
              </w:rPr>
              <w:t xml:space="preserve">UI-03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color w:val="222222"/>
                <w:sz w:val="19"/>
                <w:szCs w:val="19"/>
                <w:rtl w:val="0"/>
              </w:rPr>
              <w:t xml:space="preserve">Rebuild User Guide V2.4 PDF with all confirmed V2.4 features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bl>
    <w:p w:rsidR="00000000" w:rsidDel="00000000" w:rsidP="00000000" w:rsidRDefault="00000000" w:rsidRPr="00000000" w14:paraId="00000123">
      <w:pPr>
        <w:spacing w:after="120" w:lineRule="auto"/>
        <w:rPr/>
      </w:pPr>
      <w:r w:rsidDel="00000000" w:rsidR="00000000" w:rsidRPr="00000000">
        <w:rPr>
          <w:rtl w:val="0"/>
        </w:rPr>
      </w:r>
    </w:p>
    <w:p w:rsidR="00000000" w:rsidDel="00000000" w:rsidP="00000000" w:rsidRDefault="00000000" w:rsidRPr="00000000" w14:paraId="00000124">
      <w:pPr>
        <w:rPr/>
      </w:pPr>
      <w:r w:rsidDel="00000000" w:rsidR="00000000" w:rsidRPr="00000000">
        <w:br w:type="page"/>
      </w:r>
      <w:r w:rsidDel="00000000" w:rsidR="00000000" w:rsidRPr="00000000">
        <w:rPr>
          <w:rtl w:val="0"/>
        </w:rPr>
      </w:r>
    </w:p>
    <w:p w:rsidR="00000000" w:rsidDel="00000000" w:rsidP="00000000" w:rsidRDefault="00000000" w:rsidRPr="00000000" w14:paraId="00000125">
      <w:pPr>
        <w:pStyle w:val="Heading1"/>
        <w:spacing w:after="120" w:before="280" w:lineRule="auto"/>
        <w:rPr/>
      </w:pPr>
      <w:r w:rsidDel="00000000" w:rsidR="00000000" w:rsidRPr="00000000">
        <w:rPr>
          <w:rFonts w:ascii="Arial" w:cs="Arial" w:eastAsia="Arial" w:hAnsi="Arial"/>
          <w:b w:val="1"/>
          <w:bCs w:val="1"/>
          <w:color w:val="2e75b6"/>
          <w:sz w:val="28"/>
          <w:szCs w:val="28"/>
          <w:rtl w:val="0"/>
        </w:rPr>
        <w:t xml:space="preserve">4. Phase 2 — Integration Wiring (Post-Wednesday Only)</w:t>
      </w:r>
      <w:r w:rsidDel="00000000" w:rsidR="00000000" w:rsidRPr="00000000">
        <w:rPr>
          <w:rtl w:val="0"/>
        </w:rPr>
      </w:r>
    </w:p>
    <w:p w:rsidR="00000000" w:rsidDel="00000000" w:rsidP="00000000" w:rsidRDefault="00000000" w:rsidRPr="00000000" w14:paraId="00000126">
      <w:pPr>
        <w:spacing w:after="100" w:lineRule="auto"/>
        <w:rPr/>
      </w:pPr>
      <w:r w:rsidDel="00000000" w:rsidR="00000000" w:rsidRPr="00000000">
        <w:rPr>
          <w:rFonts w:ascii="Arial" w:cs="Arial" w:eastAsia="Arial" w:hAnsi="Arial"/>
          <w:sz w:val="21"/>
          <w:szCs w:val="21"/>
          <w:rtl w:val="0"/>
        </w:rPr>
        <w:t xml:space="preserve">Each task below has an exact connection point — the precise function or screen where new code touches existing V2.4 code for the first time.</w:t>
      </w:r>
      <w:r w:rsidDel="00000000" w:rsidR="00000000" w:rsidRPr="00000000">
        <w:rPr>
          <w:rtl w:val="0"/>
        </w:rPr>
      </w:r>
    </w:p>
    <w:p w:rsidR="00000000" w:rsidDel="00000000" w:rsidP="00000000" w:rsidRDefault="00000000" w:rsidRPr="00000000" w14:paraId="00000127">
      <w:pPr>
        <w:spacing w:after="120" w:lineRule="auto"/>
        <w:rPr/>
      </w:pPr>
      <w:r w:rsidDel="00000000" w:rsidR="00000000" w:rsidRPr="00000000">
        <w:rPr>
          <w:rtl w:val="0"/>
        </w:rPr>
      </w:r>
    </w:p>
    <w:tbl>
      <w:tblPr>
        <w:tblStyle w:val="Table10"/>
        <w:tblW w:w="97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200"/>
        <w:gridCol w:w="1400"/>
        <w:gridCol w:w="3360"/>
        <w:gridCol w:w="1600"/>
        <w:gridCol w:w="800"/>
        <w:gridCol w:w="800"/>
        <w:tblGridChange w:id="0">
          <w:tblGrid>
            <w:gridCol w:w="600"/>
            <w:gridCol w:w="1200"/>
            <w:gridCol w:w="1400"/>
            <w:gridCol w:w="3360"/>
            <w:gridCol w:w="1600"/>
            <w:gridCol w:w="800"/>
            <w:gridCol w:w="8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ffffff"/>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b w:val="1"/>
                <w:bCs w:val="1"/>
                <w:color w:val="ffffff"/>
                <w:sz w:val="19"/>
                <w:szCs w:val="19"/>
                <w:rtl w:val="0"/>
              </w:rPr>
              <w:t xml:space="preserve">Task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ffffff"/>
                <w:sz w:val="19"/>
                <w:szCs w:val="19"/>
                <w:rtl w:val="0"/>
              </w:rPr>
              <w:t xml:space="preserve">Connection 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ffffff"/>
                <w:sz w:val="19"/>
                <w:szCs w:val="19"/>
                <w:rtl w:val="0"/>
              </w:rPr>
              <w:t xml:space="preserve">Risk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ffffff"/>
                <w:sz w:val="19"/>
                <w:szCs w:val="19"/>
                <w:rtl w:val="0"/>
              </w:rPr>
              <w:t xml:space="preserve">Est.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1"/>
                <w:bCs w:val="1"/>
                <w:color w:val="222222"/>
                <w:sz w:val="19"/>
                <w:szCs w:val="19"/>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color w:val="222222"/>
                <w:sz w:val="19"/>
                <w:szCs w:val="19"/>
                <w:rtl w:val="0"/>
              </w:rPr>
              <w:t xml:space="preserve">W-01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color w:val="222222"/>
                <w:sz w:val="19"/>
                <w:szCs w:val="19"/>
                <w:rtl w:val="0"/>
              </w:rPr>
              <w:t xml:space="preserve">Wire sign-in into app launch. Check SharedPreferences for user_id. If missing: navigate to ConvoySignInScreen. If offline/fails: proceed to map with banner.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color w:val="222222"/>
                <w:sz w:val="19"/>
                <w:szCs w:val="19"/>
                <w:rtl w:val="0"/>
              </w:rPr>
              <w:t xml:space="preserve">MainActivity / nav graph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1"/>
                <w:bCs w:val="1"/>
                <w:color w:val="222222"/>
                <w:sz w:val="19"/>
                <w:szCs w:val="19"/>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222222"/>
                <w:sz w:val="19"/>
                <w:szCs w:val="19"/>
                <w:rtl w:val="0"/>
              </w:rPr>
              <w:t xml:space="preserve">W-02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sdt>
              <w:sdtPr>
                <w:id w:val="-1028636103"/>
                <w:tag w:val="goog_rdk_4"/>
              </w:sdtPr>
              <w:sdtContent>
                <w:r w:rsidDel="00000000" w:rsidR="00000000" w:rsidRPr="00000000">
                  <w:rPr>
                    <w:rFonts w:ascii="Arial Unicode MS" w:cs="Arial Unicode MS" w:eastAsia="Arial Unicode MS" w:hAnsi="Arial Unicode MS"/>
                    <w:color w:val="222222"/>
                    <w:sz w:val="19"/>
                    <w:szCs w:val="19"/>
                    <w:rtl w:val="0"/>
                  </w:rPr>
                  <w:t xml:space="preserve">Test sign-in E2E — sign in → POST /users/register → RDS row → user_id cached → app proceeds to map.</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color w:val="222222"/>
                <w:sz w:val="19"/>
                <w:szCs w:val="19"/>
                <w:rtl w:val="0"/>
              </w:rPr>
              <w:t xml:space="preserve">Full flow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color w:val="222222"/>
                <w:sz w:val="19"/>
                <w:szCs w:val="19"/>
                <w:rtl w:val="0"/>
              </w:rPr>
              <w:t xml:space="preserve">30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222222"/>
                <w:sz w:val="19"/>
                <w:szCs w:val="19"/>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1"/>
                <w:bCs w:val="1"/>
                <w:color w:val="222222"/>
                <w:sz w:val="19"/>
                <w:szCs w:val="19"/>
                <w:rtl w:val="0"/>
              </w:rPr>
              <w:t xml:space="preserve">W-03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color w:val="222222"/>
                <w:sz w:val="19"/>
                <w:szCs w:val="19"/>
                <w:rtl w:val="0"/>
              </w:rPr>
              <w:t xml:space="preserve">Wire rider + privacy terms click-through on first launch. Both must be accepted. Cached in SharedPreferences. Version tracked for re-acceptance on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color w:val="222222"/>
                <w:sz w:val="19"/>
                <w:szCs w:val="19"/>
                <w:rtl w:val="0"/>
              </w:rPr>
              <w:t xml:space="preserve">App launch 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1"/>
                <w:bCs w:val="1"/>
                <w:color w:val="222222"/>
                <w:sz w:val="19"/>
                <w:szCs w:val="19"/>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Fonts w:ascii="Arial" w:cs="Arial" w:eastAsia="Arial" w:hAnsi="Arial"/>
                <w:b w:val="1"/>
                <w:bCs w:val="1"/>
                <w:color w:val="222222"/>
                <w:sz w:val="19"/>
                <w:szCs w:val="19"/>
                <w:rtl w:val="0"/>
              </w:rPr>
              <w:t xml:space="preserve">W-04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Fonts w:ascii="Arial" w:cs="Arial" w:eastAsia="Arial" w:hAnsi="Arial"/>
                <w:color w:val="222222"/>
                <w:sz w:val="19"/>
                <w:szCs w:val="19"/>
                <w:rtl w:val="0"/>
              </w:rPr>
              <w:t xml:space="preserve">Wire ride creation to POST /rides. Replace local-only save with API call + local cache write. Add offline fallback: if API fails save locally with sync-pending flag.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rFonts w:ascii="Arial" w:cs="Arial" w:eastAsia="Arial" w:hAnsi="Arial"/>
                <w:color w:val="222222"/>
                <w:sz w:val="19"/>
                <w:szCs w:val="19"/>
                <w:rtl w:val="0"/>
              </w:rPr>
              <w:t xml:space="preserve">ConvoyViewModel.createRide()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Fonts w:ascii="Arial" w:cs="Arial" w:eastAsia="Arial" w:hAnsi="Arial"/>
                <w:b w:val="1"/>
                <w:bCs w:val="1"/>
                <w:color w:val="222222"/>
                <w:sz w:val="19"/>
                <w:szCs w:val="19"/>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222222"/>
                <w:sz w:val="19"/>
                <w:szCs w:val="19"/>
                <w:rtl w:val="0"/>
              </w:rPr>
              <w:t xml:space="preserve">W-05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E">
            <w:pPr>
              <w:rPr/>
            </w:pPr>
            <w:sdt>
              <w:sdtPr>
                <w:id w:val="729762656"/>
                <w:tag w:val="goog_rdk_5"/>
              </w:sdtPr>
              <w:sdtContent>
                <w:r w:rsidDel="00000000" w:rsidR="00000000" w:rsidRPr="00000000">
                  <w:rPr>
                    <w:rFonts w:ascii="Arial Unicode MS" w:cs="Arial Unicode MS" w:eastAsia="Arial Unicode MS" w:hAnsi="Arial Unicode MS"/>
                    <w:color w:val="222222"/>
                    <w:sz w:val="19"/>
                    <w:szCs w:val="19"/>
                    <w:rtl w:val="0"/>
                  </w:rPr>
                  <w:t xml:space="preserve">Wire invite generation — SEND INVITE button → POST /rides/{id}/invite → Android share sheet with invite URL http://grouptrack.org/invite/{token}.</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color w:val="222222"/>
                <w:sz w:val="19"/>
                <w:szCs w:val="19"/>
                <w:rtl w:val="0"/>
              </w:rPr>
              <w:t xml:space="preserve">Ride detail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222222"/>
                <w:sz w:val="19"/>
                <w:szCs w:val="19"/>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color w:val="222222"/>
                <w:sz w:val="19"/>
                <w:szCs w:val="19"/>
                <w:rtl w:val="0"/>
              </w:rPr>
              <w:t xml:space="preserve">W-06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sdt>
              <w:sdtPr>
                <w:id w:val="1441397139"/>
                <w:tag w:val="goog_rdk_6"/>
              </w:sdtPr>
              <w:sdtContent>
                <w:r w:rsidDel="00000000" w:rsidR="00000000" w:rsidRPr="00000000">
                  <w:rPr>
                    <w:rFonts w:ascii="Arial Unicode MS" w:cs="Arial Unicode MS" w:eastAsia="Arial Unicode MS" w:hAnsi="Arial Unicode MS"/>
                    <w:color w:val="222222"/>
                    <w:sz w:val="19"/>
                    <w:szCs w:val="19"/>
                    <w:rtl w:val="0"/>
                  </w:rPr>
                  <w:t xml:space="preserve">Test invite flow E2E — organizer sends invite → rider taps link → ride downloaded → radio write succeeds → mesh operational.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color w:val="222222"/>
                <w:sz w:val="19"/>
                <w:szCs w:val="19"/>
                <w:rtl w:val="0"/>
              </w:rPr>
              <w:t xml:space="preserve">Full flow test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222222"/>
                <w:sz w:val="19"/>
                <w:szCs w:val="19"/>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1"/>
                <w:bCs w:val="1"/>
                <w:color w:val="222222"/>
                <w:sz w:val="19"/>
                <w:szCs w:val="19"/>
                <w:rtl w:val="0"/>
              </w:rPr>
              <w:t xml:space="preserve">W-07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C">
            <w:pPr>
              <w:rPr/>
            </w:pPr>
            <w:sdt>
              <w:sdtPr>
                <w:id w:val="-519370287"/>
                <w:tag w:val="goog_rdk_7"/>
              </w:sdtPr>
              <w:sdtContent>
                <w:r w:rsidDel="00000000" w:rsidR="00000000" w:rsidRPr="00000000">
                  <w:rPr>
                    <w:rFonts w:ascii="Arial Unicode MS" w:cs="Arial Unicode MS" w:eastAsia="Arial Unicode MS" w:hAnsi="Arial Unicode MS"/>
                    <w:color w:val="222222"/>
                    <w:sz w:val="19"/>
                    <w:szCs w:val="19"/>
                    <w:rtl w:val="0"/>
                  </w:rPr>
                  <w:t xml:space="preserve">Wire automated map download on invite accept — check map_bounds in ride JSON → trigger ConvoyTileDownloader. KML overlay loaded from route_id if set.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color w:val="222222"/>
                <w:sz w:val="19"/>
                <w:szCs w:val="19"/>
                <w:rtl w:val="0"/>
              </w:rPr>
              <w:t xml:space="preserve">ConvoyInviteHandler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color w:val="222222"/>
                <w:sz w:val="19"/>
                <w:szCs w:val="19"/>
                <w:rtl w:val="0"/>
              </w:rPr>
              <w:t xml:space="preserve">90 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color w:val="222222"/>
                <w:sz w:val="19"/>
                <w:szCs w:val="19"/>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222222"/>
                <w:sz w:val="19"/>
                <w:szCs w:val="19"/>
                <w:rtl w:val="0"/>
              </w:rPr>
              <w:t xml:space="preserve">W-08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3">
            <w:pPr>
              <w:rPr/>
            </w:pPr>
            <w:sdt>
              <w:sdtPr>
                <w:id w:val="-276624844"/>
                <w:tag w:val="goog_rdk_8"/>
              </w:sdtPr>
              <w:sdtContent>
                <w:r w:rsidDel="00000000" w:rsidR="00000000" w:rsidRPr="00000000">
                  <w:rPr>
                    <w:rFonts w:ascii="Arial Unicode MS" w:cs="Arial Unicode MS" w:eastAsia="Arial Unicode MS" w:hAnsi="Arial Unicode MS"/>
                    <w:color w:val="222222"/>
                    <w:sz w:val="19"/>
                    <w:szCs w:val="19"/>
                    <w:rtl w:val="0"/>
                  </w:rPr>
                  <w:t xml:space="preserve">Wire broadcast — organizer taps BROADCAST on public ride → POST /broadcast/{ride_id} → email_queue populated → EC2 cron sends GroupTrack branded email.</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color w:val="222222"/>
                <w:sz w:val="19"/>
                <w:szCs w:val="19"/>
                <w:rtl w:val="0"/>
              </w:rPr>
              <w:t xml:space="preserve">Ride detail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7">
            <w:pPr>
              <w:rPr/>
            </w:pPr>
            <w:r w:rsidDel="00000000" w:rsidR="00000000" w:rsidRPr="00000000">
              <w:rPr>
                <w:rFonts w:ascii="Arial" w:cs="Arial" w:eastAsia="Arial" w:hAnsi="Arial"/>
                <w:b w:val="1"/>
                <w:bCs w:val="1"/>
                <w:color w:val="222222"/>
                <w:sz w:val="19"/>
                <w:szCs w:val="19"/>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9">
            <w:pPr>
              <w:rPr/>
            </w:pPr>
            <w:r w:rsidDel="00000000" w:rsidR="00000000" w:rsidRPr="00000000">
              <w:rPr>
                <w:rFonts w:ascii="Arial" w:cs="Arial" w:eastAsia="Arial" w:hAnsi="Arial"/>
                <w:b w:val="1"/>
                <w:bCs w:val="1"/>
                <w:color w:val="222222"/>
                <w:sz w:val="19"/>
                <w:szCs w:val="19"/>
                <w:rtl w:val="0"/>
              </w:rPr>
              <w:t xml:space="preserve">W-09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A">
            <w:pPr>
              <w:rPr/>
            </w:pPr>
            <w:sdt>
              <w:sdtPr>
                <w:id w:val="1544050184"/>
                <w:tag w:val="goog_rdk_9"/>
              </w:sdtPr>
              <w:sdtContent>
                <w:r w:rsidDel="00000000" w:rsidR="00000000" w:rsidRPr="00000000">
                  <w:rPr>
                    <w:rFonts w:ascii="Arial Unicode MS" w:cs="Arial Unicode MS" w:eastAsia="Arial Unicode MS" w:hAnsi="Arial Unicode MS"/>
                    <w:color w:val="222222"/>
                    <w:sz w:val="19"/>
                    <w:szCs w:val="19"/>
                    <w:rtl w:val="0"/>
                  </w:rPr>
                  <w:t xml:space="preserve">Build About screen — full attribution block with links. Settings → About. Meshtastic GPL v3, Leaflet BSD, Esri, OpenStreetMap, CARTO.</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Arial" w:cs="Arial" w:eastAsia="Arial" w:hAnsi="Arial"/>
                <w:color w:val="222222"/>
                <w:sz w:val="19"/>
                <w:szCs w:val="19"/>
                <w:rtl w:val="0"/>
              </w:rPr>
              <w:t xml:space="preserve">New screen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color w:val="856404"/>
                <w:sz w:val="19"/>
                <w:szCs w:val="19"/>
                <w:rtl w:val="0"/>
              </w:rPr>
              <w:t xml:space="preserv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color w:val="222222"/>
                <w:sz w:val="19"/>
                <w:szCs w:val="19"/>
                <w:rtl w:val="0"/>
              </w:rPr>
              <w:t xml:space="preserve">1 hr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222222"/>
                <w:sz w:val="19"/>
                <w:szCs w:val="19"/>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222222"/>
                <w:sz w:val="19"/>
                <w:szCs w:val="19"/>
                <w:rtl w:val="0"/>
              </w:rPr>
              <w:t xml:space="preserve">Phase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1"/>
                <w:bCs w:val="1"/>
                <w:color w:val="222222"/>
                <w:sz w:val="19"/>
                <w:szCs w:val="19"/>
                <w:rtl w:val="0"/>
              </w:rPr>
              <w:t xml:space="preserve">W-10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color w:val="222222"/>
                <w:sz w:val="19"/>
                <w:szCs w:val="19"/>
                <w:rtl w:val="0"/>
              </w:rPr>
              <w:t xml:space="preserve">Full V3.0 E2E test — sign in, accept terms, create ride, set map area, send invite, rider accepts, tiles auto-download, KML overlays, radio write, mesh operation, post-ride survey, KML donation.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color w:val="222222"/>
                <w:sz w:val="19"/>
                <w:szCs w:val="19"/>
                <w:rtl w:val="0"/>
              </w:rPr>
              <w:t xml:space="preserve">Full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3cd"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856404"/>
                <w:sz w:val="19"/>
                <w:szCs w:val="19"/>
                <w:rtl w:val="0"/>
              </w:rPr>
              <w:t xml:space="preserve">MED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color w:val="222222"/>
                <w:sz w:val="19"/>
                <w:szCs w:val="19"/>
                <w:rtl w:val="0"/>
              </w:rPr>
              <w:t xml:space="preserve">2 hr</w:t>
            </w:r>
            <w:r w:rsidDel="00000000" w:rsidR="00000000" w:rsidRPr="00000000">
              <w:rPr>
                <w:rtl w:val="0"/>
              </w:rPr>
            </w:r>
          </w:p>
        </w:tc>
      </w:tr>
    </w:tbl>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pStyle w:val="Heading1"/>
        <w:spacing w:after="120" w:before="280" w:lineRule="auto"/>
        <w:rPr/>
      </w:pPr>
      <w:r w:rsidDel="00000000" w:rsidR="00000000" w:rsidRPr="00000000">
        <w:rPr>
          <w:rFonts w:ascii="Arial" w:cs="Arial" w:eastAsia="Arial" w:hAnsi="Arial"/>
          <w:b w:val="1"/>
          <w:bCs w:val="1"/>
          <w:color w:val="2e75b6"/>
          <w:sz w:val="28"/>
          <w:szCs w:val="28"/>
          <w:rtl w:val="0"/>
        </w:rPr>
        <w:t xml:space="preserve">5. Environment Reference</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ffffff"/>
                <w:sz w:val="19"/>
                <w:szCs w:val="19"/>
                <w:rtl w:val="0"/>
              </w:rPr>
              <w:t xml:space="preserve">ITEM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ffffff"/>
                <w:sz w:val="19"/>
                <w:szCs w:val="19"/>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1"/>
                <w:bCs w:val="1"/>
                <w:color w:val="222222"/>
                <w:sz w:val="19"/>
                <w:szCs w:val="19"/>
                <w:rtl w:val="0"/>
              </w:rPr>
              <w:t xml:space="preserve">Branch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color w:val="222222"/>
                <w:sz w:val="19"/>
                <w:szCs w:val="19"/>
                <w:rtl w:val="0"/>
              </w:rPr>
              <w:t xml:space="preserve">feature/convoy-event-ride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1"/>
                <w:bCs w:val="1"/>
                <w:color w:val="222222"/>
                <w:sz w:val="19"/>
                <w:szCs w:val="19"/>
                <w:rtl w:val="0"/>
              </w:rPr>
              <w:t xml:space="preserve">Last commits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color w:val="222222"/>
                <w:sz w:val="19"/>
                <w:szCs w:val="19"/>
                <w:rtl w:val="0"/>
              </w:rPr>
              <w:t xml:space="preserve">82f40ada2 lead lock | ae74ddfdf branding | 6f1d0ef7c icon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222222"/>
                <w:sz w:val="19"/>
                <w:szCs w:val="19"/>
                <w:rtl w:val="0"/>
              </w:rPr>
              <w:t xml:space="preserve">EC2 IP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color w:val="222222"/>
                <w:sz w:val="19"/>
                <w:szCs w:val="19"/>
                <w:rtl w:val="0"/>
              </w:rPr>
              <w:t xml:space="preserve">34.224.89.217 — convoy-api-server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1"/>
                <w:bCs w:val="1"/>
                <w:color w:val="222222"/>
                <w:sz w:val="19"/>
                <w:szCs w:val="19"/>
                <w:rtl w:val="0"/>
              </w:rPr>
              <w:t xml:space="preserve">EC2 SSH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color w:val="222222"/>
                <w:sz w:val="19"/>
                <w:szCs w:val="19"/>
                <w:rtl w:val="0"/>
              </w:rPr>
              <w:t xml:space="preserve">ssh -i ~/.ssh/convoy-api-key-2.pem ec2-user@34.224.89.217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222222"/>
                <w:sz w:val="19"/>
                <w:szCs w:val="19"/>
                <w:rtl w:val="0"/>
              </w:rPr>
              <w:t xml:space="preserve">RDS 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color w:val="222222"/>
                <w:sz w:val="19"/>
                <w:szCs w:val="19"/>
                <w:rtl w:val="0"/>
              </w:rPr>
              <w:t xml:space="preserve">convoy-tracker-db.cudtjxrtdbql.us-east-1.rds.amazonaws.com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1"/>
                <w:bCs w:val="1"/>
                <w:color w:val="222222"/>
                <w:sz w:val="19"/>
                <w:szCs w:val="19"/>
                <w:rtl w:val="0"/>
              </w:rPr>
              <w:t xml:space="preserve">RDS Database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color w:val="222222"/>
                <w:sz w:val="19"/>
                <w:szCs w:val="19"/>
                <w:rtl w:val="0"/>
              </w:rPr>
              <w:t xml:space="preserve">convoy_tracker / convoy_admin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222222"/>
                <w:sz w:val="19"/>
                <w:szCs w:val="19"/>
                <w:rtl w:val="0"/>
              </w:rPr>
              <w:t xml:space="preserve">API Base URL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color w:val="222222"/>
                <w:sz w:val="19"/>
                <w:szCs w:val="19"/>
                <w:rtl w:val="0"/>
              </w:rPr>
              <w:t xml:space="preserve">http://34.224.89.217/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222222"/>
                <w:sz w:val="19"/>
                <w:szCs w:val="19"/>
                <w:rtl w:val="0"/>
              </w:rPr>
              <w:t xml:space="preserve">Schema SQL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color w:val="222222"/>
                <w:sz w:val="19"/>
                <w:szCs w:val="19"/>
                <w:rtl w:val="0"/>
              </w:rPr>
              <w:t xml:space="preserve">create_schema_v3_final.sql — 13 tables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1"/>
                <w:bCs w:val="1"/>
                <w:color w:val="222222"/>
                <w:sz w:val="19"/>
                <w:szCs w:val="19"/>
                <w:rtl w:val="0"/>
              </w:rPr>
              <w:t xml:space="preserve">KML Upload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color w:val="222222"/>
                <w:sz w:val="19"/>
                <w:szCs w:val="19"/>
                <w:rtl w:val="0"/>
              </w:rPr>
              <w:t xml:space="preserve">/var/www/html/uploads/kml/{route_id}.kml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222222"/>
                <w:sz w:val="19"/>
                <w:szCs w:val="19"/>
                <w:rtl w:val="0"/>
              </w:rPr>
              <w:t xml:space="preserve">Website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color w:val="222222"/>
                <w:sz w:val="19"/>
                <w:szCs w:val="19"/>
                <w:rtl w:val="0"/>
              </w:rPr>
              <w:t xml:space="preserve">http://grouptrack.org — LIVE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1"/>
                <w:bCs w:val="1"/>
                <w:color w:val="222222"/>
                <w:sz w:val="19"/>
                <w:szCs w:val="19"/>
                <w:rtl w:val="0"/>
              </w:rPr>
              <w:t xml:space="preserve">Device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w:cs="Arial" w:eastAsia="Arial" w:hAnsi="Arial"/>
                <w:color w:val="222222"/>
                <w:sz w:val="19"/>
                <w:szCs w:val="19"/>
                <w:rtl w:val="0"/>
              </w:rPr>
              <w:t xml:space="preserve">8624SBCEDF00001789 — primary test device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1"/>
                <w:bCs w:val="1"/>
                <w:color w:val="222222"/>
                <w:sz w:val="19"/>
                <w:szCs w:val="19"/>
                <w:rtl w:val="0"/>
              </w:rPr>
              <w:t xml:space="preserve">Device 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0">
            <w:pPr>
              <w:rPr/>
            </w:pPr>
            <w:r w:rsidDel="00000000" w:rsidR="00000000" w:rsidRPr="00000000">
              <w:rPr>
                <w:rFonts w:ascii="Arial" w:cs="Arial" w:eastAsia="Arial" w:hAnsi="Arial"/>
                <w:color w:val="222222"/>
                <w:sz w:val="19"/>
                <w:szCs w:val="19"/>
                <w:rtl w:val="0"/>
              </w:rPr>
              <w:t xml:space="preserve">24039703201775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1">
            <w:pPr>
              <w:rPr/>
            </w:pPr>
            <w:r w:rsidDel="00000000" w:rsidR="00000000" w:rsidRPr="00000000">
              <w:rPr>
                <w:rFonts w:ascii="Arial" w:cs="Arial" w:eastAsia="Arial" w:hAnsi="Arial"/>
                <w:b w:val="1"/>
                <w:bCs w:val="1"/>
                <w:color w:val="222222"/>
                <w:sz w:val="19"/>
                <w:szCs w:val="19"/>
                <w:rtl w:val="0"/>
              </w:rPr>
              <w:t xml:space="preserve">Key pair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2">
            <w:pPr>
              <w:rPr/>
            </w:pPr>
            <w:r w:rsidDel="00000000" w:rsidR="00000000" w:rsidRPr="00000000">
              <w:rPr>
                <w:rFonts w:ascii="Arial" w:cs="Arial" w:eastAsia="Arial" w:hAnsi="Arial"/>
                <w:color w:val="222222"/>
                <w:sz w:val="19"/>
                <w:szCs w:val="19"/>
                <w:rtl w:val="0"/>
              </w:rPr>
              <w:t xml:space="preserve">~/.ssh/convoy-api-key-2.pem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3">
            <w:pPr>
              <w:rPr/>
            </w:pPr>
            <w:r w:rsidDel="00000000" w:rsidR="00000000" w:rsidRPr="00000000">
              <w:rPr>
                <w:rFonts w:ascii="Arial" w:cs="Arial" w:eastAsia="Arial" w:hAnsi="Arial"/>
                <w:b w:val="1"/>
                <w:bCs w:val="1"/>
                <w:color w:val="222222"/>
                <w:sz w:val="19"/>
                <w:szCs w:val="19"/>
                <w:rtl w:val="0"/>
              </w:rPr>
              <w:t xml:space="preserve">Build command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4">
            <w:pPr>
              <w:rPr/>
            </w:pPr>
            <w:r w:rsidDel="00000000" w:rsidR="00000000" w:rsidRPr="00000000">
              <w:rPr>
                <w:rFonts w:ascii="Arial" w:cs="Arial" w:eastAsia="Arial" w:hAnsi="Arial"/>
                <w:color w:val="222222"/>
                <w:sz w:val="19"/>
                <w:szCs w:val="19"/>
                <w:rtl w:val="0"/>
              </w:rPr>
              <w:t xml:space="preserve">./gradlew assembleGoogleDebug 2&gt;&amp;1 | grep -E "^e:|BUILD"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5">
            <w:pPr>
              <w:rPr/>
            </w:pPr>
            <w:r w:rsidDel="00000000" w:rsidR="00000000" w:rsidRPr="00000000">
              <w:rPr>
                <w:rFonts w:ascii="Arial" w:cs="Arial" w:eastAsia="Arial" w:hAnsi="Arial"/>
                <w:b w:val="1"/>
                <w:bCs w:val="1"/>
                <w:color w:val="222222"/>
                <w:sz w:val="19"/>
                <w:szCs w:val="19"/>
                <w:rtl w:val="0"/>
              </w:rPr>
              <w:t xml:space="preserve">Install D1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rPr/>
            </w:pPr>
            <w:r w:rsidDel="00000000" w:rsidR="00000000" w:rsidRPr="00000000">
              <w:rPr>
                <w:rFonts w:ascii="Arial" w:cs="Arial" w:eastAsia="Arial" w:hAnsi="Arial"/>
                <w:color w:val="222222"/>
                <w:sz w:val="19"/>
                <w:szCs w:val="19"/>
                <w:rtl w:val="0"/>
              </w:rPr>
              <w:t xml:space="preserve">adb -s 8624SBCEDF00001789 install -r -d app/build/outputs/apk/google/debug/app-google-debug.apk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222222"/>
                <w:sz w:val="19"/>
                <w:szCs w:val="19"/>
                <w:rtl w:val="0"/>
              </w:rPr>
              <w:t xml:space="preserve">Install D2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color w:val="222222"/>
                <w:sz w:val="19"/>
                <w:szCs w:val="19"/>
                <w:rtl w:val="0"/>
              </w:rPr>
              <w:t xml:space="preserve">adb -s 24039703201775 install -r -d app/build/outputs/apk/google/debug/app-google-debug.apk</w:t>
            </w:r>
            <w:r w:rsidDel="00000000" w:rsidR="00000000" w:rsidRPr="00000000">
              <w:rPr>
                <w:rtl w:val="0"/>
              </w:rPr>
            </w:r>
          </w:p>
        </w:tc>
      </w:tr>
    </w:tbl>
    <w:p w:rsidR="00000000" w:rsidDel="00000000" w:rsidP="00000000" w:rsidRDefault="00000000" w:rsidRPr="00000000" w14:paraId="00000199">
      <w:pPr>
        <w:pBdr>
          <w:top w:color="2e75b6" w:space="1" w:sz="6" w:val="single"/>
        </w:pBdr>
        <w:spacing w:after="0" w:before="480" w:lineRule="auto"/>
        <w:rPr/>
      </w:pPr>
      <w:r w:rsidDel="00000000" w:rsidR="00000000" w:rsidRPr="00000000">
        <w:rPr>
          <w:rFonts w:ascii="Arial" w:cs="Arial" w:eastAsia="Arial" w:hAnsi="Arial"/>
          <w:i w:val="1"/>
          <w:iCs w:val="1"/>
          <w:color w:val="555555"/>
          <w:sz w:val="18"/>
          <w:szCs w:val="18"/>
          <w:rtl w:val="0"/>
        </w:rPr>
        <w:t xml:space="preserve">GroupTrack  |  V2.4 Open Issues + V3.0 AWS Plan  |  March 29, 2026  |  Branch: feature/convoy-event-ride</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75b6"/>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f4e79"/>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1"/>
      <w:szCs w:val="21"/>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1"/>
      <w:szCs w:val="21"/>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1"/>
      <w:szCs w:val="21"/>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epVtdpjma7FJJ0h1oJV/h24Qc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R3F1dENROXI4cURrbnQxSTZOOHdqWjNYLTFOWWN3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2026-03-30T13:43:24.884Z</dcterms:created>
  <dc:creator>Un-named</dc:creator>
</cp:coreProperties>
</file>

<file path=docProps/custom.xml><?xml version="1.0" encoding="utf-8"?>
<Properties xmlns="http://schemas.openxmlformats.org/officeDocument/2006/custom-properties" xmlns:vt="http://schemas.openxmlformats.org/officeDocument/2006/docPropsVTypes"/>
</file>