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GroupTrack</w:t>
      </w:r>
    </w:p>
    <w:p>
      <w:pPr>
        <w:jc w:val="center"/>
      </w:pPr>
      <w:r>
        <w:rPr>
          <w:color w:val="2E86C1"/>
          <w:sz w:val="30"/>
          <w:szCs w:val="30"/>
        </w:rPr>
        <w:t xml:space="preserve">Day 24 Summary + Day 25 Plan</w:t>
      </w:r>
    </w:p>
    <w:p>
      <w:pPr>
        <w:jc w:val="center"/>
      </w:pPr>
      <w:r>
        <w:rPr>
          <w:color w:val="888888"/>
          <w:sz w:val="20"/>
          <w:szCs w:val="20"/>
        </w:rPr>
        <w:t xml:space="preserve">March 25, 2026  |  Branch: feature/convoy-event-ride  |  Last Commit: c477607d9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Day 24 was a major documentation and architecture day combined with V2.4 development kickoff. BL-02 and BL-03 radio fixes proven on 3 radios. V2.4 offline map tile calculator and Leaflet draw tool both working. Full product roadmap, database schema, and development plan documents generated.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DAY 24 — COMPLETED ITEMS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Radio Engine — Carried from Day 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LoRa channel_num fix. MHz input field in Capture Master Config. 903.125 MHz → channel_num=5. Verified on 3 radios communicating.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PSK in binary. InstallProfileUseCase.installChannels() inside beginEditSettings/commitEditSettings. Single-boot proven.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RADIO-01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Single-boot apply. Auto-reconnect at i==15/i==12. Stage 1 → direct to Verify. WRITE CHANNEL button removed.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RADIO-02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Observation gate removed. Stage 1 reconnect fires onProceed() automatically after 1500ms delay.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GroupTrack Rebrand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launcher name: GroupTrack (strings.xml)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 notifications: GroupTrack — GPS Recording Active/Paused (ConvoyGpsService.kt)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 bar label: GroupTrack (Main.kt)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Submenu header: GroupTrack (ConvoySubMenu.kt)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Splash screen: UTV desert image with GroupTrack logo baked in. All text composables removed.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REBRAND-06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Splash attribution: Visit: www.GroupTrack.org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Map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Tile URLs fixed. SAT=Esri, HYB=Google, TOPO=Esri Topo, RD=Carto. All 4 working.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Zoom slider range updated in ConvoyConfig. DOWNLOAD_ZOOM_MIN=10 added.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V2.4 Offline Maps —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V24-F2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ConvoyTileCalculator.kt — complete. TileKey, calculateTiles(), quickEstimate(), estimateSizeMB(), DownloadEstimate. Compiled and committed.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V24-F1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Leaflet.draw rectangle plugin added to convoy_map.html. activateDrawMode(), cancelDrawMode(), showDownloadArea() functions. initDrawTool() wired on map init.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V24-F1b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REGION button wired to activateDrawMode() JS bridge. Draw box tested — works, shaded bounding box visible.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V24-HUD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HUD contrast improved. HudCard dark background. HudStat labels white. Value text increased to 14sp. Brighter red values.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Documentation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GroupTrack_Installation_Guide_V2.3.docx — tester-facing install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GroupTrack_User_Guide_V2.3.docx — screen by screen V2.3 user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GroupTrack_Product_Roadmap_V9.docx — full roadmap V2.3 through V5.0, ATAK removed, iPad strategy, revenue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GroupTrack_Database_Schema_V3.docx — complete entity model, 17 tables, relationships, geographic search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GroupTrack_V2.4_Development_Plan.docx — 8 functions, build sequence, seal criteria, technical 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convoy_commit_master.sh updated — nightly sync of docs from Downloads to repository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Current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c477607d9 — feat(V2.4): wire DOWNLOAD REGION button to activateDrawMode()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GroupTrack-V2.4-debug.apk  |  ~/Downloads/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Device 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8624SBCEDF00001789  |  !1d5bdc79  |  tracker-t1000-e fw 2.6.11.60ec05e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Device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 Android tablet — APK at ~/Downloads/GroupTrack-V2.4-debug.apk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AWS RDS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convoy-tracker-db.cudtjxrtdbql.us-east-1.rds.amazonaws.com  |  ACTIVE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AWS EC2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 — support case pending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GroupTrack.org — registered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DAY 25 — GAME PLAN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Priority 1: Complete V2.4 offline map download pipeline. Testers are waiting. F3 through F7 are the remaining functions. Each builds on the previous — do them in order, build+test+commit after each.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Priority 1 — Complete V2.4 Offline Map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Android bridge receiver for onAreaSelected(). ViewModel state for download. Size estimation dialog showing X tiles, Y MB. Ceiling block if over 500MB. File: ConvoyScreen.kt + ConvoyViewModel.kt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ConvoyTileDownloader.kt — new file. OkHttp tile download coroutine. buildTileUrl() handles both {z}/{y}/{x} and {z}/{x}/{y} formats. tilePath() builds local storage path. downloadTiles() batch with progress callback. Cancellable.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Leaflet local tile serving. WebView allowFileAccessFromFileURLs=true. setTileUrl() in convoy_map.html already detects file:// prefix — verify it works. Switch to local URL after download completes.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progress UI. LinearProgressIndicator in gear panel. X of Y tiles, Z MB remaining. CANCEL button. Completion summary. DownloadState StateFlow in ViewModel.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ConvoyMapRegion.kt — region registry. MapRegion data class. Save/load/delete via SharedPreferences JSON. Region list in gear panel. Storage total display.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Offline mode indicator dot. Green=online, Blue=local cache. Small overlay on map.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 test — WiFi off. All 4 tile types at z10-z18. Document pass/fail.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Priority 2 — Second Android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DEV2-01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Diagnose second Android not connecting after update. Check if Bluetooth needs re-pairing or if app needs reinstall. APK at ~/Downloads/GroupTrack-V2.4-debug.apk — install via Files app.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DEV2-02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 device email and Google Drive access issue — may be related to device connectivity or Google account sync. Check WiFi connection, Google account sync settings.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Priority 3 — UI Issues for Testers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UI-HUD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HUD contrast fix looks correct on device — dark background, white labels, larger red values. Adjust if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 map channel filter — nodes from other channels appearing on map. Compare node.channel to WorkingConfig.channelName in marker rendering.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 button Z-order — disconnect overlay covers button. Fix zIndex.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Priority 4 — Commit and Tag V2.4 When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V24-SEAL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all F3-F8 complete and field tested: copy APK to ~/Downloads/GroupTrack-V2.4-debug.apk. Tag v2.4 in git. Commit: release: GroupTrack V2.4 sealed — offline maps, field tested.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V24-IOS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V2.4 seal: begin iOS developer engagement. Provide GitHub V2.4 branch and V2.4 Development Plan doc. Minimum scope: mesh map + apply ride to radio.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E74C3C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Day 25 Build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F3 — onAreaSelected bridge + size dialog → build → test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F4 — ConvoyTileDownloader.kt → build → test small area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F6 — Progress UI wired to F4 → build → test cancel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F5 — Local tile serving → build → test offline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F7 — Region list → build → test delete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F8 — Offline indicator → build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Field test — WiFi off, all 4 tile types → document → commit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UI fixes — HUD, channel filter, RECORD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V2.4 seal — APK to Downloads, tag v2.4, final commit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GroupTrack  |  Day 24 Summary + Day 25 Plan  |  March 25, 2026  |  visit www.grouptrack.org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2026-03-25T23:41:19.206Z</dcterms:created>
  <dcterms:modified xsi:type="dcterms:W3CDTF">2026-03-25T23:41:19.207Z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