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GroupTrack V2.5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Action Plan v3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Hard cutoff at Phase 2 — lead track smoothing gets full field testing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May 9, 2026 | Do not re-litigate settled decisions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Development strategy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Three periods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V2.4 safe (5-7 days): </w:t>
      </w:r>
      <w:r>
        <w:rPr>
          <w:rFonts w:ascii="Arial" w:cs="Arial" w:eastAsia="Arial" w:hAnsi="Arial"/>
          <w:sz w:val="22"/>
          <w:szCs w:val="22"/>
        </w:rPr>
        <w:t xml:space="preserve">trails SpatiaLite and snap-to query code built on Map Viewer. Convoy map untouched. V2.4 hotfixes still deployable.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═══ HARD CUTOFF — V2.4 frozen, no more hotfixes ═══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Phases 2+3 — Open field testing (8-12 days): </w:t>
      </w:r>
      <w:r>
        <w:rPr>
          <w:rFonts w:ascii="Arial" w:cs="Arial" w:eastAsia="Arial" w:hAnsi="Arial"/>
          <w:sz w:val="22"/>
          <w:szCs w:val="22"/>
        </w:rPr>
        <w:t xml:space="preserve">waypoints and track indexing on Map Viewer. Lead track smoothing wired to convoy map immediately. Field testing on real trails throughout. Both maps evolving.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Cutover — Ship V2.5 (5-7 days): </w:t>
      </w:r>
      <w:r>
        <w:rPr>
          <w:rFonts w:ascii="Arial" w:cs="Arial" w:eastAsia="Arial" w:hAnsi="Arial"/>
          <w:sz w:val="22"/>
          <w:szCs w:val="22"/>
        </w:rPr>
        <w:t xml:space="preserve">port remaining features to convoy, remove old code, rename strings. Lead track smoothing already proven by this point.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Why the hard cutoff at Phase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track smoothing is safety-critical — riders follow that line. It cannot be compressed into a 5-7 day cutover window. Bad tracking code shipped once before. By cutting V2.4 support at Phase 2, lead track smoothing gets wired to convoy map immediately and has 2-3 weeks of field testing before V2.5 ships.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Feature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V25_SPATIAL_ENABLED in ConvoyConfig.kt. Default false during Phase 1. Set to true at the hard cutoff. Controls new spatial code paths. V2.4 tester builds during Phase 1 only: all flags false.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 — Trails as shipped asset: </w:t>
      </w:r>
      <w:r>
        <w:rPr>
          <w:rFonts w:ascii="Arial" w:cs="Arial" w:eastAsia="Arial" w:hAnsi="Arial"/>
          <w:sz w:val="22"/>
          <w:szCs w:val="22"/>
        </w:rPr>
        <w:t xml:space="preserve">SpatiaLite replaces 22MB GeoJSON. Viewport-driven lazy loading. Simple snap-to between two points. Proven on Map Viewer.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2 — Waypoints as first user spatial: </w:t>
      </w:r>
      <w:r>
        <w:rPr>
          <w:rFonts w:ascii="Arial" w:cs="Arial" w:eastAsia="Arial" w:hAnsi="Arial"/>
          <w:sz w:val="22"/>
          <w:szCs w:val="22"/>
        </w:rPr>
        <w:t xml:space="preserve">long-press creation, type definitions with legend, lifecycle triggers. Plus lead track smoothing on convoy map begins field testing.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3 — Tracks as first shared spatial: </w:t>
      </w:r>
      <w:r>
        <w:rPr>
          <w:rFonts w:ascii="Arial" w:cs="Arial" w:eastAsia="Arial" w:hAnsi="Arial"/>
          <w:sz w:val="22"/>
          <w:szCs w:val="22"/>
        </w:rPr>
        <w:t xml:space="preserve">metadata indexing, share prompt seeding V3.0, track-to-route conversion, track smoothing against trail geometry.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4 — Lead track smoothing validated: </w:t>
      </w:r>
      <w:r>
        <w:rPr>
          <w:rFonts w:ascii="Arial" w:cs="Arial" w:eastAsia="Arial" w:hAnsi="Arial"/>
          <w:sz w:val="22"/>
          <w:szCs w:val="22"/>
        </w:rPr>
        <w:t xml:space="preserve">5-second broadcast GPS snapped to trail geometry on convoy map. Field tested on real trails over multiple rides before ship.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Tiles are background throughout — configurable source selector and area overlay addressed at any point.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1 — Trails SpatiaLite (V2.4 safe)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5-7 days. V2.4 hotfixes still deployable. All work on Map Viewer only.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Trail import maintenance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developer menu option (long-press → Settings Panel). Import GeoJSON trail sources into grouptrack_trails.spatialite. Reusable tool — runs for every new source (UGRC, BLM, USFS, new states). Updated database pulled via adb asset pull and committed to git.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note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full trail geometry precision. V2.5 snap-to and lead track smoothing snap GPS against this geometry. Poor precision = poor smoothing.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Utah GeoJSON → 5,732 trails in SpatiaLite. Spatial queries correct.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Bundle, decompress, wire to Map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Gzip SpatiaLite, add to assets. Decompress on first launch. Wire viewport queries to Map Viewer Leaflet. Convoy map continues using GeoJSON — untouched.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Viewer shows trails via SpatiaLite viewport query. Convoy map unchanged.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Simple snap-to on Map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two points on Map Viewer, route line snaps to nearest trail. Nearest-point-on-line SpatiaLite query. This same query code will be reused for lead track smoothing in Phase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A, tap B, route follows trail between them. Query code reusable.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 demo: </w:t>
      </w:r>
      <w:r>
        <w:rPr>
          <w:rFonts w:ascii="Arial" w:cs="Arial" w:eastAsia="Arial" w:hAnsi="Arial"/>
          <w:sz w:val="22"/>
          <w:szCs w:val="22"/>
        </w:rPr>
        <w:t xml:space="preserve">open Map Viewer, trails lazy load on pan. Tap two points, route snaps to trail. Convoy map still works from GeoJSON. Both maps functional.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Hard cutoff — V2.4 frozen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After Phase 1 completes: V2.4 is frozen. No more hotfixes. V25_SPATIAL_ENABLED flipped to true. Convoy map open for changes.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action after cutoff: wire lead track smoothing to convoy map using the snap-to query code proven in Phase 1. This runs alongside Phase 2 and 3 work, giving 2-3 weeks of field testing before ship.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2 — Waypoints + lead track smoothing (parallel)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5-7 days. Map Viewer gets waypoints. Convoy map gets lead track smoothing. Both in parallel.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5A — Waypoints on Map Viewer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User database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grouptrack_user.spatialite on first launch. Schema from grouptrack_user_schema_v1.sql. Seed 12 default tile sources. Open existing if present.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Waypoint type definitions and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waypoint_types table: type_code, display_name, icon_name, color, sort_order. 10 types seeded: trailhead (flag), fuel (gas pump), gate (barrier), hazard (warning), scenic (camera), water (droplet), camp (tent), parking (P), rally (pin), other (circle). Map legend composable renders from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Long-press waypoint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Long-press on Map Viewer → dialog (name, type dropdown). Save inserts into waypoints with point geometry. Icon renders on map. Convoy map long-press stays as cart selection for now.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 Waypoint lifecycle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triggers: INSERT/UPDATE/DELETE on waypoints maintain ride_areas.has_spatial and log to data_log. Edit/delete via tap action sheet. Share sets shared=1 (no upload).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5B — Lead track smoothing on convoy map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 Wire snap-to into convoy lead track renderer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convoy map receives a new lead cart GPS broadcast (every 5 seconds): instead of drawing a straight line from last position to new position, snap both points to nearest trail in grouptrack_trails.spatialite and draw along the trail geometry between them. Uses the same snap-to query code proven on Map Viewer in Phase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trail is within snap distance (rider off-trail), fall back to straight line. Don't force snapping to a trail that's 500 meters away.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spatial query every 5 seconds. Trivial 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 to wire + initial testing.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test on every convoy ride from this point forward. 2-3 weeks of real-trail validation before ship.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track on convoy map follows trail curves instead of angular straight lines. Off-trail segments draw normally.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2 demo: </w:t>
      </w:r>
      <w:r>
        <w:rPr>
          <w:rFonts w:ascii="Arial" w:cs="Arial" w:eastAsia="Arial" w:hAnsi="Arial"/>
          <w:sz w:val="22"/>
          <w:szCs w:val="22"/>
        </w:rPr>
        <w:t xml:space="preserve">Map Viewer: long-press creates waypoints with typed icons and legend. Convoy map: lead track follows trail curves between 5-second GPS samples. Both proven on device.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3 — Tracks + smoothing (8-12 days from cutoff)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track smoothing continues field testing throughout. Track spatial indexing and sharing added.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Track metadata scan with lifecycle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my_tracks/ on launch. Index each file: filename, name, bbox, recorded_at, distance, duration. Triggers maintain has_spatial on ride_areas and log to data_log. File delete/rename reflected on next scan.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Track display on Map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Viewport query on tracks table. Render matching tracks on Map Viewer. Tap for info + action sheet: Edit, Delete, Share, Convert to Route, Smooth Track.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 Track smoothing (saved tracks)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sheet option: 'Smooth track'. Walk each GPS point in the track file, snap to nearest trail geometry, output a smoothed version. Save as new file (original preserved) or overwrite with confirmation. Uses same snap-to query as lead track and route planning.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Jagged recorded track becomes smooth line following known trails. Original preserved if desired.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3.4 Share prompt on track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recording: 'Share this track?' Yes=shared=1, No=shared=0. Suppressed for private rides. Smoothed tracks make better shared data — cleaner contributions to the collective.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day.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3.5 Track to route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sheet: 'Convert to route'. Creates route record linked via source_track_id. Personal by default. Available for ride planning. Smoothed track → route is the cleanest conversion.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3 demo: </w:t>
      </w:r>
      <w:r>
        <w:rPr>
          <w:rFonts w:ascii="Arial" w:cs="Arial" w:eastAsia="Arial" w:hAnsi="Arial"/>
          <w:sz w:val="22"/>
          <w:szCs w:val="22"/>
        </w:rPr>
        <w:t xml:space="preserve">tracks indexed and visible on Map Viewer. Record a track, smooth it against trail geometry, share it, convert to route. Lead track smoothing validated over multiple real rides.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Cutover — Ship V2.5 (5-7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features proven. Lead track smoothing field tested for 2-3 weeks. One batch to finalize.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SpatiaLite trail loader to convoy map. Remove GeoJSON asset and loader code.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waypoint display and creation to convoy map (long-press waypoint replaces long-press cart selection).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RIDERS button to convoy HUD with radio panel (replaces long-press cart selection).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download controls from convoy map. Downloads only on Planning Map.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area overlay (blue tiles + black stripes for waypoints/routes/tracks) to convoy map as read-only.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user-facing strings: 'Map Viewer' → 'Planning Map' in menus, titles, navigation links. Kotlin files unchanged.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V25_SPATIAL_ENABLED default to true. Remove flag checks.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build, full test both devices, tag v2.5 release.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Background tasks (anytime)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source selector on Map Viewer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Tile_sources table CRUD. Toggle active/inactive. Add custom URL + key.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area overlay on Map Viewer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fill (tiles) + black stripes (waypoints/routes/tracks). Toggle buttons.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queue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Active/pending/failed transfers. Progress, retry, cancel.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Snap-to design research for V3.0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connectivity, intersection nodes, network topology for full routing.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Stash conflict resolution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stash 9d66c9781, mutual exclusion fix, commit clean.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Schema updates from today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waypoint_types table: </w:t>
      </w:r>
      <w:r>
        <w:rPr>
          <w:rFonts w:ascii="Arial" w:cs="Arial" w:eastAsia="Arial" w:hAnsi="Arial"/>
          <w:sz w:val="22"/>
          <w:szCs w:val="22"/>
        </w:rPr>
        <w:t xml:space="preserve">type_code PK, display_name, icon_name, color, sort_order. Seeded with 10 types. waypoints.type references type_code.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 triggers: </w:t>
      </w:r>
      <w:r>
        <w:rPr>
          <w:rFonts w:ascii="Arial" w:cs="Arial" w:eastAsia="Arial" w:hAnsi="Arial"/>
          <w:sz w:val="22"/>
          <w:szCs w:val="22"/>
        </w:rPr>
        <w:t xml:space="preserve">INSERT/UPDATE/DELETE on waypoints, routes, tracks. Maintain ride_areas.has_spatial. Log to data_log.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source_track_id on routes: </w:t>
      </w:r>
      <w:r>
        <w:rPr>
          <w:rFonts w:ascii="Arial" w:cs="Arial" w:eastAsia="Arial" w:hAnsi="Arial"/>
          <w:sz w:val="22"/>
          <w:szCs w:val="22"/>
        </w:rPr>
        <w:t xml:space="preserve">links route back to track it was converted from. NULL for drawn/imported routes.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Trail geometry precision: </w:t>
      </w:r>
      <w:r>
        <w:rPr>
          <w:rFonts w:ascii="Arial" w:cs="Arial" w:eastAsia="Arial" w:hAnsi="Arial"/>
          <w:sz w:val="22"/>
          <w:szCs w:val="22"/>
        </w:rPr>
        <w:t xml:space="preserve">ingestion must preserve full precision. Lead track smoothing and V3.0 map-matching snap GPS against this geometry.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Timeline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V2.4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Hotfixes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 SpatiaLite, snap-to on Map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CUTOFF 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frozen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flipped, convoy map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Waypoints on Map Viewer + lead track smoothing on convoy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indexing, sharing, track smoothing, track-to-route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to convoy, remove old code, rename, 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18-26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 release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track smoothing field testing window: from hard cutoff through cutover = 13-19 days of real-trail validation.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Deliverables from today's session: </w:t>
      </w:r>
      <w:r>
        <w:rPr>
          <w:rFonts w:ascii="Arial" w:cs="Arial" w:eastAsia="Arial" w:hAnsi="Arial"/>
          <w:sz w:val="22"/>
          <w:szCs w:val="22"/>
        </w:rPr>
        <w:t xml:space="preserve">GroupTrack_V25_SpatialArchitecture_v1.docx, grouptrack_trails_schema_v1.sql, grouptrack_user_schema_v1.sql, GroupTrack_V25_TileSourceCatalog_v1.md, GroupTrack_V25_ActionPlan_v3.docx (this document).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GroupTrack V2.5 Action Plan v3 | May 9, 2026 | Do not re-litigate settled decisions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2026-05-09T17:03:11.647Z</dcterms:created>
  <dcterms:modified xsi:type="dcterms:W3CDTF">2026-05-09T17:03:11.664Z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