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75B6"/>
          <w:sz w:val="40"/>
          <w:szCs w:val="40"/>
        </w:rPr>
        <w:t xml:space="preserve">GroupTrack</w:t>
      </w:r>
    </w:p>
    <w:p>
      <w:pPr>
        <w:spacing w:after="60"/>
        <w:jc w:val="center"/>
      </w:pPr>
      <w:r>
        <w:rPr>
          <w:rFonts w:ascii="Arial" w:cs="Arial" w:eastAsia="Arial" w:hAnsi="Arial"/>
          <w:b/>
          <w:bCs/>
          <w:sz w:val="26"/>
          <w:szCs w:val="26"/>
        </w:rPr>
        <w:t xml:space="preserve">RideState — Rules, Touchpoints, and Phase B Implementation Plan</w:t>
      </w:r>
    </w:p>
    <w:p>
      <w:pPr>
        <w:spacing w:after="240"/>
        <w:jc w:val="center"/>
      </w:pPr>
      <w:r>
        <w:rPr>
          <w:rFonts w:ascii="Arial" w:cs="Arial" w:eastAsia="Arial" w:hAnsi="Arial"/>
          <w:i/>
          <w:iCs/>
          <w:color w:val="555555"/>
          <w:sz w:val="20"/>
          <w:szCs w:val="20"/>
        </w:rPr>
        <w:t xml:space="preserve">March 30, 2026  |  Branch: feature/convoy-event-ride  |  Phase B Thursday</w:t>
      </w:r>
    </w:p>
    <w:p>
      <w:pPr>
        <w:pStyle w:val="Heading1"/>
        <w:spacing w:before="280" w:after="120"/>
      </w:pPr>
      <w:r>
        <w:rPr>
          <w:rFonts w:ascii="Arial" w:cs="Arial" w:eastAsia="Arial" w:hAnsi="Arial"/>
          <w:b/>
          <w:bCs/>
          <w:color w:val="2E75B6"/>
          <w:sz w:val="28"/>
          <w:szCs w:val="28"/>
        </w:rPr>
        <w:t xml:space="preserve">1. Overview</w:t>
      </w:r>
    </w:p>
    <w:p>
      <w:pPr>
        <w:spacing w:after="100"/>
      </w:pPr>
      <w:r>
        <w:rPr>
          <w:rFonts w:ascii="Arial" w:cs="Arial" w:eastAsia="Arial" w:hAnsi="Arial"/>
          <w:sz w:val="21"/>
          <w:szCs w:val="21"/>
        </w:rPr>
        <w:t xml:space="preserve">RideState is a computed enum in ConvoyViewModel that drives three aspects of app behavior: map display, survey trigger, and public track repository eligibility. It is computed every tick from two inputs: the active node count on the mesh, and whether a formal ride record exists that matches the current radio channel name and today's date.</w:t>
      </w:r>
    </w:p>
    <w:p>
      <w:pPr>
        <w:spacing w:after="100"/>
      </w:pPr>
      <w:r>
        <w:rPr>
          <w:rFonts w:ascii="Arial" w:cs="Arial" w:eastAsia="Arial" w:hAnsi="Arial"/>
          <w:sz w:val="21"/>
          <w:szCs w:val="21"/>
        </w:rPr>
        <w:t xml:space="preserve">RideState controls behavior through conditional checks at specific touchpoints. It does not replace any existing V2.4 logic — it gates new V3.0 behavior alongside the existing code. V2.4 behavior is the default in all states.</w:t>
      </w:r>
    </w:p>
    <w:p>
      <w:pPr>
        <w:spacing w:after="120"/>
      </w:pPr>
    </w:p>
    <w:p>
      <w:pPr>
        <w:spacing w:after="100" w:before="60"/>
        <w:ind w:left="360"/>
      </w:pPr>
      <w:r>
        <w:rPr>
          <w:rFonts w:ascii="Arial" w:cs="Arial" w:eastAsia="Arial" w:hAnsi="Arial"/>
          <w:b/>
          <w:bCs/>
          <w:color w:val="856404"/>
          <w:sz w:val="19"/>
          <w:szCs w:val="19"/>
        </w:rPr>
        <w:t xml:space="preserve">⚠  RideState is declared in ConvoyViewModel.kt as of Phase A. It is computed but nothing reads it yet. All behavioral rules below are Phase B implementation tasks. No V2.4 behavior has changed.</w:t>
      </w:r>
    </w:p>
    <w:p>
      <w:pPr>
        <w:spacing w:after="120"/>
      </w:pPr>
    </w:p>
    <w:p>
      <w:pPr>
        <w:pStyle w:val="Heading1"/>
        <w:spacing w:before="280" w:after="120"/>
      </w:pPr>
      <w:r>
        <w:rPr>
          <w:rFonts w:ascii="Arial" w:cs="Arial" w:eastAsia="Arial" w:hAnsi="Arial"/>
          <w:b/>
          <w:bCs/>
          <w:color w:val="2E75B6"/>
          <w:sz w:val="28"/>
          <w:szCs w:val="28"/>
        </w:rPr>
        <w:t xml:space="preserve">2. The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SOLO</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Node count &lt;= 1
No ride loaded</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One person, no radio connected or no other nodes heard on mesh. Personal GPS mapping mode — equivalent to Gaia GPS or onX. No convoy, no mesh coordination, no database impact.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CONVOY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Node count &gt; 1
No ride loaded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Ad hoc group ride. Multiple radios heard on mesh. No formal ride record in the system. Convoy tracking active. No survey. No database impact. Ride is impromptu — organizer did not pre-create a ride record.</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ORGANIZED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Ride loaded
(channel + date match)</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Formal ride record exists in convoy_events/ where channelName matches the active radio channel AND eventDate matches today. Full V3.0 platform experience. Survey on STOP. Track donation eligible. Full database impact.</w:t>
            </w:r>
          </w:p>
        </w:tc>
      </w:tr>
    </w:tbl>
    <w:p>
      <w:pPr>
        <w:spacing w:after="120"/>
      </w:pPr>
    </w:p>
    <w:p>
      <w:pPr>
        <w:pStyle w:val="Heading2"/>
        <w:spacing w:before="200" w:after="80"/>
      </w:pPr>
      <w:r>
        <w:rPr>
          <w:rFonts w:ascii="Arial" w:cs="Arial" w:eastAsia="Arial" w:hAnsi="Arial"/>
          <w:b/>
          <w:bCs/>
          <w:color w:val="1F4E79"/>
          <w:sz w:val="24"/>
          <w:szCs w:val="24"/>
        </w:rPr>
        <w:t xml:space="preserve">2.1 RideState Detection Logic</w:t>
      </w:r>
    </w:p>
    <w:p>
      <w:pPr>
        <w:spacing w:after="100"/>
      </w:pPr>
      <w:r>
        <w:rPr>
          <w:rFonts w:ascii="Arial" w:cs="Arial" w:eastAsia="Arial" w:hAnsi="Arial"/>
          <w:sz w:val="21"/>
          <w:szCs w:val="21"/>
        </w:rPr>
        <w:t xml:space="preserve">RideState is computed in ConvoyViewModel tick loop after ConvoyEngine.compute() runs. Two inputs are required:</w:t>
      </w:r>
    </w:p>
    <w:p>
      <w:pPr>
        <w:spacing w:after="100"/>
      </w:pPr>
      <w:r>
        <w:rPr>
          <w:rFonts w:ascii="Arial" w:cs="Arial" w:eastAsia="Arial" w:hAnsi="Arial"/>
          <w:sz w:val="21"/>
          <w:szCs w:val="21"/>
        </w:rPr>
        <w:t xml:space="preserve">1. Node count — from state.nodes.size (already computed each tick)</w:t>
      </w:r>
    </w:p>
    <w:p>
      <w:pPr>
        <w:spacing w:after="100"/>
      </w:pPr>
      <w:r>
        <w:rPr>
          <w:rFonts w:ascii="Arial" w:cs="Arial" w:eastAsia="Arial" w:hAnsi="Arial"/>
          <w:sz w:val="21"/>
          <w:szCs w:val="21"/>
        </w:rPr>
        <w:t xml:space="preserve">2. Channel name match — radioConfigRepository.channelSetFlow.first().settings.firstOrNull()?.name</w:t>
      </w:r>
    </w:p>
    <w:p>
      <w:pPr>
        <w:spacing w:after="100"/>
      </w:pPr>
      <w:r>
        <w:rPr>
          <w:rFonts w:ascii="Arial" w:cs="Arial" w:eastAsia="Arial" w:hAnsi="Arial"/>
          <w:sz w:val="21"/>
          <w:szCs w:val="21"/>
        </w:rPr>
        <w:t xml:space="preserve">The organized ride check loads all rides from ConvoyEventStore and matches on both channelName AND eventDate == today. This dual match prevents stale rides from triggering ORGANIZED state if the same channel name is reused on a different day.</w:t>
      </w:r>
    </w:p>
    <w:p>
      <w:pPr>
        <w:spacing w:after="120"/>
      </w:pPr>
    </w:p>
    <w:p>
      <w:pPr>
        <w:spacing w:after="100" w:before="60"/>
        <w:ind w:left="360"/>
      </w:pPr>
      <w:r>
        <w:rPr>
          <w:rFonts w:ascii="Arial" w:cs="Arial" w:eastAsia="Arial" w:hAnsi="Arial"/>
          <w:b/>
          <w:bCs/>
          <w:color w:val="1F4E79"/>
          <w:sz w:val="19"/>
          <w:szCs w:val="19"/>
        </w:rPr>
        <w:t xml:space="preserve">★  The channel name is the bridge between the radio configuration and the ride record. When an organizer creates a ride, a unique channel name is generated (CONVOY-XXXX). When the rider applies the radio config, that channel name is written to the radio. On the next tick, the channel name matches the ride record — ORGANIZED state is triggered automatically.</w:t>
      </w:r>
    </w:p>
    <w:p>
      <w:pPr>
        <w:spacing w:after="120"/>
      </w:pPr>
    </w:p>
    <w:p>
      <w:pPr>
        <w:pStyle w:val="Heading1"/>
        <w:spacing w:before="280" w:after="120"/>
      </w:pPr>
      <w:r>
        <w:rPr>
          <w:rFonts w:ascii="Arial" w:cs="Arial" w:eastAsia="Arial" w:hAnsi="Arial"/>
          <w:b/>
          <w:bCs/>
          <w:color w:val="2E75B6"/>
          <w:sz w:val="28"/>
          <w:szCs w:val="28"/>
        </w:rPr>
        <w:t xml:space="preserve">3. Three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52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Mode 1
Solo Trail Mapper</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SOLO</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No radio connected or no other nodes heard. User uses GroupTrack as a personal GPS mapping tool. Downloads offline map tiles. Records GPS track in real time — track draws on screen as they ride. Exports GPX. No mesh, no convoy, no database, no survey. No account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Mode 2
Ad Hoc Convoy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CONVOY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Radio connected, multiple nodes on mesh. Impromptu group ride — no formal ride created in the system. Full convoy tracking: lead lock, span, HUD, all active. No survey on STOP. Track saved locally, no donation. No database impact.</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Mode 3
Organized Ride</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ORGANIZED</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Organizer pre-created ride in RDS. Rider accepted invite link, maps auto-downloaded, radio auto-configured. Full V3.0 experience: convoy tracking, lead lock, HUD, survey on STOP, track donation offered. All data flows to RDS.</w:t>
            </w:r>
          </w:p>
        </w:tc>
      </w:tr>
    </w:tbl>
    <w:p>
      <w:pPr>
        <w:spacing w:after="120"/>
      </w:pPr>
    </w:p>
    <w:p>
      <w:pPr>
        <w:spacing w:after="100"/>
      </w:pPr>
      <w:r>
        <w:rPr>
          <w:rFonts w:ascii="Arial" w:cs="Arial" w:eastAsia="Arial" w:hAnsi="Arial"/>
          <w:sz w:val="21"/>
          <w:szCs w:val="21"/>
        </w:rPr>
        <w:t xml:space="preserve">Mode 1 is a significant product differentiator — it expands the addressable market beyond organized convoy riders to any trail user who wants offline maps and GPS track recording. No radio hardware required.</w:t>
      </w:r>
    </w:p>
    <w:p>
      <w:pPr>
        <w:spacing w:after="120"/>
      </w:pPr>
    </w:p>
    <w:p>
      <w:pPr>
        <w:pStyle w:val="Heading1"/>
        <w:spacing w:before="280" w:after="120"/>
      </w:pPr>
      <w:r>
        <w:rPr>
          <w:rFonts w:ascii="Arial" w:cs="Arial" w:eastAsia="Arial" w:hAnsi="Arial"/>
          <w:b/>
          <w:bCs/>
          <w:color w:val="2E75B6"/>
          <w:sz w:val="28"/>
          <w:szCs w:val="28"/>
        </w:rPr>
        <w:t xml:space="preserve">4. The Three Controlled Aspects</w:t>
      </w:r>
    </w:p>
    <w:p>
      <w:pPr>
        <w:pStyle w:val="Heading2"/>
        <w:spacing w:before="200" w:after="80"/>
      </w:pPr>
      <w:r>
        <w:rPr>
          <w:rFonts w:ascii="Arial" w:cs="Arial" w:eastAsia="Arial" w:hAnsi="Arial"/>
          <w:b/>
          <w:bCs/>
          <w:color w:val="1F4E79"/>
          <w:sz w:val="24"/>
          <w:szCs w:val="24"/>
        </w:rPr>
        <w:t xml:space="preserve">4.1 Map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7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MAP DISPLAY BEHAVIOR</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SOLO</w:t>
            </w:r>
          </w:p>
        </w:tc>
        <w:tc>
          <w:tcPr>
            <w:tcW w:type="dxa" w:w="7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Device GPS trail drawn in real time as rider moves. Track line grows with each GPS point. No convoy nodes displayed (none exist). Imported GPX reference overlay shown if loaded (backlog: GPX-01). Single color trail from device GPS.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CONVOY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Convoy trail from lead cart. All existing V2.4 trail logic unchanged. Lead lock active. Multi-node HUD visible.</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ORGANIZED</w:t>
            </w:r>
          </w:p>
        </w:tc>
        <w:tc>
          <w:tcPr>
            <w:tcW w:type="dxa" w:w="7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Convoy trail from lead cart. Route overlay from ride_tracks if route_id set on ride. All existing V2.4 trail logic unchanged.</w:t>
            </w:r>
          </w:p>
        </w:tc>
      </w:tr>
    </w:tbl>
    <w:p>
      <w:pPr>
        <w:spacing w:after="120"/>
      </w:pPr>
    </w:p>
    <w:p>
      <w:pPr>
        <w:spacing w:after="100"/>
      </w:pPr>
      <w:r>
        <w:rPr>
          <w:rFonts w:ascii="Arial" w:cs="Arial" w:eastAsia="Arial" w:hAnsi="Arial"/>
          <w:sz w:val="21"/>
          <w:szCs w:val="21"/>
        </w:rPr>
        <w:t xml:space="preserve">Key rule for SOLO: when node count &lt;= 1, the GPS trail segments (gpsTrailSegments already computed in ViewModel) are used as the primary map track regardless of trackLeadOnly setting. This is the real-time recording display. No code change needed for the trail itself — gpsTrailSegments already accumulates. The only change needed is the display condition in ConvoyScreen.kt.</w:t>
      </w:r>
    </w:p>
    <w:p>
      <w:pPr>
        <w:spacing w:after="120"/>
      </w:pPr>
    </w:p>
    <w:p>
      <w:pPr>
        <w:pStyle w:val="Heading2"/>
        <w:spacing w:before="200" w:after="80"/>
      </w:pPr>
      <w:r>
        <w:rPr>
          <w:rFonts w:ascii="Arial" w:cs="Arial" w:eastAsia="Arial" w:hAnsi="Arial"/>
          <w:b/>
          <w:bCs/>
          <w:color w:val="1F4E79"/>
          <w:sz w:val="24"/>
          <w:szCs w:val="24"/>
        </w:rPr>
        <w:t xml:space="preserve">4.2 Survey on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7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STOP RECORD BEHAVIOR</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SOLO</w:t>
            </w:r>
          </w:p>
        </w:tc>
        <w:tc>
          <w:tcPr>
            <w:tcW w:type="dxa" w:w="7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Simple track name dialog only. No survey questions. Track saved to tracks directory (filesDir/my_tracks/). No database impact. SAVE disabled until name entered.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CONVOY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Simple track name dialog only. No survey questions. Track saved to tracks directory. No database impact.</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ORGANIZED</w:t>
            </w:r>
          </w:p>
        </w:tc>
        <w:tc>
          <w:tcPr>
            <w:tcW w:type="dxa" w:w="7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Full survey dialog: difficulty checkbox (Easy/Moderate/Hard), recommend checkbox (Yes/No), share track checkbox. Track name field below survey. SAVE disabled until name entered. Survey queued locally, uploaded on next connectivity. Track donation processed if share checked.</w:t>
            </w:r>
          </w:p>
        </w:tc>
      </w:tr>
    </w:tbl>
    <w:p>
      <w:pPr>
        <w:spacing w:after="120"/>
      </w:pPr>
    </w:p>
    <w:p>
      <w:pPr>
        <w:spacing w:after="100"/>
      </w:pPr>
      <w:r>
        <w:rPr>
          <w:rFonts w:ascii="Arial" w:cs="Arial" w:eastAsia="Arial" w:hAnsi="Arial"/>
          <w:sz w:val="21"/>
          <w:szCs w:val="21"/>
        </w:rPr>
        <w:t xml:space="preserve">The existing showNameDialog in ConvoyScreen.kt becomes a branch: if rideState == ORGANIZED show the survey+name dialog, else show the simple name dialog. The existing simple dialog code stays unchanged as the default path.</w:t>
      </w:r>
    </w:p>
    <w:p>
      <w:pPr>
        <w:spacing w:after="120"/>
      </w:pPr>
    </w:p>
    <w:p>
      <w:pPr>
        <w:pStyle w:val="Heading2"/>
        <w:spacing w:before="200" w:after="80"/>
      </w:pPr>
      <w:r>
        <w:rPr>
          <w:rFonts w:ascii="Arial" w:cs="Arial" w:eastAsia="Arial" w:hAnsi="Arial"/>
          <w:b/>
          <w:bCs/>
          <w:color w:val="1F4E79"/>
          <w:sz w:val="24"/>
          <w:szCs w:val="24"/>
        </w:rPr>
        <w:t xml:space="preserve">4.3 Public Track Repository (GPX Donation)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7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TRACK DONATION BEHAVIOR</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SOLO</w:t>
            </w:r>
          </w:p>
        </w:tc>
        <w:tc>
          <w:tcPr>
            <w:tcW w:type="dxa" w:w="7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No donation. Track stays on device. No upload to ride_tracks on EC2. No database row created.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CONVOY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 donation. Track stays on device. No upload.</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ORGANIZED</w:t>
            </w:r>
          </w:p>
        </w:tc>
        <w:tc>
          <w:tcPr>
            <w:tcW w:type="dxa" w:w="7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Donation offered via share track checkbox in survey dialog. If checked: MD5 computed on device, POST /ride/survey with track_donation payload, stored to EC2 ride_tracks directory, ride_tracks row created with source_ride_id set to the organized ride ID.</w:t>
            </w:r>
          </w:p>
        </w:tc>
      </w:tr>
    </w:tbl>
    <w:p>
      <w:pPr>
        <w:spacing w:after="120"/>
      </w:pPr>
    </w:p>
    <w:p>
      <w:pPr>
        <w:pStyle w:val="Heading1"/>
        <w:spacing w:before="280" w:after="120"/>
      </w:pPr>
      <w:r>
        <w:rPr>
          <w:rFonts w:ascii="Arial" w:cs="Arial" w:eastAsia="Arial" w:hAnsi="Arial"/>
          <w:b/>
          <w:bCs/>
          <w:color w:val="2E75B6"/>
          <w:sz w:val="28"/>
          <w:szCs w:val="28"/>
        </w:rPr>
        <w:t xml:space="preserve">5. Phase B Implementation Touchpoints</w:t>
      </w:r>
    </w:p>
    <w:p>
      <w:pPr>
        <w:spacing w:after="100" w:before="60"/>
        <w:ind w:left="360"/>
      </w:pPr>
      <w:r>
        <w:rPr>
          <w:rFonts w:ascii="Arial" w:cs="Arial" w:eastAsia="Arial" w:hAnsi="Arial"/>
          <w:b/>
          <w:bCs/>
          <w:color w:val="856404"/>
          <w:sz w:val="19"/>
          <w:szCs w:val="19"/>
        </w:rPr>
        <w:t xml:space="preserve">⚠  None of these changes are made until after Wednesday field test confirms V2.4 is solid. All touchpoints below are Phase B tasks.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360"/>
        <w:gridCol w:w="4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TOUCHPOINT</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ConvoyViewModel.kt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Tick loop — RideState compute</w:t>
            </w:r>
          </w:p>
        </w:tc>
        <w:tc>
          <w:tcPr>
            <w:tcW w:type="dxa" w:w="4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Wire channelSetFlow read and ConvoyEventStore match. Already declared in Phase A — just needs the computation block inserted after _convoyState.value = state.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ConvoyViewModel.kt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queueSurvey() function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New function: stores survey answers + track donation to SharedPreferences queue. Called from survey dialog on SAVE. Uploaded by background worker on next connectivity.</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3</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ConvoyScreen.kt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showNameDialog branch</w:t>
            </w:r>
          </w:p>
        </w:tc>
        <w:tc>
          <w:tcPr>
            <w:tcW w:type="dxa" w:w="4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Add rideState check: if ORGANIZED show survey+name dialog, else show existing simple name dialog. Existing dialog code unchanged.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ConvoyScreen.kt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GPS trail display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Add SOLO state check in trackSegments computation: if rideState == SOLO use gpsTrailSegments as primary display regardless of trackLeadOnly. All other states unchanged.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5</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ConvoyNavigation.kt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Sign-in route wire</w:t>
            </w:r>
          </w:p>
        </w:tc>
        <w:tc>
          <w:tcPr>
            <w:tcW w:type="dxa" w:w="4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Add ConvoySignIn composable to nav graph. Add launch check in app start: if user_id missing navigate to ConvoySignIn.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AndroidManifest.xml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Invite intent-filter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Add intent-filter to ConvoyInviteHandler activity: scheme=https, host=grouptrack.org, pathPrefix=/invite/. Currently registered without intent-filter.</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7</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ConvoyViewModel.kt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Survey upload worker</w:t>
            </w:r>
          </w:p>
        </w:tc>
        <w:tc>
          <w:tcPr>
            <w:tcW w:type="dxa" w:w="4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On app start: check SharedPreferences for queued surveys. If found and connectivity available: POST /ride/survey for each. Clear queue on success.</w:t>
            </w:r>
          </w:p>
        </w:tc>
      </w:tr>
    </w:tbl>
    <w:p>
      <w:pPr>
        <w:spacing w:after="120"/>
      </w:pPr>
    </w:p>
    <w:p>
      <w:pPr>
        <w:pStyle w:val="Heading1"/>
        <w:spacing w:before="280" w:after="120"/>
      </w:pPr>
      <w:r>
        <w:rPr>
          <w:rFonts w:ascii="Arial" w:cs="Arial" w:eastAsia="Arial" w:hAnsi="Arial"/>
          <w:b/>
          <w:bCs/>
          <w:color w:val="2E75B6"/>
          <w:sz w:val="28"/>
          <w:szCs w:val="28"/>
        </w:rPr>
        <w:t xml:space="preserve">6. Phase A — What Is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RideState enum</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ConvoyViewModel.kt</w:t>
            </w:r>
          </w:p>
        </w:tc>
        <w:tc>
          <w:tcPr>
            <w:tcW w:type="dxa" w:w="4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DECLARED — not read by anything yet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_rideState StateFlow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ConvoyViewModel.kt</w:t>
            </w:r>
          </w:p>
        </w:tc>
        <w:tc>
          <w:tcPr>
            <w:tcW w:type="dxa" w:w="4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DECLARED — not read by anything yet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_activeRide StateFlow</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ConvoyViewModel.kt</w:t>
            </w:r>
          </w:p>
        </w:tc>
        <w:tc>
          <w:tcPr>
            <w:tcW w:type="dxa" w:w="4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DECLARED — not read by anything yet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GroupTrackTheme.kt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New file</w:t>
            </w:r>
          </w:p>
        </w:tc>
        <w:tc>
          <w:tcPr>
            <w:tcW w:type="dxa" w:w="4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COMPLETE — brand colors, logo, header, button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ConvoyApiClient.kt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New file</w:t>
            </w:r>
          </w:p>
        </w:tc>
        <w:tc>
          <w:tcPr>
            <w:tcW w:type="dxa" w:w="4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COMPLETE — all endpoints, not wired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ConvoySignInScreen.kt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New file</w:t>
            </w:r>
          </w:p>
        </w:tc>
        <w:tc>
          <w:tcPr>
            <w:tcW w:type="dxa" w:w="4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COMPLETE — branded, not in nav graph</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ConvoyInviteHandler.kt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New file</w:t>
            </w:r>
          </w:p>
        </w:tc>
        <w:tc>
          <w:tcPr>
            <w:tcW w:type="dxa" w:w="4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COMPLETE — no intent-filter yet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RDS Schema — 13 tables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AWS RDS</w:t>
            </w:r>
          </w:p>
        </w:tc>
        <w:tc>
          <w:tcPr>
            <w:tcW w:type="dxa" w:w="4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DEPLOYED AND VERIFIED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Platform terms — 3 sets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AWS RDS</w:t>
            </w:r>
          </w:p>
        </w:tc>
        <w:tc>
          <w:tcPr>
            <w:tcW w:type="dxa" w:w="4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SEEDED 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Email 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AWS RDS</w:t>
            </w:r>
          </w:p>
        </w:tc>
        <w:tc>
          <w:tcPr>
            <w:tcW w:type="dxa" w:w="4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SEEDED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ride_tracks directory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EC2</w:t>
            </w:r>
          </w:p>
        </w:tc>
        <w:tc>
          <w:tcPr>
            <w:tcW w:type="dxa" w:w="4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CREATED — apache owned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Survey dialog patch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ConvoyScreen.kt</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WRITTEN — NOT APPLIED (Phase B)</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RideState tick computation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ConvoyViewModel.kt</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WRITTEN — NOT APPLIED (Phase B)</w:t>
            </w:r>
          </w:p>
        </w:tc>
      </w:tr>
    </w:tbl>
    <w:p>
      <w:pPr>
        <w:spacing w:after="120"/>
      </w:pPr>
    </w:p>
    <w:p>
      <w:pPr>
        <w:pStyle w:val="Heading1"/>
        <w:spacing w:before="280" w:after="120"/>
      </w:pPr>
      <w:r>
        <w:rPr>
          <w:rFonts w:ascii="Arial" w:cs="Arial" w:eastAsia="Arial" w:hAnsi="Arial"/>
          <w:b/>
          <w:bCs/>
          <w:color w:val="2E75B6"/>
          <w:sz w:val="28"/>
          <w:szCs w:val="28"/>
        </w:rPr>
        <w:t xml:space="preserve">7. Phase B Task Order — Thursday Night</w:t>
      </w:r>
    </w:p>
    <w:p>
      <w:pPr>
        <w:spacing w:after="100"/>
      </w:pPr>
      <w:r>
        <w:rPr>
          <w:rFonts w:ascii="Arial" w:cs="Arial" w:eastAsia="Arial" w:hAnsi="Arial"/>
          <w:sz w:val="21"/>
          <w:szCs w:val="21"/>
        </w:rPr>
        <w:t xml:space="preserve">Tasks must be executed in this order to prevent broken intermediate states. Each task builds on the previous one. V2.4 regression test runs between each group.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560"/>
        <w:gridCol w:w="36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Dependency</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PB-01</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Apply RideState tick computation to ConvoyViewModel.kt</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Phase A complete — already declared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PB-02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Add SOLO trail display branch to ConvoyScreen.kt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PB-01 — rideState must exist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3</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PB-03</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Add queueSurvey() to ConvoyViewModel.kt</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PB-01 — rideState must exist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PB-04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Apply survey dialog patch to ConvoyScreen.kt showNameDialog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PB-03 — queueSurvey() must exist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5</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PB-05</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Wire ConvoySignIn to nav graph + app launch check</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PB-01 complete, V2.4 regression passed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PB-06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Add intent-filter to ConvoyInviteHandler in AndroidManifest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PB-05 — sign-in must work before invite accepted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7</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PB-07</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Wire ride creation to POST /rides API</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PB-05 — user must be signed 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PB-08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Wire invite generation — SEND INVITE button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PB-07 — ride must exist in RDS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9</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PB-09</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Test invite flow E2E — organizer sends, rider accepts, radio writes</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PB-08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PB-10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Add survey upload worker — process SharedPreferences queue on connectivity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PB-04 — survey queue must exist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11</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PB-11</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SSL on EC2 — certbot before any tokens travel the wire</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Before PB-05 goes to production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PB-12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Full V3.0 E2E test — all three RideStates verified in field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All PB tasks complete</w:t>
            </w:r>
          </w:p>
        </w:tc>
      </w:tr>
    </w:tbl>
    <w:p>
      <w:pPr>
        <w:pBdr>
          <w:top w:val="single" w:color="2E75B6" w:sz="6" w:space="1"/>
        </w:pBdr>
        <w:spacing w:before="480" w:after="0"/>
      </w:pPr>
      <w:r>
        <w:rPr>
          <w:rFonts w:ascii="Arial" w:cs="Arial" w:eastAsia="Arial" w:hAnsi="Arial"/>
          <w:i/>
          <w:iCs/>
          <w:color w:val="555555"/>
          <w:sz w:val="18"/>
          <w:szCs w:val="18"/>
        </w:rPr>
        <w:t xml:space="preserve">GroupTrack  |  RideState Rules and Phase B Plan  |  March 30, 2026  |  Thursday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2E75B6"/>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2026-03-30T20:50:31.560Z</dcterms:created>
  <dcterms:modified xsi:type="dcterms:W3CDTF">2026-03-30T20:50:31.561Z</dcterms:modified>
</cp:coreProperties>
</file>

<file path=docProps/custom.xml><?xml version="1.0" encoding="utf-8"?>
<Properties xmlns="http://schemas.openxmlformats.org/officeDocument/2006/custom-properties" xmlns:vt="http://schemas.openxmlformats.org/officeDocument/2006/docPropsVTypes"/>
</file>