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52"/>
          <w:szCs w:val="52"/>
        </w:rPr>
        <w:t xml:space="preserve">GroupTrack</w:t>
      </w:r>
    </w:p>
    <w:p>
      <w:pPr>
        <w:spacing w:after="80"/>
        <w:jc w:val="center"/>
      </w:pPr>
      <w:r>
        <w:rPr>
          <w:rFonts w:ascii="Arial" w:cs="Arial" w:eastAsia="Arial" w:hAnsi="Arial"/>
          <w:color w:val="444444"/>
          <w:sz w:val="28"/>
          <w:szCs w:val="28"/>
        </w:rPr>
        <w:t xml:space="preserve">Session Handoff — April 15, 2026</w:t>
      </w:r>
    </w:p>
    <w:p>
      <w:pPr>
        <w:spacing w:after="60"/>
        <w:jc w:val="center"/>
      </w:pPr>
      <w:r>
        <w:rPr>
          <w:rFonts w:ascii="Courier New" w:cs="Courier New" w:eastAsia="Courier New" w:hAnsi="Courier New"/>
          <w:color w:val="666666"/>
          <w:sz w:val="22"/>
          <w:szCs w:val="22"/>
        </w:rPr>
        <w:t xml:space="preserve">Branch: feature/convoy-event-ride  |  Commit: 17fb7635e</w:t>
      </w:r>
    </w:p>
    <w:p>
      <w:pPr>
        <w:pBdr>
          <w:bottom w:val="single" w:color="1F4E79" w:sz="6" w:space="1"/>
        </w:pBdr>
        <w:spacing w:after="240"/>
      </w:pPr>
      <w:r>
        <w:t xml:space="preserve"/>
      </w:r>
    </w:p>
    <w:p>
      <w:pPr>
        <w:pStyle w:val="Heading1"/>
      </w:pPr>
      <w:r>
        <w:rPr>
          <w:rFonts w:ascii="Arial" w:cs="Arial" w:eastAsia="Arial" w:hAnsi="Arial"/>
          <w:b/>
          <w:bCs/>
          <w:sz w:val="32"/>
          <w:szCs w:val="32"/>
        </w:rPr>
        <w:t xml:space="preserve">1. Completed This Session</w:t>
      </w:r>
    </w:p>
    <w:p>
      <w:r>
        <w:t xml:space="preserve"/>
      </w:r>
    </w:p>
    <w:p>
      <w:r>
        <w:rPr>
          <w:rFonts w:ascii="Arial" w:cs="Arial" w:eastAsia="Arial" w:hAnsi="Arial"/>
          <w:sz w:val="24"/>
          <w:szCs w:val="24"/>
        </w:rPr>
        <w:t xml:space="preserve">All changes are in ConvoyViewModel.kt. Committed as a single atomic change.</w:t>
      </w:r>
    </w:p>
    <w:p>
      <w:r>
        <w:t xml:space="preserve"/>
      </w:r>
    </w:p>
    <w:p>
      <w:pPr>
        <w:pStyle w:val="Heading2"/>
      </w:pPr>
      <w:r>
        <w:rPr>
          <w:rFonts w:ascii="Arial" w:cs="Arial" w:eastAsia="Arial" w:hAnsi="Arial"/>
          <w:b/>
          <w:bCs/>
          <w:sz w:val="28"/>
          <w:szCs w:val="28"/>
        </w:rPr>
        <w:t xml:space="preserve">1.1  Stale Rebroadcast Position Rejection</w:t>
      </w:r>
    </w:p>
    <w:p>
      <w:r>
        <w:rPr>
          <w:rFonts w:ascii="Arial" w:cs="Arial" w:eastAsia="Arial" w:hAnsi="Arial"/>
          <w:sz w:val="24"/>
          <w:szCs w:val="24"/>
        </w:rPr>
        <w:t xml:space="preserve">Meshtastic mesh nodes relay position packets from other nodes. These relayed packets carry the original GPS fix timestamp (pos.time, Unix seconds) from when the node was at a prior location. The system was accepting any non-zero lat/lon without checking the fix age, causing the lead track to draw lines back to stale locations mid-ride.</w:t>
      </w:r>
    </w:p>
    <w:p>
      <w:r>
        <w:t xml:space="preserve"/>
      </w:r>
    </w:p>
    <w:p>
      <w:r>
        <w:rPr>
          <w:rFonts w:ascii="Arial" w:cs="Arial" w:eastAsia="Arial" w:hAnsi="Arial"/>
          <w:sz w:val="24"/>
          <w:szCs w:val="24"/>
        </w:rPr>
        <w:t xml:space="preserve">Fix: rideStartTimeMs is recorded when startGroupTrack() is called. In readLiveNodes(), any position whose pos.time predates rideStartTimeMs is rejected and falls back to lastKnownPosition (last valid fix from this ride). All rejections are logged as STALE POS REJECTED with node name, fix age in seconds, and coordinates.</w:t>
      </w:r>
    </w:p>
    <w:p>
      <w:r>
        <w:t xml:space="preserve"/>
      </w:r>
    </w:p>
    <w:p>
      <w:pPr>
        <w:pStyle w:val="Heading2"/>
      </w:pPr>
      <w:r>
        <w:rPr>
          <w:rFonts w:ascii="Arial" w:cs="Arial" w:eastAsia="Arial" w:hAnsi="Arial"/>
          <w:b/>
          <w:bCs/>
          <w:sz w:val="28"/>
          <w:szCs w:val="28"/>
        </w:rPr>
        <w:t xml:space="preserve">1.2  Home Line Fix</w:t>
      </w:r>
    </w:p>
    <w:p>
      <w:r>
        <w:rPr>
          <w:rFonts w:ascii="Arial" w:cs="Arial" w:eastAsia="Arial" w:hAnsi="Arial"/>
          <w:sz w:val="24"/>
          <w:szCs w:val="24"/>
        </w:rPr>
        <w:t xml:space="preserve">lastKnownPosition, lastNodePositions, lastLeadLat, and lastLeadLon accumulated during pre-ride ticks from the Meshtastic node database, which stores the last known position from any prior session. On the first tick after startGroupTrack(), a segment drew from home coordinates to the current field position.</w:t>
      </w:r>
    </w:p>
    <w:p>
      <w:r>
        <w:t xml:space="preserve"/>
      </w:r>
    </w:p>
    <w:p>
      <w:r>
        <w:rPr>
          <w:rFonts w:ascii="Arial" w:cs="Arial" w:eastAsia="Arial" w:hAnsi="Arial"/>
          <w:sz w:val="24"/>
          <w:szCs w:val="24"/>
        </w:rPr>
        <w:t xml:space="preserve">Fix: all four position maps/variables are cleared in startGroupTrack() and stopGroupTrack(). Pre-ride home coordinates can no longer seed the track.</w:t>
      </w:r>
    </w:p>
    <w:p>
      <w:r>
        <w:t xml:space="preserve"/>
      </w:r>
    </w:p>
    <w:p>
      <w:pPr>
        <w:pStyle w:val="Heading2"/>
      </w:pPr>
      <w:r>
        <w:rPr>
          <w:rFonts w:ascii="Arial" w:cs="Arial" w:eastAsia="Arial" w:hAnsi="Arial"/>
          <w:b/>
          <w:bCs/>
          <w:sz w:val="28"/>
          <w:szCs w:val="28"/>
        </w:rPr>
        <w:t xml:space="preserve">1.3  Segment Jump Guard</w:t>
      </w:r>
    </w:p>
    <w:p>
      <w:r>
        <w:rPr>
          <w:rFonts w:ascii="Arial" w:cs="Arial" w:eastAsia="Arial" w:hAnsi="Arial"/>
          <w:sz w:val="24"/>
          <w:szCs w:val="24"/>
        </w:rPr>
        <w:t xml:space="preserve">When a node dropped GPS for one tick and returned with a stale or bad fix, the segment drawing code had no distance check and drew a line regardless of distance. Both the lead-only and multi-track drawing paths now reject any segment exceeding 0.25 miles (the distance covered at 30 mph in one second). Rejections logged as LEAD/MULTI SEGMENT JUMP REJECTED with distance and coordinates.</w:t>
      </w:r>
    </w:p>
    <w:p>
      <w:r>
        <w:t xml:space="preserve"/>
      </w:r>
    </w:p>
    <w:p>
      <w:pPr>
        <w:pStyle w:val="Heading2"/>
      </w:pPr>
      <w:r>
        <w:rPr>
          <w:rFonts w:ascii="Arial" w:cs="Arial" w:eastAsia="Arial" w:hAnsi="Arial"/>
          <w:b/>
          <w:bCs/>
          <w:sz w:val="28"/>
          <w:szCs w:val="28"/>
        </w:rPr>
        <w:t xml:space="preserve">1.4  Altitude Meters to Feet</w:t>
      </w:r>
    </w:p>
    <w:p>
      <w:r>
        <w:rPr>
          <w:rFonts w:ascii="Arial" w:cs="Arial" w:eastAsia="Arial" w:hAnsi="Arial"/>
          <w:sz w:val="24"/>
          <w:szCs w:val="24"/>
        </w:rPr>
        <w:t xml:space="preserve">pos.altitude from the Meshtastic proto is in meters. Display was showing raw meter values. Fix: multiplied by 3.28084f and cast to Int. Verified at St. George, UT elevation (~5,500 ft displayed as 4,924 ft — consistent with actual radio-reported altitude).</w:t>
      </w:r>
    </w:p>
    <w:p>
      <w:r>
        <w:t xml:space="preserve"/>
      </w:r>
    </w:p>
    <w:p>
      <w:pPr>
        <w:pStyle w:val="Heading2"/>
      </w:pPr>
      <w:r>
        <w:rPr>
          <w:rFonts w:ascii="Arial" w:cs="Arial" w:eastAsia="Arial" w:hAnsi="Arial"/>
          <w:b/>
          <w:bCs/>
          <w:sz w:val="28"/>
          <w:szCs w:val="28"/>
        </w:rPr>
        <w:t xml:space="preserve">1.5  Computed Speed (60-Second Window)</w:t>
      </w:r>
    </w:p>
    <w:p>
      <w:r>
        <w:rPr>
          <w:rFonts w:ascii="Arial" w:cs="Arial" w:eastAsia="Arial" w:hAnsi="Arial"/>
          <w:sz w:val="24"/>
          <w:szCs w:val="24"/>
        </w:rPr>
        <w:t xml:space="preserve">The radio's ground_speed field was noisy at 5-second broadcast intervals, producing readings of 98-120 mph at actual speeds of 30-35 mph. Replaced with a 60-second fixed window haversine calculation:</w:t>
      </w:r>
    </w:p>
    <w:p>
      <w:r>
        <w:t xml:space="preserve"/>
      </w:r>
    </w:p>
    <w:p>
      <w:pPr>
        <w:pStyle w:val="ListParagraph"/>
        <w:numPr>
          <w:ilvl w:val="0"/>
          <w:numId w:val="2"/>
        </w:numPr>
      </w:pPr>
      <w:r>
        <w:rPr>
          <w:rFonts w:ascii="Arial" w:cs="Arial" w:eastAsia="Arial" w:hAnsi="Arial"/>
          <w:sz w:val="24"/>
          <w:szCs w:val="24"/>
        </w:rPr>
        <w:t xml:space="preserve">On first position seen for a node, open a window (store startMs, startLat, startLon)</w:t>
      </w:r>
    </w:p>
    <w:p>
      <w:pPr>
        <w:pStyle w:val="ListParagraph"/>
        <w:numPr>
          <w:ilvl w:val="0"/>
          <w:numId w:val="2"/>
        </w:numPr>
      </w:pPr>
      <w:r>
        <w:rPr>
          <w:rFonts w:ascii="Arial" w:cs="Arial" w:eastAsia="Arial" w:hAnsi="Arial"/>
          <w:sz w:val="24"/>
          <w:szCs w:val="24"/>
        </w:rPr>
        <w:t xml:space="preserve">Every tick, if 60 seconds have elapsed: speed_mph = haversineMiles(start, current) * 60</w:t>
      </w:r>
    </w:p>
    <w:p>
      <w:pPr>
        <w:pStyle w:val="ListParagraph"/>
        <w:numPr>
          <w:ilvl w:val="0"/>
          <w:numId w:val="2"/>
        </w:numPr>
      </w:pPr>
      <w:r>
        <w:rPr>
          <w:rFonts w:ascii="Arial" w:cs="Arial" w:eastAsia="Arial" w:hAnsi="Arial"/>
          <w:sz w:val="24"/>
          <w:szCs w:val="24"/>
        </w:rPr>
        <w:t xml:space="preserve">Reset window to current position after each calculation</w:t>
      </w:r>
    </w:p>
    <w:p>
      <w:pPr>
        <w:pStyle w:val="ListParagraph"/>
        <w:numPr>
          <w:ilvl w:val="0"/>
          <w:numId w:val="2"/>
        </w:numPr>
      </w:pPr>
      <w:r>
        <w:rPr>
          <w:rFonts w:ascii="Arial" w:cs="Arial" w:eastAsia="Arial" w:hAnsi="Arial"/>
          <w:sz w:val="24"/>
          <w:szCs w:val="24"/>
        </w:rPr>
        <w:t xml:space="preserve">Hold last computed speed between calculations</w:t>
      </w:r>
    </w:p>
    <w:p>
      <w:pPr>
        <w:pStyle w:val="ListParagraph"/>
        <w:numPr>
          <w:ilvl w:val="0"/>
          <w:numId w:val="2"/>
        </w:numPr>
      </w:pPr>
      <w:r>
        <w:rPr>
          <w:rFonts w:ascii="Arial" w:cs="Arial" w:eastAsia="Arial" w:hAnsi="Arial"/>
          <w:sz w:val="24"/>
          <w:szCs w:val="24"/>
        </w:rPr>
        <w:t xml:space="preserve">Falls back to 0f until first 60-second window completes</w:t>
      </w:r>
    </w:p>
    <w:p>
      <w:r>
        <w:t xml:space="preserve"/>
      </w:r>
    </w:p>
    <w:p>
      <w:r>
        <w:rPr>
          <w:rFonts w:ascii="Arial" w:cs="Arial" w:eastAsia="Arial" w:hAnsi="Arial"/>
          <w:sz w:val="24"/>
          <w:szCs w:val="24"/>
        </w:rPr>
        <w:t xml:space="preserve">At 30 mph convoy speed, maximum error is approximately 10% (one position broadcast interval). Appropriate for convoy situational awareness.</w:t>
      </w:r>
    </w:p>
    <w:p>
      <w:r>
        <w:t xml:space="preserve"/>
      </w:r>
    </w:p>
    <w:p>
      <w:pPr>
        <w:pStyle w:val="Heading2"/>
      </w:pPr>
      <w:r>
        <w:rPr>
          <w:rFonts w:ascii="Arial" w:cs="Arial" w:eastAsia="Arial" w:hAnsi="Arial"/>
          <w:b/>
          <w:bCs/>
          <w:sz w:val="28"/>
          <w:szCs w:val="28"/>
        </w:rPr>
        <w:t xml:space="preserve">1.6  Diagnostic Logging</w:t>
      </w:r>
    </w:p>
    <w:p>
      <w:r>
        <w:rPr>
          <w:rFonts w:ascii="Arial" w:cs="Arial" w:eastAsia="Arial" w:hAnsi="Arial"/>
          <w:sz w:val="24"/>
          <w:szCs w:val="24"/>
        </w:rPr>
        <w:t xml:space="preserve">All rejection paths log via convoyLog() for field diagnosis. Filter logcat on tag ConvoyLog. Watch for: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Log Tag</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STALE POS REJECTED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Rebroadcast packet predating ride start — shows node, age, coordinates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ZERO POS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Node sent lat=0 lon=0 — shows whether lastKnown fallback succeeded or node dropped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LEAD SEGMENT JUMP REJECTED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Lead-only track: segment &gt; 0.25 miles rejected — shows distance and coords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 SEGMENT JUMP REJECTED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Multi-track: segment &gt; 0.25 miles rejected — shows node, distance, coords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TRACK START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Confirms rideStartTimeMs set and all position maps cleared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 ACCEPTED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Valid position accepted during active track — shows fix timestamp and coords</w:t>
            </w:r>
          </w:p>
        </w:tc>
      </w:tr>
    </w:tbl>
    <w:p>
      <w:r>
        <w:t xml:space="preserve"/>
      </w:r>
    </w:p>
    <w:p>
      <w:pPr>
        <w:pStyle w:val="Heading1"/>
      </w:pPr>
      <w:r>
        <w:rPr>
          <w:rFonts w:ascii="Arial" w:cs="Arial" w:eastAsia="Arial" w:hAnsi="Arial"/>
          <w:b/>
          <w:bCs/>
          <w:sz w:val="32"/>
          <w:szCs w:val="32"/>
        </w:rPr>
        <w:t xml:space="preserve">2. Build Information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Branch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feature/convoy-event-ride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Commit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17fb7635e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Commit message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Fix lead track: stale rebroadcast rejection, home line, jump guard, altitude feet, computed speed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V2.4 APK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Installed to Android 1 (8624SBCEDF00001789)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V3.0 APK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Installed to Android 2 (24039703201775)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V3_FEATURES_ENABLED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false (restored after V3 build)</w:t>
            </w:r>
          </w:p>
        </w:tc>
      </w:tr>
    </w:tbl>
    <w:p>
      <w:r>
        <w:t xml:space="preserve"/>
      </w:r>
    </w:p>
    <w:p>
      <w:pPr>
        <w:pStyle w:val="Heading1"/>
      </w:pPr>
      <w:r>
        <w:rPr>
          <w:rFonts w:ascii="Arial" w:cs="Arial" w:eastAsia="Arial" w:hAnsi="Arial"/>
          <w:b/>
          <w:bCs/>
          <w:sz w:val="32"/>
          <w:szCs w:val="32"/>
        </w:rPr>
        <w:t xml:space="preserve">3. Friday Field Test — April 18</w:t>
      </w:r>
    </w:p>
    <w:p>
      <w:r>
        <w:t xml:space="preserve"/>
      </w:r>
    </w:p>
    <w:p>
      <w:r>
        <w:rPr>
          <w:rFonts w:ascii="Arial" w:cs="Arial" w:eastAsia="Arial" w:hAnsi="Arial"/>
          <w:sz w:val="24"/>
          <w:szCs w:val="24"/>
        </w:rPr>
        <w:t xml:space="preserve">This build is the primary test target for Friday. Key things to verify:</w:t>
      </w:r>
    </w:p>
    <w:p>
      <w:r>
        <w:t xml:space="preserve"/>
      </w:r>
    </w:p>
    <w:p>
      <w:pPr>
        <w:pStyle w:val="ListParagraph"/>
        <w:numPr>
          <w:ilvl w:val="0"/>
          <w:numId w:val="2"/>
        </w:numPr>
      </w:pPr>
      <w:r>
        <w:rPr>
          <w:rFonts w:ascii="Arial" w:cs="Arial" w:eastAsia="Arial" w:hAnsi="Arial"/>
          <w:sz w:val="24"/>
          <w:szCs w:val="24"/>
        </w:rPr>
        <w:t xml:space="preserve">Lead track draws clean — no lines back to home or ride origin</w:t>
      </w:r>
    </w:p>
    <w:p>
      <w:pPr>
        <w:pStyle w:val="ListParagraph"/>
        <w:numPr>
          <w:ilvl w:val="0"/>
          <w:numId w:val="2"/>
        </w:numPr>
      </w:pPr>
      <w:r>
        <w:rPr>
          <w:rFonts w:ascii="Arial" w:cs="Arial" w:eastAsia="Arial" w:hAnsi="Arial"/>
          <w:sz w:val="24"/>
          <w:szCs w:val="24"/>
        </w:rPr>
        <w:t xml:space="preserve">No jump lines mid-route</w:t>
      </w:r>
    </w:p>
    <w:p>
      <w:pPr>
        <w:pStyle w:val="ListParagraph"/>
        <w:numPr>
          <w:ilvl w:val="0"/>
          <w:numId w:val="2"/>
        </w:numPr>
      </w:pPr>
      <w:r>
        <w:rPr>
          <w:rFonts w:ascii="Arial" w:cs="Arial" w:eastAsia="Arial" w:hAnsi="Arial"/>
          <w:sz w:val="24"/>
          <w:szCs w:val="24"/>
        </w:rPr>
        <w:t xml:space="preserve">Altitude reads correctly in feet</w:t>
      </w:r>
    </w:p>
    <w:p>
      <w:pPr>
        <w:pStyle w:val="ListParagraph"/>
        <w:numPr>
          <w:ilvl w:val="0"/>
          <w:numId w:val="2"/>
        </w:numPr>
      </w:pPr>
      <w:r>
        <w:rPr>
          <w:rFonts w:ascii="Arial" w:cs="Arial" w:eastAsia="Arial" w:hAnsi="Arial"/>
          <w:sz w:val="24"/>
          <w:szCs w:val="24"/>
        </w:rPr>
        <w:t xml:space="preserve">Speed reads accurately after first 60-second window warms up</w:t>
      </w:r>
    </w:p>
    <w:p>
      <w:pPr>
        <w:pStyle w:val="ListParagraph"/>
        <w:numPr>
          <w:ilvl w:val="0"/>
          <w:numId w:val="2"/>
        </w:numPr>
      </w:pPr>
      <w:r>
        <w:rPr>
          <w:rFonts w:ascii="Arial" w:cs="Arial" w:eastAsia="Arial" w:hAnsi="Arial"/>
          <w:sz w:val="24"/>
          <w:szCs w:val="24"/>
        </w:rPr>
        <w:t xml:space="preserve">Check logcat for STALE POS REJECTED hits — confirms rebroadcast theory</w:t>
      </w:r>
    </w:p>
    <w:p>
      <w:r>
        <w:t xml:space="preserve"/>
      </w:r>
    </w:p>
    <w:p>
      <w:r>
        <w:rPr>
          <w:rFonts w:ascii="Arial" w:cs="Arial" w:eastAsia="Arial" w:hAnsi="Arial"/>
          <w:sz w:val="24"/>
          <w:szCs w:val="24"/>
        </w:rPr>
        <w:t xml:space="preserve">Radio hardware issue (Seeed devices) is unrelated to convoy software — awaiting Seeed technical support response. Do not spend time on radio hardware before Friday.</w:t>
      </w:r>
    </w:p>
    <w:p>
      <w:r>
        <w:t xml:space="preserve"/>
      </w:r>
    </w:p>
    <w:p>
      <w:pPr>
        <w:pStyle w:val="Heading1"/>
      </w:pPr>
      <w:r>
        <w:rPr>
          <w:rFonts w:ascii="Arial" w:cs="Arial" w:eastAsia="Arial" w:hAnsi="Arial"/>
          <w:b/>
          <w:bCs/>
          <w:sz w:val="32"/>
          <w:szCs w:val="32"/>
        </w:rPr>
        <w:t xml:space="preserve">4. V3 Pickup Point — Next Session</w:t>
      </w:r>
    </w:p>
    <w:p>
      <w:r>
        <w:t xml:space="preserve"/>
      </w:r>
    </w:p>
    <w:p>
      <w:r>
        <w:rPr>
          <w:rFonts w:ascii="Arial" w:cs="Arial" w:eastAsia="Arial" w:hAnsi="Arial"/>
          <w:sz w:val="24"/>
          <w:szCs w:val="24"/>
        </w:rPr>
        <w:t xml:space="preserve">All v2.4 track fixes are also present in the V3 build (same ViewModel). V3 open items from April 9 handoff:</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560"/>
        <w:gridCol w:w="28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Task</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Location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Track Export E2E Test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ConvoyTrackExportSheet.kt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Needs verification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Radio 2.6 LoRa Display Fix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ConvoyApplyRadioScreen.kt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Needs field test confirmation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Maintenance Structure Design — List screen separation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Section 5 of Apr9 handoff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Spec ready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Maintenance Structure Design — Master automation capture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Section 5 of Apr9 handoff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Spec ready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Maintenance Structure Design — Asset change tracking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Section 5 of Apr9 handoff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Spec ready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Lead cart 5-GPS-point batch packet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ConvoyViewModel.kt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Designed, not implemented</w:t>
            </w:r>
          </w:p>
        </w:tc>
      </w:tr>
    </w:tbl>
    <w:p>
      <w:r>
        <w:t xml:space="preserve"/>
      </w:r>
    </w:p>
    <w:p>
      <w:pPr>
        <w:pStyle w:val="Heading1"/>
      </w:pPr>
      <w:r>
        <w:rPr>
          <w:rFonts w:ascii="Arial" w:cs="Arial" w:eastAsia="Arial" w:hAnsi="Arial"/>
          <w:b/>
          <w:bCs/>
          <w:sz w:val="32"/>
          <w:szCs w:val="32"/>
        </w:rPr>
        <w:t xml:space="preserve">5. Boarded for Next Build</w:t>
      </w:r>
    </w:p>
    <w:p>
      <w:r>
        <w:t xml:space="preserve"/>
      </w:r>
    </w:p>
    <w:p>
      <w:pPr>
        <w:pStyle w:val="Heading2"/>
      </w:pPr>
      <w:r>
        <w:rPr>
          <w:rFonts w:ascii="Arial" w:cs="Arial" w:eastAsia="Arial" w:hAnsi="Arial"/>
          <w:b/>
          <w:bCs/>
          <w:sz w:val="28"/>
          <w:szCs w:val="28"/>
        </w:rPr>
        <w:t xml:space="preserve">5.1  Lead Cart 5-Point GPS Batch Packet</w:t>
      </w:r>
    </w:p>
    <w:p>
      <w:r>
        <w:rPr>
          <w:rFonts w:ascii="Arial" w:cs="Arial" w:eastAsia="Arial" w:hAnsi="Arial"/>
          <w:sz w:val="24"/>
          <w:szCs w:val="24"/>
        </w:rPr>
        <w:t xml:space="preserve">Design: lead cart only broadcasts a packet containing the last 5 GPS positions (1 per second) in a single mesh packet. Other carts unpack and draw 5 segments per update instead of 1. Smooths the lead track polyline and reduces the visual impact of any single bad fix. Not yet implemented — ready for next V2.4 sprint.</w:t>
      </w:r>
    </w:p>
    <w:p>
      <w:r>
        <w:t xml:space="preserve"/>
      </w:r>
    </w:p>
    <w:p>
      <w:pPr>
        <w:pBdr>
          <w:top w:val="single" w:color="CCCCCC" w:sz="4" w:space="1"/>
        </w:pBdr>
        <w:spacing w:before="240"/>
      </w:pPr>
      <w:r>
        <w:rPr>
          <w:rFonts w:ascii="Arial" w:cs="Arial" w:eastAsia="Arial" w:hAnsi="Arial"/>
          <w:color w:val="999999"/>
          <w:sz w:val="18"/>
          <w:szCs w:val="18"/>
        </w:rPr>
        <w:t xml:space="preserve">GroupTrack  |  SessionHandoff_Apr15_v1  |  April 15,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2026-04-16T00:00:37.833Z</dcterms:created>
  <dcterms:modified xsi:type="dcterms:W3CDTF">2026-04-16T00:00:37.834Z</dcterms:modified>
</cp:coreProperties>
</file>

<file path=docProps/custom.xml><?xml version="1.0" encoding="utf-8"?>
<Properties xmlns="http://schemas.openxmlformats.org/officeDocument/2006/custom-properties" xmlns:vt="http://schemas.openxmlformats.org/officeDocument/2006/docPropsVTypes"/>
</file>