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GroupTrack</w:t>
      </w:r>
    </w:p>
    <w:p>
      <w:pPr>
        <w:spacing w:after="60"/>
      </w:pPr>
      <w:r>
        <w:rPr>
          <w:rFonts w:ascii="Arial" w:cs="Arial" w:eastAsia="Arial" w:hAnsi="Arial"/>
          <w:color w:val="2E5A8A"/>
          <w:sz w:val="30"/>
          <w:szCs w:val="30"/>
        </w:rPr>
        <w:t xml:space="preserve">Session Handoff — May 31, 2026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777777"/>
        </w:rPr>
        <w:t xml:space="preserve">Map-independence + waypoint create COMPLETE · next: routes → bbox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Where you are right now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Two features committed and device-verified tonight: (1) map-state independence + convoy SELECTED-filter parity, (2) waypoint creation on both maps. Build is clean. Tomorrow leads with ROUTE creation and ends with the BOUNDING-BOX query-source fix (spec, currently masked by device-location).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1. What Shipped This Session</w:t>
      </w:r>
    </w:p>
    <w:p>
      <w:pPr>
        <w:pStyle w:val="Heading2"/>
      </w:pPr>
      <w:r>
        <w:rPr>
          <w:rFonts w:ascii="Arial" w:cs="Arial" w:eastAsia="Arial" w:hAnsi="Arial"/>
        </w:rPr>
        <w:t xml:space="preserve">Map State Independence + SELECTED filter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MapStateStore per-map JSON + lastMapProcessed gate + null-guard. Independence and persistence pass on both maps.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Root cause found &amp; fixed: convoy's onViewportChanged query branches were missing the DS_SELECTED filter that planning had — convoy treated SELECTED == ON (drew all). Mirrored planning's filter into all four convoy branches.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Commit: e0182045a (MapStateStore + ConvoyScreen + ConvoyMapViewerScreen).</w:t>
      </w:r>
    </w:p>
    <w:p>
      <w:pPr>
        <w:pStyle w:val="Heading2"/>
      </w:pPr>
      <w:r>
        <w:rPr>
          <w:rFonts w:ascii="Arial" w:cs="Arial" w:eastAsia="Arial" w:hAnsi="Arial"/>
        </w:rPr>
        <w:t xml:space="preserve">Waypoint Creation (both maps)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Long-press → contextmenu → Android.onMapLongPress(lat,lon) → sets pendingWaypoint state → shared AlertDialog (12-type FilterChip picker + optional name) → SpatialDbManager.insertWaypoint → viewport re-fire → existing updateWaypoints draws it.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One shared add-path; entry points are thin triggers (Fred's constraint). Triggers in 3 interfaces: convoy 494 (persistent), convoy 622 (fresh), planning 391.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12 canonical types (B1 + rally) with Unicode glyphs + family colors, identical in convoy_map.html and grouptrack_map.html. scenic→viewpoint, camp→campsite renamed.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insertWaypoint already writes bbox=point (min=max=lat/lon) — no NULL-bbox trap. Glyph renders inside family-colored pin (accepted as-is).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Verified: dialog appears and markers drop on BOTH maps. Commit pending/applied for all 4 files.</w:t>
      </w:r>
    </w:p>
    <w:p>
      <w:pPr>
        <w:pStyle w:val="Heading1"/>
      </w:pPr>
      <w:r>
        <w:rPr>
          <w:rFonts w:ascii="Arial" w:cs="Arial" w:eastAsia="Arial" w:hAnsi="Arial"/>
        </w:rPr>
        <w:t xml:space="preserve">2. Git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Branch: feature/convoy-event-ride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Committed: 2d91097d7  MapStateStore standalone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Committed: e0182045a  map-independence + convoy SELECTED filter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Committed: [waypoint]  long-press create both maps + 12-type glyphs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Waypoint commit (if not yet run):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git add app/src/main/java/com/geeksville/mesh/convoy/ConvoyScreen.kt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app/src/main/java/com/geeksville/mesh/convoy/ConvoyMapViewerScreen.kt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app/src/main/assets/convoy_map.html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app/src/main/assets/grouptrack_map.html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git commit -m "V2.5 waypoint creation: long-press both maps, shared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dialog (12-type picker + name), glyphs/family colors, insert+refire"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3. TOMORROW'S AGENDA — in order</w:t>
      </w:r>
    </w:p>
    <w:p>
      <w:pPr>
        <w:pStyle w:val="Heading2"/>
      </w:pPr>
      <w:r>
        <w:rPr>
          <w:rFonts w:ascii="Arial" w:cs="Arial" w:eastAsia="Arial" w:hAnsi="Arial"/>
        </w:rPr>
        <w:t xml:space="preserve">FIRST — Route creation (B2)</w:t>
      </w:r>
    </w:p>
    <w:p>
      <w:pPr>
        <w:spacing w:after="90"/>
      </w:pPr>
      <w:r>
        <w:rPr>
          <w:rFonts w:ascii="Arial" w:cs="Arial" w:eastAsia="Arial" w:hAnsi="Arial"/>
        </w:rPr>
        <w:t xml:space="preserve">Lead item. Reuse the waypoint pattern proven tonight: shared state + shared dialog/path, thin triggers across the same 3 interfaces. Routes are multi-vertex, so the model extends rather than copies.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5A8A"/>
        </w:rPr>
        <w:t xml:space="preserve">1. </w:t>
      </w:r>
      <w:r>
        <w:rPr>
          <w:rFonts w:ascii="Arial" w:cs="Arial" w:eastAsia="Arial" w:hAnsi="Arial"/>
        </w:rPr>
        <w:t xml:space="preserve">Recon first (do NOT patch before reading): how routes are stored. insertRoute(name, geometryWkt, minLat, maxLat, minLon, maxLon) exists in SpatialDbManager — takes a WKT LINESTRING + bbox. Routes share the tracks table per decision log; confirm route_id keys and query path (queryRoutesByViewport).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5A8A"/>
        </w:rPr>
        <w:t xml:space="preserve">2. </w:t>
      </w:r>
      <w:r>
        <w:rPr>
          <w:rFonts w:ascii="Arial" w:cs="Arial" w:eastAsia="Arial" w:hAnsi="Arial"/>
        </w:rPr>
        <w:t xml:space="preserve">Decide the vertex-capture gesture: tap-to-add-vertex with a running polyline, or long-press to start then taps. Long-press is now free; map tap may conflict with marker-tap — check onMarkerTapped wiring before choosing.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5A8A"/>
        </w:rPr>
        <w:t xml:space="preserve">3. </w:t>
      </w:r>
      <w:r>
        <w:rPr>
          <w:rFonts w:ascii="Arial" w:cs="Arial" w:eastAsia="Arial" w:hAnsi="Arial"/>
        </w:rPr>
        <w:t xml:space="preserve">Snap (PRIMARY): point-to-point snap-to-trail/track. Trails first, tracks fallback when no trail in snap radius. Snap = nearest-point-on-line; radius tune-by-testing; consider hover/preview of the snap target.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5A8A"/>
        </w:rPr>
        <w:t xml:space="preserve">4. </w:t>
      </w:r>
      <w:r>
        <w:rPr>
          <w:rFonts w:ascii="Arial" w:cs="Arial" w:eastAsia="Arial" w:hAnsi="Arial"/>
        </w:rPr>
        <w:t xml:space="preserve">Build the route geometry as WKT LINESTRING from the (snapped) vertices → compute bbox → insertRoute → viewport re-fire → existing loadRoutes/updateRoutes draws it (gold dashed already wired).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5A8A"/>
        </w:rPr>
        <w:t xml:space="preserve">5. </w:t>
      </w:r>
      <w:r>
        <w:rPr>
          <w:rFonts w:ascii="Arial" w:cs="Arial" w:eastAsia="Arial" w:hAnsi="Arial"/>
        </w:rPr>
        <w:t xml:space="preserve">Parity: both HTML files + all 3 interfaces, same as waypoints. Diff convoy vs planning after.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Scope discipline (lesson from tonight)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Waypoint create went sideways 4x on blind string-anchors into large composables. For routes: read the exact insertion regions with sed BEFORE generating any patch; anchor on UNIQUE guarded-if lines (like if(showLocationPermissionDialog)), never on repeated text like 'AlertDialog('. Verify dialog/handler SCOPE with sed before building — grep counts alone missed the orphaned-scope bug.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MIDDLE — quick cleanups if momentum allows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Import existence-check before DB write (BLOCKER before any more imports — dupes every run).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Verify waypoints survive force-stop/reopen (should, via bbox=point).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Optional !!/safe-call warning tidy-up flagged in the build log.</w:t>
      </w:r>
    </w:p>
    <w:p>
      <w:pPr>
        <w:pStyle w:val="Heading2"/>
      </w:pPr>
      <w:r>
        <w:rPr>
          <w:rFonts w:ascii="Arial" w:cs="Arial" w:eastAsia="Arial" w:hAnsi="Arial"/>
        </w:rPr>
        <w:t xml:space="preserve">LAST — Bounding-box query-source restore (C2)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Why this is last but is SPEC, not enhancement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The bbox IS the query source — it defines the result set (every query*ByViewport takes s/w/n/e). State controls checkboxes; the bbox-parameterized query controls geometry. Saved selections are meaningless unless reopen lands at the bbox where they were made.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Masked today: convoy opens to device-location, planning reloads to default — testing near your own artifacts looks fine. Plan a REMOTE ride → wrong region queried, saved selections bind to nothing. Restart-ability (the mandate) is non-functional without it.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Last because: (a) needs the working filter to be verifiable, (b) it's the larger multi-file change (Kotlin + both HTML), (c) better fresh than stacked on route work.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/>
          <w:bCs/>
          <w:color w:val="2E5A8A"/>
        </w:rPr>
        <w:t xml:space="preserve">1. </w:t>
      </w:r>
      <w:r>
        <w:rPr>
          <w:rFonts w:ascii="Arial" w:cs="Arial" w:eastAsia="Arial" w:hAnsi="Arial"/>
        </w:rPr>
        <w:t xml:space="preserve">Persist bbox in MapStateStore snapshot: add n/s/e/w; write in saveConvoyState/savePlanningState from the live lastViewport* vars.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5A8A"/>
        </w:rPr>
        <w:t xml:space="preserve">2. </w:t>
      </w:r>
      <w:r>
        <w:rPr>
          <w:rFonts w:ascii="Arial" w:cs="Arial" w:eastAsia="Arial" w:hAnsi="Arial"/>
        </w:rPr>
        <w:t xml:space="preserve">Restore on map init BEFORE the first onViewportChanged query — the ordering is load-bearing. If restore lands after the first query, that first tick already ran at the default and repopulated the list from the wrong region.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5A8A"/>
        </w:rPr>
        <w:t xml:space="preserve">3. </w:t>
      </w:r>
      <w:r>
        <w:rPr>
          <w:rFonts w:ascii="Arial" w:cs="Arial" w:eastAsia="Arial" w:hAnsi="Arial"/>
        </w:rPr>
        <w:t xml:space="preserve">Mechanism: onMapBoundsReady seam already exists in convoy HTML. On map-ready, HTML asks Kotlin for saved bbox → setView/fitBounds to it before any query fires.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5A8A"/>
        </w:rPr>
        <w:t xml:space="preserve">4. </w:t>
      </w:r>
      <w:r>
        <w:rPr>
          <w:rFonts w:ascii="Arial" w:cs="Arial" w:eastAsia="Arial" w:hAnsi="Arial"/>
        </w:rPr>
        <w:t xml:space="preserve">Parity: convoy_map.html AND grouptrack_map.html (separate files; planning RELOADS, convoy PERSISTS to device-location — both need restore so a remote-planned bbox returns).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5A8A"/>
        </w:rPr>
        <w:t xml:space="preserve">5. </w:t>
      </w:r>
      <w:r>
        <w:rPr>
          <w:rFonts w:ascii="Arial" w:cs="Arial" w:eastAsia="Arial" w:hAnsi="Arial"/>
        </w:rPr>
        <w:t xml:space="preserve">Verify: set distinct view + selection on each map, force-stop, reopen — each returns to its saved bbox with its saved selections drawn.</w:t>
      </w:r>
    </w:p>
    <w:p>
      <w:pPr>
        <w:pStyle w:val="Heading1"/>
      </w:pPr>
      <w:r>
        <w:rPr>
          <w:rFonts w:ascii="Arial" w:cs="Arial" w:eastAsia="Arial" w:hAnsi="Arial"/>
        </w:rPr>
        <w:t xml:space="preserve">4. Build / Install / Device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Build:   ./gradlew assembleGoogleRelease -x uploadCrashlyticsMappingFileGoogleRelease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Install: adb -s 24039703201775 install -r -d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app/build/outputs/apk/google/release/app-google-release.apk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Android 1: 8624SBCEDF00001789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Android 2: 24039703201775   (release only; debug uninstalled — no conflict)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lintVital ServiceKeepAlive error = PRE-EXISTING, NON-GATING (build succeeds).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State files: /sdcard/Documents/GroupTrack/state/{convoy,planning}_panel.json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Bash: quote remote adb shell paths  -&gt;  adb -s X shell "cat /sdcard/..."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5. Standing Reminders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Convoy has TWO JS interfaces (494 persistent, 622 fresh) + planning has ONE (391). Any new bridge method goes in all THREE. This dual-interface is the recurring drift source.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Two separate HTML files (convoy_map.html, grouptrack_map.html) — must be kept identical for shared features; diff them after each change.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App caches spatial DB in memory — external DB edit needs force-stop FIRST, then push, then reopen.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Patch scripts: utf-8 on all open/write; unique versioned names; abort-on-mismatch (no half-apply).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Build → test → commit after every change. No stacking on unverified code.</w:t>
      </w:r>
    </w:p>
    <w:p>
      <w:pPr>
        <w:pStyle w:val="Heading1"/>
      </w:pPr>
      <w:r>
        <w:rPr>
          <w:rFonts w:ascii="Arial" w:cs="Arial" w:eastAsia="Arial" w:hAnsi="Arial"/>
        </w:rPr>
        <w:t xml:space="preserve">6. Deferred (post-route / future)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Waypoint import remap: foreign types → 12 canonical (unknowns → other); same as trail-import field mapping. changeWaypointType is the manual fallback.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Freehand routes (after snap-to-line primary works).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Google Play P1: MANAGE_EXTERNAL_STORAGE startup ANR — must resolve before launch.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</w:rPr>
        <w:t xml:space="preserve">SpatialDisplayManager dead-path bindings: migrate both maps to it OR delete.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GroupTrack  ·  Session Handoff  ·  May 31 2026  ·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A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2026-05-30T23:25:20.124Z</dcterms:created>
  <dcterms:modified xsi:type="dcterms:W3CDTF">2026-05-30T23:25:20.125Z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