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1"/>
        <w:gridCol w:w="1449"/>
        <w:gridCol w:w="1261"/>
        <w:gridCol w:w="1196"/>
        <w:gridCol w:w="1644"/>
        <w:gridCol w:w="1449"/>
        <w:gridCol w:w="1040"/>
      </w:tblGrid>
      <w:tr w:rsidR="00A7134D" w14:paraId="1EAAC954" w14:textId="77777777" w:rsidTr="001E6B27">
        <w:tc>
          <w:tcPr>
            <w:tcW w:w="1335" w:type="dxa"/>
          </w:tcPr>
          <w:p w14:paraId="1DAD01FA" w14:textId="207A4DDE" w:rsidR="001E6B27" w:rsidRDefault="001E6B27">
            <w:r w:rsidRPr="001E6B27">
              <w:t>Metadata Information</w:t>
            </w:r>
            <w:r w:rsidRPr="001E6B27">
              <w:br/>
            </w:r>
          </w:p>
        </w:tc>
        <w:tc>
          <w:tcPr>
            <w:tcW w:w="1335" w:type="dxa"/>
          </w:tcPr>
          <w:p w14:paraId="11318C78" w14:textId="4693AD06" w:rsidR="001E6B27" w:rsidRDefault="001E6B27">
            <w:r w:rsidRPr="001E6B27">
              <w:t>Name</w:t>
            </w:r>
          </w:p>
        </w:tc>
        <w:tc>
          <w:tcPr>
            <w:tcW w:w="1336" w:type="dxa"/>
          </w:tcPr>
          <w:p w14:paraId="34E6975C" w14:textId="2C9DE674" w:rsidR="001E6B27" w:rsidRDefault="001E6B27">
            <w:r w:rsidRPr="001E6B27">
              <w:t>Created</w:t>
            </w:r>
            <w:r>
              <w:t xml:space="preserve"> </w:t>
            </w:r>
            <w:r w:rsidRPr="001E6B27">
              <w:t>date</w:t>
            </w:r>
            <w:r w:rsidRPr="001E6B27">
              <w:br/>
            </w:r>
          </w:p>
        </w:tc>
        <w:tc>
          <w:tcPr>
            <w:tcW w:w="1336" w:type="dxa"/>
          </w:tcPr>
          <w:p w14:paraId="0D496E01" w14:textId="5EFBDD01" w:rsidR="001E6B27" w:rsidRDefault="001E6B27">
            <w:r w:rsidRPr="001E6B27">
              <w:t>Modified</w:t>
            </w:r>
            <w:r w:rsidRPr="001E6B27">
              <w:br/>
              <w:t>date</w:t>
            </w:r>
          </w:p>
        </w:tc>
        <w:tc>
          <w:tcPr>
            <w:tcW w:w="1336" w:type="dxa"/>
          </w:tcPr>
          <w:p w14:paraId="550DDE13" w14:textId="31121206" w:rsidR="001E6B27" w:rsidRDefault="001E6B27">
            <w:r w:rsidRPr="001E6B27">
              <w:t>Organization</w:t>
            </w:r>
          </w:p>
        </w:tc>
        <w:tc>
          <w:tcPr>
            <w:tcW w:w="1336" w:type="dxa"/>
          </w:tcPr>
          <w:p w14:paraId="100D6435" w14:textId="59BE3946" w:rsidR="001E6B27" w:rsidRDefault="001E6B27">
            <w:r w:rsidRPr="001E6B27">
              <w:t>Coordinate System</w:t>
            </w:r>
          </w:p>
        </w:tc>
        <w:tc>
          <w:tcPr>
            <w:tcW w:w="1336" w:type="dxa"/>
          </w:tcPr>
          <w:p w14:paraId="6CCA0EE8" w14:textId="1D207FBC" w:rsidR="001E6B27" w:rsidRDefault="001E6B27">
            <w:r w:rsidRPr="001E6B27">
              <w:t>Scale</w:t>
            </w:r>
          </w:p>
        </w:tc>
      </w:tr>
      <w:tr w:rsidR="00A7134D" w14:paraId="23F8A431" w14:textId="77777777" w:rsidTr="001E6B27">
        <w:tc>
          <w:tcPr>
            <w:tcW w:w="1335" w:type="dxa"/>
          </w:tcPr>
          <w:p w14:paraId="18FA567D" w14:textId="75A48387" w:rsidR="001E6B27" w:rsidRDefault="001E6B27">
            <w:r w:rsidRPr="001E6B27">
              <w:t>WPRDC</w:t>
            </w:r>
          </w:p>
        </w:tc>
        <w:tc>
          <w:tcPr>
            <w:tcW w:w="1335" w:type="dxa"/>
          </w:tcPr>
          <w:p w14:paraId="56D4AB03" w14:textId="61B33A21" w:rsidR="001E6B27" w:rsidRDefault="001E6B27">
            <w:hyperlink r:id="rId6" w:history="1">
              <w:r w:rsidRPr="001E6B27">
                <w:rPr>
                  <w:rStyle w:val="Hyperlink"/>
                  <w:b/>
                  <w:bCs/>
                </w:rPr>
                <w:t>Allegheny County Boundary</w:t>
              </w:r>
            </w:hyperlink>
          </w:p>
        </w:tc>
        <w:tc>
          <w:tcPr>
            <w:tcW w:w="1336" w:type="dxa"/>
          </w:tcPr>
          <w:p w14:paraId="37B1755F" w14:textId="33991179" w:rsidR="001E6B27" w:rsidRDefault="001E6B27">
            <w:r w:rsidRPr="001E6B27">
              <w:t>September 29, 2020</w:t>
            </w:r>
          </w:p>
        </w:tc>
        <w:tc>
          <w:tcPr>
            <w:tcW w:w="1336" w:type="dxa"/>
          </w:tcPr>
          <w:p w14:paraId="2DF08AD7" w14:textId="5EC3024F" w:rsidR="001E6B27" w:rsidRDefault="001E6B27">
            <w:r w:rsidRPr="001E6B27">
              <w:t>June 29, 2024</w:t>
            </w:r>
          </w:p>
        </w:tc>
        <w:tc>
          <w:tcPr>
            <w:tcW w:w="1336" w:type="dxa"/>
          </w:tcPr>
          <w:p w14:paraId="000B1EF8" w14:textId="33C78CD9" w:rsidR="001E6B27" w:rsidRDefault="001E6B27">
            <w:r>
              <w:t>Allegheny County</w:t>
            </w:r>
          </w:p>
        </w:tc>
        <w:tc>
          <w:tcPr>
            <w:tcW w:w="1336" w:type="dxa"/>
          </w:tcPr>
          <w:p w14:paraId="45AFC0CC" w14:textId="7B8440BC" w:rsidR="001E6B27" w:rsidRDefault="00A05B6C">
            <w:r w:rsidRPr="00A05B6C">
              <w:t xml:space="preserve">NAD 1983 </w:t>
            </w:r>
            <w:proofErr w:type="spellStart"/>
            <w:r w:rsidRPr="00A05B6C">
              <w:t>StatePlane</w:t>
            </w:r>
            <w:proofErr w:type="spellEnd"/>
            <w:r w:rsidRPr="00A05B6C">
              <w:t xml:space="preserve"> Pennsylvania South FIPS 3702 (US Feet)</w:t>
            </w:r>
          </w:p>
        </w:tc>
        <w:tc>
          <w:tcPr>
            <w:tcW w:w="1336" w:type="dxa"/>
          </w:tcPr>
          <w:p w14:paraId="02842E80" w14:textId="77777777" w:rsidR="001E6B27" w:rsidRDefault="001E6B27"/>
        </w:tc>
      </w:tr>
      <w:tr w:rsidR="00A7134D" w14:paraId="0690091E" w14:textId="77777777" w:rsidTr="001E6B27">
        <w:tc>
          <w:tcPr>
            <w:tcW w:w="1335" w:type="dxa"/>
          </w:tcPr>
          <w:p w14:paraId="14BFAE6B" w14:textId="309446DA" w:rsidR="001E6B27" w:rsidRDefault="001E6B27">
            <w:r w:rsidRPr="001E6B27">
              <w:t>PASDA</w:t>
            </w:r>
          </w:p>
        </w:tc>
        <w:tc>
          <w:tcPr>
            <w:tcW w:w="1335" w:type="dxa"/>
          </w:tcPr>
          <w:p w14:paraId="1892F559" w14:textId="264714E6" w:rsidR="001E6B27" w:rsidRDefault="001E6B27">
            <w:r w:rsidRPr="001E6B27">
              <w:t>Pennsylvania County Boundaries</w:t>
            </w:r>
          </w:p>
        </w:tc>
        <w:tc>
          <w:tcPr>
            <w:tcW w:w="1336" w:type="dxa"/>
          </w:tcPr>
          <w:p w14:paraId="58DB0CD4" w14:textId="04131C04" w:rsidR="001E6B27" w:rsidRDefault="00A7134D">
            <w:r w:rsidRPr="00A7134D">
              <w:t>2024</w:t>
            </w:r>
            <w:r>
              <w:t xml:space="preserve"> </w:t>
            </w:r>
            <w:r w:rsidRPr="00A7134D">
              <w:t>05</w:t>
            </w:r>
          </w:p>
        </w:tc>
        <w:tc>
          <w:tcPr>
            <w:tcW w:w="1336" w:type="dxa"/>
          </w:tcPr>
          <w:p w14:paraId="66881561" w14:textId="6C267C86" w:rsidR="001E6B27" w:rsidRDefault="00A7134D">
            <w:r>
              <w:t>-</w:t>
            </w:r>
          </w:p>
        </w:tc>
        <w:tc>
          <w:tcPr>
            <w:tcW w:w="1336" w:type="dxa"/>
          </w:tcPr>
          <w:p w14:paraId="0DA90774" w14:textId="073469BD" w:rsidR="001E6B27" w:rsidRDefault="001E6B27">
            <w:r w:rsidRPr="001E6B27">
              <w:t xml:space="preserve">Pennsylvania Department of Transportation, Bureau of Planning and Research, Geographic Information </w:t>
            </w:r>
            <w:proofErr w:type="spellStart"/>
            <w:r w:rsidRPr="001E6B27">
              <w:t>Divisio</w:t>
            </w:r>
            <w:proofErr w:type="spellEnd"/>
          </w:p>
        </w:tc>
        <w:tc>
          <w:tcPr>
            <w:tcW w:w="1336" w:type="dxa"/>
          </w:tcPr>
          <w:p w14:paraId="288F9F1F" w14:textId="42271F96" w:rsidR="001E6B27" w:rsidRDefault="00A05B6C">
            <w:r w:rsidRPr="00A05B6C">
              <w:rPr>
                <w:i/>
                <w:iCs/>
              </w:rPr>
              <w:t>WGS 1984 Web Mercator (auxiliary sphere)</w:t>
            </w:r>
          </w:p>
        </w:tc>
        <w:tc>
          <w:tcPr>
            <w:tcW w:w="1336" w:type="dxa"/>
          </w:tcPr>
          <w:p w14:paraId="7BF1C71F" w14:textId="77777777" w:rsidR="001E6B27" w:rsidRPr="001E6B27" w:rsidRDefault="001E6B27" w:rsidP="001E6B27">
            <w:r w:rsidRPr="001E6B27">
              <w:t>1:24,000</w:t>
            </w:r>
          </w:p>
          <w:p w14:paraId="28D821A9" w14:textId="77777777" w:rsidR="001E6B27" w:rsidRDefault="001E6B27"/>
        </w:tc>
      </w:tr>
      <w:tr w:rsidR="00A7134D" w14:paraId="14CF3185" w14:textId="77777777" w:rsidTr="001E6B27">
        <w:tc>
          <w:tcPr>
            <w:tcW w:w="1335" w:type="dxa"/>
          </w:tcPr>
          <w:p w14:paraId="5EBA8AA1" w14:textId="0A692A77" w:rsidR="001E6B27" w:rsidRDefault="001E6B27">
            <w:r w:rsidRPr="001E6B27">
              <w:t>Data.gov</w:t>
            </w:r>
          </w:p>
        </w:tc>
        <w:tc>
          <w:tcPr>
            <w:tcW w:w="1335" w:type="dxa"/>
          </w:tcPr>
          <w:p w14:paraId="4C760CB2" w14:textId="77777777" w:rsidR="00A7134D" w:rsidRPr="00A7134D" w:rsidRDefault="00A7134D" w:rsidP="00A7134D">
            <w:pPr>
              <w:rPr>
                <w:b/>
                <w:bCs/>
              </w:rPr>
            </w:pPr>
            <w:r w:rsidRPr="00A7134D">
              <w:rPr>
                <w:b/>
                <w:bCs/>
              </w:rPr>
              <w:t>TIGER/Line Shapefile, 2019, nation, U.S., Current County and Equivalent National Shapefile</w:t>
            </w:r>
          </w:p>
          <w:p w14:paraId="35652E50" w14:textId="77777777" w:rsidR="001E6B27" w:rsidRDefault="001E6B27"/>
        </w:tc>
        <w:tc>
          <w:tcPr>
            <w:tcW w:w="1336" w:type="dxa"/>
          </w:tcPr>
          <w:p w14:paraId="05AE7527" w14:textId="3BD1A46F" w:rsidR="001E6B27" w:rsidRDefault="00A7134D">
            <w:r w:rsidRPr="00A7134D">
              <w:t>October 8, 2019</w:t>
            </w:r>
          </w:p>
        </w:tc>
        <w:tc>
          <w:tcPr>
            <w:tcW w:w="1336" w:type="dxa"/>
          </w:tcPr>
          <w:p w14:paraId="10D11497" w14:textId="0C377EE7" w:rsidR="001E6B27" w:rsidRDefault="00A7134D">
            <w:r w:rsidRPr="00A7134D">
              <w:t>November 1, 2022</w:t>
            </w:r>
          </w:p>
        </w:tc>
        <w:tc>
          <w:tcPr>
            <w:tcW w:w="1336" w:type="dxa"/>
          </w:tcPr>
          <w:p w14:paraId="400F99E8" w14:textId="42C7048E" w:rsidR="001E6B27" w:rsidRDefault="00A7134D">
            <w:hyperlink r:id="rId7" w:history="1">
              <w:r w:rsidRPr="00A7134D">
                <w:rPr>
                  <w:rStyle w:val="Hyperlink"/>
                </w:rPr>
                <w:t>U.S. Census Bureau</w:t>
              </w:r>
            </w:hyperlink>
          </w:p>
        </w:tc>
        <w:tc>
          <w:tcPr>
            <w:tcW w:w="1336" w:type="dxa"/>
          </w:tcPr>
          <w:p w14:paraId="319023D6" w14:textId="61881673" w:rsidR="001E6B27" w:rsidRDefault="00A05B6C">
            <w:r w:rsidRPr="00A05B6C">
              <w:t>NAD 1983</w:t>
            </w:r>
          </w:p>
        </w:tc>
        <w:tc>
          <w:tcPr>
            <w:tcW w:w="1336" w:type="dxa"/>
          </w:tcPr>
          <w:p w14:paraId="01BB9852" w14:textId="77777777" w:rsidR="001E6B27" w:rsidRDefault="001E6B27"/>
        </w:tc>
      </w:tr>
    </w:tbl>
    <w:p w14:paraId="543FF62A" w14:textId="77777777" w:rsidR="001E6B27" w:rsidRDefault="001E6B27"/>
    <w:p w14:paraId="0BAA1A66" w14:textId="06EF7906" w:rsidR="00F43BA6" w:rsidRDefault="00F43BA6">
      <w:r w:rsidRPr="00F43BA6">
        <w:lastRenderedPageBreak/>
        <w:drawing>
          <wp:inline distT="0" distB="0" distL="0" distR="0" wp14:anchorId="2C02A0F1" wp14:editId="0A6B959A">
            <wp:extent cx="5943600" cy="3486785"/>
            <wp:effectExtent l="0" t="0" r="0" b="0"/>
            <wp:docPr id="243549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498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3EDF" w14:textId="7A26F038" w:rsidR="004E6C6A" w:rsidRDefault="004E6C6A">
      <w:r>
        <w:rPr>
          <w:noProof/>
        </w:rPr>
        <w:drawing>
          <wp:inline distT="0" distB="0" distL="0" distR="0" wp14:anchorId="625BFE8A" wp14:editId="04DDF763">
            <wp:extent cx="5943600" cy="4592955"/>
            <wp:effectExtent l="0" t="0" r="0" b="0"/>
            <wp:docPr id="763941909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41909" name="Picture 1" descr="A map of a city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C75A" w14:textId="4652B7A5" w:rsidR="004E6C6A" w:rsidRDefault="004E6C6A">
      <w:r>
        <w:lastRenderedPageBreak/>
        <w:t xml:space="preserve">PART 2 </w:t>
      </w:r>
    </w:p>
    <w:p w14:paraId="5F450295" w14:textId="00D83C3E" w:rsidR="004E6C6A" w:rsidRDefault="004E6C6A">
      <w:r w:rsidRPr="004E6C6A">
        <w:drawing>
          <wp:inline distT="0" distB="0" distL="0" distR="0" wp14:anchorId="028BB7DF" wp14:editId="6F6712D2">
            <wp:extent cx="5943600" cy="3455035"/>
            <wp:effectExtent l="0" t="0" r="0" b="0"/>
            <wp:docPr id="1476105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054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5BBF" w14:textId="2A32F182" w:rsidR="004E6C6A" w:rsidRDefault="004E6C6A">
      <w:r>
        <w:rPr>
          <w:noProof/>
        </w:rPr>
        <w:lastRenderedPageBreak/>
        <w:drawing>
          <wp:inline distT="0" distB="0" distL="0" distR="0" wp14:anchorId="7F67DC4B" wp14:editId="4FA4EB26">
            <wp:extent cx="5943600" cy="4592955"/>
            <wp:effectExtent l="0" t="0" r="0" b="0"/>
            <wp:docPr id="554542155" name="Picture 2" descr="A map of a mountain 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42155" name="Picture 2" descr="A map of a mountain ran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C6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B86BAC" w14:textId="77777777" w:rsidR="00F84F6F" w:rsidRDefault="00F84F6F" w:rsidP="00D74C2D">
      <w:pPr>
        <w:spacing w:after="0" w:line="240" w:lineRule="auto"/>
      </w:pPr>
      <w:r>
        <w:separator/>
      </w:r>
    </w:p>
  </w:endnote>
  <w:endnote w:type="continuationSeparator" w:id="0">
    <w:p w14:paraId="5CA7D5A7" w14:textId="77777777" w:rsidR="00F84F6F" w:rsidRDefault="00F84F6F" w:rsidP="00D74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91C3A" w14:textId="77777777" w:rsidR="00D74C2D" w:rsidRDefault="00D74C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264607" w14:textId="77777777" w:rsidR="00D74C2D" w:rsidRDefault="00D74C2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FF1284" w14:textId="77777777" w:rsidR="00D74C2D" w:rsidRDefault="00D74C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607AE4" w14:textId="77777777" w:rsidR="00F84F6F" w:rsidRDefault="00F84F6F" w:rsidP="00D74C2D">
      <w:pPr>
        <w:spacing w:after="0" w:line="240" w:lineRule="auto"/>
      </w:pPr>
      <w:r>
        <w:separator/>
      </w:r>
    </w:p>
  </w:footnote>
  <w:footnote w:type="continuationSeparator" w:id="0">
    <w:p w14:paraId="780AA758" w14:textId="77777777" w:rsidR="00F84F6F" w:rsidRDefault="00F84F6F" w:rsidP="00D74C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437528" w14:textId="77777777" w:rsidR="00D74C2D" w:rsidRDefault="00D74C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989A05" w14:textId="0987A2A6" w:rsidR="00D74C2D" w:rsidRDefault="00D74C2D">
    <w:pPr>
      <w:pStyle w:val="Header"/>
    </w:pPr>
    <w:r>
      <w:t xml:space="preserve">Lab 7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2E6A0F" w14:textId="77777777" w:rsidR="00D74C2D" w:rsidRDefault="00D74C2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B27"/>
    <w:rsid w:val="001E6B27"/>
    <w:rsid w:val="004E6C6A"/>
    <w:rsid w:val="00A05B6C"/>
    <w:rsid w:val="00A7134D"/>
    <w:rsid w:val="00D74C2D"/>
    <w:rsid w:val="00DC4AD9"/>
    <w:rsid w:val="00E22796"/>
    <w:rsid w:val="00F43BA6"/>
    <w:rsid w:val="00F84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EB776"/>
  <w15:chartTrackingRefBased/>
  <w15:docId w15:val="{DE25692C-8B56-4E98-B459-C7423696C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B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6B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6B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6B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6B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6B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6B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6B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6B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6B27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6B27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6B27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6B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6B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6B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6B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6B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6B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6B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E6B27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6B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E6B27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E6B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6B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6B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6B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6B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6B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6B2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E6B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E6B2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6B2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74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C2D"/>
  </w:style>
  <w:style w:type="paragraph" w:styleId="Footer">
    <w:name w:val="footer"/>
    <w:basedOn w:val="Normal"/>
    <w:link w:val="FooterChar"/>
    <w:uiPriority w:val="99"/>
    <w:unhideWhenUsed/>
    <w:rsid w:val="00D74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C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3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catalog.data.gov/organization/census-gov" TargetMode="Externa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hyperlink" Target="https://data.wprdc.org/dataset/allegheny-county-boundary" TargetMode="External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Shridhar Alva</dc:creator>
  <cp:keywords/>
  <dc:description/>
  <cp:lastModifiedBy>Kiran Shridhar Alva</cp:lastModifiedBy>
  <cp:revision>3</cp:revision>
  <dcterms:created xsi:type="dcterms:W3CDTF">2024-10-24T17:08:00Z</dcterms:created>
  <dcterms:modified xsi:type="dcterms:W3CDTF">2024-10-24T18:33:00Z</dcterms:modified>
</cp:coreProperties>
</file>